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E7E20">
      <w:pPr>
        <w:pStyle w:val="printredaction-line"/>
        <w:divId w:val="207230259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7 авг 2017</w:t>
      </w:r>
    </w:p>
    <w:p w:rsidR="00000000" w:rsidRDefault="00DE7E20">
      <w:pPr>
        <w:divId w:val="1877495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Минобрнауки России от 17.05.2012 № 413</w:t>
      </w:r>
    </w:p>
    <w:p w:rsidR="00000000" w:rsidRDefault="00DE7E20">
      <w:pPr>
        <w:pStyle w:val="2"/>
        <w:divId w:val="20723025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федерального государственного образовательного стандарта среднего общего образования</w:t>
      </w:r>
    </w:p>
    <w:p w:rsidR="00000000" w:rsidRDefault="00DE7E20">
      <w:pPr>
        <w:divId w:val="1694261594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*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Наименование в редакции, введенной в действие с 23 февраля 2015 года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" w:anchor="/document/99/420248125/XA00LU62M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Минобрнауки России от 29 декабря 2014 года № 1645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 - См.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5" w:anchor="/document/99/420255748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предыдущую редакцию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В соответс</w:t>
      </w:r>
      <w:r>
        <w:rPr>
          <w:rFonts w:ascii="Georgia" w:hAnsi="Georgia"/>
        </w:rPr>
        <w:t>твии с</w:t>
      </w:r>
      <w:r>
        <w:rPr>
          <w:rFonts w:ascii="Georgia" w:hAnsi="Georgia"/>
        </w:rPr>
        <w:t xml:space="preserve"> </w:t>
      </w:r>
      <w:hyperlink r:id="rId6" w:anchor="/document/99/499024581/XA00M3A2ME/" w:history="1">
        <w:r>
          <w:rPr>
            <w:rStyle w:val="a4"/>
            <w:rFonts w:ascii="Georgia" w:hAnsi="Georgia"/>
          </w:rPr>
          <w:t>подпунктом 5.2.41 Положения о Министерстве образования и науки Российской Федерации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7" w:anchor="/document/99/499024581/" w:history="1">
        <w:r>
          <w:rPr>
            <w:rStyle w:val="a4"/>
            <w:rFonts w:ascii="Georgia" w:hAnsi="Georgia"/>
          </w:rPr>
          <w:t>пос</w:t>
        </w:r>
        <w:r>
          <w:rPr>
            <w:rStyle w:val="a4"/>
            <w:rFonts w:ascii="Georgia" w:hAnsi="Georgia"/>
          </w:rPr>
          <w:t>тановлением Правительства Российской Федерации от 3 июня 2013 года № 466</w:t>
        </w:r>
      </w:hyperlink>
      <w:r>
        <w:rPr>
          <w:rFonts w:ascii="Georgia" w:hAnsi="Georgia"/>
        </w:rPr>
        <w:t xml:space="preserve"> (Собрание законодательства Российской Федерации, 2013, № 23, ст.2923; № 33, ст.4386; № 37, ст.4702; 2014, № 2, ст.126; № 6, ст.582; № 27, ст.3776), и</w:t>
      </w:r>
      <w:r>
        <w:rPr>
          <w:rFonts w:ascii="Georgia" w:hAnsi="Georgia"/>
        </w:rPr>
        <w:t xml:space="preserve"> </w:t>
      </w:r>
      <w:hyperlink r:id="rId8" w:anchor="/document/99/499038026/XA00M902N2/" w:history="1">
        <w:r>
          <w:rPr>
            <w:rStyle w:val="a4"/>
            <w:rFonts w:ascii="Georgia" w:hAnsi="Georgia"/>
          </w:rPr>
          <w:t>пунктом 17 Правил разработки, утверждения федеральных государственных образовательных стандартов и внесения в них изменений</w:t>
        </w:r>
      </w:hyperlink>
      <w:r>
        <w:rPr>
          <w:rFonts w:ascii="Georgia" w:hAnsi="Georgia"/>
        </w:rPr>
        <w:t>, утвержденных</w:t>
      </w:r>
      <w:r>
        <w:rPr>
          <w:rFonts w:ascii="Georgia" w:hAnsi="Georgia"/>
        </w:rPr>
        <w:t xml:space="preserve"> </w:t>
      </w:r>
      <w:hyperlink r:id="rId9" w:anchor="/document/99/499038026/" w:history="1">
        <w:r>
          <w:rPr>
            <w:rStyle w:val="a4"/>
            <w:rFonts w:ascii="Georgia" w:hAnsi="Georgia"/>
          </w:rPr>
          <w:t>пост</w:t>
        </w:r>
        <w:r>
          <w:rPr>
            <w:rStyle w:val="a4"/>
            <w:rFonts w:ascii="Georgia" w:hAnsi="Georgia"/>
          </w:rPr>
          <w:t>ановлением Правительства Российской Федерации от 5 августа 2013 года № 661</w:t>
        </w:r>
      </w:hyperlink>
      <w:r>
        <w:rPr>
          <w:rFonts w:ascii="Georgia" w:hAnsi="Georgia"/>
        </w:rPr>
        <w:t xml:space="preserve"> (Собрание законодательства Российской Федерации, 2013, № 3, ст.4377; 2014, № 38, ст.5096)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приказываю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Утвердить прилагаемый </w:t>
      </w:r>
      <w:hyperlink r:id="rId10" w:anchor="/document/99/902350579/XA00LTK2M0/" w:tgtFrame="_self" w:history="1">
        <w:r>
          <w:rPr>
            <w:rStyle w:val="a4"/>
            <w:rFonts w:ascii="Georgia" w:hAnsi="Georgia"/>
          </w:rPr>
          <w:t>федеральный государственный образовательный стандарт среднего общего образования</w:t>
        </w:r>
      </w:hyperlink>
      <w:r>
        <w:rPr>
          <w:rFonts w:ascii="Georgia" w:hAnsi="Georgia"/>
        </w:rPr>
        <w:t xml:space="preserve"> и ввести его в действие со дня вступления в силу настоящего приказа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divId w:val="1535314381"/>
        <w:rPr>
          <w:rFonts w:ascii="Georgia" w:hAnsi="Georgia"/>
        </w:rPr>
      </w:pPr>
      <w:r>
        <w:rPr>
          <w:rFonts w:ascii="Georgia" w:hAnsi="Georgia"/>
        </w:rPr>
        <w:t>Исполняющий обязанности Министра</w:t>
      </w:r>
      <w:r>
        <w:rPr>
          <w:rFonts w:ascii="Georgia" w:hAnsi="Georgia"/>
        </w:rPr>
        <w:br/>
      </w:r>
      <w:r>
        <w:rPr>
          <w:rFonts w:ascii="Georgia" w:hAnsi="Georgia"/>
        </w:rPr>
        <w:t>А.А.Фурсенко</w:t>
      </w:r>
      <w:r>
        <w:rPr>
          <w:rFonts w:ascii="Georgia" w:hAnsi="Georgia"/>
        </w:rPr>
        <w:t xml:space="preserve"> </w:t>
      </w:r>
    </w:p>
    <w:p w:rsidR="00000000" w:rsidRDefault="00DE7E20">
      <w:pPr>
        <w:spacing w:after="223"/>
        <w:jc w:val="both"/>
        <w:divId w:val="261691505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Мини</w:t>
      </w:r>
      <w:r>
        <w:rPr>
          <w:rFonts w:ascii="Helvetica" w:hAnsi="Helvetica" w:cs="Helvetica"/>
          <w:sz w:val="20"/>
          <w:szCs w:val="20"/>
        </w:rPr>
        <w:t>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7 июня 2012 года,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регистрационный № 24480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DE7E20">
      <w:pPr>
        <w:pStyle w:val="align-right"/>
        <w:divId w:val="1704401175"/>
        <w:rPr>
          <w:rFonts w:ascii="Georgia" w:hAnsi="Georgia"/>
        </w:rPr>
      </w:pPr>
      <w:r>
        <w:rPr>
          <w:rFonts w:ascii="Georgia" w:hAnsi="Georgia"/>
        </w:rPr>
        <w:t>Приложение</w:t>
      </w:r>
      <w:r>
        <w:rPr>
          <w:rFonts w:ascii="Georgia" w:hAnsi="Georgia"/>
        </w:rPr>
        <w:t xml:space="preserve"> </w:t>
      </w:r>
    </w:p>
    <w:p w:rsidR="00000000" w:rsidRDefault="00DE7E20">
      <w:pPr>
        <w:divId w:val="684941261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Федеральный государственный образовательный стандарт среднего общего образования</w:t>
      </w:r>
      <w:r>
        <w:rPr>
          <w:rStyle w:val="docsupplement-name"/>
          <w:rFonts w:ascii="Georgia" w:eastAsia="Times New Roman" w:hAnsi="Georgia"/>
        </w:rPr>
        <w:t>*</w:t>
      </w:r>
    </w:p>
    <w:p w:rsidR="00000000" w:rsidRDefault="00DE7E20">
      <w:pPr>
        <w:divId w:val="1483421713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*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Наименование в редакции, введенной в действие с 23 февраля 2015 года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1" w:anchor="/document/99/420248125/XA00LU62M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Минобрнауки России от 29 декабря 2014 года № 1645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 - См.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2" w:anchor="/document/99/420255748/XA00LTK2M0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предыдущую редакцию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DE7E20">
      <w:pPr>
        <w:divId w:val="204683319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1. Федеральный государственный образовательный стандарт среднего общего образования (далее - Стандарт) представляет собой совокупность требований, обязательных при реализации осно</w:t>
      </w:r>
      <w:r>
        <w:rPr>
          <w:rFonts w:ascii="Georgia" w:hAnsi="Georgia"/>
        </w:rPr>
        <w:t>вной образовательной программы среднего общего образования (далее - основной образовательной программы)</w:t>
      </w:r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0" t="0" r="9525" b="9525"/>
            <wp:docPr id="1" name="Рисунок 1" descr="https://vip.1obraz.ru/system/content/image/52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1/574142/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DE7E20">
      <w:pPr>
        <w:divId w:val="194491856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lastRenderedPageBreak/>
        <w:drawing>
          <wp:inline distT="0" distB="0" distL="0" distR="0">
            <wp:extent cx="85725" cy="219075"/>
            <wp:effectExtent l="0" t="0" r="9525" b="9525"/>
            <wp:docPr id="2" name="Рисунок 2" descr="https://vip.1obraz.ru/system/content/image/52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574142/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anchor="/document/99/902389617/XA00M5Q2MD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Пункт 6 статьи 2 Федерального закона от 29 декабря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 xml:space="preserve">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(Собрание законодательства Российской Федерации, 2012, № 53, ст.7598; 2013, № 19, ст.2326; № 23, ст.2878; № 27, ст.3462; № 30, ст.4036; № 48, ст.6165; 2014, № 6, ст.562, ст.566; № 19, ст.2289; № 22, ст.2769; № 23, ст.2933; № 26, ст.3388; № 30, ст.4257, ст.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4263).</w:t>
      </w:r>
      <w:r>
        <w:rPr>
          <w:rFonts w:ascii="Helvetica" w:eastAsia="Times New Roman" w:hAnsi="Helvetica" w:cs="Helvetica"/>
          <w:sz w:val="17"/>
          <w:szCs w:val="17"/>
        </w:rPr>
        <w:br/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(Сноска в редакции, введенной в действие с 23 февраля 2015 года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5" w:anchor="/document/99/420248125/XA00LVS2MC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Минобрнауки России от 29 декабря 2014 года № 1645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 - См.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6" w:anchor="/document/99/420255748/XA00LUO2M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предыдущую редакцию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)</w:t>
      </w:r>
    </w:p>
    <w:p w:rsidR="00000000" w:rsidRDefault="00DE7E20">
      <w:pPr>
        <w:divId w:val="170440117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Стандарт включает в себя требования</w:t>
      </w:r>
      <w:r>
        <w:rPr>
          <w:rFonts w:ascii="Georgia" w:eastAsia="Times New Roman" w:hAnsi="Georgia"/>
        </w:rPr>
        <w:t>: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к результатам освоения основной образовательной программы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к структуре основной образовательной программы, в том числе требования к соотношению частей осно</w:t>
      </w:r>
      <w:r>
        <w:rPr>
          <w:rFonts w:ascii="Georgia" w:eastAsia="Times New Roman" w:hAnsi="Georgia"/>
        </w:rPr>
        <w:t>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образовательных отношений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к условиям реализации основной образовательной программы, в том числе кадро</w:t>
      </w:r>
      <w:r>
        <w:rPr>
          <w:rFonts w:ascii="Georgia" w:eastAsia="Times New Roman" w:hAnsi="Georgia"/>
        </w:rPr>
        <w:t>вым, финансовым, материально-техническим и иным условиям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Требования к результатам освоения основной образовательной программы, ее структуре и условиям реализации учитывают возрастные и индивидуальные особенности обучающихся при получении среднего общего </w:t>
      </w:r>
      <w:r>
        <w:rPr>
          <w:rFonts w:ascii="Georgia" w:eastAsia="Times New Roman" w:hAnsi="Georgia"/>
        </w:rPr>
        <w:t>образования, включая образовательные потребности обучающихся с ограниченными возможностями здоровья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95250" cy="219075"/>
            <wp:effectExtent l="0" t="0" r="0" b="9525"/>
            <wp:docPr id="3" name="Рисунок 3" descr="https://vip.1obraz.ru/system/content/image/52/1/26071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p.1obraz.ru/system/content/image/52/1/2607191/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 xml:space="preserve"> и инвалидов, а также значимость данного уровня общего образования для продолжения обучения в организациях, осуществляющих образовательную деятельность, профессиональной деятельности и</w:t>
      </w:r>
      <w:r>
        <w:rPr>
          <w:rFonts w:ascii="Georgia" w:eastAsia="Times New Roman" w:hAnsi="Georgia"/>
        </w:rPr>
        <w:t xml:space="preserve"> успешной социализации</w:t>
      </w:r>
      <w:r>
        <w:rPr>
          <w:rFonts w:ascii="Georgia" w:eastAsia="Times New Roman" w:hAnsi="Georgia"/>
        </w:rPr>
        <w:t>.</w:t>
      </w:r>
    </w:p>
    <w:p w:rsidR="00000000" w:rsidRDefault="00DE7E20">
      <w:pPr>
        <w:divId w:val="1073508803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95250" cy="219075"/>
            <wp:effectExtent l="0" t="0" r="0" b="9525"/>
            <wp:docPr id="4" name="Рисунок 4" descr="https://vip.1obraz.ru/system/content/image/52/1/26071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p.1obraz.ru/system/content/image/52/1/2607191/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Сноска исключена с 23 февраля 2015 года -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8" w:anchor="/document/99/420248125/XA00LVS2MC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 Минобрнауки России от 29 декабря 2014 года № 1645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 - См.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9" w:anchor="/document/99/420255748/XA00LUO2M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предыдущую редакцию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2. Стандарт является основой объективной оценки соответствия установленным требованиям образовательной деятельности и подготовки обучающихся, освоивших основную образовательную программу, независимо от формы получения образован</w:t>
      </w:r>
      <w:r>
        <w:rPr>
          <w:rFonts w:ascii="Georgia" w:hAnsi="Georgia"/>
        </w:rPr>
        <w:t>ия и формы обучения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5" name="Рисунок 5" descr="https://vip.1obraz.ru/system/content/image/52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p.1obraz.ru/system/content/image/52/1/576323/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DE7E20">
      <w:pPr>
        <w:divId w:val="160125701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95250" cy="219075"/>
            <wp:effectExtent l="0" t="0" r="0" b="9525"/>
            <wp:docPr id="6" name="Рисунок 6" descr="https://vip.1obraz.ru/system/content/image/52/1/260719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p.1obraz.ru/system/content/image/52/1/2607192/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 учетом положений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2" w:anchor="/document/99/902389617/XA00MEE2NA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части 2 статьи 11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98; 2013, № 19, ст.2326; № 23, ст.2878; № 27, ст.3462; № 30, ст.4036; № 48, ст.6165; 2014, № 6, ст.562, ст.566; № 19, ст.2289; № 22, ст.2769; № 23, ст.2933; № 26, ст.3388; № 30, ст.4257, ст.4263).</w:t>
      </w:r>
      <w:r>
        <w:rPr>
          <w:rFonts w:ascii="Helvetica" w:eastAsia="Times New Roman" w:hAnsi="Helvetica" w:cs="Helvetica"/>
          <w:sz w:val="17"/>
          <w:szCs w:val="17"/>
        </w:rPr>
        <w:br/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(Сноска в редакции, введенной в действие с 23 февраля 2015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года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3" w:anchor="/document/99/420248125/XA00M262MM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Минобрнауки России от 29 декабря 2014 года № 1645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 - См.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4" w:anchor="/document/99/420255748/XA00LVA2M9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предыдущую редакцию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)</w:t>
      </w:r>
    </w:p>
    <w:p w:rsidR="00000000" w:rsidRDefault="00DE7E20">
      <w:pPr>
        <w:divId w:val="170440117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Сред</w:t>
      </w:r>
      <w:r>
        <w:rPr>
          <w:rFonts w:ascii="Georgia" w:eastAsia="Times New Roman" w:hAnsi="Georgia"/>
        </w:rPr>
        <w:t>нее общее образование может быть получено</w:t>
      </w:r>
      <w:r>
        <w:rPr>
          <w:rFonts w:ascii="Georgia" w:eastAsia="Times New Roman" w:hAnsi="Georgia"/>
        </w:rPr>
        <w:t>: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в организациях, осуществляющих образовательную деятельность (в очной, очно-заочной или заочной форме)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lastRenderedPageBreak/>
        <w:t>вне организаций, осуществляющих образовательную деятельность, в форме семейного образования и самообразовани</w:t>
      </w:r>
      <w:r>
        <w:rPr>
          <w:rFonts w:ascii="Georgia" w:eastAsia="Times New Roman" w:hAnsi="Georgia"/>
        </w:rPr>
        <w:t>я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Допускается сочетание различных форм получения образования и форм обучения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Срок получения среднего общего образования составляет два года, а для лиц с ограниченными возможностями здоровья и инвалидов при обучении по адаптированным основным образовате</w:t>
      </w:r>
      <w:r>
        <w:rPr>
          <w:rFonts w:ascii="Georgia" w:eastAsia="Times New Roman" w:hAnsi="Georgia"/>
        </w:rPr>
        <w:t>льным программам среднего общего образования, и для обучающихся, осваивающих основную образовательную программу в очно-заочной или заочной формах, независимо от применяемых образовательных технологий, увеличивается не более чем на один год</w:t>
      </w:r>
      <w:r>
        <w:rPr>
          <w:rFonts w:ascii="Georgia" w:eastAsia="Times New Roman" w:hAnsi="Georgia"/>
        </w:rPr>
        <w:t>.</w:t>
      </w:r>
    </w:p>
    <w:p w:rsidR="00000000" w:rsidRDefault="00DE7E20">
      <w:pPr>
        <w:divId w:val="2019427251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95250" cy="219075"/>
            <wp:effectExtent l="0" t="0" r="0" b="9525"/>
            <wp:docPr id="7" name="Рисунок 7" descr="https://vip.1obraz.ru/system/content/image/52/1/26173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p.1obraz.ru/system/content/image/52/1/2617320/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Сноска исключена с 23 февраля 2015 года -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6" w:anchor="/document/99/420248125/XA00M262MM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 Минобрнауки России от 29 декабря 2014 года № 1645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 - См.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7" w:anchor="/document/99/420255748/XA00LVA2M9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предыдущую редакцию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3. Стандарт р</w:t>
      </w:r>
      <w:r>
        <w:rPr>
          <w:rFonts w:ascii="Georgia" w:hAnsi="Georgia"/>
        </w:rPr>
        <w:t>азработан с учетом региональных, национальных и этнокультурных потребностей народов Российской Федерации и направлен на обеспечение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формирования российской гражданской идентичности обучающихся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единства образовательного пространства Российской Федерации</w:t>
      </w:r>
      <w:r>
        <w:rPr>
          <w:rFonts w:ascii="Georgia" w:hAnsi="Georgia"/>
        </w:rPr>
        <w:t xml:space="preserve"> посредством установления единых требований к результатам, структуре и условиям реализации основной образовательной программы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сохранения и развития культурного разнообразия и языкового наследия многонационального народа Российской Федерации, реализации п</w:t>
      </w:r>
      <w:r>
        <w:rPr>
          <w:rFonts w:ascii="Georgia" w:hAnsi="Georgia"/>
        </w:rPr>
        <w:t>рава на изучение родного языка, овладение духовными ценностями и культурой многонационального народа России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равных возможностей получения качественного среднего общего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реализации бесплатного образования на ступени среднего общего образовани</w:t>
      </w:r>
      <w:r>
        <w:rPr>
          <w:rFonts w:ascii="Georgia" w:hAnsi="Georgia"/>
        </w:rPr>
        <w:t>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</w:t>
      </w:r>
      <w:r>
        <w:rPr>
          <w:rFonts w:ascii="Georgia" w:hAnsi="Georgia"/>
        </w:rPr>
        <w:t>ля включения во все учебные планы учебных предметов, в том числе на углубленном уровне), а также внеурочную деятельность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воспитания и социализации обучающихся, их самоидентификацию посредством личностно и общественно значимой деятельности, социального и </w:t>
      </w:r>
      <w:r>
        <w:rPr>
          <w:rFonts w:ascii="Georgia" w:hAnsi="Georgia"/>
        </w:rPr>
        <w:t>гражданского становления, в том числе через реализацию образовательных программ, входящих в основную образовательную программу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преемственности основных образовательных программ дошкольного, начального общего, основного общего, среднего общего, профессион</w:t>
      </w:r>
      <w:r>
        <w:rPr>
          <w:rFonts w:ascii="Georgia" w:hAnsi="Georgia"/>
        </w:rPr>
        <w:t>ального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развития государственно-общественного управления в образовании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формирования основ оценки результатов освоения обучающимися основной образовательной программы, деятельности педагогических работников, организаций, осуществляющих образ</w:t>
      </w:r>
      <w:r>
        <w:rPr>
          <w:rFonts w:ascii="Georgia" w:hAnsi="Georgia"/>
        </w:rPr>
        <w:t>овательную деятельность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создания условий для развития и самореализации обучающихся, для формирования здорового, безопасного и экологически целесообразного образа жизни обучающихся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государственных гарантий по соответствующему финансированию основной обр</w:t>
      </w:r>
      <w:r>
        <w:rPr>
          <w:rFonts w:ascii="Georgia" w:hAnsi="Georgia"/>
        </w:rPr>
        <w:t>азовательной программы, реализуемой через урочную и внеурочную деятельность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4. Методологической основой Стандарта является системно-деятельностный подход, который обеспечивает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готовности обучающихся к саморазвитию и непрерывному образованию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проектирование и конструирование развивающей образовательной среды организации, осуществляющей образовательную деятельность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активную учебно-познавательную деятельность обучающихся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построение образовательной деятельности с учетом индивидуальных, возр</w:t>
      </w:r>
      <w:r>
        <w:rPr>
          <w:rFonts w:ascii="Georgia" w:hAnsi="Georgia"/>
        </w:rPr>
        <w:t>астных, психологических, физиологических особенностей и здоровья обучающихся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Стандарт является основой для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разработки примерных основных образовательных программ среднего общего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разработки программ учебных предметов, курсов, учебной литер</w:t>
      </w:r>
      <w:r>
        <w:rPr>
          <w:rFonts w:ascii="Georgia" w:hAnsi="Georgia"/>
        </w:rPr>
        <w:t>атуры, контрольно-измерительных материалов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организации образовательной деятельности в организациях, осуществляющих образовательную деятельность, реализующих основную образовательную программу, независимо от их организационно-правовых форм и подчиненности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разработки нормативов финансового обеспечения образовательной деятельности организаций, осуществляющих образовательную деятельность, реализующих основную образовательную программу, формирования государственного (муниципального) задания для образовательн</w:t>
      </w:r>
      <w:r>
        <w:rPr>
          <w:rFonts w:ascii="Georgia" w:hAnsi="Georgia"/>
        </w:rPr>
        <w:t>ого учреждения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осуществления контроля и надзора за соблюдением законодательства Российской Федерации в области образования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проведения государственной итоговой и промежуточной аттестации обучающихся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построения системы внутреннего мониторинга качества о</w:t>
      </w:r>
      <w:r>
        <w:rPr>
          <w:rFonts w:ascii="Georgia" w:hAnsi="Georgia"/>
        </w:rPr>
        <w:t>бразования в организации, осуществляющей образовательную деятельность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организации деятельности работы методических служб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аттестации педагогических работников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 xml:space="preserve">организации подготовки, профессиональной переподготовки и повышения квалификации работников </w:t>
      </w:r>
      <w:r>
        <w:rPr>
          <w:rFonts w:ascii="Georgia" w:hAnsi="Georgia"/>
        </w:rPr>
        <w:t>образования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5. Стандарт ориентирован на становление личностных характеристик выпускника ("портрет выпускника школы")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любящий свой край и свою Родину, уважающий свой народ, его культуру и духовные традиции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осознающий и принимающий традиционные ценности</w:t>
      </w:r>
      <w:r>
        <w:rPr>
          <w:rFonts w:ascii="Georgia" w:hAnsi="Georgia"/>
        </w:rPr>
        <w:t xml:space="preserve"> семьи, российского гражданского общества, многонационального российского народа, человечества, осознающий свою сопричастность судьбе Отечества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креативный и критически мыслящий, активно и целенаправленно познающий мир, осознающий ценность образования и н</w:t>
      </w:r>
      <w:r>
        <w:rPr>
          <w:rFonts w:ascii="Georgia" w:hAnsi="Georgia"/>
        </w:rPr>
        <w:t>ауки, труда и творчества для человека и общества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владеющий основами научных методов познания окружающего мира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мотивированный на творчество и инновационную деятельность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готовый к сотрудничеству, способный осуществлять учебно-исследовательскую, проектн</w:t>
      </w:r>
      <w:r>
        <w:rPr>
          <w:rFonts w:ascii="Georgia" w:hAnsi="Georgia"/>
        </w:rPr>
        <w:t>ую и информационно-познавательную деятельность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осознающий себя личностью, социально активный, уважающий закон и правопорядок, осознающий ответственность перед семьей, обществом, государством, человечеством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уважающий мнение других людей, умеющий вести к</w:t>
      </w:r>
      <w:r>
        <w:rPr>
          <w:rFonts w:ascii="Georgia" w:hAnsi="Georgia"/>
        </w:rPr>
        <w:t>онструктивный диалог, достигать взаимопонимания и успешно взаимодействовать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осознанно выполняющий и пропагандирующий правила здорового, безопасного и экологически целесообразного образа жизни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подготовленный к осознанному выбору профессии, понимающий зн</w:t>
      </w:r>
      <w:r>
        <w:rPr>
          <w:rFonts w:ascii="Georgia" w:hAnsi="Georgia"/>
        </w:rPr>
        <w:t>ачение профессиональной деятельности для человека и общества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мотивированный на образование и самообразование в течение всей своей жизни</w:t>
      </w:r>
      <w:r>
        <w:rPr>
          <w:rFonts w:ascii="Georgia" w:hAnsi="Georgia"/>
        </w:rPr>
        <w:t>.</w:t>
      </w:r>
    </w:p>
    <w:p w:rsidR="00000000" w:rsidRDefault="00DE7E20">
      <w:pPr>
        <w:divId w:val="167649287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результатам освоения основной образовательной программ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ы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6. Стандарт устанавливает требования к резул</w:t>
      </w:r>
      <w:r>
        <w:rPr>
          <w:rFonts w:ascii="Georgia" w:hAnsi="Georgia"/>
        </w:rPr>
        <w:t>ьтатам освоения обучающимися основной образовательной программы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</w:t>
      </w:r>
      <w:r>
        <w:rPr>
          <w:rFonts w:ascii="Georgia" w:hAnsi="Georgia"/>
        </w:rPr>
        <w:t>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антикоррупционное мировоззрение, правосознании, экологическую культуру, способность ставить цели и строит</w:t>
      </w:r>
      <w:r>
        <w:rPr>
          <w:rFonts w:ascii="Georgia" w:hAnsi="Georgia"/>
        </w:rPr>
        <w:t>ь жизненные планы, способность к осознанию российской гражданской идентичности в поликультурном социуме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</w:t>
      </w:r>
      <w:r>
        <w:rPr>
          <w:rFonts w:ascii="Georgia" w:hAnsi="Georgia"/>
        </w:rPr>
        <w:t>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</w:t>
      </w:r>
      <w:r>
        <w:rPr>
          <w:rFonts w:ascii="Georgia" w:hAnsi="Georgia"/>
        </w:rPr>
        <w:t>вательной траектории, владение навыками учебно-исследовательской, проектной и социальной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</w:t>
      </w:r>
      <w:r>
        <w:rPr>
          <w:rFonts w:ascii="Georgia" w:hAnsi="Georgia"/>
        </w:rPr>
        <w:t>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7. Личностные результаты освоения основной образовательной программы должны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</w:t>
      </w:r>
      <w:r>
        <w:rPr>
          <w:rFonts w:ascii="Georgia" w:hAnsi="Georgia"/>
        </w:rPr>
        <w:t>ящее многонационального народа России, уважение государственных символов (герб, флаг, гимн)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</w:t>
      </w:r>
      <w:r>
        <w:rPr>
          <w:rFonts w:ascii="Georgia" w:hAnsi="Georgia"/>
        </w:rPr>
        <w:t>ональные и общечеловеческие гуманистические и демократические ценности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готовность к служению Отечеству, его защите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сформированность мировоззрения, соответствующего современному уровню развития науки и общественной практики, основанного на диалоге к</w:t>
      </w:r>
      <w:r>
        <w:rPr>
          <w:rFonts w:ascii="Georgia" w:hAnsi="Georgia"/>
        </w:rPr>
        <w:t>ультур, а также различных форм общественного сознания, осознание своего места в поликультурном мире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</w:t>
      </w:r>
      <w:r>
        <w:rPr>
          <w:rFonts w:ascii="Georgia" w:hAnsi="Georgia"/>
        </w:rPr>
        <w:t>ность к самостоятельной, творческой и ответственной деятельности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 xml:space="preserve"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</w:t>
      </w:r>
      <w:r>
        <w:rPr>
          <w:rFonts w:ascii="Georgia" w:hAnsi="Georgia"/>
        </w:rPr>
        <w:t>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7) навыки сотрудничества со сверстниками, детьми младш</w:t>
      </w:r>
      <w:r>
        <w:rPr>
          <w:rFonts w:ascii="Georgia" w:hAnsi="Georgia"/>
        </w:rPr>
        <w:t>его возраста, взрослыми в образовательной, общественно полезной, учебно-исследовательской, проектной и других видах деятельности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8) нравственное сознание и поведение на основе усвоения общечеловеческих ценностей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lastRenderedPageBreak/>
        <w:t>9) готовность и способность к образованию,</w:t>
      </w:r>
      <w:r>
        <w:rPr>
          <w:rFonts w:ascii="Georgia" w:hAnsi="Georgia"/>
        </w:rPr>
        <w:t xml:space="preserve">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10) эстетическое отношение к миру, включая эстетику быта, научного и технического т</w:t>
      </w:r>
      <w:r>
        <w:rPr>
          <w:rFonts w:ascii="Georgia" w:hAnsi="Georgia"/>
        </w:rPr>
        <w:t>ворчества, спорта, общественных отношений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</w:t>
      </w:r>
      <w:r>
        <w:rPr>
          <w:rFonts w:ascii="Georgia" w:hAnsi="Georgia"/>
        </w:rPr>
        <w:t>ребления алкоголя, наркотиков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13) осознанный выбор будущей профессии и возможностей реали</w:t>
      </w:r>
      <w:r>
        <w:rPr>
          <w:rFonts w:ascii="Georgia" w:hAnsi="Georgia"/>
        </w:rPr>
        <w:t>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14) сформированность экологического мышления, понимания влияния социально-эконо</w:t>
      </w:r>
      <w:r>
        <w:rPr>
          <w:rFonts w:ascii="Georgia" w:hAnsi="Georgia"/>
        </w:rPr>
        <w:t>мических процессов на состояние природной и социальной среды; приобретение опыта эколого-направленной деятельности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15) ответственное отношение к созданию семьи на основе осознанного принятия ценностей семейной жизни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7.1. Личностные результаты освоения ад</w:t>
      </w:r>
      <w:r>
        <w:rPr>
          <w:rFonts w:ascii="Georgia" w:hAnsi="Georgia"/>
        </w:rPr>
        <w:t>аптированной основной образовательной программы должны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для глухих, слабослышащих, позднооглохших обучающихся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способность к социальной адаптации и интеграции в обществе, в том числе при реализации возможностей коммуникации на основе словесной</w:t>
      </w:r>
      <w:r>
        <w:rPr>
          <w:rFonts w:ascii="Georgia" w:hAnsi="Georgia"/>
        </w:rPr>
        <w:t xml:space="preserve"> речи (включая устную коммуникацию), а также, при желании, коммуникации на основе жестовой речи с лицами, имеющими нарушения слуха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для обучающихся с нарушениями опорно-двигательного аппарата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владение навыками пространственной и социально-бытовой орие</w:t>
      </w:r>
      <w:r>
        <w:rPr>
          <w:rFonts w:ascii="Georgia" w:hAnsi="Georgia"/>
        </w:rPr>
        <w:t>нтировки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умение самостоятельно и безопасно передвигаться в знакомом и незнакомом пространстве с использованием специального оборудования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способность к осмыслению и дифференциации картины мира, ее временно-пространственной организации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способность к ос</w:t>
      </w:r>
      <w:r>
        <w:rPr>
          <w:rFonts w:ascii="Georgia" w:hAnsi="Georgia"/>
        </w:rPr>
        <w:t>мыслению социального окружения, своего места в нем, принятие соответствующих возрасту ценностей и социальных ролей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для обучающихся с расстройствами аутистического спектра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умения следовать отработанной системе правил поведения и взаимодей</w:t>
      </w:r>
      <w:r>
        <w:rPr>
          <w:rFonts w:ascii="Georgia" w:hAnsi="Georgia"/>
        </w:rPr>
        <w:t xml:space="preserve">ствия в привычных бытовых, учебных и социальных ситуациях, </w:t>
      </w:r>
      <w:r>
        <w:rPr>
          <w:rFonts w:ascii="Georgia" w:hAnsi="Georgia"/>
        </w:rPr>
        <w:lastRenderedPageBreak/>
        <w:t>удерживать границы взаимодействия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знание своих предпочтений (ограничений) в бытовой сфере и сфере интересов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8. Метапредметные результаты освоения основной образовательной программы должны отража</w:t>
      </w:r>
      <w:r>
        <w:rPr>
          <w:rFonts w:ascii="Georgia" w:hAnsi="Georgia"/>
        </w:rPr>
        <w:t>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</w:t>
      </w:r>
      <w:r>
        <w:rPr>
          <w:rFonts w:ascii="Georgia" w:hAnsi="Georgia"/>
        </w:rPr>
        <w:t>еятельности; выбирать успешные стратегии в различных ситуациях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владение навыками по</w:t>
      </w:r>
      <w:r>
        <w:rPr>
          <w:rFonts w:ascii="Georgia" w:hAnsi="Georgia"/>
        </w:rPr>
        <w:t>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готовность и способность к самост</w:t>
      </w:r>
      <w:r>
        <w:rPr>
          <w:rFonts w:ascii="Georgia" w:hAnsi="Georgia"/>
        </w:rPr>
        <w:t>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</w:t>
      </w:r>
      <w:r>
        <w:rPr>
          <w:rFonts w:ascii="Georgia" w:hAnsi="Georgia"/>
        </w:rPr>
        <w:t>зличных источников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</w:t>
      </w:r>
      <w:r>
        <w:rPr>
          <w:rFonts w:ascii="Georgia" w:hAnsi="Georgia"/>
        </w:rPr>
        <w:t>ния, правовых и этических норм, норм информационной безопасности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6) умение определять назначение и функции различных социальных институтов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7) умение самостоятельно оценивать и принимать решения, определяющие стратегию поведения, с учетом гражданских и нр</w:t>
      </w:r>
      <w:r>
        <w:rPr>
          <w:rFonts w:ascii="Georgia" w:hAnsi="Georgia"/>
        </w:rPr>
        <w:t>авственных ценностей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8) владение языковыми средствами - умение ясно, логично и точно излагать свою точку зрения, использовать адекватные языковые средства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9) владение навыками познавательной рефлексии как осознания совершаемых действий и мыслительных про</w:t>
      </w:r>
      <w:r>
        <w:rPr>
          <w:rFonts w:ascii="Georgia" w:hAnsi="Georgia"/>
        </w:rPr>
        <w:t>цессов, их результатов и оснований, границ своего знания и незнания, новых познавательных задач и средств их достижения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8.1. Метапредметные результаты освоения адаптированной основной образовательной программы должны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для глухих, слабослышащих, позднооглохших обучающихся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владение навыками определения и исправления специфических ошибок (аграмматизмов) в письменной и устной речи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lastRenderedPageBreak/>
        <w:t>2) для обучающихся с расстройствами аутистического спектра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способность планировать, ко</w:t>
      </w:r>
      <w:r>
        <w:rPr>
          <w:rFonts w:ascii="Georgia" w:hAnsi="Georgia"/>
        </w:rPr>
        <w:t>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овладение умением определять наиболее эффективные спос</w:t>
      </w:r>
      <w:r>
        <w:rPr>
          <w:rFonts w:ascii="Georgia" w:hAnsi="Georgia"/>
        </w:rPr>
        <w:t>обы достижения результата при сопровождающей помощи педагогического работника и организующей помощи тьютора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овладение умением выполнять действия по заданному алгоритму или образцу при сопровождающей помощи педагогического работника и организующей помощи </w:t>
      </w:r>
      <w:r>
        <w:rPr>
          <w:rFonts w:ascii="Georgia" w:hAnsi="Georgia"/>
        </w:rPr>
        <w:t>тьютора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овладение умением оценивать результат своей деятельности в соответствии с заданными эталонами при организующей помощи тьютора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овладение умением адекватно реагировать в стандартной ситуации на успех и неудачу, конструктивно действовать даже в си</w:t>
      </w:r>
      <w:r>
        <w:rPr>
          <w:rFonts w:ascii="Georgia" w:hAnsi="Georgia"/>
        </w:rPr>
        <w:t>туациях неуспеха при организующей помощи тьютора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овладение умением активного использования знаково-символических средств для представления информации об изучаемых объектах и процессах, различных схем решения учебных и практических задач при организующей </w:t>
      </w:r>
      <w:r>
        <w:rPr>
          <w:rFonts w:ascii="Georgia" w:hAnsi="Georgia"/>
        </w:rPr>
        <w:t>помощи педагога-психолога и тьютора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способность самостоятельно обратиться к педагогическому работнику (педагогу-психологу, социальному педагогу) в случае личных затруднений в решении какого-либо вопроса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способность самостоятельно действовать в соответс</w:t>
      </w:r>
      <w:r>
        <w:rPr>
          <w:rFonts w:ascii="Georgia" w:hAnsi="Georgia"/>
        </w:rPr>
        <w:t>твии с заданными эталонами при поиске информации в различных источниках, критически оценивать и интерпретировать получаемую информацию из различных источников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9. Предметные результаты освоения основной образовательной программы устанавливаются для учебных</w:t>
      </w:r>
      <w:r>
        <w:rPr>
          <w:rFonts w:ascii="Georgia" w:hAnsi="Georgia"/>
        </w:rPr>
        <w:t xml:space="preserve"> предметов на базовом и углубленном уровнях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Предметны</w:t>
      </w:r>
      <w:r>
        <w:rPr>
          <w:rFonts w:ascii="Georgia" w:hAnsi="Georgia"/>
        </w:rPr>
        <w:t>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образованию, развитие индивидуальных способностей обучающихся путем более глуб</w:t>
      </w:r>
      <w:r>
        <w:rPr>
          <w:rFonts w:ascii="Georgia" w:hAnsi="Georgia"/>
        </w:rPr>
        <w:t>окого, чем это предусматривается базовым курсом, освоением основ наук, систематических знаний и способов действий, присущих данному учебному предмету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Предметные результаты освоения интегрированных учебных предметов ориентированы на формирование целостных</w:t>
      </w:r>
      <w:r>
        <w:rPr>
          <w:rFonts w:ascii="Georgia" w:hAnsi="Georgia"/>
        </w:rPr>
        <w:t xml:space="preserve"> представлений о мире и общей культуры обучающихся путем освоения систематических научных знаний и способов действий на метапредметной основе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Предметные результаты освоения основной образовательной программы должны обеспечивать возможность дальнейшего ус</w:t>
      </w:r>
      <w:r>
        <w:rPr>
          <w:rFonts w:ascii="Georgia" w:hAnsi="Georgia"/>
        </w:rPr>
        <w:t>пешного профессионального обучения или профессиональной деятельности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9.1. Русский язык и литератур</w:t>
      </w:r>
      <w:r>
        <w:rPr>
          <w:rFonts w:ascii="Georgia" w:hAnsi="Georgia"/>
        </w:rPr>
        <w:t>а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Изучение предметной области "Русский язык и литература" - языка как знаковой системы, лежащей в основе человеческого общения, формирования российской граж</w:t>
      </w:r>
      <w:r>
        <w:rPr>
          <w:rFonts w:ascii="Georgia" w:hAnsi="Georgia"/>
        </w:rPr>
        <w:t>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сформированность представлений о роли языка в жизни человек</w:t>
      </w:r>
      <w:r>
        <w:rPr>
          <w:rFonts w:ascii="Georgia" w:hAnsi="Georgia"/>
        </w:rPr>
        <w:t>а, общества, государства, способности свободно общаться в различных формах и на разные темы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</w:t>
      </w:r>
      <w:r>
        <w:rPr>
          <w:rFonts w:ascii="Georgia" w:hAnsi="Georgia"/>
        </w:rPr>
        <w:t>ному языку Российской Федерации, языку межнационального общения народов России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сформированность осознания тесной связи между языковым, литературным, интеллектуальным, духовно-нравственным развитием личности и ее социальным ростом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сформированность устой</w:t>
      </w:r>
      <w:r>
        <w:rPr>
          <w:rFonts w:ascii="Georgia" w:hAnsi="Georgia"/>
        </w:rPr>
        <w:t>чивого интереса к чтению как средству познания других культур, уважительного отношения к ним; приобщение к российскому литературному наследию и через него - к сокровищам отечественной и мировой культуры; сформированность чувства причастности к российским с</w:t>
      </w:r>
      <w:r>
        <w:rPr>
          <w:rFonts w:ascii="Georgia" w:hAnsi="Georgia"/>
        </w:rPr>
        <w:t>вершениям, традициям и осознание исторической преемственности поколений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свободное использование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</w:t>
      </w:r>
      <w:r>
        <w:rPr>
          <w:rFonts w:ascii="Georgia" w:hAnsi="Georgia"/>
        </w:rPr>
        <w:t>сьменной речи, правилами русского речевого этикета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сформированность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</w:t>
      </w:r>
      <w:r>
        <w:rPr>
          <w:rFonts w:ascii="Georgia" w:hAnsi="Georgia"/>
        </w:rPr>
        <w:t>ий в отношении языковых единиц и текстов разных функционально-смысловых типов и жанров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Предметные результаты изучения предметной области "Русский язык и литература" включают результаты изучения учебных предметов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"Русский язык", "Литература" (базовый ур</w:t>
      </w:r>
      <w:r>
        <w:rPr>
          <w:rFonts w:ascii="Georgia" w:hAnsi="Georgia"/>
        </w:rPr>
        <w:t>овень) - требования к предметным результатам освоения базового курса русского языка и литературы должны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сформированность понятий о нормах русского литературного языка и применение знаний о них в речевой практике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lastRenderedPageBreak/>
        <w:t>2) владение навыками самоанали</w:t>
      </w:r>
      <w:r>
        <w:rPr>
          <w:rFonts w:ascii="Georgia" w:hAnsi="Georgia"/>
        </w:rPr>
        <w:t>за и самооценки на основе наблюдений за собственной речью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владение умением анализировать текст с точки зрения наличия в нем явной и скрытой, основной и второстепенной информации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владение умением представлять тексты в виде тезисов, конспектов, аннот</w:t>
      </w:r>
      <w:r>
        <w:rPr>
          <w:rFonts w:ascii="Georgia" w:hAnsi="Georgia"/>
        </w:rPr>
        <w:t>аций, рефератов, сочинений различных жанров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6) сформированность представлений об</w:t>
      </w:r>
      <w:r>
        <w:rPr>
          <w:rFonts w:ascii="Georgia" w:hAnsi="Georgia"/>
        </w:rPr>
        <w:t xml:space="preserve"> изобразительно-выразительных возможностях русского языка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7)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8) способность выявлять в художествен</w:t>
      </w:r>
      <w:r>
        <w:rPr>
          <w:rFonts w:ascii="Georgia" w:hAnsi="Georgia"/>
        </w:rPr>
        <w:t>ных текстах образы, темы и проблемы и выражать свое отношение к ним в развернутых аргументированных устных и письменных высказываниях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9) овладение навыками анализа художественных произведений с учетом их жанрово-родовой специфики; осознание художественной</w:t>
      </w:r>
      <w:r>
        <w:rPr>
          <w:rFonts w:ascii="Georgia" w:hAnsi="Georgia"/>
        </w:rPr>
        <w:t xml:space="preserve"> картины жизни, созданной в литературном произведении, в единстве эмоционального личностного восприятия и интеллектуального понимания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10) сформированность представлений о системе стилей языка художественной литературы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11) для слепых, слабовидящих обучающ</w:t>
      </w:r>
      <w:r>
        <w:rPr>
          <w:rFonts w:ascii="Georgia" w:hAnsi="Georgia"/>
        </w:rPr>
        <w:t>ихся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сформированность навыков письма на брайлевской печатной машинке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12) для глухих, слабослышащих, позднооглохших обучающихся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сформированность и развитие основных видов речевой деятельности обучающихся - слухозрительного восприятия (с использованием </w:t>
      </w:r>
      <w:r>
        <w:rPr>
          <w:rFonts w:ascii="Georgia" w:hAnsi="Georgia"/>
        </w:rPr>
        <w:t>слуховых аппаратов и (или) кохлеарных имплантов), говорения, чтения, письма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13) для обучающихся с расстройствами аутистического спектра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овладение основными стилистическими ресурсами лексики и фразеологии языка, основными нормами литературного языка, нор</w:t>
      </w:r>
      <w:r>
        <w:rPr>
          <w:rFonts w:ascii="Georgia" w:hAnsi="Georgia"/>
        </w:rPr>
        <w:t>мами речевого этикета; приобретение опыта их использования в речевой и альтернативной коммуникативной практике при создании устных, письменных, альтернативных высказываний; стремление к возможности выразить собственные мысли и чувства, обозначить собственн</w:t>
      </w:r>
      <w:r>
        <w:rPr>
          <w:rFonts w:ascii="Georgia" w:hAnsi="Georgia"/>
        </w:rPr>
        <w:t>ую позицию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"Русский язык", "Литература" (углубленный уровень) -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lastRenderedPageBreak/>
        <w:t>1) сфор</w:t>
      </w:r>
      <w:r>
        <w:rPr>
          <w:rFonts w:ascii="Georgia" w:hAnsi="Georgia"/>
        </w:rPr>
        <w:t>мированность представлений о лингвистике как части общечеловеческого гуманитарного знания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сформированность представлений о языке как многофункциональной развивающейся системе, о стилистических ресурсах языка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владение знаниями о языковой норме, ее ф</w:t>
      </w:r>
      <w:r>
        <w:rPr>
          <w:rFonts w:ascii="Georgia" w:hAnsi="Georgia"/>
        </w:rPr>
        <w:t>ункциях и вариантах, о нормах речевого поведения в различных сферах и ситуациях общения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владение умением анализировать единицы различных языковых уровней, а также языковые явления и факты, допускающие неоднозначную интерпретацию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сформированность ум</w:t>
      </w:r>
      <w:r>
        <w:rPr>
          <w:rFonts w:ascii="Georgia" w:hAnsi="Georgia"/>
        </w:rPr>
        <w:t>ений лингвистического анализа текстов разной функционально-стилевой и жанровой принадлежности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6) владение различными приемами редактирования текстов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7) сформированность умений проводить лингвистический эксперимент и использовать его результаты в процессе</w:t>
      </w:r>
      <w:r>
        <w:rPr>
          <w:rFonts w:ascii="Georgia" w:hAnsi="Georgia"/>
        </w:rPr>
        <w:t xml:space="preserve"> практической речевой деятельности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8)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9) владение навыками комплексного филологического анализа художе</w:t>
      </w:r>
      <w:r>
        <w:rPr>
          <w:rFonts w:ascii="Georgia" w:hAnsi="Georgia"/>
        </w:rPr>
        <w:t>ственного текста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10) сформированность представлений о системе стилей художественной литературы разных эпох, литературных направлениях, об индивидуальном авторском стиле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11) владение начальными навыками литературоведческого исследования историко- и теоретико-литературного характера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12) умение оценивать художественную интерпретацию литературного произведения в произведениях других видов искусств (графика и живопись, театр,</w:t>
      </w:r>
      <w:r>
        <w:rPr>
          <w:rFonts w:ascii="Georgia" w:hAnsi="Georgia"/>
        </w:rPr>
        <w:t xml:space="preserve"> кино, музыка)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13) сформированность представлений о принципах основных направлений литературной критики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Style w:val="docexpired1"/>
          <w:rFonts w:ascii="Georgia" w:hAnsi="Georgia"/>
        </w:rPr>
        <w:t>9.1.1.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исключен с 23 февраля 2016 года -</w:t>
      </w:r>
      <w:r>
        <w:rPr>
          <w:rStyle w:val="docexpired1"/>
          <w:rFonts w:ascii="Georgia" w:hAnsi="Georgia"/>
        </w:rPr>
        <w:t xml:space="preserve"> </w:t>
      </w:r>
      <w:hyperlink r:id="rId28" w:anchor="/document/99/420335229/XA00MB62ND/" w:history="1">
        <w:r>
          <w:rPr>
            <w:rStyle w:val="a4"/>
            <w:rFonts w:ascii="Georgia" w:hAnsi="Georgia"/>
          </w:rPr>
          <w:t>приказ Минобрнауки Росси</w:t>
        </w:r>
        <w:r>
          <w:rPr>
            <w:rStyle w:val="a4"/>
            <w:rFonts w:ascii="Georgia" w:hAnsi="Georgia"/>
          </w:rPr>
          <w:t>и от 31 декабря 2015 года № 1578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29" w:anchor="/document/99/420335472/XA00M7G2MM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Style w:val="docexpired1"/>
          <w:rFonts w:ascii="Georgia" w:hAnsi="Georgia"/>
        </w:rPr>
        <w:t>9.1.2.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исключен с 23 февраля 2016 года -</w:t>
      </w:r>
      <w:r>
        <w:rPr>
          <w:rStyle w:val="docexpired1"/>
          <w:rFonts w:ascii="Georgia" w:hAnsi="Georgia"/>
        </w:rPr>
        <w:t xml:space="preserve"> </w:t>
      </w:r>
      <w:hyperlink r:id="rId30" w:anchor="/document/99/420335229/XA00MB62ND/" w:history="1">
        <w:r>
          <w:rPr>
            <w:rStyle w:val="a4"/>
            <w:rFonts w:ascii="Georgia" w:hAnsi="Georgia"/>
          </w:rPr>
          <w:t>приказ Минобрнауки России от 31 декабря 2015 года № 1578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31" w:anchor="/document/99/420335472/XA00M8G2N0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9.2. Родной язык и родная литератур</w:t>
      </w:r>
      <w:r>
        <w:rPr>
          <w:rFonts w:ascii="Georgia" w:hAnsi="Georgia"/>
        </w:rPr>
        <w:t>а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Изучение предметной области "Родной язык и родная литература" должно обеспечить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сформированность 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сформированность осознания тесной связи между языковым, литературным, интеллектуальным, духовно-нрав</w:t>
      </w:r>
      <w:r>
        <w:rPr>
          <w:rFonts w:ascii="Georgia" w:hAnsi="Georgia"/>
        </w:rPr>
        <w:t>ственным развитием личности и ее социальным ростом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сформированность устойчивого интереса к чтению на родном языке как средству познания культуры своего народа и других культур, уважительного отношения к ним; приобщение к литературному наследию и через не</w:t>
      </w:r>
      <w:r>
        <w:rPr>
          <w:rFonts w:ascii="Georgia" w:hAnsi="Georgia"/>
        </w:rPr>
        <w:t>го - к сокровищам отечественной и мировой культуры; сформированность чувства причастности к свершениям, традициям своего народа и осознание исторической преемственности поколений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свободное использование словарного запаса, развитие культуры владения родны</w:t>
      </w:r>
      <w:r>
        <w:rPr>
          <w:rFonts w:ascii="Georgia" w:hAnsi="Georgia"/>
        </w:rPr>
        <w:t>м литературным языком во всей полноте его функциональных возможностей в соответствии с нормами устной и письменной речи, правилами речевого этикета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сформированность знаний о родном языке как системе и как развивающемся явлении, о его уровнях и единицах, </w:t>
      </w:r>
      <w:r>
        <w:rPr>
          <w:rFonts w:ascii="Georgia" w:hAnsi="Georgia"/>
        </w:rPr>
        <w:t>о закономерностях его функционирования, освоение базовых понятий лингвистики, аналитических умений в отношении языковых единиц и текстов разных функционально-смысловых типов и жанров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Предметные результаты изучения предметной области "Родной язык и родная</w:t>
      </w:r>
      <w:r>
        <w:rPr>
          <w:rFonts w:ascii="Georgia" w:hAnsi="Georgia"/>
        </w:rPr>
        <w:t xml:space="preserve"> литература" включают предметные результаты учебных предметов: "Родной язык", "Родная литература" (базовый и углубленный уровень) - требования к предметным результатам освоения базового курса родного языка и родной литературы должны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сформирова</w:t>
      </w:r>
      <w:r>
        <w:rPr>
          <w:rFonts w:ascii="Georgia" w:hAnsi="Georgia"/>
        </w:rPr>
        <w:t>нность понятий о нормах родного языка и применение знаний о них в речевой практике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владение видами речевой деятельности на родном языке (аудирование, чтение, говорение и письмо), обеспечивающими эффективное взаимодействие с окружающими людьми в ситуаци</w:t>
      </w:r>
      <w:r>
        <w:rPr>
          <w:rFonts w:ascii="Georgia" w:hAnsi="Georgia"/>
        </w:rPr>
        <w:t>ях формального и неформального межличностного и межкультурного общения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сформированность навыков свободного использования коммуникативно-эстетических возможностей родного языка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сформированность понятий и систематизацию научных знаний о родном языке;</w:t>
      </w:r>
      <w:r>
        <w:rPr>
          <w:rFonts w:ascii="Georgia" w:hAnsi="Georgia"/>
        </w:rPr>
        <w:t xml:space="preserve"> осознание взаимосвязи его уровней и единиц; освоение базовых понятий лингвистики, основных единиц и грамматических категорий родного языка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сформированность навыков проведения различных видов анализа слова (фонетического, морфемного, словообразовательн</w:t>
      </w:r>
      <w:r>
        <w:rPr>
          <w:rFonts w:ascii="Georgia" w:hAnsi="Georgia"/>
        </w:rPr>
        <w:t>ого, лексического, морфологического), синтаксического анализа словосочетания и предложения, а также многоаспектного анализа текста на родном языке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6) обогащение активного и потенциального словарного запаса, расширение объема используемых в речи грамматиче</w:t>
      </w:r>
      <w:r>
        <w:rPr>
          <w:rFonts w:ascii="Georgia" w:hAnsi="Georgia"/>
        </w:rPr>
        <w:t>ских средств для свободного выражения мыслей и чувств на родном языке адекватно ситуации и стилю общения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lastRenderedPageBreak/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</w:t>
      </w:r>
      <w:r>
        <w:rPr>
          <w:rFonts w:ascii="Georgia" w:hAnsi="Georgia"/>
        </w:rPr>
        <w:t>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8) сформированность ответственн</w:t>
      </w:r>
      <w:r>
        <w:rPr>
          <w:rFonts w:ascii="Georgia" w:hAnsi="Georgia"/>
        </w:rPr>
        <w:t>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</w:t>
      </w:r>
      <w:r>
        <w:rPr>
          <w:rFonts w:ascii="Georgia" w:hAnsi="Georgia"/>
        </w:rPr>
        <w:t>ре, гармонизации отношений человека и общества, многоаспектного диалога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9) сформированность понимания родной литературы как одной из основных национально-культурных ценностей народа, как особого способа познания жизни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10) обеспечение культурной самоидент</w:t>
      </w:r>
      <w:r>
        <w:rPr>
          <w:rFonts w:ascii="Georgia" w:hAnsi="Georgia"/>
        </w:rPr>
        <w:t>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11) сформированность навыков понимания литературных художественных произведений, от</w:t>
      </w:r>
      <w:r>
        <w:rPr>
          <w:rFonts w:ascii="Georgia" w:hAnsi="Georgia"/>
        </w:rPr>
        <w:t>ражающих разные этнокультурные традиции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9.3. Иностранные язык</w:t>
      </w:r>
      <w:r>
        <w:rPr>
          <w:rFonts w:ascii="Georgia" w:hAnsi="Georgia"/>
        </w:rPr>
        <w:t>и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Предметные результаты изучения предметной области "Иностранные языки" включают предметные результаты изучения учебных предметов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"Иностранный язык", "Второй иностранный язык" (базовый уровен</w:t>
      </w:r>
      <w:r>
        <w:rPr>
          <w:rFonts w:ascii="Georgia" w:hAnsi="Georgia"/>
        </w:rPr>
        <w:t>ь) - требования к предметным результатам освоения базового курса иностранного языка должны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 xml:space="preserve">1)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</w:t>
      </w:r>
      <w:r>
        <w:rPr>
          <w:rFonts w:ascii="Georgia" w:hAnsi="Georgia"/>
        </w:rPr>
        <w:t>в современном поликультурном мире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</w:t>
      </w:r>
      <w:r>
        <w:rPr>
          <w:rFonts w:ascii="Georgia" w:hAnsi="Georgia"/>
        </w:rPr>
        <w:t>аны/стран изучаемого языка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</w:t>
      </w:r>
      <w:r>
        <w:rPr>
          <w:rFonts w:ascii="Georgia" w:hAnsi="Georgia"/>
        </w:rPr>
        <w:t>ый язык как средство общения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сформированное умения использовать иностранный язык как средство для получения информации из иноязычных источников в образовательных и самообразовательных целях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"Иностранный язык", "Второй иностранный язык" (углубленный у</w:t>
      </w:r>
      <w:r>
        <w:rPr>
          <w:rFonts w:ascii="Georgia" w:hAnsi="Georgia"/>
        </w:rPr>
        <w:t>ровень) -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lastRenderedPageBreak/>
        <w:t>1) достижение уровня владения иностранным языком, превышающего пороговый</w:t>
      </w:r>
      <w:r>
        <w:rPr>
          <w:rFonts w:ascii="Georgia" w:hAnsi="Georgia"/>
        </w:rPr>
        <w:t>, достаточного для делового общения в рамках выбранного профиля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сформированность умения перевода с иностранного языка на русский при работе с несложными текстами в русле выбранного профиля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владение иностранным языком как одним из средств формирован</w:t>
      </w:r>
      <w:r>
        <w:rPr>
          <w:rFonts w:ascii="Georgia" w:hAnsi="Georgia"/>
        </w:rPr>
        <w:t>ия учебно-исследовательских умений, расширения своих знаний в других предметных областях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9.4. Общественные наук</w:t>
      </w:r>
      <w:r>
        <w:rPr>
          <w:rFonts w:ascii="Georgia" w:hAnsi="Georgia"/>
        </w:rPr>
        <w:t>и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Изучение предметной области "Общественные науки" должно обеспечить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сформированность мировоззренческой, ценностно-смысловой сферы обучающихс</w:t>
      </w:r>
      <w:r>
        <w:rPr>
          <w:rFonts w:ascii="Georgia" w:hAnsi="Georgia"/>
        </w:rPr>
        <w:t>я, российской гражданской идентичности, поликультурности, толерантности, приверженности ценностям, закрепленным</w:t>
      </w:r>
      <w:r>
        <w:rPr>
          <w:rFonts w:ascii="Georgia" w:hAnsi="Georgia"/>
        </w:rPr>
        <w:t xml:space="preserve"> </w:t>
      </w:r>
      <w:hyperlink r:id="rId32" w:anchor="/document/99/9004937/" w:history="1">
        <w:r>
          <w:rPr>
            <w:rStyle w:val="a4"/>
            <w:rFonts w:ascii="Georgia" w:hAnsi="Georgia"/>
          </w:rPr>
          <w:t>Конституцией Российской Федерации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понимание роли России в многообразном, быс</w:t>
      </w:r>
      <w:r>
        <w:rPr>
          <w:rFonts w:ascii="Georgia" w:hAnsi="Georgia"/>
        </w:rPr>
        <w:t>тро меняющемся глобальном мире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сформированность навыков критического мышления, анализа и синтеза, умений оценивать и сопоставлять методы исследования, характерные для общественных наук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целостного восприятия всего спектра природных, экономи</w:t>
      </w:r>
      <w:r>
        <w:rPr>
          <w:rFonts w:ascii="Georgia" w:hAnsi="Georgia"/>
        </w:rPr>
        <w:t>ческих, социальных реалий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сформированность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 интерпретации данных различных источн</w:t>
      </w:r>
      <w:r>
        <w:rPr>
          <w:rFonts w:ascii="Georgia" w:hAnsi="Georgia"/>
        </w:rPr>
        <w:t>иков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владение знаниями о многообразии взглядов и теорий по тематике общественных наук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Предметные результаты изучения предметной области "Общественные науки" включают предметные результаты изучения учебных предметов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"История" (базовый уровень) - требо</w:t>
      </w:r>
      <w:r>
        <w:rPr>
          <w:rFonts w:ascii="Georgia" w:hAnsi="Georgia"/>
        </w:rPr>
        <w:t>вания к предметным результатам освоения базового курса истории должны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</w:t>
      </w:r>
      <w:r>
        <w:rPr>
          <w:rFonts w:ascii="Georgia" w:hAnsi="Georgia"/>
        </w:rPr>
        <w:t>ном мире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владение комплексом знаний об истории России и человечества в целом, представлениями об общем и особенном в мировом историческом процессе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сформированность умений применять исторические знания в профессиональной и общественной деятельности, поликультурном общении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владение навыками проектной деятельности и исторической реконструкции с привлечением различных источников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lastRenderedPageBreak/>
        <w:t>5) сформированнос</w:t>
      </w:r>
      <w:r>
        <w:rPr>
          <w:rFonts w:ascii="Georgia" w:hAnsi="Georgia"/>
        </w:rPr>
        <w:t>ть умений вести диалог, обосновывать свою точку зрения в дискуссии по исторической тематике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"История" (углубленный уровень) - требования к предметным результатам освоения углубленного курса истории должны включать требования к результатам освоения базово</w:t>
      </w:r>
      <w:r>
        <w:rPr>
          <w:rFonts w:ascii="Georgia" w:hAnsi="Georgia"/>
        </w:rPr>
        <w:t>го курса и дополнительно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сформированность знаний о месте и роли исторической науки в системе научных дисциплин, представлений об историографии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владение системными историческими знаниями, понимание места и роли России в мировой истории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 xml:space="preserve">3) </w:t>
      </w:r>
      <w:r>
        <w:rPr>
          <w:rFonts w:ascii="Georgia" w:hAnsi="Georgia"/>
        </w:rPr>
        <w:t>владение приемами работы с историческими источниками, умениями самостоятельно анализировать документальную базу по исторической тематике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 xml:space="preserve">4) сформированность умений оценивать различные исторические версии. "Обществознание" (базовый уровень) - требования к </w:t>
      </w:r>
      <w:r>
        <w:rPr>
          <w:rFonts w:ascii="Georgia" w:hAnsi="Georgia"/>
        </w:rPr>
        <w:t>предметным результатам освоения интегрированного учебного предмета "Обществознание" должны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сформированность знаний об обществе как целостной развивающейся системе в единстве и взаимодействии его основных сфер и институтов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 xml:space="preserve">2) владение базовым </w:t>
      </w:r>
      <w:r>
        <w:rPr>
          <w:rFonts w:ascii="Georgia" w:hAnsi="Georgia"/>
        </w:rPr>
        <w:t>понятийным аппаратом социальных наук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владение умениями выявлять причинно-следственные, функциональные, иерархические и другие связи социальных объектов и процессов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сформированность представлений об основных тенденциях и возможных перспективах разви</w:t>
      </w:r>
      <w:r>
        <w:rPr>
          <w:rFonts w:ascii="Georgia" w:hAnsi="Georgia"/>
        </w:rPr>
        <w:t>тия мирового сообщества в глобальном мире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сформированность представлений о методах познания социальных явлений и процессов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6) владение умениями применять полученные знания в повседневной жизни, прогнозировать последствия принимаемых решений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7) сформи</w:t>
      </w:r>
      <w:r>
        <w:rPr>
          <w:rFonts w:ascii="Georgia" w:hAnsi="Georgia"/>
        </w:rPr>
        <w:t>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"География" (базовый уро</w:t>
      </w:r>
      <w:r>
        <w:rPr>
          <w:rFonts w:ascii="Georgia" w:hAnsi="Georgia"/>
        </w:rPr>
        <w:t>вень) - требования к предметным результатам освоения базового курса географии должны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владение представлениями о современной географической науке, ее участии в решении важнейших проблем человечества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владение географическим мышлением для опр</w:t>
      </w:r>
      <w:r>
        <w:rPr>
          <w:rFonts w:ascii="Georgia" w:hAnsi="Georgia"/>
        </w:rPr>
        <w:t>еделения географических аспектов природных, социально-экономических и экологических процессов и проблем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 xml:space="preserve">3) сформированность системы комплексных социально ориентированных географических знаний о закономерностях развития природы, размещения </w:t>
      </w:r>
      <w:r>
        <w:rPr>
          <w:rFonts w:ascii="Georgia" w:hAnsi="Georgia"/>
        </w:rPr>
        <w:lastRenderedPageBreak/>
        <w:t>населения и хозя</w:t>
      </w:r>
      <w:r>
        <w:rPr>
          <w:rFonts w:ascii="Georgia" w:hAnsi="Georgia"/>
        </w:rPr>
        <w:t>йства, о динамике и территориальных особенностях процессов, протекающих в географическом пространстве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</w:t>
      </w:r>
      <w:r>
        <w:rPr>
          <w:rFonts w:ascii="Georgia" w:hAnsi="Georgia"/>
        </w:rPr>
        <w:t>погенных воздействий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6) владение умения</w:t>
      </w:r>
      <w:r>
        <w:rPr>
          <w:rFonts w:ascii="Georgia" w:hAnsi="Georgia"/>
        </w:rPr>
        <w:t>ми географического анализа и интерпретации разнообразной информации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7)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</w:t>
      </w:r>
      <w:r>
        <w:rPr>
          <w:rFonts w:ascii="Georgia" w:hAnsi="Georgia"/>
        </w:rPr>
        <w:t xml:space="preserve"> к изменению ее условий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8)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"География" (углубленный уровень) - требования к предметным </w:t>
      </w:r>
      <w:r>
        <w:rPr>
          <w:rFonts w:ascii="Georgia" w:hAnsi="Georgia"/>
        </w:rPr>
        <w:t>результатам освоения углубленного курса географии должны включать требования к результатам освоения базового курса и дополнительно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сформированность знаний о составе современного комплекса географических наук, его специфике и месте в системе на</w:t>
      </w:r>
      <w:r>
        <w:rPr>
          <w:rFonts w:ascii="Georgia" w:hAnsi="Georgia"/>
        </w:rPr>
        <w:t>учных дисциплин, роли в решении современных научных и практических задач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владение умениями применения географического мышления для вычленения и оценивания географических факторов, определяющих сущность и динамику важнейших природных, социально-экономич</w:t>
      </w:r>
      <w:r>
        <w:rPr>
          <w:rFonts w:ascii="Georgia" w:hAnsi="Georgia"/>
        </w:rPr>
        <w:t>еских и экологических процессов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сформированность комплекса знаний о целостности географического пространства как иерархии взаимосвязанных природно-общественных территориальных систем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владение умениями проводить учебные исследования, в том числе с и</w:t>
      </w:r>
      <w:r>
        <w:rPr>
          <w:rFonts w:ascii="Georgia" w:hAnsi="Georgia"/>
        </w:rPr>
        <w:t>спользованием простейшего моделирования и проектирования природных, социально-экономических и геоэкологических явлений и процессов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владение навыками картографической интерпретации природных, социально-экономических и экологических характеристик различн</w:t>
      </w:r>
      <w:r>
        <w:rPr>
          <w:rFonts w:ascii="Georgia" w:hAnsi="Georgia"/>
        </w:rPr>
        <w:t>ых территорий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6) владение умениями работать с геоинформационными системами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7) владение первичными умениями проводить географическую экспертизу разнообразных природных, социально-экономических и экологических процессов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8) 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"Экономика" (базовый уровень) - требования к предметным резу</w:t>
      </w:r>
      <w:r>
        <w:rPr>
          <w:rFonts w:ascii="Georgia" w:hAnsi="Georgia"/>
        </w:rPr>
        <w:t>льтатам освоения базового курса экономики должны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сформированность системы знаний об экономической сфере в жизни общества; как пространстве, в котором осуществляется экономическая деятельность индивидов, семей, отдельных предприятий и государст</w:t>
      </w:r>
      <w:r>
        <w:rPr>
          <w:rFonts w:ascii="Georgia" w:hAnsi="Georgia"/>
        </w:rPr>
        <w:t>ва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понимание сущности экономических институтов, их роли в социально-экономическом развитии общества; понимание значения этических норм и нравственных ценностей в экономической деятельности отдельных людей и общества; сформированность уважительного отно</w:t>
      </w:r>
      <w:r>
        <w:rPr>
          <w:rFonts w:ascii="Georgia" w:hAnsi="Georgia"/>
        </w:rPr>
        <w:t>шения к чужой собственности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</w:t>
      </w:r>
      <w:r>
        <w:rPr>
          <w:rFonts w:ascii="Georgia" w:hAnsi="Georgia"/>
        </w:rPr>
        <w:t>кружения и общества в целом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 экономическую инфор</w:t>
      </w:r>
      <w:r>
        <w:rPr>
          <w:rFonts w:ascii="Georgia" w:hAnsi="Georgia"/>
        </w:rPr>
        <w:t>мацию для решения практических задач в учебной деятельности и реальной жизни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 xml:space="preserve">5) сформированность навыков проектной деятельности: умение разрабатывать и реализовывать проекты экономической и междисциплинарной направленности на основе базовых экономических </w:t>
      </w:r>
      <w:r>
        <w:rPr>
          <w:rFonts w:ascii="Georgia" w:hAnsi="Georgia"/>
        </w:rPr>
        <w:t>знаний и ценностных ориентиров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6) 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</w:t>
      </w:r>
      <w:r>
        <w:rPr>
          <w:rFonts w:ascii="Georgia" w:hAnsi="Georgia"/>
        </w:rPr>
        <w:t>отодателя, налогоплательщика)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7) 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8) поним</w:t>
      </w:r>
      <w:r>
        <w:rPr>
          <w:rFonts w:ascii="Georgia" w:hAnsi="Georgia"/>
        </w:rPr>
        <w:t>ание места и роли России в современной мировой экономике; умение ориентироваться в текущих экономических событиях в России и в мире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"Экономика" (углубленный уровень) - требования к предметным результатам освоения углубленного курса экономики должны включ</w:t>
      </w:r>
      <w:r>
        <w:rPr>
          <w:rFonts w:ascii="Georgia" w:hAnsi="Georgia"/>
        </w:rPr>
        <w:t>ать требования к результатам освоения базового курса и дополнительно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 xml:space="preserve">1) сформированность представлений об экономической науке как системе теоретических и прикладных наук; особенностях ее методологии и применимости экономического анализа в других </w:t>
      </w:r>
      <w:r>
        <w:rPr>
          <w:rFonts w:ascii="Georgia" w:hAnsi="Georgia"/>
        </w:rPr>
        <w:t>социальных науках; понимание эволюции и сущности основных направлений современной экономической науки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владение системными экономическими знаниями, включая современные научные методы познания и опыт самостоятельной исследовательской деятельности в облас</w:t>
      </w:r>
      <w:r>
        <w:rPr>
          <w:rFonts w:ascii="Georgia" w:hAnsi="Georgia"/>
        </w:rPr>
        <w:t>ти экономики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владение приемами работы со статистической, фактической и аналитической экономической информацией; умение самостоятельно анализировать и интерпретировать данные для решения теоретических и прикладных задач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lastRenderedPageBreak/>
        <w:t>4) умение оценивать и аргументир</w:t>
      </w:r>
      <w:r>
        <w:rPr>
          <w:rFonts w:ascii="Georgia" w:hAnsi="Georgia"/>
        </w:rPr>
        <w:t>овать собственную точку зрения по экономическим проблемам, различным аспектам социально-экономической политики государства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сформированность системы знаний об институциональных преобразованиях российской экономики при переходе к рыночной системе, динами</w:t>
      </w:r>
      <w:r>
        <w:rPr>
          <w:rFonts w:ascii="Georgia" w:hAnsi="Georgia"/>
        </w:rPr>
        <w:t>ке основных макроэкономических показателей и современной ситуации в экономике России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"Право" (базовый уровень) - требования к предметным результатам освоения базового курса права должны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сформированность представлений о понятии государства, е</w:t>
      </w:r>
      <w:r>
        <w:rPr>
          <w:rFonts w:ascii="Georgia" w:hAnsi="Georgia"/>
        </w:rPr>
        <w:t>го функциях, механизме и формах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владение знаниями о понятии права, источниках и нормах права, законности, правоотношениях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владение знаниями о правонарушениях и юридической ответственности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сформированность представлений о</w:t>
      </w:r>
      <w:r>
        <w:rPr>
          <w:rFonts w:ascii="Georgia" w:hAnsi="Georgia"/>
        </w:rPr>
        <w:t xml:space="preserve"> </w:t>
      </w:r>
      <w:hyperlink r:id="rId33" w:anchor="/document/99/9004937/" w:history="1">
        <w:r>
          <w:rPr>
            <w:rStyle w:val="a4"/>
            <w:rFonts w:ascii="Georgia" w:hAnsi="Georgia"/>
          </w:rPr>
          <w:t>Конституции Российской Федерации</w:t>
        </w:r>
      </w:hyperlink>
      <w:r>
        <w:rPr>
          <w:rFonts w:ascii="Georgia" w:hAnsi="Georgia"/>
        </w:rPr>
        <w:t xml:space="preserve"> как основном законе государства, владение знаниями об основах правового статуса личности в Российской Федерации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сформированность общих представлений о разных видах судопроизвод</w:t>
      </w:r>
      <w:r>
        <w:rPr>
          <w:rFonts w:ascii="Georgia" w:hAnsi="Georgia"/>
        </w:rPr>
        <w:t>ства, правилах применения права, разрешения конфликтов правовыми способами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6) сформированность основ правового мышления и антикоррупционных стандартов поведения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 xml:space="preserve">7) сформированность знаний об основах административного, гражданского, трудового, уголовного </w:t>
      </w:r>
      <w:r>
        <w:rPr>
          <w:rFonts w:ascii="Georgia" w:hAnsi="Georgia"/>
        </w:rPr>
        <w:t>права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8) понимание юридической деятельности; ознакомление со спецификой основных юридических профессий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9)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</w:t>
      </w:r>
      <w:r>
        <w:rPr>
          <w:rFonts w:ascii="Georgia" w:hAnsi="Georgia"/>
        </w:rPr>
        <w:t xml:space="preserve"> Федерации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10) сформированность навыков самостоятельного поиска правовой информации, умений использовать результаты в конкретных жизненных ситуациях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"Право" (углубленный уровень) - требования к предметным результатам освоения углубленного курса права до</w:t>
      </w:r>
      <w:r>
        <w:rPr>
          <w:rFonts w:ascii="Georgia" w:hAnsi="Georgia"/>
        </w:rPr>
        <w:t>лжны включать требования к результатам освоения базового курса и дополнительно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сформированность представлений о роли и значении права как важнейшего социального регулятора и элемента культуры общества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владение знаниями об основных правовых</w:t>
      </w:r>
      <w:r>
        <w:rPr>
          <w:rFonts w:ascii="Georgia" w:hAnsi="Georgia"/>
        </w:rPr>
        <w:t xml:space="preserve"> принципах, действующих в демократическом обществе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сформированность представлений о системе и структуре права, правоотношениях, правонарушениях и юридической ответственности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владение знаниями о российской правовой системе, особенностях ее развития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lastRenderedPageBreak/>
        <w:t>5) сформированность представлений о конституционном, гражданском, арбитражном, уголовном видах судопроизводства, правилах применения права, разрешения конфликтов правовыми способами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6) сформированность правового мышления и способности различать соответст</w:t>
      </w:r>
      <w:r>
        <w:rPr>
          <w:rFonts w:ascii="Georgia" w:hAnsi="Georgia"/>
        </w:rPr>
        <w:t>вующие виды правоотношений, правонарушений, юридической ответственности, применяемых санкций, способов восстановления нарушенных прав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7) сформированность знаний об общих принципах и нормах, регулирующих государственное устройство Российской Федерации, кон</w:t>
      </w:r>
      <w:r>
        <w:rPr>
          <w:rFonts w:ascii="Georgia" w:hAnsi="Georgia"/>
        </w:rPr>
        <w:t>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8) понимание юридической деятельности как формы реализации права; ознакомление со специ</w:t>
      </w:r>
      <w:r>
        <w:rPr>
          <w:rFonts w:ascii="Georgia" w:hAnsi="Georgia"/>
        </w:rPr>
        <w:t>фикой основных юридических профессий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9)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Федерации, выработки и доказательной аргументации собственной пози</w:t>
      </w:r>
      <w:r>
        <w:rPr>
          <w:rFonts w:ascii="Georgia" w:hAnsi="Georgia"/>
        </w:rPr>
        <w:t>ции в конкретных правовых ситуациях с использованием нормативных актов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"Россия в мире" (базовый уровень) - требования к предметным результатам освоения интегрированного учебного предмета "Россия в мире" должны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 xml:space="preserve">1) сформированность представлений </w:t>
      </w:r>
      <w:r>
        <w:rPr>
          <w:rFonts w:ascii="Georgia" w:hAnsi="Georgia"/>
        </w:rPr>
        <w:t>о России в разные исторические периоды на основе знаний в области обществознания, истории, географии, культурологии и пр.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сформированность знаний о месте и роли России как неотъемлемой части мира в контексте мирового развития, как определяющего компоне</w:t>
      </w:r>
      <w:r>
        <w:rPr>
          <w:rFonts w:ascii="Georgia" w:hAnsi="Georgia"/>
        </w:rPr>
        <w:t>нта формирования российской идентичности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сформированность взгляда на современный мир с точки зрения интересов России, понимания ее прошлого и настоящего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сформированность представлений о единстве и многообразии многонационального российского народа;</w:t>
      </w:r>
      <w:r>
        <w:rPr>
          <w:rFonts w:ascii="Georgia" w:hAnsi="Georgia"/>
        </w:rPr>
        <w:t xml:space="preserve"> понимание толерантности и мультикультурализма в мире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сформированность умений использования широкого спектра социально-экономической информации для анализа и оценки конкретных ситуаций прошлого и настоящего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6) сформированность умений сравнительного ан</w:t>
      </w:r>
      <w:r>
        <w:rPr>
          <w:rFonts w:ascii="Georgia" w:hAnsi="Georgia"/>
        </w:rPr>
        <w:t>ализа исторических событий, происходивших в один исторический период в разных социокультурных общностях, и аналогичных исторических процессов, протекавших в различные хронологические периоды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7) сформированность способности отличать интерпретации прошлого,</w:t>
      </w:r>
      <w:r>
        <w:rPr>
          <w:rFonts w:ascii="Georgia" w:hAnsi="Georgia"/>
        </w:rPr>
        <w:t xml:space="preserve"> основанные на фактическом материале, от заведомых искажений, не имеющих документального подтверждения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lastRenderedPageBreak/>
        <w:t>8) сформированность представлений об особенностях современного глобального общества, информационной политике и механизмах создания образа исторической и</w:t>
      </w:r>
      <w:r>
        <w:rPr>
          <w:rFonts w:ascii="Georgia" w:hAnsi="Georgia"/>
        </w:rPr>
        <w:t xml:space="preserve"> современной России в мире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9) сформированность умений реконструкции и интерпретации прошлого России на основе источников, владение умениями синтеза разнообразной исторической информации для комплексного анализа и моделирования на ее основе вариантов дальн</w:t>
      </w:r>
      <w:r>
        <w:rPr>
          <w:rFonts w:ascii="Georgia" w:hAnsi="Georgia"/>
        </w:rPr>
        <w:t>ейшего развития России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9.5. Математика и информатик</w:t>
      </w:r>
      <w:r>
        <w:rPr>
          <w:rFonts w:ascii="Georgia" w:hAnsi="Georgia"/>
        </w:rPr>
        <w:t>а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Изучение предметной области "Математика и информатика" должно обеспечить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сформированность представлений о социальных, культурных и исторических факторах становления математики и информатики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</w:t>
      </w:r>
      <w:r>
        <w:rPr>
          <w:rFonts w:ascii="Georgia" w:hAnsi="Georgia"/>
        </w:rPr>
        <w:t>ованность основ логического, алгоритмического и математического мышления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сформированность умений применять полученные знания при решении различных задач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сформированность представлений о математике как части общечеловеческой культуры, универсальном язык</w:t>
      </w:r>
      <w:r>
        <w:rPr>
          <w:rFonts w:ascii="Georgia" w:hAnsi="Georgia"/>
        </w:rPr>
        <w:t>е науки, позволяющем описывать и изучать реальные процессы и явления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сформированность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</w:t>
      </w:r>
      <w:r>
        <w:rPr>
          <w:rFonts w:ascii="Georgia" w:hAnsi="Georgia"/>
        </w:rPr>
        <w:t>ость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</w:t>
      </w:r>
      <w:r>
        <w:rPr>
          <w:rFonts w:ascii="Georgia" w:hAnsi="Georgia"/>
        </w:rPr>
        <w:t>нологий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принятие этических аспектов информационных технологий; осознание ответственности людей, вовлеченных в создание и использование информационных систем, распространение информации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Предметные результаты изучения предметной области "Математика и инф</w:t>
      </w:r>
      <w:r>
        <w:rPr>
          <w:rFonts w:ascii="Georgia" w:hAnsi="Georgia"/>
        </w:rPr>
        <w:t>орматика" включают предметные результаты изучения учебных предметов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"Математика" (включая алгебру и начала математического анализа, геометрию) (базовый уровень) - требования к предметным результатам освоения базового курса математики должны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 xml:space="preserve">1) </w:t>
      </w:r>
      <w:r>
        <w:rPr>
          <w:rFonts w:ascii="Georgia" w:hAnsi="Georgia"/>
        </w:rPr>
        <w:t>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сформированность представлений о математических понятиях как о важ</w:t>
      </w:r>
      <w:r>
        <w:rPr>
          <w:rFonts w:ascii="Georgia" w:hAnsi="Georgia"/>
        </w:rPr>
        <w:t>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lastRenderedPageBreak/>
        <w:t>3) владение методами доказательств и алгоритмов решения; умение их применять, проводить доказ</w:t>
      </w:r>
      <w:r>
        <w:rPr>
          <w:rFonts w:ascii="Georgia" w:hAnsi="Georgia"/>
        </w:rPr>
        <w:t>ательные рассуждения в ходе решения задач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</w:t>
      </w:r>
      <w:r>
        <w:rPr>
          <w:rFonts w:ascii="Georgia" w:hAnsi="Georgia"/>
        </w:rPr>
        <w:t xml:space="preserve"> поиска пути решения и иллюстрации решения уравнений и неравенств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сформированность представлений об основных понятиях, идеях и методах математического анализа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6) владение основными понятиями о плоских и пространственных геометрических фигурах, их осно</w:t>
      </w:r>
      <w:r>
        <w:rPr>
          <w:rFonts w:ascii="Georgia" w:hAnsi="Georgia"/>
        </w:rPr>
        <w:t>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7) сформирова</w:t>
      </w:r>
      <w:r>
        <w:rPr>
          <w:rFonts w:ascii="Georgia" w:hAnsi="Georgia"/>
        </w:rPr>
        <w:t>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</w:t>
      </w:r>
      <w:r>
        <w:rPr>
          <w:rFonts w:ascii="Georgia" w:hAnsi="Georgia"/>
        </w:rPr>
        <w:t>рактических ситуациях и основные характеристики случайных величин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8) владение навыками использования готовых компьютерных программ при решении задач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9) для слепых и слабовидящих обучающихся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овладение правилами записи математических формул и специальных</w:t>
      </w:r>
      <w:r>
        <w:rPr>
          <w:rFonts w:ascii="Georgia" w:hAnsi="Georgia"/>
        </w:rPr>
        <w:t xml:space="preserve"> знаков рельефно-точечной системы обозначений Л.Брайля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овладение тактильно-осязательным способом обследования и восприятия рельефных изображений предметов, контурных изображений геометрических фигур и другое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наличие умения выполнять геометрические пост</w:t>
      </w:r>
      <w:r>
        <w:rPr>
          <w:rFonts w:ascii="Georgia" w:hAnsi="Georgia"/>
        </w:rPr>
        <w:t>роения с помощью циркуля и линейки, читать рельефные графики элементарных функций на координатной плоскости, применять специальные приспособления для рельефного черчения ("Драфтсмен", "Школьник")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овладение основным функционалом программы невизуального до</w:t>
      </w:r>
      <w:r>
        <w:rPr>
          <w:rFonts w:ascii="Georgia" w:hAnsi="Georgia"/>
        </w:rPr>
        <w:t>ступа к информации на экране персонального компьютера, умение использовать персональные тифлотехнические средства информационно-коммуникационного доступа слепыми обучающимися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10) для обучающихся с нарушениями опорно-двигательного аппарата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овладение спец</w:t>
      </w:r>
      <w:r>
        <w:rPr>
          <w:rFonts w:ascii="Georgia" w:hAnsi="Georgia"/>
        </w:rPr>
        <w:t>иальными компьютерными средствами представления и анализа данных и умение использовать персональные средства доступа с учетом двигательных, речедвигательных и сенсорных нарушений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наличие умения использовать персональные средства доступа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"Математика" (в</w:t>
      </w:r>
      <w:r>
        <w:rPr>
          <w:rFonts w:ascii="Georgia" w:hAnsi="Georgia"/>
        </w:rPr>
        <w:t xml:space="preserve">ключая алгебру и начала математического анализа, геометрию) </w:t>
      </w:r>
      <w:r>
        <w:rPr>
          <w:rFonts w:ascii="Georgia" w:hAnsi="Georgia"/>
        </w:rPr>
        <w:lastRenderedPageBreak/>
        <w:t>(углубленный уровень) -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сфо</w:t>
      </w:r>
      <w:r>
        <w:rPr>
          <w:rFonts w:ascii="Georgia" w:hAnsi="Georgia"/>
        </w:rPr>
        <w:t>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сформированность понятийного аппарата по основным разделам курса математики; знаний основных те</w:t>
      </w:r>
      <w:r>
        <w:rPr>
          <w:rFonts w:ascii="Georgia" w:hAnsi="Georgia"/>
        </w:rPr>
        <w:t>орем, формул и умения их применять; умения доказывать теоремы и находить нестандартные способы решения задач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сформированность умений моделировать реальные ситуации, исследовать построенные модели, интерпретировать полученный результат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владение умениями составлени</w:t>
      </w:r>
      <w:r>
        <w:rPr>
          <w:rFonts w:ascii="Georgia" w:hAnsi="Georgia"/>
        </w:rPr>
        <w:t>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"Информатика" (базовый уровен</w:t>
      </w:r>
      <w:r>
        <w:rPr>
          <w:rFonts w:ascii="Georgia" w:hAnsi="Georgia"/>
        </w:rPr>
        <w:t>ь) - требования к предметным результатам освоения базового курса информатики должны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сформированность представлений о роли информации и связанных с ней процессов в окружающем мире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владение навыками алгоритмического мышления и понимание необ</w:t>
      </w:r>
      <w:r>
        <w:rPr>
          <w:rFonts w:ascii="Georgia" w:hAnsi="Georgia"/>
        </w:rPr>
        <w:t>ходимости формального описания алгоритмов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</w:t>
      </w:r>
      <w:r>
        <w:rPr>
          <w:rFonts w:ascii="Georgia" w:hAnsi="Georgia"/>
        </w:rPr>
        <w:t>пользованием таблиц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</w:t>
      </w:r>
      <w:r>
        <w:rPr>
          <w:rFonts w:ascii="Georgia" w:hAnsi="Georgia"/>
        </w:rPr>
        <w:t>х программ по выбранной специализации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</w:t>
      </w:r>
      <w:r>
        <w:rPr>
          <w:rFonts w:ascii="Georgia" w:hAnsi="Georgia"/>
        </w:rPr>
        <w:t xml:space="preserve"> данных и средствах доступа к ним, умений работать с ними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6) владение компьютерными средствами представления и анализа данных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7) сформированность базовых навыков и умений по соблюдению требований техники безопасности, гигиены и ресурсосбережения при рабо</w:t>
      </w:r>
      <w:r>
        <w:rPr>
          <w:rFonts w:ascii="Georgia" w:hAnsi="Georgia"/>
        </w:rPr>
        <w:t>те со средствами информатизации; понимания основ правовых аспектов использования компьютерных программ и работы в Интернете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 xml:space="preserve">"Информатика" (углубленный уровень) - требования к предметным результатам освоения углубленного курса информатики должны включать </w:t>
      </w:r>
      <w:r>
        <w:rPr>
          <w:rFonts w:ascii="Georgia" w:hAnsi="Georgia"/>
        </w:rPr>
        <w:t>требования к результатам освоения базового курса и дополнительно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владение системой базовых знаний, отражающих вклад информатики в формирование современной научной картины мира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овладение понятием сложности алгоритма, знание основных алгорит</w:t>
      </w:r>
      <w:r>
        <w:rPr>
          <w:rFonts w:ascii="Georgia" w:hAnsi="Georgia"/>
        </w:rPr>
        <w:t>мов обработки числовой и текстовой информации, алгоритмов поиска и сортировки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владение универсальным языком программирования высокого уровня (по выбору), представлениями о базовых типах данных и структурах данных; умением использовать основные управляю</w:t>
      </w:r>
      <w:r>
        <w:rPr>
          <w:rFonts w:ascii="Georgia" w:hAnsi="Georgia"/>
        </w:rPr>
        <w:t>щие конструкции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 xml:space="preserve">5) сформированность </w:t>
      </w:r>
      <w:r>
        <w:rPr>
          <w:rFonts w:ascii="Georgia" w:hAnsi="Georgia"/>
        </w:rPr>
        <w:t xml:space="preserve">представлений о важнейших видах дискретных объектов и об их простейших свойствах, алгоритмах анализа этих объектов, о кодировании и декодировании данных и причинах искажения данных при передаче; систематизацию знаний, относящихся к математическим объектам </w:t>
      </w:r>
      <w:r>
        <w:rPr>
          <w:rFonts w:ascii="Georgia" w:hAnsi="Georgia"/>
        </w:rPr>
        <w:t>информатики; умение строить математические объекты информатики, в том числе логические формулы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6) сформированность представлений об устройстве современных компьютеров, о тенденциях развития компьютерных технологий; о понятии "операционная система" и основ</w:t>
      </w:r>
      <w:r>
        <w:rPr>
          <w:rFonts w:ascii="Georgia" w:hAnsi="Georgia"/>
        </w:rPr>
        <w:t>ных функциях операционных систем; об общих принципах разработки и функционирования интернет-приложений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7) сформированность представлений о компьютерных сетях и их роли в современном мире; знаний базовых принципов организации и функционирования компьютерны</w:t>
      </w:r>
      <w:r>
        <w:rPr>
          <w:rFonts w:ascii="Georgia" w:hAnsi="Georgia"/>
        </w:rPr>
        <w:t>х сетей, норм информационной этики и права, принципов обеспечения информационной безопасности, способов и средств обеспечения надежного функционирования средств ИКТ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8) владение основными сведениями о базах данных, их структуре, средствах создания и работы</w:t>
      </w:r>
      <w:r>
        <w:rPr>
          <w:rFonts w:ascii="Georgia" w:hAnsi="Georgia"/>
        </w:rPr>
        <w:t xml:space="preserve"> с ними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9) 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</w:t>
      </w:r>
      <w:r>
        <w:rPr>
          <w:rFonts w:ascii="Georgia" w:hAnsi="Georgia"/>
        </w:rPr>
        <w:t>е оценивать числовые параметры моделируемых объектов и процессов, пользоваться базами данных и справочными системами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10) сформированность умения работать с библиотеками программ; наличие опыта использования компьютерных средств представления и анализа дан</w:t>
      </w:r>
      <w:r>
        <w:rPr>
          <w:rFonts w:ascii="Georgia" w:hAnsi="Georgia"/>
        </w:rPr>
        <w:t>ных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9.6. Естественные наук</w:t>
      </w:r>
      <w:r>
        <w:rPr>
          <w:rFonts w:ascii="Georgia" w:hAnsi="Georgia"/>
        </w:rPr>
        <w:t>и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Изучение предметной области "Естественные науки" должно обеспечить: сформированность основ целостной научной картины мира; формирование </w:t>
      </w:r>
      <w:r>
        <w:rPr>
          <w:rFonts w:ascii="Georgia" w:hAnsi="Georgia"/>
        </w:rPr>
        <w:lastRenderedPageBreak/>
        <w:t>понимания взаимосвязи и взаимозависимости естественных наук; сформированность понимания вл</w:t>
      </w:r>
      <w:r>
        <w:rPr>
          <w:rFonts w:ascii="Georgia" w:hAnsi="Georgia"/>
        </w:rPr>
        <w:t>ияния естественных наук на окружающую среду, экономическую, технологическую, социальную и этическую сферы деятельности человека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создание условий для развития навыков учебной, проектно-исследовательской, творческой деятельности, мотивации обучающихся к са</w:t>
      </w:r>
      <w:r>
        <w:rPr>
          <w:rFonts w:ascii="Georgia" w:hAnsi="Georgia"/>
        </w:rPr>
        <w:t>моразвитию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сформированность умений анализировать, оценивать, проверять на достоверность и обобщать научную информацию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сформированность навыков безопасной работы во время проектно-исследовательской и экспериментальной деятельности, при использовании лаб</w:t>
      </w:r>
      <w:r>
        <w:rPr>
          <w:rFonts w:ascii="Georgia" w:hAnsi="Georgia"/>
        </w:rPr>
        <w:t>ораторного оборудования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Предметные результаты изучения предметной области "Естественные науки" включают предметные результаты изучения учебных предметов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"Физика" (базовый уровень) - требования к предметным результатам освоения базового курса физики дол</w:t>
      </w:r>
      <w:r>
        <w:rPr>
          <w:rFonts w:ascii="Georgia" w:hAnsi="Georgia"/>
        </w:rPr>
        <w:t>жны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</w:t>
      </w:r>
      <w:r>
        <w:rPr>
          <w:rFonts w:ascii="Georgia" w:hAnsi="Georgia"/>
        </w:rPr>
        <w:t>ля решения практических задач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владение основными методами научного познания, используемыми в физике</w:t>
      </w:r>
      <w:r>
        <w:rPr>
          <w:rFonts w:ascii="Georgia" w:hAnsi="Georgia"/>
        </w:rPr>
        <w:t>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сформированность умения решать физические задачи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сформи</w:t>
      </w:r>
      <w:r>
        <w:rPr>
          <w:rFonts w:ascii="Georgia" w:hAnsi="Georgia"/>
        </w:rPr>
        <w:t>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 xml:space="preserve">6) сформированность собственной позиции по отношению к физической информации, получаемой </w:t>
      </w:r>
      <w:r>
        <w:rPr>
          <w:rFonts w:ascii="Georgia" w:hAnsi="Georgia"/>
        </w:rPr>
        <w:t>из разных источников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7) овладение (сформированность представлений) правилами записи физических формул рельефно-точечной системы обозначений Л.Брайля (для слепых и слабовидящих обучающихся)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"Физика" (углубленный уровень) - требования к предметным результ</w:t>
      </w:r>
      <w:r>
        <w:rPr>
          <w:rFonts w:ascii="Georgia" w:hAnsi="Georgia"/>
        </w:rPr>
        <w:t>атам освоения углубленного курса физики должны включать требования к результатам освоения базового курса и дополнительно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lastRenderedPageBreak/>
        <w:t>1) сформированность системы знаний об общих физических закономерностях, законах, теориях, представлений о действии во Вселенной физических законов, открытых в земных условиях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 xml:space="preserve">2) сформированность умения исследовать и анализировать разнообразные физические </w:t>
      </w:r>
      <w:r>
        <w:rPr>
          <w:rFonts w:ascii="Georgia" w:hAnsi="Georgia"/>
        </w:rPr>
        <w:t>явления и свойства объектов, объяснять принципы работы и характеристики приборов и устройств, объяснять связь основных космических объектов с геофизическими явлениями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владение умениями выдвигать гипотезы на основе знания основополагающих физических зак</w:t>
      </w:r>
      <w:r>
        <w:rPr>
          <w:rFonts w:ascii="Georgia" w:hAnsi="Georgia"/>
        </w:rPr>
        <w:t>ономерностей и законов, проверять их экспериментальными средствами, формулируя цель исследования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 xml:space="preserve">4) владение методами самостоятельного планирования и проведения физических экспериментов, описания и анализа полученной измерительной информации, определения </w:t>
      </w:r>
      <w:r>
        <w:rPr>
          <w:rFonts w:ascii="Georgia" w:hAnsi="Georgia"/>
        </w:rPr>
        <w:t>достоверности полученного результата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сформированность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"Химия" (баз</w:t>
      </w:r>
      <w:r>
        <w:rPr>
          <w:rFonts w:ascii="Georgia" w:hAnsi="Georgia"/>
        </w:rPr>
        <w:t>овый уровень) - требования к предметным результатам освоения базового курса химии должны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</w:t>
      </w:r>
      <w:r>
        <w:rPr>
          <w:rFonts w:ascii="Georgia" w:hAnsi="Georgia"/>
        </w:rPr>
        <w:t>и человека для решения практических задач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владение основными методами научного познания, используем</w:t>
      </w:r>
      <w:r>
        <w:rPr>
          <w:rFonts w:ascii="Georgia" w:hAnsi="Georgia"/>
        </w:rPr>
        <w:t>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сформированность умения давать ко</w:t>
      </w:r>
      <w:r>
        <w:rPr>
          <w:rFonts w:ascii="Georgia" w:hAnsi="Georgia"/>
        </w:rPr>
        <w:t>личественные оценки и проводить расчеты по химическим формулам и уравнениям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владение правилами техники безопасности при использовании химических веществ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6) сформированность собственной позиции по отношению к химической информации, получаемой из разных</w:t>
      </w:r>
      <w:r>
        <w:rPr>
          <w:rFonts w:ascii="Georgia" w:hAnsi="Georgia"/>
        </w:rPr>
        <w:t xml:space="preserve"> источников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7) для обучающихся с ограниченными возможностями здоровья овладение основными доступными методами научного познания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8) для слепых и слабовидящих обучающихся овладение правилами записи химических формул с использованием рельефно-точечной систе</w:t>
      </w:r>
      <w:r>
        <w:rPr>
          <w:rFonts w:ascii="Georgia" w:hAnsi="Georgia"/>
        </w:rPr>
        <w:t>мы обозначений Л.Брайля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"Химия" (углубленный уровень) - требования к предметным результатам освоения </w:t>
      </w:r>
      <w:r>
        <w:rPr>
          <w:rFonts w:ascii="Georgia" w:hAnsi="Georgia"/>
        </w:rPr>
        <w:lastRenderedPageBreak/>
        <w:t>углубленного курса химии должны включать требования к результатам освоения базового курса и дополнительно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сформированность системы знаний об</w:t>
      </w:r>
      <w:r>
        <w:rPr>
          <w:rFonts w:ascii="Georgia" w:hAnsi="Georgia"/>
        </w:rPr>
        <w:t xml:space="preserve"> общих химических закономерностях, законах, теориях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сформированность умений исследовать свойства неорганических и органических веществ, объяснять закономерности протекания химических реакций, прогнозировать возможность их осуществления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владение уме</w:t>
      </w:r>
      <w:r>
        <w:rPr>
          <w:rFonts w:ascii="Georgia" w:hAnsi="Georgia"/>
        </w:rPr>
        <w:t>ниями выдвигать гипотезы на основе знаний о составе, строении вещества и основных химических законах, проверять их экспериментально, формулируя цель исследования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владение методами самостоятельного планирования и проведения химических экспериментов с со</w:t>
      </w:r>
      <w:r>
        <w:rPr>
          <w:rFonts w:ascii="Georgia" w:hAnsi="Georgia"/>
        </w:rPr>
        <w:t>блюдением правил безопасной работы с веществами и лабораторным оборудованием; сформированность умений описания, анализа и оценки достоверности полученного результата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сформированность умений прогнозировать, анализировать и оценивать с позиций экологичес</w:t>
      </w:r>
      <w:r>
        <w:rPr>
          <w:rFonts w:ascii="Georgia" w:hAnsi="Georgia"/>
        </w:rPr>
        <w:t>кой безопасности последствия бытовой и производственной деятельности человека, связанной с переработкой веществ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"Биология" (базовый уровень) - требования к предметным результатам освоения базового курса биологии должны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сформированность предс</w:t>
      </w:r>
      <w:r>
        <w:rPr>
          <w:rFonts w:ascii="Georgia" w:hAnsi="Georgia"/>
        </w:rPr>
        <w:t>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владение основополагающими понятиями и представлениями о живой пр</w:t>
      </w:r>
      <w:r>
        <w:rPr>
          <w:rFonts w:ascii="Georgia" w:hAnsi="Georgia"/>
        </w:rPr>
        <w:t>ироде, ее уровневой организации и эволюции; уверенное пользование биологической терминологией и символикой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владение основными методами научного познания, используемыми при биологических исследованиях живых объектов и экосистем: описание, измерение, про</w:t>
      </w:r>
      <w:r>
        <w:rPr>
          <w:rFonts w:ascii="Georgia" w:hAnsi="Georgia"/>
        </w:rPr>
        <w:t>ведение наблюдений; выявление и оценка антропогенных изменений в природе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сформированность умений объяснять результаты биологических экспериментов, решать элементарные биологические задачи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сформированность собственной позиции по отношению к биологич</w:t>
      </w:r>
      <w:r>
        <w:rPr>
          <w:rFonts w:ascii="Georgia" w:hAnsi="Georgia"/>
        </w:rPr>
        <w:t>еской информации, получаемой из разных источников, к глобальным экологическим проблемам и путям их решения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"Биология" (углубленный уровень) - требования к предметным результатам освоения углубленного курса биологии должны включать требования к результата</w:t>
      </w:r>
      <w:r>
        <w:rPr>
          <w:rFonts w:ascii="Georgia" w:hAnsi="Georgia"/>
        </w:rPr>
        <w:t>м освоения базового курса и дополнительно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сформированность системы знаний об общих биологических закономерностях, законах, теориях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lastRenderedPageBreak/>
        <w:t>2) сформированность умений исследовать и анализировать биологические объекты и системы, объяснять закономерност</w:t>
      </w:r>
      <w:r>
        <w:rPr>
          <w:rFonts w:ascii="Georgia" w:hAnsi="Georgia"/>
        </w:rPr>
        <w:t>и биологических процессов и явлений; прогнозировать последствия значимых биологических исследований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владение умениями выдвигать гипотезы на основе знаний об основополагающих биологических закономерностях и законах, о происхождении и сущности жизни, гло</w:t>
      </w:r>
      <w:r>
        <w:rPr>
          <w:rFonts w:ascii="Georgia" w:hAnsi="Georgia"/>
        </w:rPr>
        <w:t>бальных изменениях в биосфере; проверять выдвинутые гипотезы экспериментальными средствами, формулируя цель исследования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владение методами самостоятельной постановки биологических экспериментов, описания, анализа и оценки достоверности полученного резу</w:t>
      </w:r>
      <w:r>
        <w:rPr>
          <w:rFonts w:ascii="Georgia" w:hAnsi="Georgia"/>
        </w:rPr>
        <w:t>льтата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сформированность убежденности в необходимости соблюдения этических норм и экологических требований при проведении биологических исследований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"Естествознание" (базовый уровень) - требования к предметным результатам освоения интегрированного уче</w:t>
      </w:r>
      <w:r>
        <w:rPr>
          <w:rFonts w:ascii="Georgia" w:hAnsi="Georgia"/>
        </w:rPr>
        <w:t>бного предмета "Естествознание" должны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сформированность представлений о целостной современной естественно-научной картине мира, о природе как единой целостной системе, о взаимосвязи человека, природы и общества; о пространственно-временных масштабах Вселенной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владение знаниями о наиболее</w:t>
      </w:r>
      <w:r>
        <w:rPr>
          <w:rFonts w:ascii="Georgia" w:hAnsi="Georgia"/>
        </w:rPr>
        <w:t xml:space="preserve"> важных открытиях и достижениях в области естествознания, повлиявших на эволюцию представлений о природе, на развитие техники и технологий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сформированность умения применять естественно-научные знания для объяснения окружающих явлений, сохранения здоров</w:t>
      </w:r>
      <w:r>
        <w:rPr>
          <w:rFonts w:ascii="Georgia" w:hAnsi="Georgia"/>
        </w:rPr>
        <w:t>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сформированность представлений о научном методе познания природы и средствах изучения мегами</w:t>
      </w:r>
      <w:r>
        <w:rPr>
          <w:rFonts w:ascii="Georgia" w:hAnsi="Georgia"/>
        </w:rPr>
        <w:t>ра, макромира и микромира; владение приемами естественно-научных наблюдений, опытов исследований и оценки достоверности полученных результатов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владение понятийным аппаратом естественных наук, позволяющим познавать мир, участвовать в дискуссиях по естес</w:t>
      </w:r>
      <w:r>
        <w:rPr>
          <w:rFonts w:ascii="Georgia" w:hAnsi="Georgia"/>
        </w:rPr>
        <w:t>твенно-научным вопросам, использовать различные источники информации для подготовки собственных работ, критически относиться к сообщениям СМИ, содержащим научную информацию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6) сформированность умений понимать значимость естественно-научного знания для каж</w:t>
      </w:r>
      <w:r>
        <w:rPr>
          <w:rFonts w:ascii="Georgia" w:hAnsi="Georgia"/>
        </w:rPr>
        <w:t>дого человека,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 определенной системой ценностей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"Астрономия" (базовый уровень) - требования к п</w:t>
      </w:r>
      <w:r>
        <w:rPr>
          <w:rFonts w:ascii="Georgia" w:hAnsi="Georgia"/>
        </w:rPr>
        <w:t>редметным результатам освоения учебного предмета должны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сформированность представлений о строении Солнечной системы, эволюции звезд и Вселенной, пространственно-временных масштабах Вселенной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lastRenderedPageBreak/>
        <w:t>2) понимание сущности наблюдаемых во Вселенной явле</w:t>
      </w:r>
      <w:r>
        <w:rPr>
          <w:rFonts w:ascii="Georgia" w:hAnsi="Georgia"/>
        </w:rPr>
        <w:t>ний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сформированность представлений о значении астрономии в практической деятельности чело</w:t>
      </w:r>
      <w:r>
        <w:rPr>
          <w:rFonts w:ascii="Georgia" w:hAnsi="Georgia"/>
        </w:rPr>
        <w:t>века и дальнейшем научно-техническом развитии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осознание роли отечественной науки в освоении и использовании космического пространства и развитии международного сотрудничества в этой области</w:t>
      </w:r>
      <w:r>
        <w:rPr>
          <w:rFonts w:ascii="Georgia" w:hAnsi="Georgia"/>
        </w:rPr>
        <w:br/>
      </w:r>
      <w:r>
        <w:rPr>
          <w:rFonts w:ascii="Georgia" w:hAnsi="Georgia"/>
        </w:rPr>
        <w:t>(Подраздел "Астрономия" (базовый уровень) дополнительно включе</w:t>
      </w:r>
      <w:r>
        <w:rPr>
          <w:rFonts w:ascii="Georgia" w:hAnsi="Georgia"/>
        </w:rPr>
        <w:t>н с 7 августа 2017 года</w:t>
      </w:r>
      <w:r>
        <w:rPr>
          <w:rFonts w:ascii="Georgia" w:hAnsi="Georgia"/>
        </w:rPr>
        <w:t xml:space="preserve"> </w:t>
      </w:r>
      <w:hyperlink r:id="rId34" w:anchor="/document/99/456079019/XA00M3A2MS/" w:history="1">
        <w:r>
          <w:rPr>
            <w:rStyle w:val="a4"/>
            <w:rFonts w:ascii="Georgia" w:hAnsi="Georgia"/>
          </w:rPr>
          <w:t>приказом Минобрнауки России от 29 июня 2017 года № 613</w:t>
        </w:r>
      </w:hyperlink>
      <w:r>
        <w:rPr>
          <w:rFonts w:ascii="Georgia" w:hAnsi="Georgia"/>
        </w:rPr>
        <w:t>)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9.7. Физическая культура, экология и основы безопасности жизнедеятельност</w:t>
      </w:r>
      <w:r>
        <w:rPr>
          <w:rFonts w:ascii="Georgia" w:hAnsi="Georgia"/>
        </w:rPr>
        <w:t>и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Изучение учебных пред</w:t>
      </w:r>
      <w:r>
        <w:rPr>
          <w:rFonts w:ascii="Georgia" w:hAnsi="Georgia"/>
        </w:rPr>
        <w:t>метов "Физическая культура", "Экология" и "Основы безопасности жизнедеятельности" должно обеспечить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сформированность экологического мышления, навыков здорового, безопасного и экологически целесообразного образа жизни, понимание рисков и угроз современног</w:t>
      </w:r>
      <w:r>
        <w:rPr>
          <w:rFonts w:ascii="Georgia" w:hAnsi="Georgia"/>
        </w:rPr>
        <w:t>о мира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знание правил и владение навыками поведения в опасных и чрезвычайных ситуациях природного, социального и техногенного характера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владение умением сохранять эмоциональную устойчивость в опасных и чрезвычайных ситуациях, а также навыками оказания п</w:t>
      </w:r>
      <w:r>
        <w:rPr>
          <w:rFonts w:ascii="Georgia" w:hAnsi="Georgia"/>
        </w:rPr>
        <w:t>ервой помощи пострадавшим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умение действовать индивидуально и в группе в опасных и чрезвычайных ситуациях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"Физическая культура" (базовый уровень) - требования к предметным результатам освоения базового курса физической культуры должны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умени</w:t>
      </w:r>
      <w:r>
        <w:rPr>
          <w:rFonts w:ascii="Georgia" w:hAnsi="Georgia"/>
        </w:rPr>
        <w:t>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</w:t>
      </w:r>
      <w:r>
        <w:rPr>
          <w:rFonts w:ascii="Georgia" w:hAnsi="Georgia"/>
        </w:rPr>
        <w:t>оне" (ГТО)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владение основными способами самоконтроля и</w:t>
      </w:r>
      <w:r>
        <w:rPr>
          <w:rFonts w:ascii="Georgia" w:hAnsi="Georgia"/>
        </w:rPr>
        <w:t>ндивидуальных показателей здоровья, умственной и физической работоспособности, физического развития и физических качеств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</w:t>
      </w:r>
      <w:r>
        <w:rPr>
          <w:rFonts w:ascii="Georgia" w:hAnsi="Georgia"/>
        </w:rPr>
        <w:t>ьности с целью профилактики переутомления и сохранения высокой работоспособности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lastRenderedPageBreak/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6) для слепых и слабовидя</w:t>
      </w:r>
      <w:r>
        <w:rPr>
          <w:rFonts w:ascii="Georgia" w:hAnsi="Georgia"/>
        </w:rPr>
        <w:t>щих обучающихся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сформированность приемов осязательного и слухового самоконтроля в процессе формирования трудовых действий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сформированность представлений о современных бытовых тифлотехнических средствах, приборах и их применении в повседневной жизни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7)</w:t>
      </w:r>
      <w:r>
        <w:rPr>
          <w:rFonts w:ascii="Georgia" w:hAnsi="Georgia"/>
        </w:rPr>
        <w:t xml:space="preserve"> для обучающихся с нарушениями опорно-двигательного аппарата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</w:t>
      </w:r>
      <w:r>
        <w:rPr>
          <w:rFonts w:ascii="Georgia" w:hAnsi="Georgia"/>
        </w:rPr>
        <w:t>ю с учетом двигательных, речедвигательных и сенсорных нарушений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овладение доступными ф</w:t>
      </w:r>
      <w:r>
        <w:rPr>
          <w:rFonts w:ascii="Georgia" w:hAnsi="Georgia"/>
        </w:rPr>
        <w:t>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овладение доступными техническими приёмами и двигате</w:t>
      </w:r>
      <w:r>
        <w:rPr>
          <w:rFonts w:ascii="Georgia" w:hAnsi="Georgia"/>
        </w:rPr>
        <w:t>льными действиями базовых видов спорта, активное применение их в игровой и соревновательной деятельности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"Экология" (базовый уровень) - требования к предметным результатам освоения интегрированного учебного предмета "Экология" должны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сформир</w:t>
      </w:r>
      <w:r>
        <w:rPr>
          <w:rFonts w:ascii="Georgia" w:hAnsi="Georgia"/>
        </w:rPr>
        <w:t>ованность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"человек-общество-природа"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сформированность экологического мышления и способности уч</w:t>
      </w:r>
      <w:r>
        <w:rPr>
          <w:rFonts w:ascii="Georgia" w:hAnsi="Georgia"/>
        </w:rPr>
        <w:t>итывать и оценивать экологические последствия в разных сферах деятельности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владение умениями применять экологические знания в жизненных ситуациях, связанных с выполнением типичных социальных ролей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владение знаниями экологических императивов, гражда</w:t>
      </w:r>
      <w:r>
        <w:rPr>
          <w:rFonts w:ascii="Georgia" w:hAnsi="Georgia"/>
        </w:rPr>
        <w:t>нских прав и обязанностей в области энерго- и ресурсосбережения в интересах сохранения окружающей среды, здоровья и безопасности жизни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сформированность личностного отношения к экологическим ценностям, моральной ответственности за экологические последст</w:t>
      </w:r>
      <w:r>
        <w:rPr>
          <w:rFonts w:ascii="Georgia" w:hAnsi="Georgia"/>
        </w:rPr>
        <w:t>вия своих действий в окружающей среде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 xml:space="preserve">6) сформированность способности к выполнению проектов экологически ориентированной социальной деятельности, связанных с экологической </w:t>
      </w:r>
      <w:r>
        <w:rPr>
          <w:rFonts w:ascii="Georgia" w:hAnsi="Georgia"/>
        </w:rPr>
        <w:lastRenderedPageBreak/>
        <w:t>безопасностью окружающей среды, здоровьем людей и повышением их экологической культ</w:t>
      </w:r>
      <w:r>
        <w:rPr>
          <w:rFonts w:ascii="Georgia" w:hAnsi="Georgia"/>
        </w:rPr>
        <w:t>уры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"Основы безопасности жизнедеятельности" (базовый уровень) - требования к предметным результатам освоения базового курса основ безопасности жизнедеятельности должны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сформированность представлений о культуре безопасности жизнедеятельности,</w:t>
      </w:r>
      <w:r>
        <w:rPr>
          <w:rFonts w:ascii="Georgia" w:hAnsi="Georgia"/>
        </w:rPr>
        <w:t xml:space="preserve"> в том числе о культуре экологической безопасности как о жизненно важной социально-нравственной позиции личности, а также, как о средстве, повышающем защищенность личности, общества и государства от внешних и внутренних угроз, включая отрицательное влияние</w:t>
      </w:r>
      <w:r>
        <w:rPr>
          <w:rFonts w:ascii="Georgia" w:hAnsi="Georgia"/>
        </w:rPr>
        <w:t xml:space="preserve"> человеческого фактора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знание основ государственной системы, российского законодательства, направленных на защиту населения от внешних и внутренних угроз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сформированность представлений о необходимости отрицания экстремизма, терроризма, других дейст</w:t>
      </w:r>
      <w:r>
        <w:rPr>
          <w:rFonts w:ascii="Georgia" w:hAnsi="Georgia"/>
        </w:rPr>
        <w:t>вий противоправного характера, а также асоциального поведения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сформированность представлений о здоровом образе жизни как о средстве обеспечения духовного, физического и социального благополучия личности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знание распространенных опасных и чрезвычайных ситуаций природного, техногенного и социального характера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6) знание факторов, пагубно влияющих на здоровье человека, исключение из своей жизни вредных привычек (курения, пьянства и т.д.)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7) знание основны</w:t>
      </w:r>
      <w:r>
        <w:rPr>
          <w:rFonts w:ascii="Georgia" w:hAnsi="Georgia"/>
        </w:rPr>
        <w:t>х мер защиты (в том числе в области гражданской обороны) и правил поведения в условиях опасных и чрезвычайных ситуаций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8) умение предвидеть возникновение опасных и чрезвычайных ситуаций по характерным для них признакам, а также использовать различные инфо</w:t>
      </w:r>
      <w:r>
        <w:rPr>
          <w:rFonts w:ascii="Georgia" w:hAnsi="Georgia"/>
        </w:rPr>
        <w:t>рмационные источники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9)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10) знание основ обороны государства и в</w:t>
      </w:r>
      <w:r>
        <w:rPr>
          <w:rFonts w:ascii="Georgia" w:hAnsi="Georgia"/>
        </w:rPr>
        <w:t>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</w:t>
      </w:r>
      <w:r>
        <w:rPr>
          <w:rFonts w:ascii="Georgia" w:hAnsi="Georgia"/>
        </w:rPr>
        <w:t>алы, строевая, огневая и тактическая подготовка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11)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12) владение основами медици</w:t>
      </w:r>
      <w:r>
        <w:rPr>
          <w:rFonts w:ascii="Georgia" w:hAnsi="Georgia"/>
        </w:rPr>
        <w:t>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10. Учебные предметы, курсы по выбору обучающихся, </w:t>
      </w:r>
      <w:r>
        <w:rPr>
          <w:rFonts w:ascii="Georgia" w:hAnsi="Georgia"/>
        </w:rPr>
        <w:t>предлагаемые организацией, осуществляющей образовательную деятельность, в том числе учитывающие специфику и возможности организации, осуществляющей образовательную деятельность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Изучение дополнительных учебных предметов, курсов по выбору обучающихся должн</w:t>
      </w:r>
      <w:r>
        <w:rPr>
          <w:rFonts w:ascii="Georgia" w:hAnsi="Georgia"/>
        </w:rPr>
        <w:t>о обеспечить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удовлетворение индивидуальных запросов обучающихся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общеобразовательную, общекультурную составляющую при получении среднего общего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развитие личности обучающихся, их познавательных интересов, интеллектуальной и ценностно-смысло</w:t>
      </w:r>
      <w:r>
        <w:rPr>
          <w:rFonts w:ascii="Georgia" w:hAnsi="Georgia"/>
        </w:rPr>
        <w:t>вой сферы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развитие навыков самообразования и самопроектирования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углубление, расширение и систематизацию знаний в выбранной области научного знания или вида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совершенствование имеющегося и приобретение нового опыта познавательной деятельно</w:t>
      </w:r>
      <w:r>
        <w:rPr>
          <w:rFonts w:ascii="Georgia" w:hAnsi="Georgia"/>
        </w:rPr>
        <w:t>сти, профессионального самоопределения обучающихся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Результаты изучения дополнительных учебных предметов, курсов по выбору обучающихся должны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развитие личности обучающихся средствами предлагаемого для изучения учебного предмета, курса: развит</w:t>
      </w:r>
      <w:r>
        <w:rPr>
          <w:rFonts w:ascii="Georgia" w:hAnsi="Georgia"/>
        </w:rPr>
        <w:t>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овладение систематическими</w:t>
      </w:r>
      <w:r>
        <w:rPr>
          <w:rFonts w:ascii="Georgia" w:hAnsi="Georgia"/>
        </w:rPr>
        <w:t xml:space="preserve"> знаниями и приобретение опыта осуществления целесообразной и результативной деятельности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и интеграции</w:t>
      </w:r>
      <w:r>
        <w:rPr>
          <w:rFonts w:ascii="Georgia" w:hAnsi="Georgia"/>
        </w:rPr>
        <w:t xml:space="preserve">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саморегуляции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обеспечение академической мобильности и (или) возможности поддерж</w:t>
      </w:r>
      <w:r>
        <w:rPr>
          <w:rFonts w:ascii="Georgia" w:hAnsi="Georgia"/>
        </w:rPr>
        <w:t>ивать избранное направление образования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обеспечение профессиональной ориентации обучающихся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11. Индивидуальный проект представляет собой особую форму организации деятельности обучающихся (учебное исследование или учебный проект)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Индивидуальный проек</w:t>
      </w:r>
      <w:r>
        <w:rPr>
          <w:rFonts w:ascii="Georgia" w:hAnsi="Georgia"/>
        </w:rPr>
        <w:t xml:space="preserve">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</w:t>
      </w:r>
      <w:r>
        <w:rPr>
          <w:rFonts w:ascii="Georgia" w:hAnsi="Georgia"/>
        </w:rPr>
        <w:lastRenderedPageBreak/>
        <w:t>деятельности (познавательной, практической, учебно-исследовательской,</w:t>
      </w:r>
      <w:r>
        <w:rPr>
          <w:rFonts w:ascii="Georgia" w:hAnsi="Georgia"/>
        </w:rPr>
        <w:t xml:space="preserve"> социальной, художественно-творческой, иной)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Результаты выполнения индивидуального проекта должны отражать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сформированность навыков коммуникативной, учебно-исследовательской деятельности, критического мышления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способность к инновационной, аналитическ</w:t>
      </w:r>
      <w:r>
        <w:rPr>
          <w:rFonts w:ascii="Georgia" w:hAnsi="Georgia"/>
        </w:rPr>
        <w:t>ой, творческой, интеллектуальной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</w:t>
      </w:r>
      <w:r>
        <w:rPr>
          <w:rFonts w:ascii="Georgia" w:hAnsi="Georgia"/>
        </w:rPr>
        <w:t>тов или предметных областей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</w:t>
      </w:r>
      <w:r>
        <w:rPr>
          <w:rFonts w:ascii="Georgia" w:hAnsi="Georgia"/>
        </w:rPr>
        <w:t>ации результатов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Индивидуальный проект выполняется обучающимся в течение одного или двух лет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</w:t>
      </w:r>
      <w:r>
        <w:rPr>
          <w:rFonts w:ascii="Georgia" w:hAnsi="Georgia"/>
        </w:rPr>
        <w:t xml:space="preserve"> информационного, творческого, социального, прикладного, инновационного, конструкторского, инженерного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12. Требования Стандарта к результатам освоения основной образовательной программы определяют содержательно-критериальную и нормативную основу оценки ре</w:t>
      </w:r>
      <w:r>
        <w:rPr>
          <w:rFonts w:ascii="Georgia" w:hAnsi="Georgia"/>
        </w:rPr>
        <w:t>зультатов освоения обучающимися основной образовательной программы, деятельности педагогических работников, организаций, осуществляющих образовательную деятельность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Освоение обучающимися основной образовательной программы завершается обязательной государ</w:t>
      </w:r>
      <w:r>
        <w:rPr>
          <w:rFonts w:ascii="Georgia" w:hAnsi="Georgia"/>
        </w:rPr>
        <w:t>ственной итоговой аттестацией выпускников. Государственная итоговая аттестация обучающихся проводится по всем изучавшимся учебным предметам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Государственная итоговая аттестация обучающихся, освоивших основную образовательную программу, проводится в форме </w:t>
      </w:r>
      <w:r>
        <w:rPr>
          <w:rFonts w:ascii="Georgia" w:hAnsi="Georgia"/>
        </w:rPr>
        <w:t>единого государственного экзамена по окончании 11 класса в обязательном порядке по учебным предметам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"Русский язык"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"Математика"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"Иностранный язык"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Обучающийся может самостоятельно выбрать уровень (базовый или углубленный), в соответствии с которым</w:t>
      </w:r>
      <w:r>
        <w:rPr>
          <w:rFonts w:ascii="Georgia" w:hAnsi="Georgia"/>
        </w:rPr>
        <w:t xml:space="preserve"> будет проводиться государственная итоговая аттестация в форме единого государственного экзамена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Допускается прохождение обучающимися государственной итоговой аттестации по </w:t>
      </w:r>
      <w:r>
        <w:rPr>
          <w:rFonts w:ascii="Georgia" w:hAnsi="Georgia"/>
        </w:rPr>
        <w:lastRenderedPageBreak/>
        <w:t>завершению изучения отдельных учебных предметов на базовом уровне после 10 класса</w:t>
      </w:r>
      <w:r>
        <w:rPr>
          <w:rFonts w:ascii="Georgia" w:hAnsi="Georgia"/>
        </w:rPr>
        <w:t>.</w:t>
      </w:r>
    </w:p>
    <w:p w:rsidR="00000000" w:rsidRDefault="00DE7E20">
      <w:pPr>
        <w:divId w:val="120490681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структуре основной образовательной программ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ы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13. Основная образовательная программа определяет цели, задачи, планируемые результаты, содержание и организацию образовательной деятельности при получении среднего общего образования и реали</w:t>
      </w:r>
      <w:r>
        <w:rPr>
          <w:rFonts w:ascii="Georgia" w:hAnsi="Georgia"/>
        </w:rPr>
        <w:t>зуется организацией, осуществляющей образовательную деятельность через урочную и внеурочную деятельность с соблюдением требований государственных санитарно-эпидемиологических правил и нормативов</w:t>
      </w:r>
      <w:r>
        <w:rPr>
          <w:rFonts w:ascii="Georgia" w:hAnsi="Georgia"/>
        </w:rPr>
        <w:t>.</w:t>
      </w:r>
    </w:p>
    <w:p w:rsidR="00000000" w:rsidRDefault="00DE7E20">
      <w:pPr>
        <w:divId w:val="715012151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95250" cy="219075"/>
            <wp:effectExtent l="0" t="0" r="0" b="9525"/>
            <wp:docPr id="8" name="Рисунок 8" descr="https://vip.1obraz.ru/system/content/image/52/1/26173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ip.1obraz.ru/system/content/image/52/1/2617321/"/>
                    <pic:cNvPicPr>
                      <a:picLocks noChangeAspect="1" noChangeArrowheads="1"/>
                    </pic:cNvPicPr>
                  </pic:nvPicPr>
                  <pic:blipFill>
                    <a:blip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Сноска исключена с 23 февраля 2015 года -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36" w:anchor="/document/99/420248125/XA00M6U2MJ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 xml:space="preserve">приказ 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Минобрнауки России от 29 декабря 2014 года № 1645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 - См.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37" w:anchor="/document/99/420255748/XA00M902N2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предыдущую редакцию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DE7E20">
      <w:pPr>
        <w:divId w:val="170440117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Внеурочная деятельность организуется по направлениям развития личности (спортивно-оздоровительное</w:t>
      </w:r>
      <w:r>
        <w:rPr>
          <w:rFonts w:ascii="Georgia" w:eastAsia="Times New Roman" w:hAnsi="Georgia"/>
        </w:rPr>
        <w:t>, духовно-нравственное, социальное, общеинтеллектуальное, общекультурное) в таких формах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военно-патриоти</w:t>
      </w:r>
      <w:r>
        <w:rPr>
          <w:rFonts w:ascii="Georgia" w:eastAsia="Times New Roman" w:hAnsi="Georgia"/>
        </w:rPr>
        <w:t>ческие объединения, экскурсии, соревнования, 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Формы организации образовательного процесса, </w:t>
      </w:r>
      <w:r>
        <w:rPr>
          <w:rFonts w:ascii="Georgia" w:eastAsia="Times New Roman" w:hAnsi="Georgia"/>
        </w:rPr>
        <w:t>чередование урочной и внеурочной деятельности в рамках реализации основной образовательной программы определяет образовательное учреждение</w:t>
      </w:r>
      <w:r>
        <w:rPr>
          <w:rFonts w:ascii="Georgia" w:eastAsia="Times New Roman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14. Основная образовательная программа должна содержать три раздела: целевой, содержательный и организационный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Цел</w:t>
      </w:r>
      <w:r>
        <w:rPr>
          <w:rFonts w:ascii="Georgia" w:hAnsi="Georgia"/>
        </w:rPr>
        <w:t>евой раздел должен определять общее назначение, цели, задачи, планируемые результаты реализации основной образовательной программы, а также способы определения достижения этих целей и результатов и включать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пояснительную записку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планируемые результаты </w:t>
      </w:r>
      <w:r>
        <w:rPr>
          <w:rFonts w:ascii="Georgia" w:hAnsi="Georgia"/>
        </w:rPr>
        <w:t>освоения обучающимися основной образовательной программы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систему оценки результатов освоения основной образовательной программы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Содержательный раздел должен определять общее содержание среднего общего образования и включать образовательные программы, о</w:t>
      </w:r>
      <w:r>
        <w:rPr>
          <w:rFonts w:ascii="Georgia" w:hAnsi="Georgia"/>
        </w:rPr>
        <w:t>риентированные на достижение личностных, предметных и метапредметных результатов, в том числе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программу развития универсальных учебных действий при получении среднего общего образования, включающую формирование компетенций обучающихся в области учебно-ис</w:t>
      </w:r>
      <w:r>
        <w:rPr>
          <w:rFonts w:ascii="Georgia" w:hAnsi="Georgia"/>
        </w:rPr>
        <w:t>следовательской и проектной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программы отдельных учебных предметов, курсов и курсов внеурочной </w:t>
      </w:r>
      <w:r>
        <w:rPr>
          <w:rFonts w:ascii="Georgia" w:hAnsi="Georgia"/>
        </w:rPr>
        <w:lastRenderedPageBreak/>
        <w:t>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программу воспитания и социализации обучающихся при получении среднего общего образования, включающую такие направления, как духовно</w:t>
      </w:r>
      <w:r>
        <w:rPr>
          <w:rFonts w:ascii="Georgia" w:hAnsi="Georgia"/>
        </w:rPr>
        <w:t>-нравственное развитие, воспитание обучающихся, их социализацию и профессиональную ориентацию, формирование экологической культуры, культуры здорового и безопасного образа жизни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программу коррекционной работы, включающую организацию работы с обучающимися</w:t>
      </w:r>
      <w:r>
        <w:rPr>
          <w:rFonts w:ascii="Georgia" w:hAnsi="Georgia"/>
        </w:rPr>
        <w:t xml:space="preserve"> с ограниченными возможностями здоровья и инвалидами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Организационный раздел должен определять общие рамки организации образовательной деятельности, а также механизмы реализации основной образовательной программы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Организационный раздел должен включать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учебный план среднего общего образования как один из основных механизмов реализации основной образовательной программы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план внеурочной деятельности, календарный учебный график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систему условий реализации основной образовательной программы в соответстви</w:t>
      </w:r>
      <w:r>
        <w:rPr>
          <w:rFonts w:ascii="Georgia" w:hAnsi="Georgia"/>
        </w:rPr>
        <w:t>и с требованиями Стандарта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Организация,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образования, разрабатывает основную образовательную программу среднего общего </w:t>
      </w:r>
      <w:r>
        <w:rPr>
          <w:rFonts w:ascii="Georgia" w:hAnsi="Georgia"/>
        </w:rPr>
        <w:t>образования в соответствии со Стандартом и с учетом примерной основной образовательной программы среднего общего образования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15. Основная образовательная программа содержит обязательную часть и часть, формируемую участниками образовательных отношений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</w:t>
      </w:r>
      <w:r>
        <w:rPr>
          <w:rFonts w:ascii="Georgia" w:hAnsi="Georgia"/>
        </w:rPr>
        <w:t>язательная часть основной образовательной программы в полном объеме выполняет требования Стандарта и реализуется во всех организациях, осуществляющих образовательную деятельность по имеющим государственную аккредитацию основным образовательным программам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Обязательная часть образовательной программы среднего общего образования составляет 60%, а часть, формируемая участниками образовательных отношений, - 40% от общего объема образовательной программы среднего общего 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целях обеспечения индивид</w:t>
      </w:r>
      <w:r>
        <w:rPr>
          <w:rFonts w:ascii="Georgia" w:hAnsi="Georgia"/>
        </w:rPr>
        <w:t>уальных потребностей обучающихся в основной образовательной программе предусматриваются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учебные предметы, курсы, обеспечивающие различные интересы обучающихся, в том числе этнокультурные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внеурочная деятельность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16. Разработанная организацией, осуществ</w:t>
      </w:r>
      <w:r>
        <w:rPr>
          <w:rFonts w:ascii="Georgia" w:hAnsi="Georgia"/>
        </w:rPr>
        <w:t xml:space="preserve">ляющей образовательную деятельность, основная образовательная программа должна обеспечивать достижение </w:t>
      </w:r>
      <w:r>
        <w:rPr>
          <w:rFonts w:ascii="Georgia" w:hAnsi="Georgia"/>
        </w:rPr>
        <w:lastRenderedPageBreak/>
        <w:t>обучающимися образовательных результатов в соответствии с требованиями, установленными Стандартом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Учебный(ые) план(ы) организации, осуществляющей образ</w:t>
      </w:r>
      <w:r>
        <w:rPr>
          <w:rFonts w:ascii="Georgia" w:hAnsi="Georgia"/>
        </w:rPr>
        <w:t>овательную деятельность, и план(ы) внеурочной деятельности организации, осуществляющей образовательную деятельность, являются основными механизмами реализации основной образовательной программы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Образовательные программы среднего общего образования реализ</w:t>
      </w:r>
      <w:r>
        <w:rPr>
          <w:rFonts w:ascii="Georgia" w:hAnsi="Georgia"/>
        </w:rPr>
        <w:t>уются организацией, осуществляющей образовательную деятельность, как самостоятельно, так и посредством сетевых форм их реализации. В период каникул используются возможности организаций отдыха детей и их оздоровления, тематических лагерных смен, летних школ</w:t>
      </w:r>
      <w:r>
        <w:rPr>
          <w:rFonts w:ascii="Georgia" w:hAnsi="Georgia"/>
        </w:rPr>
        <w:t>, создаваемых на базе организаций, осуществляющих образовательную деятельность, и организаций дополнительного образования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17. Организация образовательной деятельности по основным образовательным программам среднего общего образования может быть основана н</w:t>
      </w:r>
      <w:r>
        <w:rPr>
          <w:rFonts w:ascii="Georgia" w:hAnsi="Georgia"/>
        </w:rPr>
        <w:t>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18. Требования к</w:t>
      </w:r>
      <w:r>
        <w:rPr>
          <w:rFonts w:ascii="Georgia" w:hAnsi="Georgia"/>
        </w:rPr>
        <w:t xml:space="preserve"> разделам основной образовательной программы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18.1. Целевой раздел основной образовательной программы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18.1.1. Пояснительная записка должна раскрывать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цели и задачи реализации основной образовательной программы, конкретизированные в соответствии с требованиями Стандарта к результатам освоения обучающимися основной образовательной программы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принципы и подходы к формированию основной образовательной</w:t>
      </w:r>
      <w:r>
        <w:rPr>
          <w:rFonts w:ascii="Georgia" w:hAnsi="Georgia"/>
        </w:rPr>
        <w:t xml:space="preserve"> программы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общую характеристику основной образовательной программы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общие подходы к организации внеурочной деятельности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18.1.2. Планируемые результаты освоения обучающимися основной образовательной программы должны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обеспечивать связь между треб</w:t>
      </w:r>
      <w:r>
        <w:rPr>
          <w:rFonts w:ascii="Georgia" w:hAnsi="Georgia"/>
        </w:rPr>
        <w:t>ованиями Стандарта, образовательной деятельностью и системой оценки результатов освоения основной образовательной программы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являться содержательной и критериальной основой для разработки рабочих программ учебных предметов, курсов, рабочих программ курс</w:t>
      </w:r>
      <w:r>
        <w:rPr>
          <w:rFonts w:ascii="Georgia" w:hAnsi="Georgia"/>
        </w:rPr>
        <w:t>ов внеурочной деятельности, программ развития универсальных учебных действий, воспитания и социализации, а также для системы оценки качества освоения обучающимися основной образовательной программы в соответствии с требованиями Стандарта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Структура и соде</w:t>
      </w:r>
      <w:r>
        <w:rPr>
          <w:rFonts w:ascii="Georgia" w:hAnsi="Georgia"/>
        </w:rPr>
        <w:t xml:space="preserve">ржание планируемых результатов освоения основной образовательной программы должны отражать требования Стандарта, специфику образовательной деятельности (в частности, специфику целей изучения отдельных </w:t>
      </w:r>
      <w:r>
        <w:rPr>
          <w:rFonts w:ascii="Georgia" w:hAnsi="Georgia"/>
        </w:rPr>
        <w:lastRenderedPageBreak/>
        <w:t>учебных предметов), соответствовать возрастным возможно</w:t>
      </w:r>
      <w:r>
        <w:rPr>
          <w:rFonts w:ascii="Georgia" w:hAnsi="Georgia"/>
        </w:rPr>
        <w:t>стям обучающихся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Планируемые результаты освоения обучающимися основной образовательной программы должны уточнять и конкретизировать общее понимание личностных, метапредметных и предметных результатов как с позиций организации их достижения в образователь</w:t>
      </w:r>
      <w:r>
        <w:rPr>
          <w:rFonts w:ascii="Georgia" w:hAnsi="Georgia"/>
        </w:rPr>
        <w:t>ной деятельности, так и с позиций оценки достижения этих результатов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работников, организаций</w:t>
      </w:r>
      <w:r>
        <w:rPr>
          <w:rFonts w:ascii="Georgia" w:hAnsi="Georgia"/>
        </w:rPr>
        <w:t>, осуществляющих образовательную деятельность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18.1.3. Система оценки достижения планируемых результатов освоения основной образовательной программы должна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закреплять основные направления и цели оценочной деятельности, ориентированной на управление кач</w:t>
      </w:r>
      <w:r>
        <w:rPr>
          <w:rFonts w:ascii="Georgia" w:hAnsi="Georgia"/>
        </w:rPr>
        <w:t>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ориентировать образовательную деятельность на реализацию треб</w:t>
      </w:r>
      <w:r>
        <w:rPr>
          <w:rFonts w:ascii="Georgia" w:hAnsi="Georgia"/>
        </w:rPr>
        <w:t>ований к результатам освоения основной образовательной программы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обеспечивать комплексный подход к оценке результатов освоения основной образовательной программы, позволяющий вести оценку предметных, метапредметных и личностных результатов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обеспечи</w:t>
      </w:r>
      <w:r>
        <w:rPr>
          <w:rFonts w:ascii="Georgia" w:hAnsi="Georgia"/>
        </w:rPr>
        <w:t>вать оценку динамики индивидуальных достижений обучающихся в процессе освоения основной общеобразовательной программы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предусматривать использование разнообразных методов и форм, взаимно дополняющих друг друга (таких как стандартизированные письменные и</w:t>
      </w:r>
      <w:r>
        <w:rPr>
          <w:rFonts w:ascii="Georgia" w:hAnsi="Georgia"/>
        </w:rPr>
        <w:t xml:space="preserve"> устные работы, проекты, конкурсы, практические работы, творческие работы, самоанализ и самооценка, наблюдения, испытания (тесты) и иное)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6) позволять использовать результаты итоговой оценки выпускников, характеризующие уровень достижения планируемых резу</w:t>
      </w:r>
      <w:r>
        <w:rPr>
          <w:rFonts w:ascii="Georgia" w:hAnsi="Georgia"/>
        </w:rPr>
        <w:t>льтатов освоения основной образовательной программы, при оценке деятельности организации, осуществляющей образовательную деятельность, педагогических работников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Система оценки достижения планируемых результатов освоения основной образовательной программы</w:t>
      </w:r>
      <w:r>
        <w:rPr>
          <w:rFonts w:ascii="Georgia" w:hAnsi="Georgia"/>
        </w:rPr>
        <w:t xml:space="preserve"> должна включать описание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организации и форм представления и учета результатов промежуточной аттестации обучающихся в рамках урочной и внеурочной деятельности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организации, содержания и критериев оценки результатов по учебным предметам, выносимым на</w:t>
      </w:r>
      <w:r>
        <w:rPr>
          <w:rFonts w:ascii="Georgia" w:hAnsi="Georgia"/>
        </w:rPr>
        <w:t xml:space="preserve"> государственную итоговую аттестацию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организации, критериев оценки и форм представления и учета результатов оценки учебно-исследовательской и проектной деятельности обучающихся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18.2. Содержательный раздел основной образовательной программы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lastRenderedPageBreak/>
        <w:t>18.2.1. Пр</w:t>
      </w:r>
      <w:r>
        <w:rPr>
          <w:rFonts w:ascii="Georgia" w:hAnsi="Georgia"/>
        </w:rPr>
        <w:t>ограмма развития универсальных учебных действий при получении среднего общего образования (далее - Программа) должна быть направлена на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реализацию требований Стандарта к личностным и метапредметным результатам освоения основной образовательной программы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повышение эффективности освоения обучающимися основной образовательной программы, а также усвоения знаний и учебных действий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у обучающихся системных представлений и опыта применения методов, технологий и форм организации проектной и учебно</w:t>
      </w:r>
      <w:r>
        <w:rPr>
          <w:rFonts w:ascii="Georgia" w:hAnsi="Georgia"/>
        </w:rPr>
        <w:t>-исследовательской деятельности для достижения практико-ориентированных результатов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</w:t>
      </w:r>
      <w:r>
        <w:rPr>
          <w:rFonts w:ascii="Georgia" w:hAnsi="Georgia"/>
        </w:rPr>
        <w:t>е научной, личностно и (или) социально значимой проблемы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Программа должна обеспечивать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развитие у обучающихся способности к самопознанию, саморазвитию и самоопределению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личностных ценностно-смысловых ориентиров и установок, системы значи</w:t>
      </w:r>
      <w:r>
        <w:rPr>
          <w:rFonts w:ascii="Georgia" w:hAnsi="Georgia"/>
        </w:rPr>
        <w:t>мых социальных и межличностных отношений, личностных, регулятивных, познавательных, коммуникативных универсальных учебных действий, способности их использования в учебной, познавательной и социальной практике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умений самостоятельного планиров</w:t>
      </w:r>
      <w:r>
        <w:rPr>
          <w:rFonts w:ascii="Georgia" w:hAnsi="Georgia"/>
        </w:rPr>
        <w:t>ания и осуществления учебной деятельности и организации учебного сотрудничества с педагогами и сверстниками, построения индивидуального образовательного маршрута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решение задач общекультурного, личностного и познавательного развития обучающихся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повышени</w:t>
      </w:r>
      <w:r>
        <w:rPr>
          <w:rFonts w:ascii="Georgia" w:hAnsi="Georgia"/>
        </w:rPr>
        <w:t>е эффективности усвоения обучающимися знаний и учебных действий, формирование научного типа мышления, компетентностей в предметных областях, учебно-исследовательской, проектной и социальной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создание условий для интеграции урочных и внеурочны</w:t>
      </w:r>
      <w:r>
        <w:rPr>
          <w:rFonts w:ascii="Georgia" w:hAnsi="Georgia"/>
        </w:rPr>
        <w:t>х форм учебно-исследовательской и проектной деятельности обучающихся, а также их самостоятельной работы по подготовке и защите индивидуальных проектов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навыков участия в различных формах организации учебно-исследовательской и проектной деятел</w:t>
      </w:r>
      <w:r>
        <w:rPr>
          <w:rFonts w:ascii="Georgia" w:hAnsi="Georgia"/>
        </w:rPr>
        <w:t>ьности (творческие конкурсы, научные общества, научно-практические конференции, олимпиады, национальные образовательные программы и другие формы), возможность получения практико-ориентированного результата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практическую направленность проводимых исследова</w:t>
      </w:r>
      <w:r>
        <w:rPr>
          <w:rFonts w:ascii="Georgia" w:hAnsi="Georgia"/>
        </w:rPr>
        <w:t>ний и индивидуальных проектов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возможность практического использования приобретенных обучающимися коммуникативных навыков, навыков целеполагания, планирования и самоконтроля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подготовку к осознанному выбору дальнейшего образования и профессиональной деят</w:t>
      </w:r>
      <w:r>
        <w:rPr>
          <w:rFonts w:ascii="Georgia" w:hAnsi="Georgia"/>
        </w:rPr>
        <w:t>ельности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Программа должна содержать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цели и задачи, включая учебно-исследовательскую и проектную деятельность обучающихся как средства совершенствования их универсальных учебных действий; описание места Программы и ее роли в реализации требований Стан</w:t>
      </w:r>
      <w:r>
        <w:rPr>
          <w:rFonts w:ascii="Georgia" w:hAnsi="Georgia"/>
        </w:rPr>
        <w:t>дарта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описание понятий, функций, состава и характеристик универсальных учебных действий и их связи с содержанием отдельных учебных предметов и внеурочной деятельностью, а также места универсальных учебных действий в структуре образовательной деятельнос</w:t>
      </w:r>
      <w:r>
        <w:rPr>
          <w:rFonts w:ascii="Georgia" w:hAnsi="Georgia"/>
        </w:rPr>
        <w:t>ти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типовые задачи по формированию универсальных учебных действий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описание особенностей учебно-исследовательской и проектной деятельности обучающихся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описание основных направлений учебно-исследовательской и проектной деятельности обучающихся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6)</w:t>
      </w:r>
      <w:r>
        <w:rPr>
          <w:rFonts w:ascii="Georgia" w:hAnsi="Georgia"/>
        </w:rPr>
        <w:t xml:space="preserve"> планируемые результаты учебно-исследовательской и проектной деятельности обучающихся в рамках урочной и внеурочной деятельности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7) описание условий, обеспечивающих развитие универсальных учебных действий у обучающихся, в том числе системы организационно-</w:t>
      </w:r>
      <w:r>
        <w:rPr>
          <w:rFonts w:ascii="Georgia" w:hAnsi="Georgia"/>
        </w:rPr>
        <w:t>методического и ресурсного обеспечения учебно-исследовательской и проектной деятельности обучающихся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8) методику и инструментарий оценки успешности освоения и применения обучающимися универсальных учебных действий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18.2.2. Рабочие программы учебных предме</w:t>
      </w:r>
      <w:r>
        <w:rPr>
          <w:rFonts w:ascii="Georgia" w:hAnsi="Georgia"/>
        </w:rPr>
        <w:t>тов, курсов, в том числе внеурочной деятельности должны обеспечивать достижение планируемых результатов освоения основной образовательной программы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Рабочие программы учебных предметов, курсов, в том числе внеурочной деятельности разрабатываются на основе</w:t>
      </w:r>
      <w:r>
        <w:rPr>
          <w:rFonts w:ascii="Georgia" w:hAnsi="Georgia"/>
        </w:rPr>
        <w:t xml:space="preserve"> требований к результатам освоения основной образовательной программы с учетом программ, включенных в ее структуру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Рабочие программы учебных предметов, курсов должны содержать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планируемые результаты освоения учебного предмета, курса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содержание учебного предмета, курса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тематическое планирование с указанием количества часов, отводимых на освоение каждой темы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Рабочие программы курсов внеурочной деятельности должны содержать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результаты освоения курса внеурочной деятельности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содержание курса внеурочной деятельности с указанием форм организации и видов деятельности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тематическое планирование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18.2.3. Программа воспитания и социализации обучающихся при получении среднего общего образования (далее - Программа) должна быть п</w:t>
      </w:r>
      <w:r>
        <w:rPr>
          <w:rFonts w:ascii="Georgia" w:hAnsi="Georgia"/>
        </w:rPr>
        <w:t>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образование, традиционные религии России, искусство, природа, человечество</w:t>
      </w:r>
      <w:r>
        <w:rPr>
          <w:rFonts w:ascii="Georgia" w:hAnsi="Georgia"/>
        </w:rPr>
        <w:t xml:space="preserve"> и направлена на воспитание высоконравственного, творческого, компетентного гражданина России,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</w:t>
      </w:r>
      <w:r>
        <w:rPr>
          <w:rFonts w:ascii="Georgia" w:hAnsi="Georgia"/>
        </w:rPr>
        <w:t>онального народа Российской Федерации, подготовленного к жизненному самоопределению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Программа должна обеспечивать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достижение выпускниками личностных результатов освоения основной образовательной программы в соответствии с требованиями Стандарта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</w:t>
      </w:r>
      <w:r>
        <w:rPr>
          <w:rFonts w:ascii="Georgia" w:hAnsi="Georgia"/>
        </w:rPr>
        <w:t xml:space="preserve">рование уклада школьной жизни на основе базовых национальных ценностей российского общества, учитывающего историко-культурную и этническую специфику региона, в котором находится организация, осуществляющая образовательную деятельность, а также потребности </w:t>
      </w:r>
      <w:r>
        <w:rPr>
          <w:rFonts w:ascii="Georgia" w:hAnsi="Georgia"/>
        </w:rPr>
        <w:t>и индивидуальные социальные инициативы обучающихся, особенности их социального взаимодействия вне школы, характера профессиональных предпочтений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Программа должна содержать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цель и задачи духовно-нравственного развития, воспитания, социализации обучающ</w:t>
      </w:r>
      <w:r>
        <w:rPr>
          <w:rFonts w:ascii="Georgia" w:hAnsi="Georgia"/>
        </w:rPr>
        <w:t>ихся при получении среднего общего образования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основные направления и ценностные основы духовно-нравственного развития, воспитания и социализации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содержание, виды деятельности и формы занятий с обучающимися по каждому из направлений духовно-нравств</w:t>
      </w:r>
      <w:r>
        <w:rPr>
          <w:rFonts w:ascii="Georgia" w:hAnsi="Georgia"/>
        </w:rPr>
        <w:t>енного развития, воспитания и социализации обучающихся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модель организации работы по духовно-нравственному развитию, воспитанию и социализации обучающихся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описание форм и методов организации социально значимой деятельности обучающихся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6) описание о</w:t>
      </w:r>
      <w:r>
        <w:rPr>
          <w:rFonts w:ascii="Georgia" w:hAnsi="Georgia"/>
        </w:rPr>
        <w:t>сновных технологий взаимодействия и сотрудничества субъектов воспитательного процесса и социальных институтов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lastRenderedPageBreak/>
        <w:t>7) описание методов и форм профессиональной ориентации в организации, осуществляющей образовательную деятельность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8) описание форм и методов фор</w:t>
      </w:r>
      <w:r>
        <w:rPr>
          <w:rFonts w:ascii="Georgia" w:hAnsi="Georgia"/>
        </w:rPr>
        <w:t>мирования у обучающихся экологической культуры, культуры здорового и безопасного образа жизни, включая мероприятия по обучению правилам безопасного поведения на дорогах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9) описание форм и методов повышения педагогической культуры родителей (законных предс</w:t>
      </w:r>
      <w:r>
        <w:rPr>
          <w:rFonts w:ascii="Georgia" w:hAnsi="Georgia"/>
        </w:rPr>
        <w:t>тавителей) обучающихся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10) планируемые результаты по духовно-нравственному развитию, воспитанию и социализации обучающихся, их профессиональной ориентации, формированию безопасного, здорового и экологически целесообразного образа жизни, антикоррупционного</w:t>
      </w:r>
      <w:r>
        <w:rPr>
          <w:rFonts w:ascii="Georgia" w:hAnsi="Georgia"/>
        </w:rPr>
        <w:t xml:space="preserve"> мировоззрения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11) критерии и показатели эффективности деятельности организации, осуществляющей образовательную деятельность по обеспечению воспитания и социализации обучающихся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18.2.4. Программа коррекционной работы (далее - Программа) должна быть напра</w:t>
      </w:r>
      <w:r>
        <w:rPr>
          <w:rFonts w:ascii="Georgia" w:hAnsi="Georgia"/>
        </w:rPr>
        <w:t>влена на создание комплексного психолого-медико-педагогического сопровождения обучающихся с учетом состояния их здоровья и особенностей психофизического развития, коррекцию недостатков в физическом и (или) психическом развитии обучающихся с ограниченными в</w:t>
      </w:r>
      <w:r>
        <w:rPr>
          <w:rFonts w:ascii="Georgia" w:hAnsi="Georgia"/>
        </w:rPr>
        <w:t>озможностями здоровья и инвалидов, оказание им помощи в освоении основной образовательной программы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Программа должна носить комплексный характер и обеспечивать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поддержку обучающихся с особыми образовательными потребностями, а также попавших в трудную ж</w:t>
      </w:r>
      <w:r>
        <w:rPr>
          <w:rFonts w:ascii="Georgia" w:hAnsi="Georgia"/>
        </w:rPr>
        <w:t>изненную ситуацию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деятельности, в совместной педагогической работе специалистов системы общего и</w:t>
      </w:r>
      <w:r>
        <w:rPr>
          <w:rFonts w:ascii="Georgia" w:hAnsi="Georgia"/>
        </w:rPr>
        <w:t xml:space="preserve"> специального образования, семьи и других институтов общества; интеграцию этой категории обучающихся в организации, осуществляющей образовательную деятельность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оказание в соответствии с рекомендациями психолого-медико-педагогической комиссии каждому обуч</w:t>
      </w:r>
      <w:r>
        <w:rPr>
          <w:rFonts w:ascii="Georgia" w:hAnsi="Georgia"/>
        </w:rPr>
        <w:t>ающемуся с ограниченными возможностями здоровья и инвалиду комплексной, индивидуально ориентированной, с учетом состояния здоровья и особенностей психофизического развития таких обучающихся, психолого-медико-педагогической поддержки и сопровождения в услов</w:t>
      </w:r>
      <w:r>
        <w:rPr>
          <w:rFonts w:ascii="Georgia" w:hAnsi="Georgia"/>
        </w:rPr>
        <w:t>иях образовательной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создание специальных условий обучения и воспитания обучающихся с ограниченными возможностями здоровья и инвалидов, в том числе безбарьерной среды жизнедеятельности и учебной деятельности, соблюдение максимально допустимог</w:t>
      </w:r>
      <w:r>
        <w:rPr>
          <w:rFonts w:ascii="Georgia" w:hAnsi="Georgia"/>
        </w:rPr>
        <w:t>о уровня при использовании адаптированных образовательных программ среднего общего образования, разрабатываемых организацией, осуществляющей образовательную деятельность, совместно с другими участниками образовательных отношений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lastRenderedPageBreak/>
        <w:t>Программа должна содержать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цели и задачи коррекционной работы с обучающимися с особыми образовательными потребностями, в том числе с ограниченными возможностями здоровья и инвалидами при получении среднего общего образования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 xml:space="preserve">2) перечень и содержание комплексных, индивидуально </w:t>
      </w:r>
      <w:r>
        <w:rPr>
          <w:rFonts w:ascii="Georgia" w:hAnsi="Georgia"/>
        </w:rPr>
        <w:t>ориентированных коррекционных мероприятий, включающих использование индивидуальных методов обучения и воспитания; проведение индивидуальных и групповых занятий под руководством специалистов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систему комплексного психолого-медико-социального сопровождени</w:t>
      </w:r>
      <w:r>
        <w:rPr>
          <w:rFonts w:ascii="Georgia" w:hAnsi="Georgia"/>
        </w:rPr>
        <w:t>я и поддержки обучающихся с особыми образовательными потребностями, в том числе с ограниченными возможностями здоровья и инвалидов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4) механизм взаимодействия, предусматривающий общую целевую и единую стратегическую направленность работы учителей, специали</w:t>
      </w:r>
      <w:r>
        <w:rPr>
          <w:rFonts w:ascii="Georgia" w:hAnsi="Georgia"/>
        </w:rPr>
        <w:t>стов в области коррекционной и специальной педагогики, специальной психологии, медицинских работников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5) планируемые результаты работы с обучающимися с особыми образовательными потребностями, в том числе с ограниченными возможностями здоровья и инвалидами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18.3. Организационный раздел основной образовательной программы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18.3.1. Учебный план среднего общего образования (далее - учебный план) является одним из основных механизмов, обеспечивающих достижение обучающимися результатов освоения основной образоват</w:t>
      </w:r>
      <w:r>
        <w:rPr>
          <w:rFonts w:ascii="Georgia" w:hAnsi="Georgia"/>
        </w:rPr>
        <w:t>ельной программы в соответствии с требованиями Стандарта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Основная образовательная программа может включать как один, так и несколько учебных планов, в том числе учебные планы различных профилей обучения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Учебные планы обеспечивают преподавание и изучени</w:t>
      </w:r>
      <w:r>
        <w:rPr>
          <w:rFonts w:ascii="Georgia" w:hAnsi="Georgia"/>
        </w:rPr>
        <w:t>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</w:t>
      </w:r>
      <w:r>
        <w:rPr>
          <w:rFonts w:ascii="Georgia" w:hAnsi="Georgia"/>
        </w:rPr>
        <w:t xml:space="preserve"> изучение, по классам (годам) обучения</w:t>
      </w:r>
      <w:r>
        <w:rPr>
          <w:rFonts w:ascii="Georgia" w:hAnsi="Georgia"/>
        </w:rPr>
        <w:t>.</w:t>
      </w:r>
    </w:p>
    <w:p w:rsidR="00000000" w:rsidRDefault="00DE7E20">
      <w:pPr>
        <w:divId w:val="101110870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95250" cy="219075"/>
            <wp:effectExtent l="0" t="0" r="0" b="9525"/>
            <wp:docPr id="9" name="Рисунок 9" descr="https://vip.1obraz.ru/system/content/image/52/1/26173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ip.1obraz.ru/system/content/image/52/1/2617322/"/>
                    <pic:cNvPicPr>
                      <a:picLocks noChangeAspect="1" noChangeArrowheads="1"/>
                    </pic:cNvPicPr>
                  </pic:nvPicPr>
                  <pic:blipFill>
                    <a:blip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Сноска исключена с 23 февраля 2015 года -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39" w:anchor="/document/99/420248125/XA00M902N2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 Минобрнауки России от 29 декабря 2014 года № 1645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 - См.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0" w:anchor="/document/99/420255748/XA00M8E2MP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предыдущую редакцию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DE7E20">
      <w:pPr>
        <w:divId w:val="170440117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Учебный план определяет</w:t>
      </w:r>
      <w:r>
        <w:rPr>
          <w:rFonts w:ascii="Georgia" w:eastAsia="Times New Roman" w:hAnsi="Georgia"/>
        </w:rPr>
        <w:t>: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Style w:val="docexpired1"/>
          <w:rFonts w:ascii="Georgia" w:eastAsia="Times New Roman" w:hAnsi="Georgia"/>
        </w:rPr>
        <w:t>Абзац исключен с 23 февраля 2015 года -</w:t>
      </w:r>
      <w:r>
        <w:rPr>
          <w:rStyle w:val="docexpired1"/>
          <w:rFonts w:ascii="Georgia" w:eastAsia="Times New Roman" w:hAnsi="Georgia"/>
        </w:rPr>
        <w:t xml:space="preserve"> </w:t>
      </w:r>
      <w:hyperlink r:id="rId41" w:anchor="/document/99/420248125/XA00M902N2/" w:history="1">
        <w:r>
          <w:rPr>
            <w:rStyle w:val="a4"/>
            <w:rFonts w:ascii="Georgia" w:eastAsia="Times New Roman" w:hAnsi="Georgia"/>
          </w:rPr>
          <w:t>приказ Минобрнауки России от 29 декабря 2014 года № 1645</w:t>
        </w:r>
      </w:hyperlink>
      <w:r>
        <w:rPr>
          <w:rStyle w:val="docexpired1"/>
          <w:rFonts w:ascii="Georgia" w:eastAsia="Times New Roman" w:hAnsi="Georgia"/>
        </w:rPr>
        <w:t xml:space="preserve"> - см.</w:t>
      </w:r>
      <w:r>
        <w:rPr>
          <w:rStyle w:val="docexpired1"/>
          <w:rFonts w:ascii="Georgia" w:eastAsia="Times New Roman" w:hAnsi="Georgia"/>
        </w:rPr>
        <w:t xml:space="preserve"> </w:t>
      </w:r>
      <w:hyperlink r:id="rId42" w:anchor="/document/99/420255748/XA00M8E2MP/" w:history="1">
        <w:r>
          <w:rPr>
            <w:rStyle w:val="a4"/>
            <w:rFonts w:ascii="Georgia" w:eastAsia="Times New Roman" w:hAnsi="Georgia"/>
          </w:rPr>
          <w:t>предыдущую редакцию</w:t>
        </w:r>
      </w:hyperlink>
      <w:r>
        <w:rPr>
          <w:rStyle w:val="docexpired1"/>
          <w:rFonts w:ascii="Georgia" w:eastAsia="Times New Roman" w:hAnsi="Georgia"/>
        </w:rPr>
        <w:t>;</w:t>
      </w:r>
    </w:p>
    <w:p w:rsidR="00000000" w:rsidRDefault="00DE7E20">
      <w:pPr>
        <w:divId w:val="206182881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95250" cy="219075"/>
            <wp:effectExtent l="0" t="0" r="0" b="9525"/>
            <wp:docPr id="10" name="Рисунок 10" descr="https://vip.1obraz.ru/system/content/image/52/1/263766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p.1obraz.ru/system/content/image/52/1/2637666/"/>
                    <pic:cNvPicPr>
                      <a:picLocks noChangeAspect="1" noChangeArrowheads="1"/>
                    </pic:cNvPicPr>
                  </pic:nvPicPr>
                  <pic:blipFill>
                    <a:blip r:link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Сноска исключена с 23 февраля 2015 года -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4" w:anchor="/document/99/420248125/XA00M902N2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 Минобрнауки России от 29 декабря 2014 года № 1645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 - См.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5" w:anchor="/document/99/420255748/XA00M8E2MP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предыдущую редакцию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DE7E20">
      <w:pPr>
        <w:divId w:val="170440117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lastRenderedPageBreak/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количество учебных занятий за 2 года на одного обучающегося - не менее 2170 часов и не более 2590 часов (не более 37 часов в неделю)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Учебный план предус</w:t>
      </w:r>
      <w:r>
        <w:rPr>
          <w:rFonts w:ascii="Georgia" w:eastAsia="Times New Roman" w:hAnsi="Georgia"/>
        </w:rPr>
        <w:t xml:space="preserve">матривает изучение обязательных учебных предметов: 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</w:t>
      </w:r>
      <w:r>
        <w:rPr>
          <w:rFonts w:ascii="Georgia" w:eastAsia="Times New Roman" w:hAnsi="Georgia"/>
        </w:rPr>
        <w:t>уровне</w:t>
      </w:r>
      <w:r>
        <w:rPr>
          <w:rFonts w:ascii="Georgia" w:eastAsia="Times New Roman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Предметная область "Русский язык и литература", включающая учебные предметы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"Русский язык", "Литература" (базовый и углубленный уровни)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Предметная область "Родной язык и родная литература", включающая учебные предметы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"Родной язык", "Родная л</w:t>
      </w:r>
      <w:r>
        <w:rPr>
          <w:rFonts w:ascii="Georgia" w:hAnsi="Georgia"/>
        </w:rPr>
        <w:t>итература" (базовый уровень и углубленный уровень)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Предметная область "Иностранные языки", включающая учебные предметы:    </w:t>
      </w: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"Иностранный язык" (базовый и углубленный уровни)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"Второй иностранный язык" (базовый и углубленный уровни)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Предметная об</w:t>
      </w:r>
      <w:r>
        <w:rPr>
          <w:rFonts w:ascii="Georgia" w:hAnsi="Georgia"/>
        </w:rPr>
        <w:t>ласть "Общественные науки", включающая учебные предметы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"История" (базовый и углубленный уровни)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"География" (базовый и углубленный уровни)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"Экономика" (базовый и углубленный уровни)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"Право" (базовый и углубленный уровни)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"Обществознание" (базовы</w:t>
      </w:r>
      <w:r>
        <w:rPr>
          <w:rFonts w:ascii="Georgia" w:hAnsi="Georgia"/>
        </w:rPr>
        <w:t>й уровень)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"Россия в мире" (базовый уровень)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Предметная область "Математика и информатика", включающая учебные предметы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"Математика"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"Информатика" (базовый и углубленный уровни)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Предметная область "Естественные науки", включающая учебные предметы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"Физика" (базовый и углубленный уровни)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"Астрономия" (базовый уровень)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lastRenderedPageBreak/>
        <w:t>"Химия" (базовый и углубленный уровни)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"Биология" (базовый и углубленный уровни)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"Естествознание" (базовый уровень)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Предметная область "Физическая культура, экология и основы</w:t>
      </w:r>
      <w:r>
        <w:rPr>
          <w:rFonts w:ascii="Georgia" w:hAnsi="Georgia"/>
        </w:rPr>
        <w:t xml:space="preserve"> безопасности жизнедеятельности", включающая учебные предметы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"Физическая культура" (базовый уровень)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"Экология" (базовый уровень)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"Основы безопасности жизнедеятельности" (базовый уровень)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учебные планы могут быть включены дополнительные учебные п</w:t>
      </w:r>
      <w:r>
        <w:rPr>
          <w:rFonts w:ascii="Georgia" w:hAnsi="Georgia"/>
        </w:rPr>
        <w:t>редметы, курсы по выбору обучающихся, предлагаемые организацией, осуществляющей образовательную деятельность (например, "Искусство", "Психология", "Технология", "Дизайн", "История родного края", "Экология моего края") в соответствии со спецификой и возможн</w:t>
      </w:r>
      <w:r>
        <w:rPr>
          <w:rFonts w:ascii="Georgia" w:hAnsi="Georgia"/>
        </w:rPr>
        <w:t>остями организации,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Учебные планы определяют состав и объем учебных предметов, курсов, а также их распределение по классам (годам) обучения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Организация, осуществляющая образовательную деятельность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предоставл</w:t>
      </w:r>
      <w:r>
        <w:rPr>
          <w:rFonts w:ascii="Georgia" w:hAnsi="Georgia"/>
        </w:rPr>
        <w:t>яет обучающимся возможность формирования индивидуальных учебных планов, включающих учебные предметы из обязательных предметных областей (на базовом или углубленном уровне), в том числе интегрированные учебные предметы "Естествознание", "Обществознание", "Р</w:t>
      </w:r>
      <w:r>
        <w:rPr>
          <w:rFonts w:ascii="Georgia" w:hAnsi="Georgia"/>
        </w:rPr>
        <w:t>оссия в мире", "Экология", дополнительные учебные предметы, курсы по выбору обучающихся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обеспечивает реализацию учебных планов одного или нескольких профилей обучения (естественно-научный, гуманитарный, социально-экономический, технологический, универсал</w:t>
      </w:r>
      <w:r>
        <w:rPr>
          <w:rFonts w:ascii="Georgia" w:hAnsi="Georgia"/>
        </w:rPr>
        <w:t>ьный), при наличии необходимых условий профессионального обучения для выполнения определенного вида трудовой деятельности (профессии) в сфере технического и обслуживающего труда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Учебный план профиля обучения и (или) индивидуальный учебный план должны сод</w:t>
      </w:r>
      <w:r>
        <w:rPr>
          <w:rFonts w:ascii="Georgia" w:hAnsi="Georgia"/>
        </w:rPr>
        <w:t>ержать 11(12) учебных предметов и предусматривать изучение не менее одного учебного предмета из каждой предметной области, определенной настоящим Стандартом, в том числе общими для включения во все учебные планы являются учебные предметы "Русский язык", "Л</w:t>
      </w:r>
      <w:r>
        <w:rPr>
          <w:rFonts w:ascii="Georgia" w:hAnsi="Georgia"/>
        </w:rPr>
        <w:t>итература", "Иностранный язык", "Математика", "История" (или "Россия в мире"), "Физическая культура", "Основы безопасности жизнедеятельности", "Астрономия"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этом учебный план профиля обучения (кроме универсального) должен содержать не менее 3(4) учебн</w:t>
      </w:r>
      <w:r>
        <w:rPr>
          <w:rFonts w:ascii="Georgia" w:hAnsi="Georgia"/>
        </w:rPr>
        <w:t>ых предметов на углубленном уровне изучения из соответствующей профилю обучения предметной области и (или) смежной с ней предметной области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В учебном плане должно быть предусмотрено выполнение обучающимися индивидуального(ых) проекта(ов)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18.3.2. План вн</w:t>
      </w:r>
      <w:r>
        <w:rPr>
          <w:rFonts w:ascii="Georgia" w:hAnsi="Georgia"/>
        </w:rPr>
        <w:t>еурочной деятельности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целях обеспечения индивидуальных потребностей обучающихся основная образовательная программа предусматривает внеурочную деятельность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План внеурочной деятельности является организационным механизмом реализации основной образовате</w:t>
      </w:r>
      <w:r>
        <w:rPr>
          <w:rFonts w:ascii="Georgia" w:hAnsi="Georgia"/>
        </w:rPr>
        <w:t>льной программы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План внеурочной деятельности определяет состав и структуру направлений, формы организации, объем внеурочной деятельности обучающихся при получении среднего общего образования (до 700 часов за два года обучения)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Организация, осуществляющ</w:t>
      </w:r>
      <w:r>
        <w:rPr>
          <w:rFonts w:ascii="Georgia" w:hAnsi="Georgia"/>
        </w:rPr>
        <w:t>ая образовательную деятельность самостоятельно разрабатывает и утверждает план внеурочной деятельности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18.3.3. Система условий реализации основной образовательной программы (далее - система условий) должна разрабатываться на основе соответствующих требова</w:t>
      </w:r>
      <w:r>
        <w:rPr>
          <w:rFonts w:ascii="Georgia" w:hAnsi="Georgia"/>
        </w:rPr>
        <w:t>ний Стандарта и обеспечивать достижение планируемых результатов освоения основной образовательной программы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Система условий должна учитывать организационную структуру организации, осуществляющей образовательную деятельность, а также ее взаимодействие с д</w:t>
      </w:r>
      <w:r>
        <w:rPr>
          <w:rFonts w:ascii="Georgia" w:hAnsi="Georgia"/>
        </w:rPr>
        <w:t>ругими субъектами образовательной политики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Система условий должна содержать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описание имеющихся условий: кадровых, психолого-педагогических, финансовых, материально-технических, информационно-методических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обоснование необходимых изменений в имеющихся </w:t>
      </w:r>
      <w:r>
        <w:rPr>
          <w:rFonts w:ascii="Georgia" w:hAnsi="Georgia"/>
        </w:rPr>
        <w:t>условиях в соответствии с основной образовательной программой среднего общего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механизмы достижения целевых ориентиров в системе условий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сетевой график (дорожную карту) по формированию необходимой системы условий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контроль за состоянием сис</w:t>
      </w:r>
      <w:r>
        <w:rPr>
          <w:rFonts w:ascii="Georgia" w:hAnsi="Georgia"/>
        </w:rPr>
        <w:t>темы условий</w:t>
      </w:r>
      <w:r>
        <w:rPr>
          <w:rFonts w:ascii="Georgia" w:hAnsi="Georgia"/>
        </w:rPr>
        <w:t>.</w:t>
      </w:r>
    </w:p>
    <w:p w:rsidR="00000000" w:rsidRDefault="00DE7E20">
      <w:pPr>
        <w:divId w:val="148943991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Требования к условиям реализации основной образовательной программ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ы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19. Требования к условиям реализации основной образовательной программы характеризуют кадровые, финансовые, материально-технические и иные условия реализации основной обр</w:t>
      </w:r>
      <w:r>
        <w:rPr>
          <w:rFonts w:ascii="Georgia" w:hAnsi="Georgia"/>
        </w:rPr>
        <w:t>азовательной программы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20. Результатом реализации указанных требований должно быть создание образовательной среды как совокупности условий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обеспечивающих достижение целей среднего общего образования, его высокое </w:t>
      </w:r>
      <w:r>
        <w:rPr>
          <w:rFonts w:ascii="Georgia" w:hAnsi="Georgia"/>
        </w:rPr>
        <w:lastRenderedPageBreak/>
        <w:t>качество, доступность и открытость для об</w:t>
      </w:r>
      <w:r>
        <w:rPr>
          <w:rFonts w:ascii="Georgia" w:hAnsi="Georgia"/>
        </w:rPr>
        <w:t>учающихся, их родителей (законных представителей) и всего общества, воспитание и социализацию обучающихся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гарантирующих сохранение и укрепление физического, психологического здоровья и социального благополучия обучающихся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преемственных по отношению к о</w:t>
      </w:r>
      <w:r>
        <w:rPr>
          <w:rFonts w:ascii="Georgia" w:hAnsi="Georgia"/>
        </w:rPr>
        <w:t>сновному общему образованию и соответствующих специфике образовательной деятельности при получении среднего общего образования, а также возрастным психофизическим особенностям развития обучающихся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 xml:space="preserve">21. Условия реализации основной образовательной программы </w:t>
      </w:r>
      <w:r>
        <w:rPr>
          <w:rFonts w:ascii="Georgia" w:hAnsi="Georgia"/>
        </w:rPr>
        <w:t>должны обеспечивать для участников образовательных отношений возможность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обучающимися, в том числе од</w:t>
      </w:r>
      <w:r>
        <w:rPr>
          <w:rFonts w:ascii="Georgia" w:hAnsi="Georgia"/>
        </w:rPr>
        <w:t>аренными детьми, детьми с ограниченными возможностями здоровья и инвалидами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развития личности, ее способностей, формирования и удовлетворения социально значимых интересов и потребностей, самореализации обучающихся через организацию урочной и внеурочной д</w:t>
      </w:r>
      <w:r>
        <w:rPr>
          <w:rFonts w:ascii="Georgia" w:hAnsi="Georgia"/>
        </w:rPr>
        <w:t>еятельности, социальной практики, общественно полезной деятельности, через систему творческих, научных и трудовых объединений, кружков, клубов, секций, студий на основе взаимодействия с другими организациями, осуществляющими образовательную деятельность, а</w:t>
      </w:r>
      <w:r>
        <w:rPr>
          <w:rFonts w:ascii="Georgia" w:hAnsi="Georgia"/>
        </w:rPr>
        <w:t xml:space="preserve"> также организациями культуры, спорта, здравоохранения, досуга, службами занятости населения, обеспечения безопасности жизнедеятельности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осознанного выбора обучающимися будущей профессии, дальнейшего успешного образования и профессиональной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работы с одаренными обучающимися, организации их развития в различных областях образовательной, творческой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формирования у обучающихся российской гражданской идентичности, социальных ценностей, социально-профессиональных ориентаций, готовно</w:t>
      </w:r>
      <w:r>
        <w:rPr>
          <w:rFonts w:ascii="Georgia" w:hAnsi="Georgia"/>
        </w:rPr>
        <w:t>сти к защите Отечества, службе в Вооруженных силах Российской 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</w:t>
      </w:r>
      <w:r>
        <w:rPr>
          <w:rFonts w:ascii="Georgia" w:hAnsi="Georgia"/>
        </w:rPr>
        <w:t>ми и сверстниками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выполнения индивидуального проекта всеми обучающимися в рамках учебного времени, специально отведенного учебным планом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участия обучающихся, их родителей (законных представителей), педагогических работников и общественности в проектиро</w:t>
      </w:r>
      <w:r>
        <w:rPr>
          <w:rFonts w:ascii="Georgia" w:hAnsi="Georgia"/>
        </w:rPr>
        <w:t>вании основной образовательной программы, в создании условий для ее реализации, а также образовательной среды и школьного уклада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использования сетевого взаимодействия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участия обучающихся в процессах преобразования социальной среды населенного </w:t>
      </w:r>
      <w:r>
        <w:rPr>
          <w:rFonts w:ascii="Georgia" w:hAnsi="Georgia"/>
        </w:rPr>
        <w:lastRenderedPageBreak/>
        <w:t>пункта, р</w:t>
      </w:r>
      <w:r>
        <w:rPr>
          <w:rFonts w:ascii="Georgia" w:hAnsi="Georgia"/>
        </w:rPr>
        <w:t>азработки и реализации социальных проектов и программ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развития у обучающихся опыта самостоятельной и творческой деятельности: образовательной, учебно-исследовательской и проектной, социальной, информационно-исследовательской, художественной и др.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разви</w:t>
      </w:r>
      <w:r>
        <w:rPr>
          <w:rFonts w:ascii="Georgia" w:hAnsi="Georgia"/>
        </w:rPr>
        <w:t>тия опыта общественной деятельности, решения моральных дилемм и осуществления нравственного выбора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формирования у обучающихся основ экологического мышления, развития опыта природоохранной деятельности, безопасного для человека и окружающей его среды обра</w:t>
      </w:r>
      <w:r>
        <w:rPr>
          <w:rFonts w:ascii="Georgia" w:hAnsi="Georgia"/>
        </w:rPr>
        <w:t>за жизни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использования в образовательной деятельности современных образовательных технологий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обновления содержания основной образовательной программы, методик и технологий ее реализации в соответствии с динамикой развития системы образования, запросов </w:t>
      </w:r>
      <w:r>
        <w:rPr>
          <w:rFonts w:ascii="Georgia" w:hAnsi="Georgia"/>
        </w:rPr>
        <w:t>обучающихся и их родителей (законных представителей) с учетом особенностей развития субъекта Российской 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эффективного использования профессионального и творческого потенциала педагогических и руководящих работников организации, осуществляющей об</w:t>
      </w:r>
      <w:r>
        <w:rPr>
          <w:rFonts w:ascii="Georgia" w:hAnsi="Georgia"/>
        </w:rPr>
        <w:t>разовательную деятельность, повышения их профессиональной, коммуникативной, информационной и правовой компетентности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эффективного управления организацией, осуществляющей образовательную деятельность с использованием информационно-коммуникационных техноло</w:t>
      </w:r>
      <w:r>
        <w:rPr>
          <w:rFonts w:ascii="Georgia" w:hAnsi="Georgia"/>
        </w:rPr>
        <w:t>гий, современных механизмов финансирования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22. Требования к кадровым условиям реализации основной образовательной программы включают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укомплектованность организации, осуществляющей образовательную деятельность педагогическими, руководящими и иными работн</w:t>
      </w:r>
      <w:r>
        <w:rPr>
          <w:rFonts w:ascii="Georgia" w:hAnsi="Georgia"/>
        </w:rPr>
        <w:t>иками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уровень квалификации педагогических, руководящих и иных работников организации, осуществляющей образовательную деятельность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непрерывность профессионального развития педагогических и руководящих работников организации, осуществляющей образовательн</w:t>
      </w:r>
      <w:r>
        <w:rPr>
          <w:rFonts w:ascii="Georgia" w:hAnsi="Georgia"/>
        </w:rPr>
        <w:t>ую деятельность, реализующего основную образовательную программу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Организация, осуществляющая образовательную деятельность, реализующее основную образовательную программу, должно быть укомплектовано квалифицированными кадрами. Уровень квалификации работни</w:t>
      </w:r>
      <w:r>
        <w:rPr>
          <w:rFonts w:ascii="Georgia" w:hAnsi="Georgia"/>
        </w:rPr>
        <w:t>ков организации, осуществляющей образовательную деятельность, реализующего основную образовательную программу, для каждой занимаемой должности должен соответствовать квалификационным характеристикам по соответствующей должности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Соответствие уровня квалиф</w:t>
      </w:r>
      <w:r>
        <w:rPr>
          <w:rFonts w:ascii="Georgia" w:hAnsi="Georgia"/>
        </w:rPr>
        <w:t xml:space="preserve">икации работников организации, осуществляющей образовательную деятельность, реализующего основную образовательную </w:t>
      </w:r>
      <w:r>
        <w:rPr>
          <w:rFonts w:ascii="Georgia" w:hAnsi="Georgia"/>
        </w:rPr>
        <w:lastRenderedPageBreak/>
        <w:t>программу, требованиям, предъявляемым к квалификационным категориям (первой или высшей), а также занимаемым ими должностям, устанавливается пр</w:t>
      </w:r>
      <w:r>
        <w:rPr>
          <w:rFonts w:ascii="Georgia" w:hAnsi="Georgia"/>
        </w:rPr>
        <w:t>и их аттестации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Квалификация педагогических работников организаций, осуществляющих образовательную деятельность должна отражать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компетентность в соответствующих предметных областях знания и методах обучения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сформированность гуманистической позиции, по</w:t>
      </w:r>
      <w:r>
        <w:rPr>
          <w:rFonts w:ascii="Georgia" w:hAnsi="Georgia"/>
        </w:rPr>
        <w:t>зитивной направленности на педагогическую деятельность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общую культуру, определяющую характер и стиль педагогической деятельности, влияющую на успешность педагогического общения и позицию педагога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самоорганизованность, эмоциональную устойчивость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Style w:val="docexpired1"/>
          <w:rFonts w:ascii="Georgia" w:hAnsi="Georgia"/>
        </w:rPr>
        <w:t>Абзац</w:t>
      </w:r>
      <w:r>
        <w:rPr>
          <w:rStyle w:val="docexpired1"/>
          <w:rFonts w:ascii="Georgia" w:hAnsi="Georgia"/>
        </w:rPr>
        <w:t xml:space="preserve"> исключен с 23 февраля 2015 года -</w:t>
      </w:r>
      <w:r>
        <w:rPr>
          <w:rStyle w:val="docexpired1"/>
          <w:rFonts w:ascii="Georgia" w:hAnsi="Georgia"/>
        </w:rPr>
        <w:t xml:space="preserve"> </w:t>
      </w:r>
      <w:hyperlink r:id="rId46" w:anchor="/document/99/420248125/XA00M6Q2MH/" w:history="1">
        <w:r>
          <w:rPr>
            <w:rStyle w:val="a4"/>
            <w:rFonts w:ascii="Georgia" w:hAnsi="Georgia"/>
          </w:rPr>
          <w:t>приказ Минобрнауки России от 29 декабря 2014 года № 1645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47" w:anchor="/document/99/420255748/XA00M3C2MF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У педагогического работника, реализующего основную образовательную программу, должны быть сформированы основные компетенции, необходимые для обеспечения реализации требований Стандарта и успешного достижения обучающимися планируемых </w:t>
      </w:r>
      <w:r>
        <w:rPr>
          <w:rFonts w:ascii="Georgia" w:hAnsi="Georgia"/>
        </w:rPr>
        <w:t>результатов освоения основной образовательной программы, в том числе умения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обеспечивать условия для успешной деятельности, позитивной мотивации, а также самомотивирования обучающихся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осуществлять самостоятельный поиск и анализ информации с помощью сов</w:t>
      </w:r>
      <w:r>
        <w:rPr>
          <w:rFonts w:ascii="Georgia" w:hAnsi="Georgia"/>
        </w:rPr>
        <w:t>ременных информационно-поисковых технологий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разрабатывать программы учебных предметов, курсов, методические и дидактические материалы, выбирать учебники и учебно-методическую литературу, рекомендовать обучающимся дополнительные источники информации, в то</w:t>
      </w:r>
      <w:r>
        <w:rPr>
          <w:rFonts w:ascii="Georgia" w:hAnsi="Georgia"/>
        </w:rPr>
        <w:t>м числе интернет-ресурсы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выявлять и отражать в основной образовательной программе специфику особых образовательных потребностей (включая региональные, национальные и (или) этнокультурные, личностные, в том числе потребности одаренных детей, детей с огран</w:t>
      </w:r>
      <w:r>
        <w:rPr>
          <w:rFonts w:ascii="Georgia" w:hAnsi="Georgia"/>
        </w:rPr>
        <w:t>иченными возможностями здоровья и детей-инвалидов)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организовывать и сопровождать учебно-исследовательскую и проектную деятельность обучающихся, выполнение ими индивидуального проекта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реализовывать педагогическое оценивание деятельности обучающихся в со</w:t>
      </w:r>
      <w:r>
        <w:rPr>
          <w:rFonts w:ascii="Georgia" w:hAnsi="Georgia"/>
        </w:rPr>
        <w:t>ответствии с требованиями Стандарта, включая: проведение стартовой и промежуточной диагностики, внутришкольного мониторинга, осуществление комплексной оценки способности обучающихся решать учебно-практические и учебно-познавательные задачи; использование с</w:t>
      </w:r>
      <w:r>
        <w:rPr>
          <w:rFonts w:ascii="Georgia" w:hAnsi="Georgia"/>
        </w:rPr>
        <w:t>тандартизированных и нестандартизированных работ; проведение интерпретации результатов достижений обучающихся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использовать возможности ИКТ, работать с текстовыми редакторами, электронными таблицами, электронной почтой и браузерами, мультимедийным оборудо</w:t>
      </w:r>
      <w:r>
        <w:rPr>
          <w:rFonts w:ascii="Georgia" w:hAnsi="Georgia"/>
        </w:rPr>
        <w:t>ванием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Непрерывность профессионального развития работников организации, осуществляющей образовательную деятельность, реализующей основную образовательную программу среднего общего образования, должна обеспечиваться освоением ими дополнительных профессиона</w:t>
      </w:r>
      <w:r>
        <w:rPr>
          <w:rFonts w:ascii="Georgia" w:hAnsi="Georgia"/>
        </w:rPr>
        <w:t>льных программ по профилю педагогической деятельности не реже чем один раз в три года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организации, осуществляющей образовательную деятельность, реализующем основную образовательную программу, должны быть созданы условия для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реализации электронного об</w:t>
      </w:r>
      <w:r>
        <w:rPr>
          <w:rFonts w:ascii="Georgia" w:hAnsi="Georgia"/>
        </w:rPr>
        <w:t>учения, применения дистанционных образовательных технологий, а также сетевого взаимодействия с организациями, осуществляющими образовательную деятельность, обеспечивающими возможность восполнения недостающих кадровых ресурсов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оказания постоянной научно-т</w:t>
      </w:r>
      <w:r>
        <w:rPr>
          <w:rFonts w:ascii="Georgia" w:hAnsi="Georgia"/>
        </w:rPr>
        <w:t>еоретической, методической и информационной поддержки педагогических работников по вопросам реализации основной образовательной программы, использования инновационного опыта других организаций, осуществляющих образовательную деятельность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стимулирования н</w:t>
      </w:r>
      <w:r>
        <w:rPr>
          <w:rFonts w:ascii="Georgia" w:hAnsi="Georgia"/>
        </w:rPr>
        <w:t>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повышения эффективности и качества педагогического труда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выя</w:t>
      </w:r>
      <w:r>
        <w:rPr>
          <w:rFonts w:ascii="Georgia" w:hAnsi="Georgia"/>
        </w:rPr>
        <w:t>вления, развития и использования потенциальных возможностей педагогических работников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осуществления мониторинга результатов педагогического труда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выявления, развития и использования потенциальных возможностей педагогических работников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осуществления мо</w:t>
      </w:r>
      <w:r>
        <w:rPr>
          <w:rFonts w:ascii="Georgia" w:hAnsi="Georgia"/>
        </w:rPr>
        <w:t>ниторинга результатов педагогического труда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Организация, осуществляющая образовательную деятельность и реализующая адаптированную основную образовательную программу, должна быть укомплектована педагогическими работниками, владеющими специальными педагоги</w:t>
      </w:r>
      <w:r>
        <w:rPr>
          <w:rFonts w:ascii="Georgia" w:hAnsi="Georgia"/>
        </w:rPr>
        <w:t>ческими подходами и методами обучения и воспитания обучающихся с ограниченными возможностями здоровья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23. Финансовые условия реализации основной образовательной программы должны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обеспечивать государственные гарантии прав граждан на получение бесплатного</w:t>
      </w:r>
      <w:r>
        <w:rPr>
          <w:rFonts w:ascii="Georgia" w:hAnsi="Georgia"/>
        </w:rPr>
        <w:t xml:space="preserve"> общедоступного среднего общего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обеспечивать организации, осуществляющей образовательную деятельность, </w:t>
      </w:r>
      <w:r>
        <w:rPr>
          <w:rFonts w:ascii="Georgia" w:hAnsi="Georgia"/>
        </w:rPr>
        <w:lastRenderedPageBreak/>
        <w:t>возможность исполнения требований Стандарта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обеспечивать реализацию обязательной части основной образовательной программы и части, формир</w:t>
      </w:r>
      <w:r>
        <w:rPr>
          <w:rFonts w:ascii="Georgia" w:hAnsi="Georgia"/>
        </w:rPr>
        <w:t>уемой участниками образовательных отношений, включая выполнение индивидуальных проектов и внеурочную деятельность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отражать структуру и объем расходов, необходимых для реализации основной образовательной программы, а также механизм их формирования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Норма</w:t>
      </w:r>
      <w:r>
        <w:rPr>
          <w:rFonts w:ascii="Georgia" w:hAnsi="Georgia"/>
        </w:rPr>
        <w:t>тивы, определяемые органами государственной власти субъектов Российской Федерации в соответствии с</w:t>
      </w:r>
      <w:r>
        <w:rPr>
          <w:rFonts w:ascii="Georgia" w:hAnsi="Georgia"/>
        </w:rPr>
        <w:t xml:space="preserve"> </w:t>
      </w:r>
      <w:hyperlink r:id="rId48" w:anchor="/document/99/902389617/XA00M802N7/" w:history="1">
        <w:r>
          <w:rPr>
            <w:rStyle w:val="a4"/>
            <w:rFonts w:ascii="Georgia" w:hAnsi="Georgia"/>
          </w:rPr>
          <w:t>пунктом 3 части 1 статьи 8 Федерального закона от 29 декабря 2012 года № 273-Ф</w:t>
        </w:r>
        <w:r>
          <w:rPr>
            <w:rStyle w:val="a4"/>
            <w:rFonts w:ascii="Georgia" w:hAnsi="Georgia"/>
          </w:rPr>
          <w:t>З "Об образовании в Российской Федерации"</w:t>
        </w:r>
      </w:hyperlink>
      <w:r>
        <w:rPr>
          <w:rFonts w:ascii="Georgia" w:hAnsi="Georgia"/>
        </w:rPr>
        <w:t>, нормативные затраты на оказание государственной или муниципальной услуги в сфере образования определяются по каждому виду и направленности (профилю) образовательных программ с учетом форм обучения, сетевой формы р</w:t>
      </w:r>
      <w:r>
        <w:rPr>
          <w:rFonts w:ascii="Georgia" w:hAnsi="Georgia"/>
        </w:rPr>
        <w:t xml:space="preserve">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</w:t>
      </w:r>
      <w:r>
        <w:rPr>
          <w:rFonts w:ascii="Georgia" w:hAnsi="Georgia"/>
        </w:rPr>
        <w:t>безопасных условий обучения и воспитания, охраны здоровья обучающихся, а также с учетом иных предусмотренных названным Федеральным законом особенностей организации и осуществления образовательной деятельности (для различных категорий обучающихся) в расчете</w:t>
      </w:r>
      <w:r>
        <w:rPr>
          <w:rFonts w:ascii="Georgia" w:hAnsi="Georgia"/>
        </w:rPr>
        <w:t xml:space="preserve"> на одного обучающегося.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1" name="Рисунок 11" descr="https://vip.1obraz.ru/system/content/image/52/1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ip.1obraz.ru/system/content/image/52/1/576324/"/>
                    <pic:cNvPicPr>
                      <a:picLocks noChangeAspect="1" noChangeArrowheads="1"/>
                    </pic:cNvPicPr>
                  </pic:nvPicPr>
                  <pic:blipFill>
                    <a:blip r:link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E7E20">
      <w:pPr>
        <w:divId w:val="45417633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2" name="Рисунок 12" descr="https://vip.1obraz.ru/system/content/image/52/1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ip.1obraz.ru/system/content/image/52/1/576324/"/>
                    <pic:cNvPicPr>
                      <a:picLocks noChangeAspect="1" noChangeArrowheads="1"/>
                    </pic:cNvPicPr>
                  </pic:nvPicPr>
                  <pic:blipFill>
                    <a:blip r:link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 учетом положений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50" w:anchor="/document/99/902389617/XA00MG62O8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части 2 статьи 99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98; 2013, № 19, ст.2326; № 23, ст.2878; № 27, ст.3462; № 30, ст.4036; № 48, ст.6165; 2014, № 6, ст.562, ст.566; № 19, ст.2289; № 22, ст.2769; № 23, ст.2933; № 26, ст.3388; № 30, ст.4257, ст.4263).</w:t>
      </w:r>
      <w:r>
        <w:rPr>
          <w:rFonts w:ascii="Helvetica" w:eastAsia="Times New Roman" w:hAnsi="Helvetica" w:cs="Helvetica"/>
          <w:sz w:val="17"/>
          <w:szCs w:val="17"/>
        </w:rPr>
        <w:br/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(Сноска дополнительно включена с 23 февраля 2015 года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51" w:anchor="/document/99/420248125/XA00M7C2MK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Минобрнауки России от 29 декабря 2014 года № 1645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)</w:t>
      </w:r>
    </w:p>
    <w:p w:rsidR="00000000" w:rsidRDefault="00DE7E20">
      <w:pPr>
        <w:divId w:val="170440117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Style w:val="docexpired1"/>
          <w:rFonts w:ascii="Georgia" w:eastAsia="Times New Roman" w:hAnsi="Georgia"/>
        </w:rPr>
        <w:t>Абзац исключен с 23 февраля 2015 года -</w:t>
      </w:r>
      <w:r>
        <w:rPr>
          <w:rStyle w:val="docexpired1"/>
          <w:rFonts w:ascii="Georgia" w:eastAsia="Times New Roman" w:hAnsi="Georgia"/>
        </w:rPr>
        <w:t xml:space="preserve"> </w:t>
      </w:r>
      <w:hyperlink r:id="rId52" w:anchor="/document/99/420248125/XA00M7C2MK/" w:history="1">
        <w:r>
          <w:rPr>
            <w:rStyle w:val="a4"/>
            <w:rFonts w:ascii="Georgia" w:eastAsia="Times New Roman" w:hAnsi="Georgia"/>
          </w:rPr>
          <w:t>п</w:t>
        </w:r>
        <w:r>
          <w:rPr>
            <w:rStyle w:val="a4"/>
            <w:rFonts w:ascii="Georgia" w:eastAsia="Times New Roman" w:hAnsi="Georgia"/>
          </w:rPr>
          <w:t>риказ Минобрнауки России от 29 декабря 2014 года № 1645</w:t>
        </w:r>
      </w:hyperlink>
      <w:r>
        <w:rPr>
          <w:rStyle w:val="docexpired1"/>
          <w:rFonts w:ascii="Georgia" w:eastAsia="Times New Roman" w:hAnsi="Georgia"/>
        </w:rPr>
        <w:t>. - См.</w:t>
      </w:r>
      <w:r>
        <w:rPr>
          <w:rStyle w:val="docexpired1"/>
          <w:rFonts w:ascii="Georgia" w:eastAsia="Times New Roman" w:hAnsi="Georgia"/>
        </w:rPr>
        <w:t xml:space="preserve"> </w:t>
      </w:r>
      <w:hyperlink r:id="rId53" w:anchor="/document/99/420255748/XA00M3U2MI/" w:history="1">
        <w:r>
          <w:rPr>
            <w:rStyle w:val="a4"/>
            <w:rFonts w:ascii="Georgia" w:eastAsia="Times New Roman" w:hAnsi="Georgia"/>
          </w:rPr>
          <w:t>предыдущую редакцию</w:t>
        </w:r>
      </w:hyperlink>
      <w:r>
        <w:rPr>
          <w:rStyle w:val="docexpired1"/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Style w:val="docexpired1"/>
          <w:rFonts w:ascii="Georgia" w:eastAsia="Times New Roman" w:hAnsi="Georgia"/>
        </w:rPr>
        <w:t>Абзац исключен с 23 февраля 2015 года -</w:t>
      </w:r>
      <w:r>
        <w:rPr>
          <w:rStyle w:val="docexpired1"/>
          <w:rFonts w:ascii="Georgia" w:eastAsia="Times New Roman" w:hAnsi="Georgia"/>
        </w:rPr>
        <w:t xml:space="preserve"> </w:t>
      </w:r>
      <w:hyperlink r:id="rId54" w:anchor="/document/99/420248125/XA00M7C2MK/" w:history="1">
        <w:r>
          <w:rPr>
            <w:rStyle w:val="a4"/>
            <w:rFonts w:ascii="Georgia" w:eastAsia="Times New Roman" w:hAnsi="Georgia"/>
          </w:rPr>
          <w:t>приказ Минобрнауки России от 29 декабря 2014 года № 1645</w:t>
        </w:r>
      </w:hyperlink>
      <w:r>
        <w:rPr>
          <w:rStyle w:val="docexpired1"/>
          <w:rFonts w:ascii="Georgia" w:eastAsia="Times New Roman" w:hAnsi="Georgia"/>
        </w:rPr>
        <w:t>. - См.</w:t>
      </w:r>
      <w:r>
        <w:rPr>
          <w:rStyle w:val="docexpired1"/>
          <w:rFonts w:ascii="Georgia" w:eastAsia="Times New Roman" w:hAnsi="Georgia"/>
        </w:rPr>
        <w:t xml:space="preserve"> </w:t>
      </w:r>
      <w:hyperlink r:id="rId55" w:anchor="/document/99/420255748/XA00M3U2MI/" w:history="1">
        <w:r>
          <w:rPr>
            <w:rStyle w:val="a4"/>
            <w:rFonts w:ascii="Georgia" w:eastAsia="Times New Roman" w:hAnsi="Georgia"/>
          </w:rPr>
          <w:t>предыдущую редакцию</w:t>
        </w:r>
      </w:hyperlink>
      <w:r>
        <w:rPr>
          <w:rStyle w:val="docexpired1"/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Style w:val="docexpired1"/>
          <w:rFonts w:ascii="Georgia" w:eastAsia="Times New Roman" w:hAnsi="Georgia"/>
        </w:rPr>
        <w:t>Абзац исключен с 23 февраля 2015 года -</w:t>
      </w:r>
      <w:r>
        <w:rPr>
          <w:rStyle w:val="docexpired1"/>
          <w:rFonts w:ascii="Georgia" w:eastAsia="Times New Roman" w:hAnsi="Georgia"/>
        </w:rPr>
        <w:t xml:space="preserve"> </w:t>
      </w:r>
      <w:hyperlink r:id="rId56" w:anchor="/document/99/420248125/XA00M7C2MK/" w:history="1">
        <w:r>
          <w:rPr>
            <w:rStyle w:val="a4"/>
            <w:rFonts w:ascii="Georgia" w:eastAsia="Times New Roman" w:hAnsi="Georgia"/>
          </w:rPr>
          <w:t>приказ Минобрнауки России от 29 декабря 2014 года № 1645</w:t>
        </w:r>
      </w:hyperlink>
      <w:r>
        <w:rPr>
          <w:rStyle w:val="docexpired1"/>
          <w:rFonts w:ascii="Georgia" w:eastAsia="Times New Roman" w:hAnsi="Georgia"/>
        </w:rPr>
        <w:t>. - См.</w:t>
      </w:r>
      <w:r>
        <w:rPr>
          <w:rStyle w:val="docexpired1"/>
          <w:rFonts w:ascii="Georgia" w:eastAsia="Times New Roman" w:hAnsi="Georgia"/>
        </w:rPr>
        <w:t xml:space="preserve"> </w:t>
      </w:r>
      <w:hyperlink r:id="rId57" w:anchor="/document/99/420255748/XA00M3U2MI/" w:history="1">
        <w:r>
          <w:rPr>
            <w:rStyle w:val="a4"/>
            <w:rFonts w:ascii="Georgia" w:eastAsia="Times New Roman" w:hAnsi="Georgia"/>
          </w:rPr>
          <w:t>предыдущую редакцию</w:t>
        </w:r>
      </w:hyperlink>
      <w:r>
        <w:rPr>
          <w:rStyle w:val="docexpired1"/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Style w:val="docexpired1"/>
          <w:rFonts w:ascii="Georgia" w:eastAsia="Times New Roman" w:hAnsi="Georgia"/>
        </w:rPr>
        <w:t>Абзац исключен с 23 февраля 2015 год</w:t>
      </w:r>
      <w:r>
        <w:rPr>
          <w:rStyle w:val="docexpired1"/>
          <w:rFonts w:ascii="Georgia" w:eastAsia="Times New Roman" w:hAnsi="Georgia"/>
        </w:rPr>
        <w:t>а -</w:t>
      </w:r>
      <w:r>
        <w:rPr>
          <w:rStyle w:val="docexpired1"/>
          <w:rFonts w:ascii="Georgia" w:eastAsia="Times New Roman" w:hAnsi="Georgia"/>
        </w:rPr>
        <w:t xml:space="preserve"> </w:t>
      </w:r>
      <w:hyperlink r:id="rId58" w:anchor="/document/99/420248125/XA00M7C2MK/" w:history="1">
        <w:r>
          <w:rPr>
            <w:rStyle w:val="a4"/>
            <w:rFonts w:ascii="Georgia" w:eastAsia="Times New Roman" w:hAnsi="Georgia"/>
          </w:rPr>
          <w:t>приказ Минобрнауки России от 29 декабря 2014 года № 1645</w:t>
        </w:r>
      </w:hyperlink>
      <w:r>
        <w:rPr>
          <w:rStyle w:val="docexpired1"/>
          <w:rFonts w:ascii="Georgia" w:eastAsia="Times New Roman" w:hAnsi="Georgia"/>
        </w:rPr>
        <w:t>. - См.</w:t>
      </w:r>
      <w:r>
        <w:rPr>
          <w:rStyle w:val="docexpired1"/>
          <w:rFonts w:ascii="Georgia" w:eastAsia="Times New Roman" w:hAnsi="Georgia"/>
        </w:rPr>
        <w:t xml:space="preserve"> </w:t>
      </w:r>
      <w:hyperlink r:id="rId59" w:anchor="/document/99/420255748/XA00M3U2MI/" w:history="1">
        <w:r>
          <w:rPr>
            <w:rStyle w:val="a4"/>
            <w:rFonts w:ascii="Georgia" w:eastAsia="Times New Roman" w:hAnsi="Georgia"/>
          </w:rPr>
          <w:t>предыдущую редакцию</w:t>
        </w:r>
      </w:hyperlink>
      <w:r>
        <w:rPr>
          <w:rStyle w:val="docexpired1"/>
          <w:rFonts w:ascii="Georgia" w:eastAsia="Times New Roman" w:hAnsi="Georgia"/>
        </w:rPr>
        <w:t>.</w:t>
      </w:r>
    </w:p>
    <w:p w:rsidR="00000000" w:rsidRDefault="00DE7E20">
      <w:pPr>
        <w:divId w:val="26982110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95250" cy="219075"/>
            <wp:effectExtent l="0" t="0" r="0" b="9525"/>
            <wp:docPr id="13" name="Рисунок 13" descr="https://vip.1obraz.ru/system/content/image/52/1/263766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ip.1obraz.ru/system/content/image/52/1/2637667/"/>
                    <pic:cNvPicPr>
                      <a:picLocks noChangeAspect="1" noChangeArrowheads="1"/>
                    </pic:cNvPicPr>
                  </pic:nvPicPr>
                  <pic:blipFill>
                    <a:blip r:link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Сноска исключена с 23 февр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аля 2015 года -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61" w:anchor="/document/99/420248125/XA00M7C2MK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 Минобрнауки России от 29 декабря 2014 года № 1645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 - См.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62" w:anchor="/document/99/420255748/XA00M3U2MI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предыдущую редакцию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DE7E20">
      <w:pPr>
        <w:divId w:val="170440117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Style w:val="docexpired1"/>
          <w:rFonts w:ascii="Georgia" w:eastAsia="Times New Roman" w:hAnsi="Georgia"/>
        </w:rPr>
        <w:t>Абзац исключен с 23 февраля 2015 года -</w:t>
      </w:r>
      <w:r>
        <w:rPr>
          <w:rStyle w:val="docexpired1"/>
          <w:rFonts w:ascii="Georgia" w:eastAsia="Times New Roman" w:hAnsi="Georgia"/>
        </w:rPr>
        <w:t xml:space="preserve"> </w:t>
      </w:r>
      <w:hyperlink r:id="rId63" w:anchor="/document/99/420248125/XA00M7C2MK/" w:history="1">
        <w:r>
          <w:rPr>
            <w:rStyle w:val="a4"/>
            <w:rFonts w:ascii="Georgia" w:eastAsia="Times New Roman" w:hAnsi="Georgia"/>
          </w:rPr>
          <w:t>приказ Минобрнауки России от 29 декабря 2014 года № 1645</w:t>
        </w:r>
      </w:hyperlink>
      <w:r>
        <w:rPr>
          <w:rStyle w:val="docexpired1"/>
          <w:rFonts w:ascii="Georgia" w:eastAsia="Times New Roman" w:hAnsi="Georgia"/>
        </w:rPr>
        <w:t>. - См.</w:t>
      </w:r>
      <w:r>
        <w:rPr>
          <w:rStyle w:val="docexpired1"/>
          <w:rFonts w:ascii="Georgia" w:eastAsia="Times New Roman" w:hAnsi="Georgia"/>
        </w:rPr>
        <w:t xml:space="preserve"> </w:t>
      </w:r>
      <w:hyperlink r:id="rId64" w:anchor="/document/99/420255748/XA00M3U2MI/" w:history="1">
        <w:r>
          <w:rPr>
            <w:rStyle w:val="a4"/>
            <w:rFonts w:ascii="Georgia" w:eastAsia="Times New Roman" w:hAnsi="Georgia"/>
          </w:rPr>
          <w:t>предыдущую редакцию</w:t>
        </w:r>
      </w:hyperlink>
      <w:r>
        <w:rPr>
          <w:rStyle w:val="docexpired1"/>
          <w:rFonts w:ascii="Georgia" w:eastAsia="Times New Roman" w:hAnsi="Georgia"/>
        </w:rPr>
        <w:t>.</w:t>
      </w:r>
    </w:p>
    <w:p w:rsidR="00000000" w:rsidRDefault="00DE7E20">
      <w:pPr>
        <w:divId w:val="156548893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lastRenderedPageBreak/>
        <w:drawing>
          <wp:inline distT="0" distB="0" distL="0" distR="0">
            <wp:extent cx="95250" cy="219075"/>
            <wp:effectExtent l="0" t="0" r="0" b="9525"/>
            <wp:docPr id="14" name="Рисунок 14" descr="https://vip.1obraz.ru/system/content/image/52/1/263766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ip.1obraz.ru/system/content/image/52/1/2637668/"/>
                    <pic:cNvPicPr>
                      <a:picLocks noChangeAspect="1" noChangeArrowheads="1"/>
                    </pic:cNvPicPr>
                  </pic:nvPicPr>
                  <pic:blipFill>
                    <a:blip r:link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Сноска исключена с 23 февраля 2015 года -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66" w:anchor="/document/99/420248125/XA00M7C2MK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 Минобрнауки России от 29 декабря 2014 года № 1645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 - См.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67" w:anchor="/document/99/420255748/XA00M3U2MI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предыдущую редакцию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DE7E20">
      <w:pPr>
        <w:divId w:val="170440117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Style w:val="docexpired1"/>
          <w:rFonts w:ascii="Georgia" w:eastAsia="Times New Roman" w:hAnsi="Georgia"/>
        </w:rPr>
        <w:t>Абзац исключен с 23 февраля 2015 года -</w:t>
      </w:r>
      <w:r>
        <w:rPr>
          <w:rStyle w:val="docexpired1"/>
          <w:rFonts w:ascii="Georgia" w:eastAsia="Times New Roman" w:hAnsi="Georgia"/>
        </w:rPr>
        <w:t xml:space="preserve"> </w:t>
      </w:r>
      <w:hyperlink r:id="rId68" w:anchor="/document/99/420248125/XA00M7C2MK/" w:history="1">
        <w:r>
          <w:rPr>
            <w:rStyle w:val="a4"/>
            <w:rFonts w:ascii="Georgia" w:eastAsia="Times New Roman" w:hAnsi="Georgia"/>
          </w:rPr>
          <w:t>приказ Минобрнауки России от 29 декабря 20</w:t>
        </w:r>
        <w:r>
          <w:rPr>
            <w:rStyle w:val="a4"/>
            <w:rFonts w:ascii="Georgia" w:eastAsia="Times New Roman" w:hAnsi="Georgia"/>
          </w:rPr>
          <w:t>14 года № 1645</w:t>
        </w:r>
      </w:hyperlink>
      <w:r>
        <w:rPr>
          <w:rStyle w:val="docexpired1"/>
          <w:rFonts w:ascii="Georgia" w:eastAsia="Times New Roman" w:hAnsi="Georgia"/>
        </w:rPr>
        <w:t>. - См.</w:t>
      </w:r>
      <w:r>
        <w:rPr>
          <w:rStyle w:val="docexpired1"/>
          <w:rFonts w:ascii="Georgia" w:eastAsia="Times New Roman" w:hAnsi="Georgia"/>
        </w:rPr>
        <w:t xml:space="preserve"> </w:t>
      </w:r>
      <w:hyperlink r:id="rId69" w:anchor="/document/99/420255748/XA00M3U2MI/" w:history="1">
        <w:r>
          <w:rPr>
            <w:rStyle w:val="a4"/>
            <w:rFonts w:ascii="Georgia" w:eastAsia="Times New Roman" w:hAnsi="Georgia"/>
          </w:rPr>
          <w:t>предыдущую редакцию</w:t>
        </w:r>
      </w:hyperlink>
      <w:r>
        <w:rPr>
          <w:rStyle w:val="docexpired1"/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Style w:val="docexpired1"/>
          <w:rFonts w:ascii="Georgia" w:eastAsia="Times New Roman" w:hAnsi="Georgia"/>
        </w:rPr>
        <w:t>Абзац исключен с 23 февраля 2015 года -</w:t>
      </w:r>
      <w:r>
        <w:rPr>
          <w:rStyle w:val="docexpired1"/>
          <w:rFonts w:ascii="Georgia" w:eastAsia="Times New Roman" w:hAnsi="Georgia"/>
        </w:rPr>
        <w:t xml:space="preserve"> </w:t>
      </w:r>
      <w:hyperlink r:id="rId70" w:anchor="/document/99/420248125/XA00M7C2MK/" w:history="1">
        <w:r>
          <w:rPr>
            <w:rStyle w:val="a4"/>
            <w:rFonts w:ascii="Georgia" w:eastAsia="Times New Roman" w:hAnsi="Georgia"/>
          </w:rPr>
          <w:t>приказ Минобрн</w:t>
        </w:r>
        <w:r>
          <w:rPr>
            <w:rStyle w:val="a4"/>
            <w:rFonts w:ascii="Georgia" w:eastAsia="Times New Roman" w:hAnsi="Georgia"/>
          </w:rPr>
          <w:t>ауки России от 29 декабря 2014 года № 1645</w:t>
        </w:r>
      </w:hyperlink>
      <w:r>
        <w:rPr>
          <w:rStyle w:val="docexpired1"/>
          <w:rFonts w:ascii="Georgia" w:eastAsia="Times New Roman" w:hAnsi="Georgia"/>
        </w:rPr>
        <w:t>. - См.</w:t>
      </w:r>
      <w:r>
        <w:rPr>
          <w:rStyle w:val="docexpired1"/>
          <w:rFonts w:ascii="Georgia" w:eastAsia="Times New Roman" w:hAnsi="Georgia"/>
        </w:rPr>
        <w:t xml:space="preserve"> </w:t>
      </w:r>
      <w:hyperlink r:id="rId71" w:anchor="/document/99/420255748/XA00M3U2MI/" w:history="1">
        <w:r>
          <w:rPr>
            <w:rStyle w:val="a4"/>
            <w:rFonts w:ascii="Georgia" w:eastAsia="Times New Roman" w:hAnsi="Georgia"/>
          </w:rPr>
          <w:t>предыдущую редакцию</w:t>
        </w:r>
      </w:hyperlink>
      <w:r>
        <w:rPr>
          <w:rStyle w:val="docexpired1"/>
          <w:rFonts w:ascii="Georgia" w:eastAsia="Times New Roman" w:hAnsi="Georgia"/>
        </w:rPr>
        <w:t>.</w:t>
      </w:r>
    </w:p>
    <w:p w:rsidR="00000000" w:rsidRDefault="00DE7E20">
      <w:pPr>
        <w:divId w:val="128564949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42875" cy="219075"/>
            <wp:effectExtent l="0" t="0" r="9525" b="9525"/>
            <wp:docPr id="15" name="Рисунок 15" descr="https://vip.1obraz.ru/system/content/image/52/1/263766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ip.1obraz.ru/system/content/image/52/1/2637665/"/>
                    <pic:cNvPicPr>
                      <a:picLocks noChangeAspect="1" noChangeArrowheads="1"/>
                    </pic:cNvPicPr>
                  </pic:nvPicPr>
                  <pic:blipFill>
                    <a:blip r:link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Сноска исключена с 23 февраля 2015 года -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73" w:anchor="/document/99/420248125/XA00M7C2MK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 xml:space="preserve">приказ 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Минобрнауки России от 29 декабря 2014 года № 1645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 - См.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74" w:anchor="/document/99/420255748/XA00M3U2MI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предыдущую редакцию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DE7E20">
      <w:pPr>
        <w:divId w:val="170440117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Style w:val="docexpired1"/>
          <w:rFonts w:ascii="Georgia" w:eastAsia="Times New Roman" w:hAnsi="Georgia"/>
        </w:rPr>
        <w:t>Абзац исключен с 23 февраля 2015 года -</w:t>
      </w:r>
      <w:r>
        <w:rPr>
          <w:rStyle w:val="docexpired1"/>
          <w:rFonts w:ascii="Georgia" w:eastAsia="Times New Roman" w:hAnsi="Georgia"/>
        </w:rPr>
        <w:t xml:space="preserve"> </w:t>
      </w:r>
      <w:hyperlink r:id="rId75" w:anchor="/document/99/420248125/XA00M7C2MK/" w:history="1">
        <w:r>
          <w:rPr>
            <w:rStyle w:val="a4"/>
            <w:rFonts w:ascii="Georgia" w:eastAsia="Times New Roman" w:hAnsi="Georgia"/>
          </w:rPr>
          <w:t>приказ Минобрнауки России от 29 декабря 2014 года № 1645</w:t>
        </w:r>
      </w:hyperlink>
      <w:r>
        <w:rPr>
          <w:rStyle w:val="docexpired1"/>
          <w:rFonts w:ascii="Georgia" w:eastAsia="Times New Roman" w:hAnsi="Georgia"/>
        </w:rPr>
        <w:t>. - См.</w:t>
      </w:r>
      <w:r>
        <w:rPr>
          <w:rStyle w:val="docexpired1"/>
          <w:rFonts w:ascii="Georgia" w:eastAsia="Times New Roman" w:hAnsi="Georgia"/>
        </w:rPr>
        <w:t xml:space="preserve"> </w:t>
      </w:r>
      <w:hyperlink r:id="rId76" w:anchor="/document/99/420255748/XA00M3U2MI/" w:history="1">
        <w:r>
          <w:rPr>
            <w:rStyle w:val="a4"/>
            <w:rFonts w:ascii="Georgia" w:eastAsia="Times New Roman" w:hAnsi="Georgia"/>
          </w:rPr>
          <w:t>предыдущую редакцию</w:t>
        </w:r>
      </w:hyperlink>
      <w:r>
        <w:rPr>
          <w:rStyle w:val="docexpired1"/>
          <w:rFonts w:ascii="Georgia" w:eastAsia="Times New Roman" w:hAnsi="Georgia"/>
        </w:rPr>
        <w:t>.</w:t>
      </w:r>
    </w:p>
    <w:p w:rsidR="00000000" w:rsidRDefault="00DE7E20">
      <w:pPr>
        <w:divId w:val="174707412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33350" cy="219075"/>
            <wp:effectExtent l="0" t="0" r="0" b="9525"/>
            <wp:docPr id="16" name="Рисунок 16" descr="https://vip.1obraz.ru/system/content/image/52/1/2617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ip.1obraz.ru/system/content/image/52/1/2617323/"/>
                    <pic:cNvPicPr>
                      <a:picLocks noChangeAspect="1" noChangeArrowheads="1"/>
                    </pic:cNvPicPr>
                  </pic:nvPicPr>
                  <pic:blipFill>
                    <a:blip r:link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Сноска исключена с 23 февраля 2015 года -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78" w:anchor="/document/99/420248125/XA00M7C2MK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 Минобрнауки России от 29 декабря 2014 года № 1645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 - См.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79" w:anchor="/document/99/420255748/XA00M3U2MI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предыдущую редакцию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DE7E20">
      <w:pPr>
        <w:divId w:val="170440117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Style w:val="docexpired1"/>
          <w:rFonts w:ascii="Georgia" w:eastAsia="Times New Roman" w:hAnsi="Georgia"/>
        </w:rPr>
        <w:t>Абзац исключен с 23 февраля 2015 года -</w:t>
      </w:r>
      <w:r>
        <w:rPr>
          <w:rStyle w:val="docexpired1"/>
          <w:rFonts w:ascii="Georgia" w:eastAsia="Times New Roman" w:hAnsi="Georgia"/>
        </w:rPr>
        <w:t xml:space="preserve"> </w:t>
      </w:r>
      <w:hyperlink r:id="rId80" w:anchor="/document/99/420248125/XA00M7C2MK/" w:history="1">
        <w:r>
          <w:rPr>
            <w:rStyle w:val="a4"/>
            <w:rFonts w:ascii="Georgia" w:eastAsia="Times New Roman" w:hAnsi="Georgia"/>
          </w:rPr>
          <w:t>приказ Минобрнауки России от 29 декабря 20</w:t>
        </w:r>
        <w:r>
          <w:rPr>
            <w:rStyle w:val="a4"/>
            <w:rFonts w:ascii="Georgia" w:eastAsia="Times New Roman" w:hAnsi="Georgia"/>
          </w:rPr>
          <w:t>14 года № 1645</w:t>
        </w:r>
      </w:hyperlink>
      <w:r>
        <w:rPr>
          <w:rStyle w:val="docexpired1"/>
          <w:rFonts w:ascii="Georgia" w:eastAsia="Times New Roman" w:hAnsi="Georgia"/>
        </w:rPr>
        <w:t>. - См.</w:t>
      </w:r>
      <w:r>
        <w:rPr>
          <w:rStyle w:val="docexpired1"/>
          <w:rFonts w:ascii="Georgia" w:eastAsia="Times New Roman" w:hAnsi="Georgia"/>
        </w:rPr>
        <w:t xml:space="preserve"> </w:t>
      </w:r>
      <w:hyperlink r:id="rId81" w:anchor="/document/99/420255748/XA00M3U2MI/" w:history="1">
        <w:r>
          <w:rPr>
            <w:rStyle w:val="a4"/>
            <w:rFonts w:ascii="Georgia" w:eastAsia="Times New Roman" w:hAnsi="Georgia"/>
          </w:rPr>
          <w:t>предыдущую редакцию</w:t>
        </w:r>
      </w:hyperlink>
      <w:r>
        <w:rPr>
          <w:rStyle w:val="docexpired1"/>
          <w:rFonts w:ascii="Georgia" w:eastAsia="Times New Roman" w:hAnsi="Georgia"/>
        </w:rPr>
        <w:t>.</w:t>
      </w:r>
    </w:p>
    <w:p w:rsidR="00000000" w:rsidRDefault="00DE7E20">
      <w:pPr>
        <w:divId w:val="497041783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42875" cy="219075"/>
            <wp:effectExtent l="0" t="0" r="9525" b="9525"/>
            <wp:docPr id="17" name="Рисунок 17" descr="https://vip.1obraz.ru/system/content/image/52/1/2617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vip.1obraz.ru/system/content/image/52/1/2617324/"/>
                    <pic:cNvPicPr>
                      <a:picLocks noChangeAspect="1" noChangeArrowheads="1"/>
                    </pic:cNvPicPr>
                  </pic:nvPicPr>
                  <pic:blipFill>
                    <a:blip r:link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Сноска исключена с 23 февраля 2015 года -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83" w:anchor="/document/99/420248125/XA00M7C2MK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 Минобрнауки России от 29 декабря 2014 года № 1645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 - См.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84" w:anchor="/document/99/420255748/XA00M3U2MI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предыдущую редакцию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24. Материально-технические условия реализации основной образовательной программы должны обеспечивать</w:t>
      </w:r>
      <w:r>
        <w:rPr>
          <w:rFonts w:ascii="Georgia" w:hAnsi="Georgia"/>
        </w:rPr>
        <w:t>: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1) возможность достижения обучающимися установленных Стандартом требований к предметным, метапредметным и личностным результ</w:t>
      </w:r>
      <w:r>
        <w:rPr>
          <w:rFonts w:ascii="Georgia" w:hAnsi="Georgia"/>
        </w:rPr>
        <w:t>атам освоения основной образовательной программы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2) соблюдение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санитарно-гигиенических норм образовательной деятельности (требования к водоснабжению, канализации, освещению, воздушно-тепловому режиму, размещению и архитектурным особенностям здания орган</w:t>
      </w:r>
      <w:r>
        <w:rPr>
          <w:rFonts w:ascii="Georgia" w:hAnsi="Georgia"/>
        </w:rPr>
        <w:t>изации, осуществляющей образовательную деятельность, его территории, отдельным помещениям, средствам обучения, учебному оборудованию)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требований к санитарно-бытовым условиям (оборудование гардеробов, санузлов, мест личной гигиены)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требований к социальн</w:t>
      </w:r>
      <w:r>
        <w:rPr>
          <w:rFonts w:ascii="Georgia" w:hAnsi="Georgia"/>
        </w:rPr>
        <w:t xml:space="preserve">о-бытовым условиям (оборудование в учебных кабинетах и лабораториях рабочих мест учителя и каждого обучающегося; учительской с рабочей зоной и местами для отдыха; комнат психологической разгрузки; </w:t>
      </w:r>
      <w:r>
        <w:rPr>
          <w:rFonts w:ascii="Georgia" w:hAnsi="Georgia"/>
        </w:rPr>
        <w:lastRenderedPageBreak/>
        <w:t>административных кабинетов (помещений); помещений для питан</w:t>
      </w:r>
      <w:r>
        <w:rPr>
          <w:rFonts w:ascii="Georgia" w:hAnsi="Georgia"/>
        </w:rPr>
        <w:t>ия обучающихся, хранения и приготовления пищи, а также, при необходимости, транспортное обеспечение обслуживания обучающихся)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строительных норм и правил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требований пожарной безопасности и электробезопасности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требований охраны здоровья обучающихся и о</w:t>
      </w:r>
      <w:r>
        <w:rPr>
          <w:rFonts w:ascii="Georgia" w:hAnsi="Georgia"/>
        </w:rPr>
        <w:t>храны труда работников организаций, осуществляющих образовательную деятельность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требований к транспортному обслуживанию обучающихся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требований к организации безопасной эксплуатации улично-дорожной сети и технических средств, организации дорожного движе</w:t>
      </w:r>
      <w:r>
        <w:rPr>
          <w:rFonts w:ascii="Georgia" w:hAnsi="Georgia"/>
        </w:rPr>
        <w:t>ния в местах расположения общеобразовательных организаций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общеобразовательные организациях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установленных сроков и необходимых </w:t>
      </w:r>
      <w:r>
        <w:rPr>
          <w:rFonts w:ascii="Georgia" w:hAnsi="Georgia"/>
        </w:rPr>
        <w:t>объемов текущего и капитального ремонта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3) 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организации, осуществляющей образовательную деятельно</w:t>
      </w:r>
      <w:r>
        <w:rPr>
          <w:rFonts w:ascii="Georgia" w:hAnsi="Georgia"/>
        </w:rPr>
        <w:t>сть)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Здание организации, осуществляющей образовательную деятельность, набор и размещение помещений для осуществления образовательной деятельности, активной деятельности, отдыха, питания и медицинского обслуживания обучающихся, их площадь, освещенность и </w:t>
      </w:r>
      <w:r>
        <w:rPr>
          <w:rFonts w:ascii="Georgia" w:hAnsi="Georgia"/>
        </w:rPr>
        <w:t>воздушно-тепловой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 организации в</w:t>
      </w:r>
      <w:r>
        <w:rPr>
          <w:rFonts w:ascii="Georgia" w:hAnsi="Georgia"/>
        </w:rPr>
        <w:t>сех видов урочной и внеурочной деятельности для всех участников образовательных отношений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Организация, осуществляющая образовательную деятельность по реализации основной образовательной программе, должно обеспечить необходимые для образовательной деятель</w:t>
      </w:r>
      <w:r>
        <w:rPr>
          <w:rFonts w:ascii="Georgia" w:hAnsi="Georgia"/>
        </w:rPr>
        <w:t>ности обучающихся (в том числе детей с ограниченными возможностями здоровья и детей-инвалидов, а также одаренных детей), административной и хозяйственной деятельности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учебные кабинеты с автоматизированными рабочими местами обучающихся и педагогических ра</w:t>
      </w:r>
      <w:r>
        <w:rPr>
          <w:rFonts w:ascii="Georgia" w:hAnsi="Georgia"/>
        </w:rPr>
        <w:t>ботников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помещения для занятий учебно-исследовательской и проектной деятельностью, моделированием и техническим творчеством (лаборатории и мастерские), музыкой и изобразительным искусством, а также другими учебными курсами и курсами внеурочной деятельнос</w:t>
      </w:r>
      <w:r>
        <w:rPr>
          <w:rFonts w:ascii="Georgia" w:hAnsi="Georgia"/>
        </w:rPr>
        <w:t>ти по выбору обучающихся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цеха и мастерские в соответствии с профилями обучения, обеспечивающие условия </w:t>
      </w:r>
      <w:r>
        <w:rPr>
          <w:rFonts w:ascii="Georgia" w:hAnsi="Georgia"/>
        </w:rPr>
        <w:lastRenderedPageBreak/>
        <w:t>труда в соответствии с санитарно-эпидемиологическими требованиями к безопасности условий труда работников, не достигших 18-летнего возраста</w:t>
      </w:r>
      <w:r>
        <w:rPr>
          <w:rFonts w:ascii="Georgia" w:hAnsi="Georgia"/>
          <w:noProof/>
        </w:rPr>
        <w:drawing>
          <wp:inline distT="0" distB="0" distL="0" distR="0">
            <wp:extent cx="142875" cy="219075"/>
            <wp:effectExtent l="0" t="0" r="9525" b="9525"/>
            <wp:docPr id="18" name="Рисунок 18" descr="https://vip.1obraz.ru/system/content/image/52/1/2617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vip.1obraz.ru/system/content/image/52/1/2617325/"/>
                    <pic:cNvPicPr>
                      <a:picLocks noChangeAspect="1" noChangeArrowheads="1"/>
                    </pic:cNvPicPr>
                  </pic:nvPicPr>
                  <pic:blipFill>
                    <a:blip r:link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;</w:t>
      </w:r>
    </w:p>
    <w:p w:rsidR="00000000" w:rsidRDefault="00DE7E20">
      <w:pPr>
        <w:divId w:val="374501095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42875" cy="219075"/>
            <wp:effectExtent l="0" t="0" r="9525" b="9525"/>
            <wp:docPr id="19" name="Рисунок 19" descr="https://vip.1obraz.ru/system/content/image/52/1/2617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vip.1obraz.ru/system/content/image/52/1/2617325/"/>
                    <pic:cNvPicPr>
                      <a:picLocks noChangeAspect="1" noChangeArrowheads="1"/>
                    </pic:cNvPicPr>
                  </pic:nvPicPr>
                  <pic:blipFill>
                    <a:blip r:link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6" w:anchor="/document/99/902182550/XA00LUO2M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Санитарно-эпидемиологические правила и нормативы СанПиН 2.4.6.2553-09 "Санитарно-эпидемиологические требования к безопасности условий труда работников, не достигших 18-летнего в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озраста"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утвержденные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87" w:anchor="/document/99/902182550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30 сентября 2009 года № 58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Министерством юстиции Росс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ийской Федерации 5 ноября 2009 года, регистрационный № 15172, Российская газета, 2009, № 217).</w:t>
      </w:r>
    </w:p>
    <w:p w:rsidR="00000000" w:rsidRDefault="00DE7E20">
      <w:pPr>
        <w:divId w:val="170440117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информационно-библиотечные центры с рабочими зонами, оборудованными читальными залами и книгохранилищами, обеспечивающими сохранность книжного фонда, медиатеко</w:t>
      </w:r>
      <w:r>
        <w:rPr>
          <w:rFonts w:ascii="Georgia" w:eastAsia="Times New Roman" w:hAnsi="Georgia"/>
        </w:rPr>
        <w:t>й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актовые, спортивные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автогородки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помещения для питания обучающихся, а также для</w:t>
      </w:r>
      <w:r>
        <w:rPr>
          <w:rFonts w:ascii="Georgia" w:eastAsia="Times New Roman" w:hAnsi="Georgia"/>
        </w:rPr>
        <w:t xml:space="preserve"> хранения и приготовления пищи, обеспечивающие возможность организации качественного горячего питания, в том числе горячих завтраков, отвечающие санитарно-эпидемиологическим требованиям к организации питания обучающихся в общеобразовательных организациях и</w:t>
      </w:r>
      <w:r>
        <w:rPr>
          <w:rFonts w:ascii="Georgia" w:eastAsia="Times New Roman" w:hAnsi="Georgia"/>
        </w:rPr>
        <w:t xml:space="preserve"> профессиональных образовательных организациях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42875" cy="219075"/>
            <wp:effectExtent l="0" t="0" r="9525" b="9525"/>
            <wp:docPr id="20" name="Рисунок 20" descr="https://vip.1obraz.ru/system/content/image/52/1/261732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vip.1obraz.ru/system/content/image/52/1/2617326/"/>
                    <pic:cNvPicPr>
                      <a:picLocks noChangeAspect="1" noChangeArrowheads="1"/>
                    </pic:cNvPicPr>
                  </pic:nvPicPr>
                  <pic:blipFill>
                    <a:blip r:link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;</w:t>
      </w:r>
    </w:p>
    <w:p w:rsidR="00000000" w:rsidRDefault="00DE7E20">
      <w:pPr>
        <w:divId w:val="1104576288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42875" cy="219075"/>
            <wp:effectExtent l="0" t="0" r="9525" b="9525"/>
            <wp:docPr id="21" name="Рисунок 21" descr="https://vip.1obraz.ru/system/content/image/52/1/261732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vip.1obraz.ru/system/content/image/52/1/2617326/"/>
                    <pic:cNvPicPr>
                      <a:picLocks noChangeAspect="1" noChangeArrowheads="1"/>
                    </pic:cNvPicPr>
                  </pic:nvPicPr>
                  <pic:blipFill>
                    <a:blip r:link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9" w:anchor="/document/99/902113767/XA00LVA2M9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 xml:space="preserve">Санитарно-эпидемиологические правила и нормативы 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утвержденные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90" w:anchor="/document/99/902113767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23 июля 2008 года № 45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Министерством юстиции Российской Федерации 7 августа 2008 года, регистрационный № 12085. Российская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газета, 2008, № 174).</w:t>
      </w:r>
    </w:p>
    <w:p w:rsidR="00000000" w:rsidRDefault="00DE7E20">
      <w:pPr>
        <w:divId w:val="170440117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помещения медицинского назначения, отвечающие санитарно-эпидемиологическим требованиям к организациям, осуществляющим медицинскую деятельность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42875" cy="219075"/>
            <wp:effectExtent l="0" t="0" r="9525" b="9525"/>
            <wp:docPr id="22" name="Рисунок 22" descr="https://vip.1obraz.ru/system/content/image/52/1/261732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vip.1obraz.ru/system/content/image/52/1/2617327/"/>
                    <pic:cNvPicPr>
                      <a:picLocks noChangeAspect="1" noChangeArrowheads="1"/>
                    </pic:cNvPicPr>
                  </pic:nvPicPr>
                  <pic:blipFill>
                    <a:blip r:link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;</w:t>
      </w:r>
    </w:p>
    <w:p w:rsidR="00000000" w:rsidRDefault="00DE7E20">
      <w:pPr>
        <w:divId w:val="665287851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42875" cy="219075"/>
            <wp:effectExtent l="0" t="0" r="9525" b="9525"/>
            <wp:docPr id="23" name="Рисунок 23" descr="https://vip.1obraz.ru/system/content/image/52/1/261732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vip.1obraz.ru/system/content/image/52/1/2617327/"/>
                    <pic:cNvPicPr>
                      <a:picLocks noChangeAspect="1" noChangeArrowheads="1"/>
                    </pic:cNvPicPr>
                  </pic:nvPicPr>
                  <pic:blipFill>
                    <a:blip r:link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2" w:anchor="/document/99/902217205/XA00LVA2M9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Санитарно-эпидемиологические правила и нормативы СанПиН 2.1.3.2630-10 "Санитарно-эпидемиологические требования к организациям, осуществляющим медицинскую деятельность"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утвержденные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93" w:anchor="/document/99/902217205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18 мая 2010 года № 58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Министерством юстиции Российской Федерации 9 августа 2010 года, регистрационный № 18094. Бюллетень нормативных актов федеральных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органов исполнительной власти, 2010, № 36).</w:t>
      </w:r>
    </w:p>
    <w:p w:rsidR="00000000" w:rsidRDefault="00DE7E20">
      <w:pPr>
        <w:divId w:val="170440117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административные и иные помещения, оснащенные необходимым оборудованием, в том числе для организации учебной деятельности с детьми-инвалидами и детьми с ограниченными возможностями здоровья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lastRenderedPageBreak/>
        <w:t>гардеробы, санузл</w:t>
      </w:r>
      <w:r>
        <w:rPr>
          <w:rFonts w:ascii="Georgia" w:eastAsia="Times New Roman" w:hAnsi="Georgia"/>
        </w:rPr>
        <w:t>ы, места личной гигиены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участок (территорию) с необходимым набором оборудованных зон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полные комплекты технического оснащения и оборудования, включая расходные материалы, обеспечивающие изучение учебных предметов, курсов и курсов внеурочной деятельности</w:t>
      </w:r>
      <w:r>
        <w:rPr>
          <w:rFonts w:ascii="Georgia" w:eastAsia="Times New Roman" w:hAnsi="Georgia"/>
        </w:rPr>
        <w:t xml:space="preserve"> в соответствии с учебными планами и планами внеурочной деятельности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мебель, офисное оснащение и хозяйственный инвентарь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Материально-техническое оснащение образовательной деятельности должно обеспечивать возможность</w:t>
      </w:r>
      <w:r>
        <w:rPr>
          <w:rFonts w:ascii="Georgia" w:eastAsia="Times New Roman" w:hAnsi="Georgia"/>
        </w:rPr>
        <w:t>: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реализации индивидуальных учебных </w:t>
      </w:r>
      <w:r>
        <w:rPr>
          <w:rFonts w:ascii="Georgia" w:eastAsia="Times New Roman" w:hAnsi="Georgia"/>
        </w:rPr>
        <w:t>планов обучающихся, осуществления самостоятельной познавательной деятельности обучающихся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 учебного лабораторног</w:t>
      </w:r>
      <w:r>
        <w:rPr>
          <w:rFonts w:ascii="Georgia" w:eastAsia="Times New Roman" w:hAnsi="Georgia"/>
        </w:rPr>
        <w:t>о оборудования цифрового (электронного) и традиционного измерения, виртуальных лабораторий, вещественных и виртуально-наглядных моделей и коллекций основных математических и естественно-научных объектов и явлений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художественного творчества с использовани</w:t>
      </w:r>
      <w:r>
        <w:rPr>
          <w:rFonts w:ascii="Georgia" w:eastAsia="Times New Roman" w:hAnsi="Georgia"/>
        </w:rPr>
        <w:t>ем современных инструментов и технологий, реализации художественно-оформительских и издательских проектов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создания материальных и информационных объектов с использованием ручных инструментов и электроинструментов, применяемых в избранных для изучения рас</w:t>
      </w:r>
      <w:r>
        <w:rPr>
          <w:rFonts w:ascii="Georgia" w:eastAsia="Times New Roman" w:hAnsi="Georgia"/>
        </w:rPr>
        <w:t>пространенных технологиях (индустриальных, сельскохозяйственных, технологий ведения дома, информационных и коммуникационных технологиях)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развития личного опыта применения универсальных учебных действий в экологически ориентированной социальной деятельнос</w:t>
      </w:r>
      <w:r>
        <w:rPr>
          <w:rFonts w:ascii="Georgia" w:eastAsia="Times New Roman" w:hAnsi="Georgia"/>
        </w:rPr>
        <w:t>ти, экологического мышления и экологической культуры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проектирования и конструирования, в том числе моделей с цифровым управлением и обратной связью, с использованием конструкторов, управления объектами; программирования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наблюдения, наглядного представл</w:t>
      </w:r>
      <w:r>
        <w:rPr>
          <w:rFonts w:ascii="Georgia" w:eastAsia="Times New Roman" w:hAnsi="Georgia"/>
        </w:rPr>
        <w:t>ения и анализа данных; использования цифровых планов и карт, спутниковых изображений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исполнения, сочинения и </w:t>
      </w:r>
      <w:r>
        <w:rPr>
          <w:rFonts w:ascii="Georgia" w:eastAsia="Times New Roman" w:hAnsi="Georgia"/>
        </w:rPr>
        <w:t>аранжировки музыкальных произведений с применением традиционных народных и современных инструментов и цифровых технологий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занятий по изучению правил дорожного движения с использованием игр, оборудования, а также компьютерных технологий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lastRenderedPageBreak/>
        <w:br/>
      </w:r>
      <w:r>
        <w:rPr>
          <w:rFonts w:ascii="Georgia" w:eastAsia="Times New Roman" w:hAnsi="Georgia"/>
        </w:rPr>
        <w:t>размещения проду</w:t>
      </w:r>
      <w:r>
        <w:rPr>
          <w:rFonts w:ascii="Georgia" w:eastAsia="Times New Roman" w:hAnsi="Georgia"/>
        </w:rPr>
        <w:t>ктов познавательной, учебно-исследовательской и проектной деятельности обучающихся в информационно-образовательной среде организации, осуществляющей образовательную деятельность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проектирования и организации индивидуальной и групповой деятельности, органи</w:t>
      </w:r>
      <w:r>
        <w:rPr>
          <w:rFonts w:ascii="Georgia" w:eastAsia="Times New Roman" w:hAnsi="Georgia"/>
        </w:rPr>
        <w:t>зации своего времени с использованием ИКТ; планирование образовательной деятельности, фиксирования её реализации в целом и на отдельных этапах; выявления и фиксирования динамики промежуточных и итоговых результатов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обеспечения доступа в школьной библиоте</w:t>
      </w:r>
      <w:r>
        <w:rPr>
          <w:rFonts w:ascii="Georgia" w:eastAsia="Times New Roman" w:hAnsi="Georgia"/>
        </w:rPr>
        <w:t>ке к информационным ресурсам Интернета, учебной и художественной литературе, коллекциям медиаресурсов на электронных носителях, к множительной технике для тиражирования учебных и методических тексто-графических и аудиовидеоматериалов, результатов творческо</w:t>
      </w:r>
      <w:r>
        <w:rPr>
          <w:rFonts w:ascii="Georgia" w:eastAsia="Times New Roman" w:hAnsi="Georgia"/>
        </w:rPr>
        <w:t>й, научно-исследовательской и проектной деятельности обучающихся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проведения массовых мероприятий, собраний, представлений; досуга и общения обучающихся, группового просмотра кино- и видеоматериалов, организации сценической работы, театрализованных предст</w:t>
      </w:r>
      <w:r>
        <w:rPr>
          <w:rFonts w:ascii="Georgia" w:eastAsia="Times New Roman" w:hAnsi="Georgia"/>
        </w:rPr>
        <w:t>авлений, обеспеченных озвучиванием, освещением и мультимедийным сопровождением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выпуска школьных печатных изданий, работы школьного сайта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организации качественного горячего питания, медицинского обслуживания и отдыха обучающихся и педагогических работни</w:t>
      </w:r>
      <w:r>
        <w:rPr>
          <w:rFonts w:ascii="Georgia" w:eastAsia="Times New Roman" w:hAnsi="Georgia"/>
        </w:rPr>
        <w:t>ков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Все указанные виды деятельности должны быть обеспечены расходными материалами</w:t>
      </w:r>
      <w:r>
        <w:rPr>
          <w:rFonts w:ascii="Georgia" w:eastAsia="Times New Roman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25. Психолого-педагогические условия реализации основной образовательной программы должны обеспечивать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преемственность содержания и форм организации образовательной деят</w:t>
      </w:r>
      <w:r>
        <w:rPr>
          <w:rFonts w:ascii="Georgia" w:hAnsi="Georgia"/>
        </w:rPr>
        <w:t>ельности при получении среднего общего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учет специфики возрастного психофизического развития обучающихся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родителей (за</w:t>
      </w:r>
      <w:r>
        <w:rPr>
          <w:rFonts w:ascii="Georgia" w:hAnsi="Georgia"/>
        </w:rPr>
        <w:t>конных представителей) обучающихся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вариативность направлений психолого-педагогического сопровождения участников образовательных отношений (сохранение и укрепление психического здоровья обучающихся; формирование ценности здоровья и безопасного образа жизн</w:t>
      </w:r>
      <w:r>
        <w:rPr>
          <w:rFonts w:ascii="Georgia" w:hAnsi="Georgia"/>
        </w:rPr>
        <w:t>и; развитие экологической культуры; дифференциация и индивидуализация обучения; мониторинг возможностей и способностей обучающихся, выявление и поддержка одаренных детей, детей с особыми образовательными потребностями; психолого-педагогическая поддержка уч</w:t>
      </w:r>
      <w:r>
        <w:rPr>
          <w:rFonts w:ascii="Georgia" w:hAnsi="Georgia"/>
        </w:rPr>
        <w:t>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</w:t>
      </w:r>
      <w:r>
        <w:rPr>
          <w:rFonts w:ascii="Georgia" w:hAnsi="Georgia"/>
        </w:rPr>
        <w:t>моуправления)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диверсификацию уровней психолого-педагогического сопровождения (индивидуальный, групповой, уровень класса, уровень организации)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вариативность форм психолого-педагогического сопровождения участников образовательных отношений (профилактика,</w:t>
      </w:r>
      <w:r>
        <w:rPr>
          <w:rFonts w:ascii="Georgia" w:hAnsi="Georgia"/>
        </w:rPr>
        <w:t xml:space="preserve"> диагностика, консультирование, коррекционная работа, развивающая работа, просвещение, экспертиза)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26. Информационно-методические условия реализации основной образовательной программы должны обеспечиваться современной информационно-образовательной средой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Информационно-образовательная среда организации, осуществляющей образовательную деятельность, включает: комплекс информационных образовательных ресурсов, в том числе цифровые образовательные ресурсы; совокупность технологических средств ИКТ: компьютеры, </w:t>
      </w:r>
      <w:r>
        <w:rPr>
          <w:rFonts w:ascii="Georgia" w:hAnsi="Georgia"/>
        </w:rPr>
        <w:t>иное информационное оборудование, коммуникационные каналы; систему современных педагогических технологий, обеспечивающих обучение в современной информационно-образовательной среде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Информационно-образовательная среда организации, осуществляющей образовате</w:t>
      </w:r>
      <w:r>
        <w:rPr>
          <w:rFonts w:ascii="Georgia" w:hAnsi="Georgia"/>
        </w:rPr>
        <w:t>льную деятельность, должна обеспечивать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информационно-методическую поддержку образовательной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планирование образовательной деятельности и её ресурсного обеспечения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проектирование и организацию индивидуальной и групповой деятельности; мони</w:t>
      </w:r>
      <w:r>
        <w:rPr>
          <w:rFonts w:ascii="Georgia" w:hAnsi="Georgia"/>
        </w:rPr>
        <w:t>торинг и фиксацию хода и результатов образовательной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мониторинг здоровья обучающихся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современные процедуры создания, поиска, сбора, анализа, обработки, хранения и представления информации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дистанционное взаимодействие всех участников обра</w:t>
      </w:r>
      <w:r>
        <w:rPr>
          <w:rFonts w:ascii="Georgia" w:hAnsi="Georgia"/>
        </w:rPr>
        <w:t>зовательных отношений; (обучающихся, их родителей (законных представителей), педагогических работников, органов, осуществляющих управление в сфере образования, общественности), в том числе с применением дистанционных образовательных технологий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дистанцион</w:t>
      </w:r>
      <w:r>
        <w:rPr>
          <w:rFonts w:ascii="Georgia" w:hAnsi="Georgia"/>
        </w:rPr>
        <w:t>ное взаимодействие организации, осуществляющей образовательную деятельность с другими образовательными организациями, учреждениями культуры, здравоохранения, спорта, досуга, службами занятости населения, обеспечения безопасности жизнедеятельности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Эффекти</w:t>
      </w:r>
      <w:r>
        <w:rPr>
          <w:rFonts w:ascii="Georgia" w:hAnsi="Georgia"/>
        </w:rPr>
        <w:t>вное использование информационно-образовательной среды предполагает компетентность работников организации, осуществляющей образовательную деятельность в решении профессиональных задач с применением ИКТ, а также наличие служб поддержки применения ИКТ. Обесп</w:t>
      </w:r>
      <w:r>
        <w:rPr>
          <w:rFonts w:ascii="Georgia" w:hAnsi="Georgia"/>
        </w:rPr>
        <w:t>ечение поддержки применения ИКТ является функцией учредителя организации, осуществляющей образовательную деятельность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Функционирование информационно-образовательной среды должно соответствовать законодательству Российской Федерации</w:t>
      </w:r>
      <w:r>
        <w:rPr>
          <w:rFonts w:ascii="Georgia" w:hAnsi="Georgia"/>
        </w:rPr>
        <w:t>.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>27. Учебно-методическ</w:t>
      </w:r>
      <w:r>
        <w:rPr>
          <w:rFonts w:ascii="Georgia" w:hAnsi="Georgia"/>
        </w:rPr>
        <w:t>ое и информационное обеспечение реализации основной образовательной программы 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</w:t>
      </w:r>
      <w:r>
        <w:rPr>
          <w:rFonts w:ascii="Georgia" w:hAnsi="Georgia"/>
        </w:rPr>
        <w:t>айта, внутренней (локальной) сети, внешней (в том числе глобальной) сети и направлено на создание широкого, постоянного и устойчивого доступа для всех участников образовательных отношений к любой информации, связанной с реализацией основной образовательной</w:t>
      </w:r>
      <w:r>
        <w:rPr>
          <w:rFonts w:ascii="Georgia" w:hAnsi="Georgia"/>
        </w:rPr>
        <w:t xml:space="preserve"> программы, достижением планируемых результатов,организацией образовательной деятельности и условиями её осуществления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Учебно-методическое и информационное обеспечение реализации основной образовательной программы должно включать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информационную поддерж</w:t>
      </w:r>
      <w:r>
        <w:rPr>
          <w:rFonts w:ascii="Georgia" w:hAnsi="Georgia"/>
        </w:rPr>
        <w:t>ку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</w:t>
      </w:r>
      <w:r>
        <w:rPr>
          <w:rFonts w:ascii="Georgia" w:hAnsi="Georgia"/>
        </w:rPr>
        <w:t>онным учебным материалам и образовательным ресурсам Интернета)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укомплектованность учебниками, учебно-методической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</w:t>
      </w:r>
      <w:r>
        <w:rPr>
          <w:rFonts w:ascii="Georgia" w:hAnsi="Georgia"/>
        </w:rPr>
        <w:t>ем организации, осуществляющей образовательную деятельность, языках обучения и воспитания. Норма обеспеченности образовательной деятельности учебными изданиями определяется исходя из расчета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не менее одного учебника в печатной и (или) электронной форме, </w:t>
      </w:r>
      <w:r>
        <w:rPr>
          <w:rFonts w:ascii="Georgia" w:hAnsi="Georgia"/>
        </w:rPr>
        <w:t>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основной образовательной программы среднего общего образования</w:t>
      </w:r>
      <w:r>
        <w:rPr>
          <w:rFonts w:ascii="Georgia" w:hAnsi="Georgia"/>
        </w:rPr>
        <w:t>;</w:t>
      </w:r>
    </w:p>
    <w:p w:rsidR="00000000" w:rsidRDefault="00DE7E20">
      <w:pPr>
        <w:spacing w:after="223"/>
        <w:jc w:val="both"/>
        <w:divId w:val="1704401175"/>
        <w:rPr>
          <w:rFonts w:ascii="Georgia" w:hAnsi="Georgia"/>
        </w:rPr>
      </w:pPr>
      <w:r>
        <w:rPr>
          <w:rFonts w:ascii="Georgia" w:hAnsi="Georgia"/>
        </w:rPr>
        <w:t xml:space="preserve">не менее одного учебника в печатной и </w:t>
      </w:r>
      <w:r>
        <w:rPr>
          <w:rFonts w:ascii="Georgia" w:hAnsi="Georgia"/>
        </w:rPr>
        <w:t>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основной образова</w:t>
      </w:r>
      <w:r>
        <w:rPr>
          <w:rFonts w:ascii="Georgia" w:hAnsi="Georgia"/>
        </w:rPr>
        <w:t>тельной программы среднего общего 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</w:t>
      </w:r>
      <w:r>
        <w:rPr>
          <w:rFonts w:ascii="Georgia" w:hAnsi="Georgia"/>
        </w:rPr>
        <w:t xml:space="preserve">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</w:t>
      </w:r>
      <w:r>
        <w:rPr>
          <w:rFonts w:ascii="Georgia" w:hAnsi="Georgia"/>
        </w:rPr>
        <w:t>.</w:t>
      </w:r>
    </w:p>
    <w:p w:rsidR="00000000" w:rsidRDefault="00DE7E20">
      <w:pPr>
        <w:divId w:val="142869767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</w:t>
      </w:r>
      <w:r>
        <w:rPr>
          <w:rFonts w:ascii="Arial" w:eastAsia="Times New Roman" w:hAnsi="Arial" w:cs="Arial"/>
          <w:sz w:val="20"/>
          <w:szCs w:val="20"/>
        </w:rPr>
        <w:t>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09.07.2019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E7E20"/>
    <w:rsid w:val="00D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EC834-6257-4E3F-970D-FC396E40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l-anchors">
    <w:name w:val="bl-anchors"/>
    <w:basedOn w:val="a0"/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  <w:style w:type="character" w:customStyle="1" w:styleId="docexpired1">
    <w:name w:val="doc__expired1"/>
    <w:basedOn w:val="a0"/>
    <w:rPr>
      <w:color w:val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025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117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159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14381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171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319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856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880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701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2725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287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681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1215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870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2881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3991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63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110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893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4949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412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178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109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628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785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9767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s://vip.1obraz.ru/system/content/image/52/1/574142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21" Type="http://schemas.openxmlformats.org/officeDocument/2006/relationships/image" Target="https://vip.1obraz.ru/system/content/image/52/1/2607192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63" Type="http://schemas.openxmlformats.org/officeDocument/2006/relationships/hyperlink" Target="https://vip.1obraz.ru/" TargetMode="External"/><Relationship Id="rId68" Type="http://schemas.openxmlformats.org/officeDocument/2006/relationships/hyperlink" Target="https://vip.1obraz.ru/" TargetMode="External"/><Relationship Id="rId76" Type="http://schemas.openxmlformats.org/officeDocument/2006/relationships/hyperlink" Target="https://vip.1obraz.ru/" TargetMode="External"/><Relationship Id="rId84" Type="http://schemas.openxmlformats.org/officeDocument/2006/relationships/hyperlink" Target="https://vip.1obraz.ru/" TargetMode="External"/><Relationship Id="rId89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71" Type="http://schemas.openxmlformats.org/officeDocument/2006/relationships/hyperlink" Target="https://vip.1obraz.ru/" TargetMode="External"/><Relationship Id="rId92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66" Type="http://schemas.openxmlformats.org/officeDocument/2006/relationships/hyperlink" Target="https://vip.1obraz.ru/" TargetMode="External"/><Relationship Id="rId74" Type="http://schemas.openxmlformats.org/officeDocument/2006/relationships/hyperlink" Target="https://vip.1obraz.ru/" TargetMode="External"/><Relationship Id="rId79" Type="http://schemas.openxmlformats.org/officeDocument/2006/relationships/hyperlink" Target="https://vip.1obraz.ru/" TargetMode="External"/><Relationship Id="rId87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61" Type="http://schemas.openxmlformats.org/officeDocument/2006/relationships/hyperlink" Target="https://vip.1obraz.ru/" TargetMode="External"/><Relationship Id="rId82" Type="http://schemas.openxmlformats.org/officeDocument/2006/relationships/image" Target="https://vip.1obraz.ru/system/content/image/52/1/2617324/" TargetMode="External"/><Relationship Id="rId90" Type="http://schemas.openxmlformats.org/officeDocument/2006/relationships/hyperlink" Target="https://vip.1obraz.ru/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image" Target="https://vip.1obraz.ru/system/content/image/52/1/2617321/" TargetMode="External"/><Relationship Id="rId43" Type="http://schemas.openxmlformats.org/officeDocument/2006/relationships/image" Target="https://vip.1obraz.ru/system/content/image/52/1/2637666/" TargetMode="External"/><Relationship Id="rId48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64" Type="http://schemas.openxmlformats.org/officeDocument/2006/relationships/hyperlink" Target="https://vip.1obraz.ru/" TargetMode="External"/><Relationship Id="rId69" Type="http://schemas.openxmlformats.org/officeDocument/2006/relationships/hyperlink" Target="https://vip.1obraz.ru/" TargetMode="External"/><Relationship Id="rId77" Type="http://schemas.openxmlformats.org/officeDocument/2006/relationships/image" Target="https://vip.1obraz.ru/system/content/image/52/1/2617323/" TargetMode="Externa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72" Type="http://schemas.openxmlformats.org/officeDocument/2006/relationships/image" Target="https://vip.1obraz.ru/system/content/image/52/1/2637665/" TargetMode="External"/><Relationship Id="rId80" Type="http://schemas.openxmlformats.org/officeDocument/2006/relationships/hyperlink" Target="https://vip.1obraz.ru/" TargetMode="External"/><Relationship Id="rId85" Type="http://schemas.openxmlformats.org/officeDocument/2006/relationships/image" Target="https://vip.1obraz.ru/system/content/image/52/1/2617325/" TargetMode="External"/><Relationship Id="rId93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ip.1obraz.ru/" TargetMode="External"/><Relationship Id="rId17" Type="http://schemas.openxmlformats.org/officeDocument/2006/relationships/image" Target="https://vip.1obraz.ru/system/content/image/52/1/2607191/" TargetMode="External"/><Relationship Id="rId25" Type="http://schemas.openxmlformats.org/officeDocument/2006/relationships/image" Target="https://vip.1obraz.ru/system/content/image/52/1/2617320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image" Target="https://vip.1obraz.ru/system/content/image/52/1/2617322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67" Type="http://schemas.openxmlformats.org/officeDocument/2006/relationships/hyperlink" Target="https://vip.1obraz.ru/" TargetMode="External"/><Relationship Id="rId20" Type="http://schemas.openxmlformats.org/officeDocument/2006/relationships/image" Target="https://vip.1obraz.ru/system/content/image/52/1/576323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Relationship Id="rId70" Type="http://schemas.openxmlformats.org/officeDocument/2006/relationships/hyperlink" Target="https://vip.1obraz.ru/" TargetMode="External"/><Relationship Id="rId75" Type="http://schemas.openxmlformats.org/officeDocument/2006/relationships/hyperlink" Target="https://vip.1obraz.ru/" TargetMode="External"/><Relationship Id="rId83" Type="http://schemas.openxmlformats.org/officeDocument/2006/relationships/hyperlink" Target="https://vip.1obraz.ru/" TargetMode="External"/><Relationship Id="rId88" Type="http://schemas.openxmlformats.org/officeDocument/2006/relationships/image" Target="https://vip.1obraz.ru/system/content/image/52/1/2617326/" TargetMode="External"/><Relationship Id="rId91" Type="http://schemas.openxmlformats.org/officeDocument/2006/relationships/image" Target="https://vip.1obraz.ru/system/content/image/52/1/2617327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image" Target="https://vip.1obraz.ru/system/content/image/52/1/576324/" TargetMode="External"/><Relationship Id="rId57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image" Target="https://vip.1obraz.ru/system/content/image/52/1/2637667/" TargetMode="External"/><Relationship Id="rId65" Type="http://schemas.openxmlformats.org/officeDocument/2006/relationships/image" Target="https://vip.1obraz.ru/system/content/image/52/1/2637668/" TargetMode="External"/><Relationship Id="rId73" Type="http://schemas.openxmlformats.org/officeDocument/2006/relationships/hyperlink" Target="https://vip.1obraz.ru/" TargetMode="External"/><Relationship Id="rId78" Type="http://schemas.openxmlformats.org/officeDocument/2006/relationships/hyperlink" Target="https://vip.1obraz.ru/" TargetMode="External"/><Relationship Id="rId81" Type="http://schemas.openxmlformats.org/officeDocument/2006/relationships/hyperlink" Target="https://vip.1obraz.ru/" TargetMode="External"/><Relationship Id="rId86" Type="http://schemas.openxmlformats.org/officeDocument/2006/relationships/hyperlink" Target="https://vip.1obraz.ru/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14973</Words>
  <Characters>127404</Characters>
  <Application>Microsoft Office Word</Application>
  <DocSecurity>0</DocSecurity>
  <Lines>1061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2</cp:revision>
  <dcterms:created xsi:type="dcterms:W3CDTF">2019-07-09T16:10:00Z</dcterms:created>
  <dcterms:modified xsi:type="dcterms:W3CDTF">2019-07-09T16:10:00Z</dcterms:modified>
</cp:coreProperties>
</file>