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4D" w:rsidRPr="00A63C4C" w:rsidRDefault="0037254C" w:rsidP="0037254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Автор</w:t>
      </w:r>
      <w:r w:rsidR="00A63C4C">
        <w:rPr>
          <w:rFonts w:ascii="Times New Roman" w:eastAsia="Calibri" w:hAnsi="Times New Roman" w:cs="Times New Roman"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60A4D" w:rsidRPr="00A63C4C">
        <w:rPr>
          <w:rFonts w:ascii="Times New Roman" w:eastAsia="Calibri" w:hAnsi="Times New Roman" w:cs="Times New Roman"/>
          <w:bCs/>
          <w:sz w:val="24"/>
          <w:szCs w:val="24"/>
        </w:rPr>
        <w:t xml:space="preserve">О.Ю. </w:t>
      </w:r>
      <w:proofErr w:type="spellStart"/>
      <w:r w:rsidR="00A60A4D" w:rsidRPr="00A63C4C">
        <w:rPr>
          <w:rFonts w:ascii="Times New Roman" w:eastAsia="Calibri" w:hAnsi="Times New Roman" w:cs="Times New Roman"/>
          <w:bCs/>
          <w:sz w:val="24"/>
          <w:szCs w:val="24"/>
        </w:rPr>
        <w:t>Тымченко</w:t>
      </w:r>
      <w:proofErr w:type="spellEnd"/>
    </w:p>
    <w:p w:rsidR="00A60A4D" w:rsidRPr="00A63C4C" w:rsidRDefault="00A60A4D" w:rsidP="0037254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3C4C">
        <w:rPr>
          <w:rFonts w:ascii="Times New Roman" w:eastAsia="Calibri" w:hAnsi="Times New Roman" w:cs="Times New Roman"/>
          <w:bCs/>
          <w:sz w:val="24"/>
          <w:szCs w:val="24"/>
        </w:rPr>
        <w:t>МБОУ СОШ № 5 им. И.П. Рыбина ст. Старощербиновская,</w:t>
      </w:r>
    </w:p>
    <w:p w:rsidR="00A60A4D" w:rsidRPr="00A63C4C" w:rsidRDefault="00A60A4D" w:rsidP="0037254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3C4C">
        <w:rPr>
          <w:rFonts w:ascii="Times New Roman" w:eastAsia="Calibri" w:hAnsi="Times New Roman" w:cs="Times New Roman"/>
          <w:bCs/>
          <w:sz w:val="24"/>
          <w:szCs w:val="24"/>
        </w:rPr>
        <w:t>Щербиновский район, Краснодарский край, Российская Федерация</w:t>
      </w:r>
    </w:p>
    <w:p w:rsidR="00A60A4D" w:rsidRDefault="00A60A4D" w:rsidP="0037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54C" w:rsidRPr="00CF0BEF" w:rsidRDefault="00CF0BEF" w:rsidP="00CF0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ВЫСТУПЛЕНИЕ</w:t>
      </w:r>
    </w:p>
    <w:p w:rsidR="00CF0BEF" w:rsidRPr="00A63C4C" w:rsidRDefault="00CF0BEF" w:rsidP="0037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4D" w:rsidRPr="00A63C4C" w:rsidRDefault="00A60A4D" w:rsidP="003725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proofErr w:type="spellStart"/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предпрофильной</w:t>
      </w:r>
      <w:proofErr w:type="spellEnd"/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и профильного обучения</w:t>
      </w:r>
    </w:p>
    <w:p w:rsidR="00A60A4D" w:rsidRPr="00A63C4C" w:rsidRDefault="00A60A4D" w:rsidP="003725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СОШ №5 им. И.П. Рыбина ст. Старощербиновская (из опыта работы)</w:t>
      </w:r>
    </w:p>
    <w:p w:rsidR="00A60A4D" w:rsidRPr="00A63C4C" w:rsidRDefault="00A60A4D" w:rsidP="0037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– 2020 учебном году, в рамках реализации федерального </w:t>
      </w:r>
      <w:proofErr w:type="gram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«</w:t>
      </w:r>
      <w:proofErr w:type="gram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Образование» на базе МБОУ СОШ №5 им. И.П. Рыбина</w:t>
      </w:r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 </w:t>
      </w: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 цифрового и гуманитарного профилей «Точка роста» </w:t>
      </w:r>
      <w:r w:rsidRPr="00A63C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(как структурное подразделение общеобразовательной организации), которое обеспечено современным оборудованием для реализации основных и дополнительных общеобразовательных программ.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этого проекта – это комплексное развитие системы образования РФ по модельным «коробочного обучения</w:t>
      </w:r>
      <w:r w:rsid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г</w:t>
      </w: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 преобладают такие понятия 4К, это:</w:t>
      </w:r>
    </w:p>
    <w:p w:rsidR="00A60A4D" w:rsidRPr="00A63C4C" w:rsidRDefault="00A60A4D" w:rsidP="003725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Креативность.</w:t>
      </w:r>
    </w:p>
    <w:p w:rsidR="00A60A4D" w:rsidRPr="00A63C4C" w:rsidRDefault="00A60A4D" w:rsidP="003725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Коммуникативность</w:t>
      </w:r>
      <w:proofErr w:type="spellEnd"/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60A4D" w:rsidRPr="00A63C4C" w:rsidRDefault="00A60A4D" w:rsidP="003725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Команда.</w:t>
      </w:r>
    </w:p>
    <w:p w:rsidR="00A60A4D" w:rsidRPr="00A63C4C" w:rsidRDefault="00A60A4D" w:rsidP="0037254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Критичность мышления.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 всём этом рассказала </w:t>
      </w:r>
      <w:r w:rsidR="00B22FC6"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 министра просвещения Российской Федерации </w:t>
      </w:r>
      <w:proofErr w:type="spellStart"/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Ракова</w:t>
      </w:r>
      <w:proofErr w:type="spellEnd"/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Марина Николаевна на </w:t>
      </w:r>
      <w:r w:rsidRPr="00A63C4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Всероссийском Форуме Центров «Точка роста» 6 ноября 2019 года, и призывала к правильной работе </w:t>
      </w:r>
      <w:proofErr w:type="spellStart"/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центорв</w:t>
      </w:r>
      <w:proofErr w:type="spellEnd"/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«Точка роста».  Наша команда педагогов, во внеурочное время, с </w:t>
      </w:r>
      <w:r w:rsidR="00B22FC6"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удовольствием применяет</w:t>
      </w: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4К во внеурочное время.</w:t>
      </w:r>
    </w:p>
    <w:p w:rsidR="00A60A4D" w:rsidRPr="00A63C4C" w:rsidRDefault="00A60A4D" w:rsidP="0037254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    Работа </w:t>
      </w:r>
      <w:r w:rsidR="00B22FC6" w:rsidRPr="00A63C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нашего центра</w:t>
      </w:r>
      <w:r w:rsidRPr="00A63C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расширяет возможности для предоставления качественного современного образования для школьников, помогает сформировать у ребят современные технологические и гуманитарные навыки. 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информатики, технологии и ОБЖ, применяются современные информационные технологии, средства обучения, учебное оборудование, высокоскоростной интернет и другие ресурсы, которые служат повышению качества и доступности образования.</w:t>
      </w:r>
      <w:r w:rsidRPr="00A63C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Кроме того, </w:t>
      </w:r>
      <w:r w:rsidR="00B22FC6" w:rsidRPr="00A63C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более </w:t>
      </w:r>
      <w:r w:rsidRPr="00A63C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70% школьников школы могут заниматься по дополнительным общеобразовательным программам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</w:t>
      </w:r>
      <w:r w:rsidRPr="00A63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60A4D" w:rsidRPr="00A63C4C" w:rsidRDefault="00A60A4D" w:rsidP="0037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Одними </w:t>
      </w:r>
      <w:r w:rsidR="00A63C4C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задач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№5 </w:t>
      </w: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 И.П.Рыбина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является:</w:t>
      </w:r>
    </w:p>
    <w:p w:rsidR="00A60A4D" w:rsidRPr="00A63C4C" w:rsidRDefault="00A60A4D" w:rsidP="0037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обучение, воспитание и развитие каждого учащегося с учетом его индивидуальных (возрастных, физиологических, психологических, интеллектуальных и др.) особенностей, образовательных потребностей и возможностей, личностных склонностей путем создания в школе максимально благоприятных условий для умственного, нравственного, эмоционального и физич</w:t>
      </w:r>
      <w:r w:rsidR="00B22FC6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развития каждого ребенка,  а также 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и учебно-исследовательское проектирование, профессиональная ориентация обучающихся при поддержке педагогов.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Профильное обучение – это организация образовательной деятельности по образовательным программам среднего общего образования, основанная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образовательной организации. 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 образования – это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образовательной организации.</w:t>
      </w:r>
    </w:p>
    <w:p w:rsidR="00A60A4D" w:rsidRPr="00A63C4C" w:rsidRDefault="00A60A4D" w:rsidP="003725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Целью обучения в классе информационно-технологического профиля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формирование высокого уровня информационной компетентности. Информационная компетенция обеспечивает навыки и опыт деятельности ученика по отношению к информации, содержащейся в учебных предметах и образовательных областях.</w:t>
      </w:r>
    </w:p>
    <w:p w:rsidR="00A60A4D" w:rsidRPr="00A63C4C" w:rsidRDefault="00A60A4D" w:rsidP="0037254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и задачами обучения в классе информационно-технологического профиля на профильном (повышенном) уровне изучаются предметы: информатика, математика, геометрия</w:t>
      </w:r>
      <w:r w:rsidR="00B22FC6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Ведущим предметом является информатика. </w:t>
      </w:r>
    </w:p>
    <w:p w:rsidR="00A60A4D" w:rsidRPr="00A63C4C" w:rsidRDefault="00A60A4D" w:rsidP="0037254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базового учебника используется учебник "Информатика и ИТ", рекомендованный для классов информационно - технологического профиля, под редакцией И. Г. Семакина</w:t>
      </w:r>
    </w:p>
    <w:p w:rsidR="00A60A4D" w:rsidRPr="00A63C4C" w:rsidRDefault="00A60A4D" w:rsidP="0037254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63C4C">
        <w:rPr>
          <w:rFonts w:ascii="Times New Roman" w:eastAsia="Calibri" w:hAnsi="Times New Roman" w:cs="Times New Roman"/>
          <w:bCs/>
          <w:sz w:val="24"/>
          <w:szCs w:val="24"/>
        </w:rPr>
        <w:t>МБОУ СОШ № 5 им. И.П. Рыбина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информационно- технологическому профилю обучаются ученики 11 класса, реализующий </w:t>
      </w:r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ФКГОС – 2004 среднего общего образования с 2019-2020 уч. года.</w:t>
      </w:r>
    </w:p>
    <w:tbl>
      <w:tblPr>
        <w:tblStyle w:val="2"/>
        <w:tblpPr w:leftFromText="180" w:rightFromText="180" w:vertAnchor="text" w:tblpX="-1168" w:tblpY="1"/>
        <w:tblOverlap w:val="never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A63C4C" w:rsidRPr="00A63C4C" w:rsidTr="00B77ACE">
        <w:tc>
          <w:tcPr>
            <w:tcW w:w="11165" w:type="dxa"/>
          </w:tcPr>
          <w:p w:rsidR="00A60A4D" w:rsidRPr="00A63C4C" w:rsidRDefault="00A60A4D" w:rsidP="00A60A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  <w:p w:rsidR="00A60A4D" w:rsidRPr="00A63C4C" w:rsidRDefault="00A60A4D" w:rsidP="00A60A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(информационно- технологический профиль)</w:t>
            </w:r>
          </w:p>
        </w:tc>
      </w:tr>
    </w:tbl>
    <w:tbl>
      <w:tblPr>
        <w:tblW w:w="100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1982"/>
        <w:gridCol w:w="2121"/>
        <w:gridCol w:w="12"/>
        <w:gridCol w:w="1745"/>
        <w:gridCol w:w="12"/>
      </w:tblGrid>
      <w:tr w:rsidR="00A63C4C" w:rsidRPr="00A63C4C" w:rsidTr="00A60A4D">
        <w:trPr>
          <w:trHeight w:val="651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два года обучения</w:t>
            </w:r>
          </w:p>
        </w:tc>
      </w:tr>
      <w:tr w:rsidR="00A63C4C" w:rsidRPr="00A63C4C" w:rsidTr="00A60A4D">
        <w:trPr>
          <w:gridAfter w:val="1"/>
          <w:wAfter w:w="12" w:type="dxa"/>
          <w:trHeight w:val="651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C4C" w:rsidRPr="00A63C4C" w:rsidTr="00A60A4D">
        <w:trPr>
          <w:gridAfter w:val="1"/>
          <w:wAfter w:w="12" w:type="dxa"/>
          <w:trHeight w:val="487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Учебные предметы на базовом уровне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C4C" w:rsidRPr="00A63C4C" w:rsidTr="00A60A4D">
        <w:trPr>
          <w:gridAfter w:val="1"/>
          <w:wAfter w:w="12" w:type="dxa"/>
          <w:trHeight w:val="127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63C4C" w:rsidRPr="00A63C4C" w:rsidTr="00A60A4D">
        <w:trPr>
          <w:gridAfter w:val="1"/>
          <w:wAfter w:w="12" w:type="dxa"/>
          <w:trHeight w:val="315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63C4C" w:rsidRPr="00A63C4C" w:rsidTr="00A60A4D">
        <w:trPr>
          <w:gridAfter w:val="1"/>
          <w:wAfter w:w="12" w:type="dxa"/>
          <w:trHeight w:val="507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A63C4C" w:rsidRPr="00A63C4C" w:rsidTr="00A63C4C">
        <w:trPr>
          <w:gridAfter w:val="1"/>
          <w:wAfter w:w="12" w:type="dxa"/>
          <w:trHeight w:val="507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Учебные предметы на профильном уровне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C4C" w:rsidRPr="00A63C4C" w:rsidTr="00A63C4C">
        <w:trPr>
          <w:gridAfter w:val="1"/>
          <w:wAfter w:w="12" w:type="dxa"/>
          <w:trHeight w:val="241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A63C4C" w:rsidRPr="00A63C4C" w:rsidTr="00A63C4C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63C4C" w:rsidRPr="00A63C4C" w:rsidTr="00A63C4C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</w:tcPr>
          <w:p w:rsidR="00A60A4D" w:rsidRPr="00A63C4C" w:rsidRDefault="00A60A4D" w:rsidP="00A60A4D">
            <w:pPr>
              <w:tabs>
                <w:tab w:val="left" w:pos="1395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создания сайтов</w:t>
            </w:r>
          </w:p>
        </w:tc>
        <w:tc>
          <w:tcPr>
            <w:tcW w:w="1982" w:type="dxa"/>
            <w:shd w:val="clear" w:color="auto" w:fill="auto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D9D9D9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2"/>
            <w:shd w:val="clear" w:color="auto" w:fill="FFFFFF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</w:tcPr>
          <w:p w:rsidR="00A60A4D" w:rsidRPr="00A63C4C" w:rsidRDefault="00A60A4D" w:rsidP="00A60A4D">
            <w:pPr>
              <w:tabs>
                <w:tab w:val="left" w:pos="1395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982" w:type="dxa"/>
            <w:shd w:val="clear" w:color="auto" w:fill="auto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D9D9D9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2"/>
            <w:shd w:val="clear" w:color="auto" w:fill="FFFFFF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</w:tcPr>
          <w:p w:rsidR="00A60A4D" w:rsidRPr="00A63C4C" w:rsidRDefault="00A60A4D" w:rsidP="00A60A4D">
            <w:pPr>
              <w:tabs>
                <w:tab w:val="left" w:pos="1395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2" w:type="dxa"/>
            <w:shd w:val="clear" w:color="auto" w:fill="auto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</w:tcPr>
          <w:p w:rsidR="00A60A4D" w:rsidRPr="00A63C4C" w:rsidRDefault="00A60A4D" w:rsidP="00A60A4D">
            <w:pPr>
              <w:tabs>
                <w:tab w:val="left" w:pos="1395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982" w:type="dxa"/>
            <w:shd w:val="clear" w:color="auto" w:fill="auto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D9D9D9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2"/>
            <w:shd w:val="clear" w:color="auto" w:fill="FFFFFF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</w:tcPr>
          <w:p w:rsidR="00A60A4D" w:rsidRPr="00A63C4C" w:rsidRDefault="00A60A4D" w:rsidP="00A60A4D">
            <w:pPr>
              <w:tabs>
                <w:tab w:val="left" w:pos="1395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 география</w:t>
            </w:r>
          </w:p>
        </w:tc>
        <w:tc>
          <w:tcPr>
            <w:tcW w:w="1982" w:type="dxa"/>
            <w:shd w:val="clear" w:color="auto" w:fill="auto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D9D9D9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2"/>
            <w:shd w:val="clear" w:color="auto" w:fill="FFFFFF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</w:tcPr>
          <w:p w:rsidR="00A60A4D" w:rsidRPr="00A63C4C" w:rsidRDefault="00A60A4D" w:rsidP="00A60A4D">
            <w:pPr>
              <w:tabs>
                <w:tab w:val="left" w:pos="1395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2" w:type="dxa"/>
            <w:shd w:val="clear" w:color="auto" w:fill="auto"/>
          </w:tcPr>
          <w:p w:rsidR="00A60A4D" w:rsidRPr="00A63C4C" w:rsidRDefault="00A60A4D" w:rsidP="00A60A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C4C" w:rsidRPr="00A63C4C" w:rsidTr="00A60A4D">
        <w:trPr>
          <w:gridAfter w:val="1"/>
          <w:wAfter w:w="12" w:type="dxa"/>
          <w:trHeight w:val="253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2516</w:t>
            </w:r>
          </w:p>
        </w:tc>
      </w:tr>
      <w:tr w:rsidR="00A63C4C" w:rsidRPr="00A63C4C" w:rsidTr="00A60A4D">
        <w:trPr>
          <w:gridAfter w:val="1"/>
          <w:wAfter w:w="12" w:type="dxa"/>
          <w:trHeight w:val="74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Предельная допустимая аудиторная учебная нагрузка при 6-дневной учебной неделе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A4D" w:rsidRPr="00A63C4C" w:rsidRDefault="00A60A4D" w:rsidP="00A60A4D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60A4D" w:rsidRPr="00A63C4C" w:rsidRDefault="00A60A4D" w:rsidP="00A60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4D" w:rsidRPr="00A63C4C" w:rsidRDefault="00A60A4D" w:rsidP="0037254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профильной подготовки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изучаются учащимися информационно- технологического профиля</w:t>
      </w:r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0A4D" w:rsidRPr="00A63C4C" w:rsidRDefault="00B22FC6" w:rsidP="0037254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Элективный курс </w:t>
      </w:r>
      <w:r w:rsidR="00A60A4D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 создания сайтов»,</w:t>
      </w:r>
    </w:p>
    <w:p w:rsidR="00A60A4D" w:rsidRPr="00A63C4C" w:rsidRDefault="00B22FC6" w:rsidP="0037254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Элективный курс </w:t>
      </w:r>
      <w:r w:rsidR="00A60A4D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«Компьютерная графика», </w:t>
      </w:r>
    </w:p>
    <w:p w:rsidR="00A60A4D" w:rsidRPr="00A63C4C" w:rsidRDefault="00A60A4D" w:rsidP="0037254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 «</w:t>
      </w:r>
      <w:proofErr w:type="gram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роста» призваны помочь школьникам получить новые знания по востребованным сегодня предметам, таким как информатика, технология, математика и другие. Таким образом, технологический профиль несёт в себе большие возможности, как в образовании, так и в подготовке старшеклассников к осознанному и грамотному социально – профессиональному самоопределению наших школьников.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профильного обучения на старшей ступени общего образования отмечается, что реализация идеи </w:t>
      </w:r>
      <w:proofErr w:type="spell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старшей ступени ставит выпускника основной ступени перед необходимостью совершения ответственного выбора – предварительного самоопределения в отношении профилирующего направления собственной деятельности.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задач профильного обучения – ориентирование учащихся на приобретение образовательных результатов для успешного продвижения на рынке труда.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proofErr w:type="spell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 </w:t>
      </w: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Но, также в нашей работе не маловажны цель </w:t>
      </w:r>
      <w:r w:rsidR="00B22FC6"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задачи</w:t>
      </w: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предпрофильной</w:t>
      </w:r>
      <w:proofErr w:type="spellEnd"/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A6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6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предпрофильной</w:t>
      </w:r>
      <w:proofErr w:type="spellEnd"/>
      <w:r w:rsidRPr="00A6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подготовки</w:t>
      </w:r>
      <w:r w:rsidRPr="00A63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6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системной подготовительной </w:t>
      </w:r>
      <w:proofErr w:type="spell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предпрофессиональной работы в основной школе для обеспечения предварительного самоопределения обучающихся в отношении профилирующих направлений будущего обучения.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A60A4D" w:rsidRPr="00A63C4C" w:rsidRDefault="00A60A4D" w:rsidP="003725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обучающимся помощь в осмыслении и оценке их образовательных интересов и возможностей;</w:t>
      </w:r>
    </w:p>
    <w:p w:rsidR="00A60A4D" w:rsidRPr="00A63C4C" w:rsidRDefault="00A60A4D" w:rsidP="003725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обучающихся информацией о возможных путях продолжения образования;</w:t>
      </w:r>
    </w:p>
    <w:p w:rsidR="00A60A4D" w:rsidRPr="00A63C4C" w:rsidRDefault="00A60A4D" w:rsidP="003725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информационное, научно-методическое и психолого-педагогическое сопровождение работы по </w:t>
      </w:r>
      <w:proofErr w:type="spell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и предпрофессиональному самоопределению обучающихся;</w:t>
      </w:r>
    </w:p>
    <w:p w:rsidR="00A60A4D" w:rsidRPr="00A63C4C" w:rsidRDefault="00A60A4D" w:rsidP="003725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обеспечивающих успешность в будущей профессиональной деятельности;</w:t>
      </w:r>
    </w:p>
    <w:p w:rsidR="00A60A4D" w:rsidRPr="00A63C4C" w:rsidRDefault="00A60A4D" w:rsidP="003725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принимать адекватное решение о выборе направления дальнейшего образования, профиля обучения на 3-м уровне обучения;</w:t>
      </w:r>
    </w:p>
    <w:p w:rsidR="00A60A4D" w:rsidRPr="00A63C4C" w:rsidRDefault="00A60A4D" w:rsidP="0037254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не только на усвоение знаний, но и на развитие мышления, выработку практических навыков и повышение роли самообразовательной работы обучающихся.</w:t>
      </w:r>
    </w:p>
    <w:p w:rsidR="00A60A4D" w:rsidRPr="00A63C4C" w:rsidRDefault="00A60A4D" w:rsidP="0037254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наше образовательное учреждение ведёт работу по </w:t>
      </w:r>
      <w:proofErr w:type="spell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подгтовке</w:t>
      </w:r>
      <w:proofErr w:type="spell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профильному </w:t>
      </w:r>
      <w:proofErr w:type="gramStart"/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обучению  (</w:t>
      </w:r>
      <w:proofErr w:type="gramEnd"/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 технологической направленности) во внеурочное время:</w:t>
      </w:r>
    </w:p>
    <w:tbl>
      <w:tblPr>
        <w:tblStyle w:val="a3"/>
        <w:tblW w:w="9615" w:type="dxa"/>
        <w:tblLayout w:type="fixed"/>
        <w:tblLook w:val="04A0" w:firstRow="1" w:lastRow="0" w:firstColumn="1" w:lastColumn="0" w:noHBand="0" w:noVBand="1"/>
      </w:tblPr>
      <w:tblGrid>
        <w:gridCol w:w="2522"/>
        <w:gridCol w:w="2551"/>
        <w:gridCol w:w="2551"/>
        <w:gridCol w:w="1991"/>
      </w:tblGrid>
      <w:tr w:rsidR="00A63C4C" w:rsidRPr="00A63C4C" w:rsidTr="00A63C4C">
        <w:trPr>
          <w:trHeight w:val="408"/>
        </w:trPr>
        <w:tc>
          <w:tcPr>
            <w:tcW w:w="9615" w:type="dxa"/>
            <w:gridSpan w:val="4"/>
            <w:shd w:val="clear" w:color="auto" w:fill="F7CAAC" w:themeFill="accent2" w:themeFillTint="66"/>
          </w:tcPr>
          <w:p w:rsidR="00184E4A" w:rsidRPr="00A63C4C" w:rsidRDefault="00184E4A" w:rsidP="00A6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A63C4C" w:rsidRPr="00A63C4C" w:rsidTr="00A63C4C">
        <w:trPr>
          <w:trHeight w:val="420"/>
        </w:trPr>
        <w:tc>
          <w:tcPr>
            <w:tcW w:w="2522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1-4</w:t>
            </w:r>
            <w:r w:rsidR="00A6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 уровень)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5-7</w:t>
            </w:r>
            <w:r w:rsidR="00A6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 уровень)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8-9</w:t>
            </w:r>
            <w:r w:rsidR="00A6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 уровень)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  <w:r w:rsidR="00A63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уровень) </w:t>
            </w:r>
          </w:p>
        </w:tc>
      </w:tr>
      <w:tr w:rsidR="00A63C4C" w:rsidRPr="00A63C4C" w:rsidTr="00A63C4C">
        <w:trPr>
          <w:trHeight w:val="817"/>
        </w:trPr>
        <w:tc>
          <w:tcPr>
            <w:tcW w:w="2522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«Школа безопасности»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«Моделирование из дерева»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</w:tr>
      <w:tr w:rsidR="00A63C4C" w:rsidRPr="00A63C4C" w:rsidTr="00A63C4C">
        <w:trPr>
          <w:trHeight w:val="829"/>
        </w:trPr>
        <w:tc>
          <w:tcPr>
            <w:tcW w:w="2522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«ОПК»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«Загадки русского языка»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C4C" w:rsidRPr="00A63C4C" w:rsidTr="00A63C4C">
        <w:trPr>
          <w:trHeight w:val="829"/>
        </w:trPr>
        <w:tc>
          <w:tcPr>
            <w:tcW w:w="2522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«Я пешеход, я пассажир»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«Аниматор ПЛЮС»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184E4A" w:rsidRPr="00A63C4C" w:rsidRDefault="00184E4A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</w:p>
        </w:tc>
      </w:tr>
      <w:tr w:rsidR="00A63C4C" w:rsidRPr="00A63C4C" w:rsidTr="00A63C4C">
        <w:trPr>
          <w:trHeight w:val="841"/>
        </w:trPr>
        <w:tc>
          <w:tcPr>
            <w:tcW w:w="2522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«Информатика в играх и задачах»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«ОПК»</w:t>
            </w:r>
          </w:p>
        </w:tc>
      </w:tr>
      <w:tr w:rsidR="00A63C4C" w:rsidRPr="00A63C4C" w:rsidTr="00A63C4C">
        <w:trPr>
          <w:trHeight w:val="408"/>
        </w:trPr>
        <w:tc>
          <w:tcPr>
            <w:tcW w:w="2522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«Самбо»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деятельность»</w:t>
            </w:r>
          </w:p>
        </w:tc>
      </w:tr>
      <w:tr w:rsidR="00A63C4C" w:rsidRPr="00A63C4C" w:rsidTr="00A63C4C">
        <w:trPr>
          <w:trHeight w:val="829"/>
        </w:trPr>
        <w:tc>
          <w:tcPr>
            <w:tcW w:w="2522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«3</w:t>
            </w:r>
            <w:r w:rsidRPr="00A63C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моделирование» 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C4C" w:rsidRPr="00A63C4C" w:rsidTr="00A63C4C">
        <w:trPr>
          <w:trHeight w:val="583"/>
        </w:trPr>
        <w:tc>
          <w:tcPr>
            <w:tcW w:w="2522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«Мир школьных праздников»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 «ОПК»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«Школьный </w:t>
            </w:r>
            <w:proofErr w:type="spellStart"/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квадрокоптер</w:t>
            </w:r>
            <w:proofErr w:type="spellEnd"/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4C" w:rsidRPr="00A63C4C" w:rsidTr="00A63C4C">
        <w:trPr>
          <w:trHeight w:val="829"/>
        </w:trPr>
        <w:tc>
          <w:tcPr>
            <w:tcW w:w="2522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Юный конструктор»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русского языка»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«Моделирование из дерева» 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4C" w:rsidRPr="00A63C4C" w:rsidTr="00A63C4C">
        <w:trPr>
          <w:trHeight w:val="829"/>
        </w:trPr>
        <w:tc>
          <w:tcPr>
            <w:tcW w:w="2522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Решай,смекай</w:t>
            </w:r>
            <w:proofErr w:type="gramEnd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,отгадывай</w:t>
            </w:r>
            <w:proofErr w:type="spellEnd"/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«Технология создания сайта»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4C" w:rsidRPr="00A63C4C" w:rsidTr="00A63C4C">
        <w:trPr>
          <w:trHeight w:val="817"/>
        </w:trPr>
        <w:tc>
          <w:tcPr>
            <w:tcW w:w="2522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В 4 классе</w:t>
            </w:r>
          </w:p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«Аниматор ПЛЮС»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В 9 классе</w:t>
            </w:r>
          </w:p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«ОПК»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4C" w:rsidRPr="00A63C4C" w:rsidTr="00A63C4C">
        <w:trPr>
          <w:trHeight w:val="1126"/>
        </w:trPr>
        <w:tc>
          <w:tcPr>
            <w:tcW w:w="2522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«Информатика в играх и задачах»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В 7 классе</w:t>
            </w:r>
          </w:p>
          <w:p w:rsidR="00A63C4C" w:rsidRPr="00A63C4C" w:rsidRDefault="00A63C4C" w:rsidP="00A6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63C4C" w:rsidRPr="00A63C4C" w:rsidRDefault="00A63C4C" w:rsidP="00A6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 xml:space="preserve"> «Школа нравственности»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sz w:val="24"/>
                <w:szCs w:val="24"/>
              </w:rPr>
              <w:t>«Загадки русского языка»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4C" w:rsidRPr="00A63C4C" w:rsidTr="00A63C4C">
        <w:trPr>
          <w:trHeight w:val="829"/>
        </w:trPr>
        <w:tc>
          <w:tcPr>
            <w:tcW w:w="2522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«Проектная деятельность»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«Школьный </w:t>
            </w:r>
            <w:proofErr w:type="spellStart"/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квадрокоптер</w:t>
            </w:r>
            <w:proofErr w:type="spellEnd"/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4C" w:rsidRPr="00A63C4C" w:rsidTr="00A63C4C">
        <w:trPr>
          <w:trHeight w:val="817"/>
        </w:trPr>
        <w:tc>
          <w:tcPr>
            <w:tcW w:w="2522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«3</w:t>
            </w:r>
            <w:r w:rsidRPr="00A63C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моделирование»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4C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991" w:type="dxa"/>
            <w:shd w:val="clear" w:color="auto" w:fill="FBE4D5" w:themeFill="accent2" w:themeFillTint="33"/>
          </w:tcPr>
          <w:p w:rsidR="00A63C4C" w:rsidRPr="00A63C4C" w:rsidRDefault="00A63C4C" w:rsidP="00A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A4D" w:rsidRPr="00A63C4C" w:rsidRDefault="00A60A4D" w:rsidP="003725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в школе осуществляется в соответствии с нормативными и информационными документами федерального, краевого, муниципального и школьного уровней, а также проведение </w:t>
      </w:r>
      <w:proofErr w:type="spell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информационной работы.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</w:t>
      </w:r>
      <w:proofErr w:type="spellStart"/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предпрофильной</w:t>
      </w:r>
      <w:proofErr w:type="spellEnd"/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подготовки:</w:t>
      </w:r>
    </w:p>
    <w:p w:rsidR="00A60A4D" w:rsidRPr="00A63C4C" w:rsidRDefault="00A60A4D" w:rsidP="003725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«Билет в будущее», в рамках участия Всероссийского проекта.</w:t>
      </w:r>
    </w:p>
    <w:p w:rsidR="00A60A4D" w:rsidRPr="00A63C4C" w:rsidRDefault="00A60A4D" w:rsidP="003725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</w:p>
    <w:p w:rsidR="00A60A4D" w:rsidRPr="00A63C4C" w:rsidRDefault="00A60A4D" w:rsidP="003725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</w:t>
      </w:r>
      <w:proofErr w:type="gram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и</w:t>
      </w:r>
      <w:proofErr w:type="gram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образование.</w:t>
      </w:r>
    </w:p>
    <w:p w:rsidR="00A60A4D" w:rsidRPr="00A63C4C" w:rsidRDefault="00A60A4D" w:rsidP="0037254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открытых уроках технической направленности.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«Билет в будущее» 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4C">
        <w:rPr>
          <w:rFonts w:ascii="Times New Roman" w:hAnsi="Times New Roman" w:cs="Times New Roman"/>
          <w:sz w:val="24"/>
          <w:szCs w:val="24"/>
        </w:rPr>
        <w:lastRenderedPageBreak/>
        <w:t xml:space="preserve">В 2019 – 2020 </w:t>
      </w:r>
      <w:proofErr w:type="spellStart"/>
      <w:r w:rsidRPr="00A63C4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A63C4C">
        <w:rPr>
          <w:rFonts w:ascii="Times New Roman" w:hAnsi="Times New Roman" w:cs="Times New Roman"/>
          <w:sz w:val="24"/>
          <w:szCs w:val="24"/>
        </w:rPr>
        <w:t xml:space="preserve"> участники </w:t>
      </w:r>
      <w:proofErr w:type="gramStart"/>
      <w:r w:rsidRPr="00A63C4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7254C">
        <w:rPr>
          <w:rFonts w:ascii="Times New Roman" w:hAnsi="Times New Roman" w:cs="Times New Roman"/>
          <w:sz w:val="24"/>
          <w:szCs w:val="24"/>
        </w:rPr>
        <w:t xml:space="preserve"> </w:t>
      </w:r>
      <w:r w:rsidR="0037254C" w:rsidRPr="00A63C4C">
        <w:rPr>
          <w:rFonts w:ascii="Times New Roman" w:eastAsia="Calibri" w:hAnsi="Times New Roman" w:cs="Times New Roman"/>
          <w:bCs/>
          <w:sz w:val="24"/>
          <w:szCs w:val="24"/>
        </w:rPr>
        <w:t>МБОУ</w:t>
      </w:r>
      <w:proofErr w:type="gramEnd"/>
      <w:r w:rsidR="0037254C" w:rsidRPr="00A63C4C">
        <w:rPr>
          <w:rFonts w:ascii="Times New Roman" w:eastAsia="Calibri" w:hAnsi="Times New Roman" w:cs="Times New Roman"/>
          <w:bCs/>
          <w:sz w:val="24"/>
          <w:szCs w:val="24"/>
        </w:rPr>
        <w:t xml:space="preserve"> СОШ № 5 им. И.П. Рыбина</w:t>
      </w:r>
      <w:r w:rsidR="0037254C">
        <w:rPr>
          <w:rFonts w:ascii="Times New Roman" w:hAnsi="Times New Roman" w:cs="Times New Roman"/>
          <w:sz w:val="24"/>
          <w:szCs w:val="24"/>
        </w:rPr>
        <w:t xml:space="preserve"> (13 человек) </w:t>
      </w:r>
      <w:r w:rsidRPr="00A63C4C">
        <w:rPr>
          <w:rFonts w:ascii="Times New Roman" w:hAnsi="Times New Roman" w:cs="Times New Roman"/>
          <w:sz w:val="24"/>
          <w:szCs w:val="24"/>
        </w:rPr>
        <w:t xml:space="preserve">успешно прошли первые два блока – тестирование и профессиональные пробы, ими </w:t>
      </w:r>
      <w:r w:rsidR="00A63C4C" w:rsidRPr="00A63C4C">
        <w:rPr>
          <w:rFonts w:ascii="Times New Roman" w:hAnsi="Times New Roman" w:cs="Times New Roman"/>
          <w:sz w:val="24"/>
          <w:szCs w:val="24"/>
        </w:rPr>
        <w:t>стали 13</w:t>
      </w:r>
      <w:r w:rsidRPr="00A63C4C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A63C4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проект «Билет в будущее» состоит из двух этапов: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C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этап</w:t>
      </w:r>
      <w:proofErr w:type="gram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Образовательный</w:t>
      </w:r>
      <w:r w:rsid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4C">
        <w:rPr>
          <w:rFonts w:ascii="Times New Roman" w:hAnsi="Times New Roman" w:cs="Times New Roman"/>
          <w:sz w:val="24"/>
          <w:szCs w:val="24"/>
        </w:rPr>
        <w:t>Целью Проекта является поддержка профессионального самоопределения и профессиональной ориентации у высокомотивированных учащихся 6 – 11х классов общеобразовательных организаций, расположенных на территории Российской Федерации.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4C">
        <w:rPr>
          <w:rFonts w:ascii="Times New Roman" w:hAnsi="Times New Roman" w:cs="Times New Roman"/>
          <w:sz w:val="24"/>
          <w:szCs w:val="24"/>
        </w:rPr>
        <w:t xml:space="preserve">С 2020-2021 </w:t>
      </w:r>
      <w:proofErr w:type="spellStart"/>
      <w:r w:rsidRPr="00A63C4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A63C4C">
        <w:rPr>
          <w:rFonts w:ascii="Times New Roman" w:hAnsi="Times New Roman" w:cs="Times New Roman"/>
          <w:sz w:val="24"/>
          <w:szCs w:val="24"/>
        </w:rPr>
        <w:t xml:space="preserve">. «Билет в будущее» </w:t>
      </w:r>
      <w:r w:rsidR="00184E4A" w:rsidRPr="00A63C4C">
        <w:rPr>
          <w:rFonts w:ascii="Times New Roman" w:hAnsi="Times New Roman" w:cs="Times New Roman"/>
          <w:sz w:val="24"/>
          <w:szCs w:val="24"/>
        </w:rPr>
        <w:t>реализуется</w:t>
      </w:r>
      <w:r w:rsidRPr="00A63C4C">
        <w:rPr>
          <w:rFonts w:ascii="Times New Roman" w:hAnsi="Times New Roman" w:cs="Times New Roman"/>
          <w:sz w:val="24"/>
          <w:szCs w:val="24"/>
        </w:rPr>
        <w:t xml:space="preserve"> во внеурочной </w:t>
      </w:r>
      <w:r w:rsidR="0037254C" w:rsidRPr="00A63C4C">
        <w:rPr>
          <w:rFonts w:ascii="Times New Roman" w:hAnsi="Times New Roman" w:cs="Times New Roman"/>
          <w:sz w:val="24"/>
          <w:szCs w:val="24"/>
        </w:rPr>
        <w:t>деятельности в</w:t>
      </w:r>
      <w:r w:rsidRPr="00A63C4C">
        <w:rPr>
          <w:rFonts w:ascii="Times New Roman" w:hAnsi="Times New Roman" w:cs="Times New Roman"/>
          <w:sz w:val="24"/>
          <w:szCs w:val="24"/>
        </w:rPr>
        <w:t xml:space="preserve"> 9, 10 классах. </w:t>
      </w:r>
      <w:r w:rsidR="00184E4A" w:rsidRPr="00A63C4C">
        <w:rPr>
          <w:rFonts w:ascii="Times New Roman" w:hAnsi="Times New Roman" w:cs="Times New Roman"/>
          <w:sz w:val="24"/>
          <w:szCs w:val="24"/>
        </w:rPr>
        <w:t xml:space="preserve">Дополнительно разработана </w:t>
      </w:r>
      <w:proofErr w:type="spell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37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проведена </w:t>
      </w:r>
      <w:proofErr w:type="spellStart"/>
      <w:r w:rsidR="0037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="0037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 (с 22 марта по </w:t>
      </w:r>
      <w:proofErr w:type="gramStart"/>
      <w:r w:rsidR="0037254C">
        <w:rPr>
          <w:rFonts w:ascii="Times New Roman" w:eastAsia="Times New Roman" w:hAnsi="Times New Roman" w:cs="Times New Roman"/>
          <w:sz w:val="24"/>
          <w:szCs w:val="24"/>
          <w:lang w:eastAsia="ru-RU"/>
        </w:rPr>
        <w:t>27  марта</w:t>
      </w:r>
      <w:proofErr w:type="gramEnd"/>
      <w:r w:rsidR="0037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года), </w:t>
      </w:r>
      <w:proofErr w:type="spellStart"/>
      <w:r w:rsidR="0037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="0037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субботы (с 3 апреля по 24 апреля 2021 года)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4C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– это система мероприятий, направленных на подготовку подростков и молодежи к выбору профессии (с учетом особенностей личности), на оказание помощи в профессиональном самоопределении. </w:t>
      </w:r>
    </w:p>
    <w:p w:rsidR="00A60A4D" w:rsidRPr="00A63C4C" w:rsidRDefault="00A63C4C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60A4D"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60A4D" w:rsidRPr="00A63C4C" w:rsidRDefault="00A63C4C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р</w:t>
      </w:r>
      <w:r w:rsidR="00A60A4D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еализуется в</w:t>
      </w:r>
      <w:r w:rsidR="00A60A4D"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A4D" w:rsidRPr="00A63C4C">
        <w:rPr>
          <w:rFonts w:ascii="Times New Roman" w:eastAsia="Calibri" w:hAnsi="Times New Roman" w:cs="Times New Roman"/>
          <w:bCs/>
          <w:sz w:val="24"/>
          <w:szCs w:val="24"/>
        </w:rPr>
        <w:t>МБОУ СОШ № 5 им. И.П. Рыбина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во внеурочное время, </w:t>
      </w:r>
      <w:r w:rsidR="00A60A4D" w:rsidRPr="00A63C4C">
        <w:rPr>
          <w:rFonts w:ascii="Times New Roman" w:eastAsia="Calibri" w:hAnsi="Times New Roman" w:cs="Times New Roman"/>
          <w:bCs/>
          <w:sz w:val="24"/>
          <w:szCs w:val="24"/>
        </w:rPr>
        <w:t xml:space="preserve">в 2020-2021 </w:t>
      </w:r>
      <w:proofErr w:type="spellStart"/>
      <w:proofErr w:type="gramStart"/>
      <w:r w:rsidR="00A60A4D" w:rsidRPr="00A63C4C">
        <w:rPr>
          <w:rFonts w:ascii="Times New Roman" w:eastAsia="Calibri" w:hAnsi="Times New Roman" w:cs="Times New Roman"/>
          <w:bCs/>
          <w:sz w:val="24"/>
          <w:szCs w:val="24"/>
        </w:rPr>
        <w:t>уч.году</w:t>
      </w:r>
      <w:proofErr w:type="spellEnd"/>
      <w:r w:rsidR="00A60A4D" w:rsidRPr="00A63C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60A4D"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2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A60A4D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1 час в неделю, 9 класс- 2 часа в неделю, 10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A4D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- 2 часа в неделю</w:t>
      </w:r>
      <w:r w:rsidR="003725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0A4D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Этапами проектной деятельности являются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подготовительный, планирование, реализация проекта, презентация, осмысление и оценка. На всех этапах педагог оказывает помощь 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Роль</w:t>
      </w:r>
      <w:r w:rsidRPr="00A63C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3C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учителя</w:t>
      </w:r>
      <w:r w:rsidRPr="00A63C4C">
        <w:rPr>
          <w:rFonts w:ascii="Times New Roman" w:hAnsi="Times New Roman" w:cs="Times New Roman"/>
          <w:sz w:val="24"/>
          <w:szCs w:val="24"/>
          <w:shd w:val="clear" w:color="auto" w:fill="FFFFFF"/>
        </w:rPr>
        <w:t> заключается в постоянной консультативной помощи. </w:t>
      </w:r>
      <w:r w:rsidRPr="00A63C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Проектная</w:t>
      </w:r>
      <w:r w:rsidRPr="00A63C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3C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деятельность</w:t>
      </w:r>
      <w:r w:rsidRPr="00A63C4C">
        <w:rPr>
          <w:rFonts w:ascii="Times New Roman" w:hAnsi="Times New Roman" w:cs="Times New Roman"/>
          <w:sz w:val="24"/>
          <w:szCs w:val="24"/>
          <w:shd w:val="clear" w:color="auto" w:fill="FFFFFF"/>
        </w:rPr>
        <w:t> позволяет </w:t>
      </w:r>
      <w:r w:rsidRPr="00A63C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учителю</w:t>
      </w:r>
      <w:r w:rsidRPr="00A63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осуществлять более индивидуальный подход к ребенку. </w:t>
      </w:r>
      <w:r w:rsidRPr="00A63C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Учитель</w:t>
      </w:r>
      <w:r w:rsidRPr="00A63C4C">
        <w:rPr>
          <w:rFonts w:ascii="Times New Roman" w:hAnsi="Times New Roman" w:cs="Times New Roman"/>
          <w:sz w:val="24"/>
          <w:szCs w:val="24"/>
          <w:shd w:val="clear" w:color="auto" w:fill="FFFFFF"/>
        </w:rPr>
        <w:t> становится соучастником исследовательского, творческого процесса, наставником, консультантом, организатором самостоятельной </w:t>
      </w:r>
      <w:r w:rsidRPr="00A63C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деятельности</w:t>
      </w:r>
      <w:r w:rsidRPr="00A63C4C">
        <w:rPr>
          <w:rFonts w:ascii="Times New Roman" w:hAnsi="Times New Roman" w:cs="Times New Roman"/>
          <w:sz w:val="24"/>
          <w:szCs w:val="24"/>
          <w:shd w:val="clear" w:color="auto" w:fill="FFFFFF"/>
        </w:rPr>
        <w:t> учащихся.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и дополнительное образование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реализуются следующие кружки </w:t>
      </w:r>
      <w:r w:rsid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 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направленности:</w:t>
      </w:r>
    </w:p>
    <w:p w:rsidR="00A60A4D" w:rsidRPr="00A63C4C" w:rsidRDefault="00A60A4D" w:rsidP="0037254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в играх и задачах</w:t>
      </w:r>
    </w:p>
    <w:p w:rsidR="00A60A4D" w:rsidRPr="00A63C4C" w:rsidRDefault="00A60A4D" w:rsidP="0037254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конструктор</w:t>
      </w:r>
    </w:p>
    <w:p w:rsidR="00A60A4D" w:rsidRPr="00A63C4C" w:rsidRDefault="00A60A4D" w:rsidP="0037254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из дерева</w:t>
      </w:r>
    </w:p>
    <w:p w:rsidR="00A60A4D" w:rsidRPr="00A63C4C" w:rsidRDefault="00A60A4D" w:rsidP="0037254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</w:t>
      </w:r>
      <w:proofErr w:type="spell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квадрокоптер</w:t>
      </w:r>
      <w:proofErr w:type="spellEnd"/>
    </w:p>
    <w:p w:rsidR="00184E4A" w:rsidRPr="00A63C4C" w:rsidRDefault="00A60A4D" w:rsidP="0037254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3C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</w:t>
      </w:r>
    </w:p>
    <w:p w:rsidR="00184E4A" w:rsidRPr="00A63C4C" w:rsidRDefault="00184E4A" w:rsidP="00372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конкурсах технологической направленности, участие во </w:t>
      </w:r>
      <w:proofErr w:type="gramStart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 открытых</w:t>
      </w:r>
      <w:proofErr w:type="gramEnd"/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и проектах («ПРОЕКТОРИЯ» , «Урок Цифры» , «Большая  перемена» и др.) различных  направленностей.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4C">
        <w:rPr>
          <w:rFonts w:ascii="Times New Roman" w:hAnsi="Times New Roman" w:cs="Times New Roman"/>
          <w:sz w:val="24"/>
          <w:szCs w:val="24"/>
        </w:rPr>
        <w:t xml:space="preserve">Ребят 8-11 классов </w:t>
      </w:r>
      <w:r w:rsidRPr="00A63C4C">
        <w:rPr>
          <w:rFonts w:ascii="Times New Roman" w:eastAsia="Calibri" w:hAnsi="Times New Roman" w:cs="Times New Roman"/>
          <w:bCs/>
          <w:sz w:val="24"/>
          <w:szCs w:val="24"/>
        </w:rPr>
        <w:t>МБОУ СОШ № 5 им. И.П. Рыбина</w:t>
      </w:r>
      <w:r w:rsidRPr="00A63C4C">
        <w:rPr>
          <w:rFonts w:ascii="Times New Roman" w:hAnsi="Times New Roman" w:cs="Times New Roman"/>
          <w:sz w:val="24"/>
          <w:szCs w:val="24"/>
        </w:rPr>
        <w:t xml:space="preserve"> ежегодно приглашают на день открытых дверей в ГБПОУ КК «Щербиновский индустриальный техникум», для знакомства с востребованными профессиями, в том числе и технической направленности. </w:t>
      </w:r>
    </w:p>
    <w:p w:rsidR="00A60A4D" w:rsidRPr="00A63C4C" w:rsidRDefault="00A60A4D" w:rsidP="00372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4C">
        <w:rPr>
          <w:rFonts w:ascii="Times New Roman" w:hAnsi="Times New Roman" w:cs="Times New Roman"/>
          <w:sz w:val="24"/>
          <w:szCs w:val="24"/>
        </w:rPr>
        <w:t xml:space="preserve">СПК колхоз «Знамя Ленина», уже много лет приглашает наших ребят на </w:t>
      </w:r>
      <w:r w:rsidR="0037254C" w:rsidRPr="00A63C4C">
        <w:rPr>
          <w:rFonts w:ascii="Times New Roman" w:hAnsi="Times New Roman" w:cs="Times New Roman"/>
          <w:sz w:val="24"/>
          <w:szCs w:val="24"/>
        </w:rPr>
        <w:t>экскурсии, где</w:t>
      </w:r>
      <w:r w:rsidRPr="00A63C4C">
        <w:rPr>
          <w:rFonts w:ascii="Times New Roman" w:hAnsi="Times New Roman" w:cs="Times New Roman"/>
          <w:sz w:val="24"/>
          <w:szCs w:val="24"/>
        </w:rPr>
        <w:t xml:space="preserve"> также, рассказывают ребятам о том, как важны сегодня рабочие профессии </w:t>
      </w:r>
      <w:r w:rsidR="0037254C" w:rsidRPr="00A63C4C">
        <w:rPr>
          <w:rFonts w:ascii="Times New Roman" w:hAnsi="Times New Roman" w:cs="Times New Roman"/>
          <w:sz w:val="24"/>
          <w:szCs w:val="24"/>
        </w:rPr>
        <w:t>и профессии</w:t>
      </w:r>
      <w:r w:rsidRPr="00A63C4C">
        <w:rPr>
          <w:rFonts w:ascii="Times New Roman" w:hAnsi="Times New Roman" w:cs="Times New Roman"/>
          <w:sz w:val="24"/>
          <w:szCs w:val="24"/>
        </w:rPr>
        <w:t xml:space="preserve"> технической направленности. У детей появляется прекрасная возможность «погрузится в профессию».</w:t>
      </w:r>
    </w:p>
    <w:p w:rsidR="00A60A4D" w:rsidRPr="00A63C4C" w:rsidRDefault="00A60A4D" w:rsidP="003725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4C">
        <w:rPr>
          <w:rFonts w:ascii="Times New Roman" w:hAnsi="Times New Roman" w:cs="Times New Roman"/>
          <w:sz w:val="24"/>
          <w:szCs w:val="24"/>
        </w:rPr>
        <w:t xml:space="preserve">В 2020 году наша школа заключила договор о сетевом взаимодействии </w:t>
      </w:r>
      <w:proofErr w:type="gramStart"/>
      <w:r w:rsidRPr="00A63C4C">
        <w:rPr>
          <w:rFonts w:ascii="Times New Roman" w:hAnsi="Times New Roman" w:cs="Times New Roman"/>
          <w:sz w:val="24"/>
          <w:szCs w:val="24"/>
        </w:rPr>
        <w:t>с  МБОУ</w:t>
      </w:r>
      <w:proofErr w:type="gramEnd"/>
      <w:r w:rsidRPr="00A63C4C">
        <w:rPr>
          <w:rFonts w:ascii="Times New Roman" w:hAnsi="Times New Roman" w:cs="Times New Roman"/>
          <w:sz w:val="24"/>
          <w:szCs w:val="24"/>
        </w:rPr>
        <w:t xml:space="preserve"> СОШ № 27 им. М.В. Александрова п. Комсомолец </w:t>
      </w:r>
      <w:proofErr w:type="spellStart"/>
      <w:r w:rsidRPr="00A63C4C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Pr="00A63C4C">
        <w:rPr>
          <w:rFonts w:ascii="Times New Roman" w:hAnsi="Times New Roman" w:cs="Times New Roman"/>
          <w:sz w:val="24"/>
          <w:szCs w:val="24"/>
        </w:rPr>
        <w:t xml:space="preserve"> района. Уже второй </w:t>
      </w:r>
      <w:r w:rsidR="00184E4A" w:rsidRPr="00A63C4C">
        <w:rPr>
          <w:rFonts w:ascii="Times New Roman" w:hAnsi="Times New Roman" w:cs="Times New Roman"/>
          <w:sz w:val="24"/>
          <w:szCs w:val="24"/>
        </w:rPr>
        <w:t>год педагоги</w:t>
      </w:r>
      <w:r w:rsidRPr="00A63C4C">
        <w:rPr>
          <w:rFonts w:ascii="Times New Roman" w:hAnsi="Times New Roman" w:cs="Times New Roman"/>
          <w:sz w:val="24"/>
          <w:szCs w:val="24"/>
        </w:rPr>
        <w:t xml:space="preserve"> этой школы, демонстрируют безупречные мастер –классы по ЛЕГО-конструированию </w:t>
      </w:r>
      <w:r w:rsidR="0037254C" w:rsidRPr="00A63C4C">
        <w:rPr>
          <w:rFonts w:ascii="Times New Roman" w:hAnsi="Times New Roman" w:cs="Times New Roman"/>
          <w:sz w:val="24"/>
          <w:szCs w:val="24"/>
        </w:rPr>
        <w:t>и виртуальной</w:t>
      </w:r>
      <w:r w:rsidRPr="00A63C4C">
        <w:rPr>
          <w:rFonts w:ascii="Times New Roman" w:hAnsi="Times New Roman" w:cs="Times New Roman"/>
          <w:sz w:val="24"/>
          <w:szCs w:val="24"/>
        </w:rPr>
        <w:t xml:space="preserve"> реальности.  Это несомненно хороший обмен опыта для педагогов.  </w:t>
      </w:r>
    </w:p>
    <w:p w:rsidR="00A60A4D" w:rsidRPr="00A63C4C" w:rsidRDefault="00A60A4D" w:rsidP="003725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4C">
        <w:rPr>
          <w:rFonts w:ascii="Times New Roman" w:hAnsi="Times New Roman" w:cs="Times New Roman"/>
          <w:sz w:val="24"/>
          <w:szCs w:val="24"/>
        </w:rPr>
        <w:t xml:space="preserve">Также, в 2021 году мы, </w:t>
      </w:r>
      <w:r w:rsidR="00184E4A" w:rsidRPr="00A63C4C">
        <w:rPr>
          <w:rFonts w:ascii="Times New Roman" w:hAnsi="Times New Roman" w:cs="Times New Roman"/>
          <w:sz w:val="24"/>
          <w:szCs w:val="24"/>
        </w:rPr>
        <w:t>заключили договор</w:t>
      </w:r>
      <w:r w:rsidRPr="00A63C4C">
        <w:rPr>
          <w:rFonts w:ascii="Times New Roman" w:hAnsi="Times New Roman" w:cs="Times New Roman"/>
          <w:sz w:val="24"/>
          <w:szCs w:val="24"/>
        </w:rPr>
        <w:t xml:space="preserve"> </w:t>
      </w:r>
      <w:r w:rsidR="0037254C" w:rsidRPr="00A63C4C">
        <w:rPr>
          <w:rFonts w:ascii="Times New Roman" w:hAnsi="Times New Roman" w:cs="Times New Roman"/>
          <w:sz w:val="24"/>
          <w:szCs w:val="24"/>
        </w:rPr>
        <w:t>с МБДОУ</w:t>
      </w:r>
      <w:r w:rsidRPr="00A63C4C">
        <w:rPr>
          <w:rFonts w:ascii="Times New Roman" w:hAnsi="Times New Roman" w:cs="Times New Roman"/>
          <w:sz w:val="24"/>
          <w:szCs w:val="24"/>
        </w:rPr>
        <w:t xml:space="preserve"> ЦРР -  детским садом №9 ст. Старощербиновской. В 2019-2020 </w:t>
      </w:r>
      <w:proofErr w:type="spellStart"/>
      <w:r w:rsidRPr="00A63C4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A63C4C">
        <w:rPr>
          <w:rFonts w:ascii="Times New Roman" w:hAnsi="Times New Roman" w:cs="Times New Roman"/>
          <w:sz w:val="24"/>
          <w:szCs w:val="24"/>
        </w:rPr>
        <w:t xml:space="preserve"> мы пригласили ребят на день открытых дверей в </w:t>
      </w:r>
      <w:r w:rsidRPr="00A63C4C">
        <w:rPr>
          <w:rFonts w:ascii="Times New Roman" w:hAnsi="Times New Roman" w:cs="Times New Roman"/>
          <w:sz w:val="24"/>
          <w:szCs w:val="24"/>
        </w:rPr>
        <w:lastRenderedPageBreak/>
        <w:t xml:space="preserve">Центр цифрового и гуманитарного профилей «Точка роста».  У детей остались положительные впечатления, особенно от оборудования технической направленности. И в </w:t>
      </w:r>
      <w:r w:rsidR="0037254C" w:rsidRPr="00A63C4C">
        <w:rPr>
          <w:rFonts w:ascii="Times New Roman" w:hAnsi="Times New Roman" w:cs="Times New Roman"/>
          <w:sz w:val="24"/>
          <w:szCs w:val="24"/>
        </w:rPr>
        <w:t>этом же</w:t>
      </w:r>
      <w:r w:rsidR="00184E4A" w:rsidRPr="00A63C4C">
        <w:rPr>
          <w:rFonts w:ascii="Times New Roman" w:hAnsi="Times New Roman" w:cs="Times New Roman"/>
          <w:sz w:val="24"/>
          <w:szCs w:val="24"/>
        </w:rPr>
        <w:t xml:space="preserve"> </w:t>
      </w:r>
      <w:r w:rsidRPr="00A63C4C">
        <w:rPr>
          <w:rFonts w:ascii="Times New Roman" w:hAnsi="Times New Roman" w:cs="Times New Roman"/>
          <w:sz w:val="24"/>
          <w:szCs w:val="24"/>
        </w:rPr>
        <w:t xml:space="preserve">учебном году, к нам пришли 80% первоклассников именно из этого детского сада. </w:t>
      </w:r>
    </w:p>
    <w:p w:rsidR="00A60A4D" w:rsidRPr="00A63C4C" w:rsidRDefault="00A60A4D" w:rsidP="003725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ученики обладают такими качествами как организованность, любознательность, ответственность, тогда следует задуматься о выборе направления </w:t>
      </w:r>
      <w:hyperlink r:id="rId5" w:tooltip="Профессиональное образование" w:history="1">
        <w:r w:rsidRPr="00A63C4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профессионального образования</w:t>
        </w:r>
      </w:hyperlink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информационно-технологическому профилю.</w:t>
      </w:r>
    </w:p>
    <w:p w:rsidR="00A60A4D" w:rsidRPr="00A63C4C" w:rsidRDefault="00184E4A" w:rsidP="003725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в</w:t>
      </w:r>
      <w:r w:rsidR="00A60A4D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направлений профессионального образования выпускников этого профиля очень велик. Практически во всех сферах экономической деятельности нашего региона нужны специалисты этого профиля: в экономике, промышленности, </w:t>
      </w:r>
      <w:hyperlink r:id="rId6" w:tooltip="Сельское хозяйство" w:history="1">
        <w:r w:rsidR="00A60A4D" w:rsidRPr="00A63C4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сельском хозяйстве</w:t>
        </w:r>
      </w:hyperlink>
      <w:r w:rsidR="00A60A4D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социально-культурной деятельности, политологии, психологии, экологии, социологии и др. Требуются специалисты в области прикладной информатики, математического обеспечения и администрирования </w:t>
      </w:r>
      <w:hyperlink r:id="rId7" w:tooltip="Информационные системы" w:history="1">
        <w:r w:rsidR="00A60A4D" w:rsidRPr="00A63C4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информационных систем</w:t>
        </w:r>
      </w:hyperlink>
      <w:r w:rsidR="00A60A4D" w:rsidRPr="00A63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A4D" w:rsidRDefault="00A60A4D" w:rsidP="0037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4C" w:rsidRPr="00A63C4C" w:rsidRDefault="00A63C4C" w:rsidP="0037254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A4D" w:rsidRPr="00A63C4C" w:rsidRDefault="00A60A4D" w:rsidP="0037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60A4D" w:rsidRPr="00A63C4C" w:rsidRDefault="00A60A4D" w:rsidP="0037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3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Список использованных </w:t>
      </w:r>
      <w:proofErr w:type="spellStart"/>
      <w:r w:rsidRPr="00A63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элекстронных</w:t>
      </w:r>
      <w:proofErr w:type="spellEnd"/>
      <w:r w:rsidRPr="00A63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ресурсов</w:t>
      </w:r>
    </w:p>
    <w:p w:rsidR="00A60A4D" w:rsidRPr="00A63C4C" w:rsidRDefault="00A60A4D" w:rsidP="0037254C">
      <w:pPr>
        <w:pStyle w:val="a6"/>
        <w:numPr>
          <w:ilvl w:val="0"/>
          <w:numId w:val="8"/>
        </w:numPr>
        <w:shd w:val="clear" w:color="auto" w:fill="FFFFFF"/>
        <w:ind w:firstLine="709"/>
        <w:jc w:val="both"/>
      </w:pPr>
      <w:proofErr w:type="spellStart"/>
      <w:r w:rsidRPr="00A63C4C">
        <w:t>Мерцалова</w:t>
      </w:r>
      <w:proofErr w:type="spellEnd"/>
      <w:r w:rsidRPr="00A63C4C">
        <w:t xml:space="preserve"> С. «Новое в российском образовании: Два уровня, на выходе – лаборант.»</w:t>
      </w:r>
      <w:r w:rsidR="00A63C4C" w:rsidRPr="00A63C4C">
        <w:t>,</w:t>
      </w:r>
      <w:r w:rsidRPr="00A63C4C">
        <w:t xml:space="preserve"> </w:t>
      </w:r>
      <w:hyperlink r:id="rId8" w:history="1">
        <w:r w:rsidRPr="00A63C4C">
          <w:rPr>
            <w:rStyle w:val="a4"/>
            <w:color w:val="auto"/>
          </w:rPr>
          <w:t>http://www.yoki.ru/style/career/12-10-2007/50314-0</w:t>
        </w:r>
      </w:hyperlink>
    </w:p>
    <w:p w:rsidR="00A60A4D" w:rsidRPr="00A63C4C" w:rsidRDefault="00A60A4D" w:rsidP="0037254C">
      <w:pPr>
        <w:pStyle w:val="a6"/>
        <w:numPr>
          <w:ilvl w:val="0"/>
          <w:numId w:val="8"/>
        </w:numPr>
        <w:shd w:val="clear" w:color="auto" w:fill="FFFFFF"/>
        <w:ind w:firstLine="709"/>
        <w:jc w:val="both"/>
      </w:pPr>
      <w:r w:rsidRPr="00A63C4C">
        <w:t xml:space="preserve">Чистякова С.Н., </w:t>
      </w:r>
      <w:r w:rsidR="00A63C4C" w:rsidRPr="00A63C4C">
        <w:t>«О</w:t>
      </w:r>
      <w:r w:rsidRPr="00A63C4C">
        <w:t xml:space="preserve"> принципах профильного обучения и проблемах их реализации», </w:t>
      </w:r>
      <w:hyperlink r:id="rId9" w:history="1">
        <w:r w:rsidRPr="00A63C4C">
          <w:rPr>
            <w:rStyle w:val="a4"/>
            <w:color w:val="auto"/>
          </w:rPr>
          <w:t>http://www.minobr.sakha.ru/iro/kcenter/5dapk/d_05.htm</w:t>
        </w:r>
      </w:hyperlink>
    </w:p>
    <w:p w:rsidR="00A60A4D" w:rsidRPr="00A63C4C" w:rsidRDefault="00A60A4D" w:rsidP="0037254C">
      <w:pPr>
        <w:pStyle w:val="a5"/>
        <w:spacing w:after="0" w:line="240" w:lineRule="auto"/>
        <w:ind w:left="1069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edn3"/>
      <w:bookmarkStart w:id="1" w:name="_edn4"/>
      <w:bookmarkStart w:id="2" w:name="_edn5"/>
      <w:bookmarkEnd w:id="0"/>
      <w:bookmarkEnd w:id="1"/>
      <w:bookmarkEnd w:id="2"/>
    </w:p>
    <w:p w:rsidR="00A60A4D" w:rsidRPr="00A63C4C" w:rsidRDefault="00A60A4D" w:rsidP="0037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60A4D" w:rsidRPr="00A63C4C" w:rsidRDefault="00A60A4D" w:rsidP="0037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60A4D" w:rsidRPr="00A63C4C" w:rsidRDefault="00A60A4D" w:rsidP="0037254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C4C">
        <w:rPr>
          <w:rFonts w:ascii="Times New Roman" w:hAnsi="Times New Roman" w:cs="Times New Roman"/>
          <w:b/>
          <w:bCs/>
          <w:sz w:val="24"/>
          <w:szCs w:val="24"/>
        </w:rPr>
        <w:t>Информация об авторе</w:t>
      </w:r>
    </w:p>
    <w:p w:rsidR="00A60A4D" w:rsidRPr="00A63C4C" w:rsidRDefault="00A60A4D" w:rsidP="0037254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3C4C">
        <w:rPr>
          <w:rFonts w:ascii="Times New Roman" w:eastAsia="Calibri" w:hAnsi="Times New Roman" w:cs="Times New Roman"/>
          <w:bCs/>
          <w:i/>
          <w:sz w:val="24"/>
          <w:szCs w:val="24"/>
        </w:rPr>
        <w:t>Тымченко</w:t>
      </w:r>
      <w:proofErr w:type="spellEnd"/>
      <w:r w:rsidRPr="00A63C4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Ольга Юрьевна</w:t>
      </w:r>
      <w:r w:rsidRPr="00A63C4C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A63C4C">
        <w:rPr>
          <w:rFonts w:ascii="Times New Roman" w:hAnsi="Times New Roman" w:cs="Times New Roman"/>
          <w:bCs/>
          <w:sz w:val="24"/>
          <w:szCs w:val="24"/>
        </w:rPr>
        <w:t>руководитель центра цифрового и гуманитарного профилей «Точка роста», учитель информатики МБОУ СОШ № 5 им. И.П. Рыбина</w:t>
      </w:r>
      <w:r w:rsidRPr="00A63C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63C4C">
        <w:rPr>
          <w:rFonts w:ascii="Times New Roman" w:hAnsi="Times New Roman" w:cs="Times New Roman"/>
          <w:bCs/>
          <w:sz w:val="24"/>
          <w:szCs w:val="24"/>
        </w:rPr>
        <w:t xml:space="preserve">ст. Старощербиновская, ул. Тельмана, 183, </w:t>
      </w:r>
      <w:proofErr w:type="gramStart"/>
      <w:r w:rsidRPr="00A63C4C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A63C4C">
        <w:rPr>
          <w:rFonts w:ascii="Times New Roman" w:hAnsi="Times New Roman" w:cs="Times New Roman"/>
          <w:bCs/>
          <w:sz w:val="24"/>
          <w:szCs w:val="24"/>
        </w:rPr>
        <w:t>-</w:t>
      </w:r>
      <w:r w:rsidRPr="00A63C4C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A63C4C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B54A4C">
        <w:rPr>
          <w:rFonts w:ascii="Times New Roman" w:hAnsi="Times New Roman" w:cs="Times New Roman"/>
          <w:bCs/>
          <w:sz w:val="24"/>
          <w:szCs w:val="24"/>
          <w:lang w:val="en-US"/>
        </w:rPr>
        <w:t>school5</w:t>
      </w:r>
      <w:r w:rsidRPr="00A63C4C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B54A4C">
        <w:rPr>
          <w:rFonts w:ascii="Times New Roman" w:hAnsi="Times New Roman" w:cs="Times New Roman"/>
          <w:bCs/>
          <w:sz w:val="24"/>
          <w:szCs w:val="24"/>
          <w:lang w:val="en-US"/>
        </w:rPr>
        <w:t>srb.kubannet</w:t>
      </w:r>
      <w:proofErr w:type="spellEnd"/>
      <w:r w:rsidRPr="00A63C4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A63C4C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proofErr w:type="gramEnd"/>
      <w:r w:rsidRPr="00A63C4C">
        <w:rPr>
          <w:rFonts w:ascii="Times New Roman" w:hAnsi="Times New Roman" w:cs="Times New Roman"/>
          <w:bCs/>
          <w:sz w:val="24"/>
          <w:szCs w:val="24"/>
        </w:rPr>
        <w:t>.</w:t>
      </w:r>
    </w:p>
    <w:p w:rsidR="00FD3B58" w:rsidRPr="00A60A4D" w:rsidRDefault="00FD3B58" w:rsidP="00A60A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FD3B58" w:rsidRPr="00A60A4D" w:rsidSect="00A60A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69"/>
    <w:multiLevelType w:val="hybridMultilevel"/>
    <w:tmpl w:val="FC9EC874"/>
    <w:lvl w:ilvl="0" w:tplc="6D605B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300684"/>
    <w:multiLevelType w:val="hybridMultilevel"/>
    <w:tmpl w:val="1C14B050"/>
    <w:lvl w:ilvl="0" w:tplc="20F4A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345CD"/>
    <w:multiLevelType w:val="hybridMultilevel"/>
    <w:tmpl w:val="00064A32"/>
    <w:lvl w:ilvl="0" w:tplc="FA703A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A025A0"/>
    <w:multiLevelType w:val="hybridMultilevel"/>
    <w:tmpl w:val="B148CE12"/>
    <w:lvl w:ilvl="0" w:tplc="A05EC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FB4453"/>
    <w:multiLevelType w:val="multilevel"/>
    <w:tmpl w:val="C27A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36605"/>
    <w:multiLevelType w:val="hybridMultilevel"/>
    <w:tmpl w:val="99CEE204"/>
    <w:lvl w:ilvl="0" w:tplc="16E49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FD7EC5"/>
    <w:multiLevelType w:val="multilevel"/>
    <w:tmpl w:val="509C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23B41"/>
    <w:multiLevelType w:val="hybridMultilevel"/>
    <w:tmpl w:val="87C8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930E6"/>
    <w:multiLevelType w:val="hybridMultilevel"/>
    <w:tmpl w:val="FDE4A224"/>
    <w:lvl w:ilvl="0" w:tplc="91BEC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4D"/>
    <w:rsid w:val="00184E4A"/>
    <w:rsid w:val="0037254C"/>
    <w:rsid w:val="00A60A4D"/>
    <w:rsid w:val="00A63C4C"/>
    <w:rsid w:val="00B22FC6"/>
    <w:rsid w:val="00B54A4C"/>
    <w:rsid w:val="00B83879"/>
    <w:rsid w:val="00CF0BEF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6869-A81F-4B20-AEEF-EA483B08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A60A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60A4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0A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i.ru/style/career/12-10-2007/50314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ie_siste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elmzskoe_hozyajstv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professionalmznoe_obrazovan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obr.sakha.ru/iro/kcenter/5dapk/d_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it.school5.srb@yandex.ru</dc:creator>
  <cp:keywords/>
  <dc:description/>
  <cp:lastModifiedBy>Admin</cp:lastModifiedBy>
  <cp:revision>3</cp:revision>
  <dcterms:created xsi:type="dcterms:W3CDTF">2021-04-14T05:18:00Z</dcterms:created>
  <dcterms:modified xsi:type="dcterms:W3CDTF">2021-04-14T12:20:00Z</dcterms:modified>
</cp:coreProperties>
</file>