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703"/>
        <w:tblW w:w="1522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292"/>
        <w:gridCol w:w="5018"/>
        <w:gridCol w:w="2579"/>
        <w:gridCol w:w="3243"/>
        <w:gridCol w:w="2092"/>
      </w:tblGrid>
      <w:tr w:rsidR="00A80637" w:rsidTr="00EF364A">
        <w:trPr>
          <w:trHeight w:val="1836"/>
        </w:trPr>
        <w:tc>
          <w:tcPr>
            <w:tcW w:w="15224" w:type="dxa"/>
            <w:gridSpan w:val="5"/>
          </w:tcPr>
          <w:p w:rsidR="00A80637" w:rsidRPr="00A80637" w:rsidRDefault="00A80637" w:rsidP="00A8063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A80637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Результаты пр</w:t>
            </w:r>
            <w:r w:rsidR="00456B3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оверок за период с 1 января 2024 года по 30 декабря 2024</w:t>
            </w:r>
            <w:r w:rsidRPr="00A80637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года</w:t>
            </w:r>
          </w:p>
          <w:p w:rsidR="00A80637" w:rsidRPr="00A80637" w:rsidRDefault="00A80637" w:rsidP="00A8063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</w:pPr>
            <w:r w:rsidRPr="00A80637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  <w:t>Муниципальное бюджетное общеобразовательное учреждение</w:t>
            </w:r>
          </w:p>
          <w:p w:rsidR="00A80637" w:rsidRPr="00A80637" w:rsidRDefault="00A80637" w:rsidP="00A806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  <w:t xml:space="preserve">основная общеобразовательная школа № </w:t>
            </w:r>
            <w:r w:rsidR="00A90EC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  <w:t>5 им.И.П. Рыбина</w:t>
            </w:r>
          </w:p>
          <w:p w:rsidR="00A80637" w:rsidRPr="00A80637" w:rsidRDefault="00A80637" w:rsidP="00A806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</w:pPr>
          </w:p>
          <w:p w:rsidR="00A80637" w:rsidRPr="00A80637" w:rsidRDefault="001F1A9A" w:rsidP="00A806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(МБОУ С</w:t>
            </w:r>
            <w:r w:rsidR="00A8063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ОШ №</w:t>
            </w:r>
            <w:r w:rsidR="00A90EC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5</w:t>
            </w:r>
            <w:r w:rsidR="00A80637" w:rsidRPr="00A8063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)  </w:t>
            </w:r>
          </w:p>
          <w:p w:rsidR="00A80637" w:rsidRDefault="00A80637" w:rsidP="00A806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364A" w:rsidRPr="00A80637" w:rsidTr="00EF364A">
        <w:tc>
          <w:tcPr>
            <w:tcW w:w="2292" w:type="dxa"/>
          </w:tcPr>
          <w:p w:rsidR="00A80637" w:rsidRPr="00A80637" w:rsidRDefault="00A80637" w:rsidP="00F47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F47C85" w:rsidRDefault="00F47C85" w:rsidP="00F47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80637" w:rsidRPr="00A80637">
              <w:rPr>
                <w:rFonts w:ascii="Times New Roman" w:hAnsi="Times New Roman" w:cs="Times New Roman"/>
                <w:sz w:val="24"/>
                <w:szCs w:val="24"/>
              </w:rPr>
              <w:t>роверяемого</w:t>
            </w:r>
          </w:p>
          <w:p w:rsidR="00A80637" w:rsidRPr="00A80637" w:rsidRDefault="00A80637" w:rsidP="00F47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37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5018" w:type="dxa"/>
          </w:tcPr>
          <w:p w:rsidR="00A80637" w:rsidRPr="00A80637" w:rsidRDefault="00A80637" w:rsidP="00F47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37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контроля</w:t>
            </w:r>
          </w:p>
        </w:tc>
        <w:tc>
          <w:tcPr>
            <w:tcW w:w="2579" w:type="dxa"/>
          </w:tcPr>
          <w:p w:rsidR="00F47C85" w:rsidRDefault="00F47C85" w:rsidP="00F47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(</w:t>
            </w:r>
            <w:r w:rsidR="00A80637" w:rsidRPr="00A80637">
              <w:rPr>
                <w:rFonts w:ascii="Times New Roman" w:hAnsi="Times New Roman" w:cs="Times New Roman"/>
                <w:sz w:val="24"/>
                <w:szCs w:val="24"/>
              </w:rPr>
              <w:t>цель)</w:t>
            </w:r>
          </w:p>
          <w:p w:rsidR="00A80637" w:rsidRPr="00A80637" w:rsidRDefault="00A80637" w:rsidP="00F47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37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</w:t>
            </w:r>
          </w:p>
        </w:tc>
        <w:tc>
          <w:tcPr>
            <w:tcW w:w="3243" w:type="dxa"/>
          </w:tcPr>
          <w:p w:rsidR="00A80637" w:rsidRPr="00A80637" w:rsidRDefault="00A80637" w:rsidP="00EF3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37">
              <w:rPr>
                <w:rFonts w:ascii="Times New Roman" w:hAnsi="Times New Roman" w:cs="Times New Roman"/>
                <w:sz w:val="24"/>
                <w:szCs w:val="24"/>
              </w:rPr>
              <w:t>Результаты проверок</w:t>
            </w:r>
          </w:p>
        </w:tc>
        <w:tc>
          <w:tcPr>
            <w:tcW w:w="2092" w:type="dxa"/>
          </w:tcPr>
          <w:p w:rsidR="00A80637" w:rsidRPr="00A80637" w:rsidRDefault="00A80637" w:rsidP="00EF3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3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F364A" w:rsidRPr="00A80637" w:rsidTr="00EF364A">
        <w:tc>
          <w:tcPr>
            <w:tcW w:w="2292" w:type="dxa"/>
          </w:tcPr>
          <w:p w:rsidR="00A80637" w:rsidRDefault="00F47C85" w:rsidP="00EF3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№5 им. И.П. Рыбина</w:t>
            </w:r>
          </w:p>
          <w:p w:rsidR="00F47C85" w:rsidRPr="00A80637" w:rsidRDefault="00F47C85" w:rsidP="00EF3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 Старощербиновская</w:t>
            </w:r>
          </w:p>
        </w:tc>
        <w:tc>
          <w:tcPr>
            <w:tcW w:w="5018" w:type="dxa"/>
          </w:tcPr>
          <w:p w:rsidR="00A80637" w:rsidRPr="00F47C85" w:rsidRDefault="00F47C85" w:rsidP="00F47C85">
            <w:pPr>
              <w:tabs>
                <w:tab w:val="left" w:pos="260"/>
                <w:tab w:val="left" w:pos="1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Управления Федеральной службы по надзору в сфере защиты прав потребителей и благополучия человека по Краснодарскому краю в Ейском, Щербиновском, Староминском районах</w:t>
            </w:r>
          </w:p>
        </w:tc>
        <w:tc>
          <w:tcPr>
            <w:tcW w:w="2579" w:type="dxa"/>
          </w:tcPr>
          <w:p w:rsidR="00EF364A" w:rsidRDefault="00EF364A" w:rsidP="00EF3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Осуществления федерального  государственного  санитарно-эпидемиологического</w:t>
            </w:r>
          </w:p>
          <w:p w:rsidR="00A80637" w:rsidRPr="00A80637" w:rsidRDefault="00EF364A" w:rsidP="00EF3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контроля (надзора) (004)</w:t>
            </w:r>
          </w:p>
        </w:tc>
        <w:tc>
          <w:tcPr>
            <w:tcW w:w="3243" w:type="dxa"/>
          </w:tcPr>
          <w:p w:rsidR="00A80637" w:rsidRDefault="00EF364A" w:rsidP="00EF364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все кладовые оснащены приборами измерения температуры воздуха и влажности.</w:t>
            </w:r>
          </w:p>
          <w:p w:rsidR="00EF364A" w:rsidRDefault="00EF364A" w:rsidP="00EF364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Уборочный инвентарь не имеет четкой маркировки.</w:t>
            </w:r>
          </w:p>
          <w:p w:rsidR="00EF364A" w:rsidRPr="00A80637" w:rsidRDefault="00EF364A" w:rsidP="00EF364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пищеблоке и в обеденном зале большое количество насекомых (мух).</w:t>
            </w:r>
          </w:p>
          <w:p w:rsidR="00A80637" w:rsidRPr="00A80637" w:rsidRDefault="00A80637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80637" w:rsidRPr="00A80637" w:rsidRDefault="00A80637" w:rsidP="00A806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0637" w:rsidRPr="00A80637" w:rsidRDefault="00A90EC0" w:rsidP="00426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Замечания устранены, проведена дезинсекция.</w:t>
            </w:r>
          </w:p>
        </w:tc>
      </w:tr>
      <w:tr w:rsidR="00426962" w:rsidRPr="00A80637" w:rsidTr="00EF364A">
        <w:tc>
          <w:tcPr>
            <w:tcW w:w="2292" w:type="dxa"/>
          </w:tcPr>
          <w:p w:rsidR="005A3D6D" w:rsidRDefault="005A3D6D" w:rsidP="005A3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№5 им. И.П. Рыбина</w:t>
            </w:r>
          </w:p>
          <w:p w:rsidR="00426962" w:rsidRDefault="005A3D6D" w:rsidP="005A3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 Старощербиновская</w:t>
            </w:r>
          </w:p>
        </w:tc>
        <w:tc>
          <w:tcPr>
            <w:tcW w:w="5018" w:type="dxa"/>
          </w:tcPr>
          <w:p w:rsidR="00426962" w:rsidRDefault="005A3D6D" w:rsidP="00F47C85">
            <w:pPr>
              <w:tabs>
                <w:tab w:val="left" w:pos="260"/>
                <w:tab w:val="left" w:pos="1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пожарный надзор</w:t>
            </w:r>
          </w:p>
        </w:tc>
        <w:tc>
          <w:tcPr>
            <w:tcW w:w="2579" w:type="dxa"/>
          </w:tcPr>
          <w:p w:rsidR="00426962" w:rsidRDefault="005A3D6D" w:rsidP="00EF3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3243" w:type="dxa"/>
          </w:tcPr>
          <w:p w:rsidR="00426962" w:rsidRDefault="00426962" w:rsidP="00EF364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:rsidR="00426962" w:rsidRPr="00A80637" w:rsidRDefault="00426962" w:rsidP="00A806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3D6D" w:rsidRPr="00A80637" w:rsidTr="00EF364A">
        <w:tc>
          <w:tcPr>
            <w:tcW w:w="2292" w:type="dxa"/>
          </w:tcPr>
          <w:p w:rsidR="005A3D6D" w:rsidRDefault="005A3D6D" w:rsidP="005A3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№5 им. И.П. Рыбина</w:t>
            </w:r>
          </w:p>
          <w:p w:rsidR="005A3D6D" w:rsidRDefault="005A3D6D" w:rsidP="005A3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 Старощербиновская</w:t>
            </w:r>
          </w:p>
        </w:tc>
        <w:tc>
          <w:tcPr>
            <w:tcW w:w="5018" w:type="dxa"/>
          </w:tcPr>
          <w:p w:rsidR="005A3D6D" w:rsidRDefault="005A3D6D" w:rsidP="005A3D6D">
            <w:pPr>
              <w:tabs>
                <w:tab w:val="left" w:pos="260"/>
                <w:tab w:val="left" w:pos="1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ФБГУ СЭУ ФПС «Испытательная пожарная лаборатория»</w:t>
            </w:r>
          </w:p>
        </w:tc>
        <w:tc>
          <w:tcPr>
            <w:tcW w:w="2579" w:type="dxa"/>
          </w:tcPr>
          <w:p w:rsidR="005A3D6D" w:rsidRDefault="005A3D6D" w:rsidP="00EF3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автоматической установки пожарной сигнализации и системы оповещения о пожаре</w:t>
            </w:r>
          </w:p>
        </w:tc>
        <w:tc>
          <w:tcPr>
            <w:tcW w:w="3243" w:type="dxa"/>
          </w:tcPr>
          <w:p w:rsidR="005A3D6D" w:rsidRDefault="005A3D6D" w:rsidP="00EF364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Работоспособность в полном объёме</w:t>
            </w:r>
          </w:p>
        </w:tc>
        <w:tc>
          <w:tcPr>
            <w:tcW w:w="2092" w:type="dxa"/>
          </w:tcPr>
          <w:p w:rsidR="005A3D6D" w:rsidRPr="00A80637" w:rsidRDefault="005A3D6D" w:rsidP="00A806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3D6D" w:rsidRPr="00A80637" w:rsidTr="00EF364A">
        <w:tc>
          <w:tcPr>
            <w:tcW w:w="2292" w:type="dxa"/>
          </w:tcPr>
          <w:p w:rsidR="005A3D6D" w:rsidRDefault="005A3D6D" w:rsidP="005A3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№5 им. И.П. Рыбина</w:t>
            </w:r>
          </w:p>
          <w:p w:rsidR="005A3D6D" w:rsidRDefault="005A3D6D" w:rsidP="005A3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  Старощербиновская</w:t>
            </w:r>
          </w:p>
        </w:tc>
        <w:tc>
          <w:tcPr>
            <w:tcW w:w="5018" w:type="dxa"/>
          </w:tcPr>
          <w:p w:rsidR="005A3D6D" w:rsidRDefault="005A3D6D" w:rsidP="00F47C85">
            <w:pPr>
              <w:tabs>
                <w:tab w:val="left" w:pos="260"/>
                <w:tab w:val="left" w:pos="1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Прокуратура Щербиновского района</w:t>
            </w:r>
          </w:p>
        </w:tc>
        <w:tc>
          <w:tcPr>
            <w:tcW w:w="2579" w:type="dxa"/>
          </w:tcPr>
          <w:p w:rsidR="005A3D6D" w:rsidRDefault="005A3D6D" w:rsidP="00EF3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плана ФХД на официальном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сайте школы</w:t>
            </w:r>
          </w:p>
        </w:tc>
        <w:tc>
          <w:tcPr>
            <w:tcW w:w="3243" w:type="dxa"/>
          </w:tcPr>
          <w:p w:rsidR="005A3D6D" w:rsidRDefault="002C6929" w:rsidP="00EF364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План ФХД на 2024 и истекшие ранее периоды не раз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мещены</w:t>
            </w:r>
          </w:p>
        </w:tc>
        <w:tc>
          <w:tcPr>
            <w:tcW w:w="2092" w:type="dxa"/>
          </w:tcPr>
          <w:p w:rsidR="005A3D6D" w:rsidRPr="00A80637" w:rsidRDefault="002C6929" w:rsidP="00A806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Все исправлено, планы ФХД раз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мещены</w:t>
            </w:r>
          </w:p>
        </w:tc>
      </w:tr>
      <w:tr w:rsidR="002C6929" w:rsidRPr="00A80637" w:rsidTr="00EF364A">
        <w:tc>
          <w:tcPr>
            <w:tcW w:w="2292" w:type="dxa"/>
          </w:tcPr>
          <w:p w:rsidR="002C6929" w:rsidRDefault="002C6929" w:rsidP="002C6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№5 им. И.П. Рыбина</w:t>
            </w:r>
          </w:p>
          <w:p w:rsidR="002C6929" w:rsidRDefault="002C6929" w:rsidP="002C6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 Старощербиновская</w:t>
            </w:r>
          </w:p>
        </w:tc>
        <w:tc>
          <w:tcPr>
            <w:tcW w:w="5018" w:type="dxa"/>
          </w:tcPr>
          <w:p w:rsidR="002C6929" w:rsidRDefault="002C6929" w:rsidP="002C6929">
            <w:pPr>
              <w:tabs>
                <w:tab w:val="left" w:pos="260"/>
                <w:tab w:val="left" w:pos="1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Прокуратура Щербиновского района</w:t>
            </w:r>
          </w:p>
        </w:tc>
        <w:tc>
          <w:tcPr>
            <w:tcW w:w="2579" w:type="dxa"/>
          </w:tcPr>
          <w:p w:rsidR="002C6929" w:rsidRDefault="002C6929" w:rsidP="002C6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исполнения законодательства об обеспечении доступа в образовательную организацию инвалидов и маломобильных групп населения в общеобразовательных учреждениях</w:t>
            </w:r>
          </w:p>
        </w:tc>
        <w:tc>
          <w:tcPr>
            <w:tcW w:w="3243" w:type="dxa"/>
          </w:tcPr>
          <w:p w:rsidR="002C6929" w:rsidRDefault="002C6929" w:rsidP="002C69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Отсутствует график работы организации, выполненный рельефно-точечным шрифтом Брайля, отсутствует мнемосхема (план здания), отсутствует кнопка вызова сотрудника образовательной организации</w:t>
            </w:r>
          </w:p>
        </w:tc>
        <w:tc>
          <w:tcPr>
            <w:tcW w:w="2092" w:type="dxa"/>
          </w:tcPr>
          <w:p w:rsidR="002C6929" w:rsidRDefault="002C6929" w:rsidP="002C69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нарушения исправлены</w:t>
            </w:r>
          </w:p>
        </w:tc>
      </w:tr>
      <w:tr w:rsidR="00034494" w:rsidRPr="00A80637" w:rsidTr="00EF364A">
        <w:tc>
          <w:tcPr>
            <w:tcW w:w="2292" w:type="dxa"/>
          </w:tcPr>
          <w:p w:rsidR="00034494" w:rsidRDefault="00034494" w:rsidP="00034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№5 им. И.П. Рыбина</w:t>
            </w:r>
          </w:p>
          <w:p w:rsidR="00034494" w:rsidRDefault="00034494" w:rsidP="00034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 Старощербиновская</w:t>
            </w:r>
          </w:p>
        </w:tc>
        <w:tc>
          <w:tcPr>
            <w:tcW w:w="5018" w:type="dxa"/>
          </w:tcPr>
          <w:p w:rsidR="00034494" w:rsidRDefault="00034494" w:rsidP="00034494">
            <w:pPr>
              <w:tabs>
                <w:tab w:val="left" w:pos="260"/>
                <w:tab w:val="left" w:pos="1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Прокуратура Щербиновского района</w:t>
            </w:r>
          </w:p>
        </w:tc>
        <w:tc>
          <w:tcPr>
            <w:tcW w:w="2579" w:type="dxa"/>
          </w:tcPr>
          <w:p w:rsidR="00034494" w:rsidRDefault="00034494" w:rsidP="00034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официального сайта школы</w:t>
            </w:r>
          </w:p>
        </w:tc>
        <w:tc>
          <w:tcPr>
            <w:tcW w:w="3243" w:type="dxa"/>
          </w:tcPr>
          <w:p w:rsidR="00034494" w:rsidRDefault="00034494" w:rsidP="000344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соблюдение требований к структуре сайта и размещения информации на вкладке «Сведения об образовательной организации»</w:t>
            </w:r>
          </w:p>
        </w:tc>
        <w:tc>
          <w:tcPr>
            <w:tcW w:w="2092" w:type="dxa"/>
          </w:tcPr>
          <w:p w:rsidR="00034494" w:rsidRDefault="00034494" w:rsidP="000344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нарушения исправлены</w:t>
            </w:r>
          </w:p>
        </w:tc>
      </w:tr>
    </w:tbl>
    <w:p w:rsidR="00A368F9" w:rsidRPr="00A80637" w:rsidRDefault="00A368F9">
      <w:pPr>
        <w:rPr>
          <w:rFonts w:ascii="Times New Roman" w:hAnsi="Times New Roman" w:cs="Times New Roman"/>
          <w:sz w:val="24"/>
          <w:szCs w:val="24"/>
        </w:rPr>
      </w:pPr>
    </w:p>
    <w:p w:rsidR="008A1AF6" w:rsidRPr="00A80637" w:rsidRDefault="008A1AF6">
      <w:pPr>
        <w:rPr>
          <w:rFonts w:ascii="Times New Roman" w:hAnsi="Times New Roman" w:cs="Times New Roman"/>
          <w:sz w:val="24"/>
          <w:szCs w:val="24"/>
        </w:rPr>
      </w:pPr>
    </w:p>
    <w:p w:rsidR="008A1AF6" w:rsidRDefault="008A1AF6">
      <w:pPr>
        <w:rPr>
          <w:rFonts w:ascii="Times New Roman" w:hAnsi="Times New Roman" w:cs="Times New Roman"/>
          <w:sz w:val="28"/>
          <w:szCs w:val="28"/>
        </w:rPr>
      </w:pPr>
    </w:p>
    <w:sectPr w:rsidR="008A1AF6" w:rsidSect="00A8741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311" w:rsidRDefault="00062311" w:rsidP="008B122B">
      <w:pPr>
        <w:spacing w:after="0" w:line="240" w:lineRule="auto"/>
      </w:pPr>
      <w:r>
        <w:separator/>
      </w:r>
    </w:p>
  </w:endnote>
  <w:endnote w:type="continuationSeparator" w:id="0">
    <w:p w:rsidR="00062311" w:rsidRDefault="00062311" w:rsidP="008B1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311" w:rsidRDefault="00062311" w:rsidP="008B122B">
      <w:pPr>
        <w:spacing w:after="0" w:line="240" w:lineRule="auto"/>
      </w:pPr>
      <w:r>
        <w:separator/>
      </w:r>
    </w:p>
  </w:footnote>
  <w:footnote w:type="continuationSeparator" w:id="0">
    <w:p w:rsidR="00062311" w:rsidRDefault="00062311" w:rsidP="008B12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A1AF6"/>
    <w:rsid w:val="00034494"/>
    <w:rsid w:val="00062311"/>
    <w:rsid w:val="001F1A9A"/>
    <w:rsid w:val="002B0958"/>
    <w:rsid w:val="002C6929"/>
    <w:rsid w:val="003260E4"/>
    <w:rsid w:val="00426962"/>
    <w:rsid w:val="00456B3A"/>
    <w:rsid w:val="0047779B"/>
    <w:rsid w:val="00502D72"/>
    <w:rsid w:val="005A3D6D"/>
    <w:rsid w:val="006B20F3"/>
    <w:rsid w:val="006C72F4"/>
    <w:rsid w:val="00891DD7"/>
    <w:rsid w:val="008A1AF6"/>
    <w:rsid w:val="008B122B"/>
    <w:rsid w:val="008E6B4D"/>
    <w:rsid w:val="009A1240"/>
    <w:rsid w:val="00A368F9"/>
    <w:rsid w:val="00A80637"/>
    <w:rsid w:val="00A87413"/>
    <w:rsid w:val="00A90EC0"/>
    <w:rsid w:val="00AE0F88"/>
    <w:rsid w:val="00AF52EA"/>
    <w:rsid w:val="00CB24A3"/>
    <w:rsid w:val="00D94A41"/>
    <w:rsid w:val="00E22E7E"/>
    <w:rsid w:val="00EF364A"/>
    <w:rsid w:val="00F44086"/>
    <w:rsid w:val="00F47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6BFF6"/>
  <w15:docId w15:val="{59D08E2E-E08B-408E-A001-468CF2500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A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B1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122B"/>
  </w:style>
  <w:style w:type="paragraph" w:styleId="a6">
    <w:name w:val="footer"/>
    <w:basedOn w:val="a"/>
    <w:link w:val="a7"/>
    <w:uiPriority w:val="99"/>
    <w:unhideWhenUsed/>
    <w:rsid w:val="008B1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1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5F201-C376-465E-9B76-EA3CC9DF3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СОШ4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Operator</cp:lastModifiedBy>
  <cp:revision>8</cp:revision>
  <dcterms:created xsi:type="dcterms:W3CDTF">2024-12-06T12:18:00Z</dcterms:created>
  <dcterms:modified xsi:type="dcterms:W3CDTF">2024-12-11T03:54:00Z</dcterms:modified>
</cp:coreProperties>
</file>