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65129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4BB45FBF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61C9F1A9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1B48C0FB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512015D4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56F24C24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285FF106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03AE34E5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4D2FF421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43B58602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25E2C369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076F4DF8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540EC6C2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55EBEBFF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56C98893" w14:textId="77777777" w:rsidR="000B5240" w:rsidRDefault="000B5240" w:rsidP="000B5240">
      <w:pPr>
        <w:jc w:val="center"/>
        <w:rPr>
          <w:b/>
          <w:sz w:val="28"/>
          <w:szCs w:val="28"/>
        </w:rPr>
      </w:pPr>
    </w:p>
    <w:p w14:paraId="0C8961AC" w14:textId="77777777" w:rsidR="000B5240" w:rsidRDefault="000B5240" w:rsidP="000B5240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изменения в приказ начальника управления</w:t>
      </w:r>
    </w:p>
    <w:p w14:paraId="0D74B70A" w14:textId="77777777" w:rsidR="000B5240" w:rsidRDefault="000B5240" w:rsidP="000B5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администрации муниципального образования </w:t>
      </w:r>
    </w:p>
    <w:p w14:paraId="519EACE9" w14:textId="77777777" w:rsidR="000B5240" w:rsidRDefault="000B5240" w:rsidP="000B5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Щербиновский район от 11 сентября 2015 года № 428  </w:t>
      </w:r>
    </w:p>
    <w:p w14:paraId="4F5C3BEA" w14:textId="77777777" w:rsidR="000B5240" w:rsidRDefault="000B5240" w:rsidP="000B5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административного регламента предоставления </w:t>
      </w:r>
    </w:p>
    <w:p w14:paraId="20734E9C" w14:textId="77777777" w:rsidR="000B5240" w:rsidRDefault="000B5240" w:rsidP="000B5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услуги «Прием заявлений, постановка на учет и </w:t>
      </w:r>
    </w:p>
    <w:p w14:paraId="029B7EE8" w14:textId="77777777" w:rsidR="000B5240" w:rsidRDefault="000B5240" w:rsidP="000B5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зачисление детей в образовательные учреждения, </w:t>
      </w:r>
    </w:p>
    <w:p w14:paraId="226041A8" w14:textId="77777777" w:rsidR="000B5240" w:rsidRDefault="000B5240" w:rsidP="000B5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реализующие основную образовательную программу </w:t>
      </w:r>
    </w:p>
    <w:p w14:paraId="61C3866D" w14:textId="77777777" w:rsidR="000B5240" w:rsidRDefault="000B5240" w:rsidP="000B52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дошкольного образования (детские сады)»</w:t>
      </w:r>
    </w:p>
    <w:p w14:paraId="2508DD83" w14:textId="77777777" w:rsidR="000B5240" w:rsidRDefault="000B5240" w:rsidP="000B5240">
      <w:pPr>
        <w:rPr>
          <w:color w:val="FF0000"/>
          <w:sz w:val="28"/>
          <w:szCs w:val="28"/>
        </w:rPr>
      </w:pPr>
    </w:p>
    <w:p w14:paraId="6026C33A" w14:textId="77777777" w:rsidR="000B5240" w:rsidRDefault="000B5240" w:rsidP="000B5240">
      <w:pPr>
        <w:rPr>
          <w:color w:val="FF0000"/>
          <w:sz w:val="28"/>
          <w:szCs w:val="28"/>
        </w:rPr>
      </w:pPr>
    </w:p>
    <w:p w14:paraId="4A1C83B4" w14:textId="77777777" w:rsidR="00CD67B0" w:rsidRDefault="000B5240" w:rsidP="000B5240">
      <w:pPr>
        <w:tabs>
          <w:tab w:val="left" w:pos="858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 w:rsidR="00CD67B0" w:rsidRPr="00CD67B0">
        <w:rPr>
          <w:sz w:val="28"/>
          <w:szCs w:val="28"/>
        </w:rPr>
        <w:t>Во исполнении Указа Президента Российской Федерации от 20 июля 2026 г. № 498 «О дополнительных мерах поддержки учителей» (далее – Указ № 498)</w:t>
      </w:r>
      <w:r w:rsidR="00CD67B0">
        <w:rPr>
          <w:sz w:val="28"/>
          <w:szCs w:val="28"/>
        </w:rPr>
        <w:t>.</w:t>
      </w:r>
    </w:p>
    <w:p w14:paraId="42F55EFE" w14:textId="77777777" w:rsidR="000B5240" w:rsidRDefault="00CD67B0" w:rsidP="000B5240">
      <w:pPr>
        <w:tabs>
          <w:tab w:val="left" w:pos="858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t xml:space="preserve"> </w:t>
      </w:r>
      <w:r w:rsidR="000B5240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постановлением администрации муниципального образования Щербиновский район от 27 августа 2018 года № 382 «Об утверждении порядков разработки и утверждения административных регламентов осуществления муниципального контроля, разработки и утверждения административных регламентов предоставления муниципальных услуг, проведение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услуг» и на основании Федерального закона от </w:t>
      </w:r>
      <w:r w:rsidR="000B5240">
        <w:rPr>
          <w:rStyle w:val="a3"/>
          <w:b w:val="0"/>
          <w:sz w:val="28"/>
          <w:szCs w:val="28"/>
          <w:shd w:val="clear" w:color="auto" w:fill="FFFFFF"/>
        </w:rPr>
        <w:t xml:space="preserve">30.12.2012 года 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              </w:t>
      </w:r>
      <w:r w:rsidR="000B5240">
        <w:rPr>
          <w:sz w:val="28"/>
          <w:szCs w:val="28"/>
        </w:rPr>
        <w:t xml:space="preserve">(в ред. Федерального закона  от 25.12.2023 № 659-ФЗ), </w:t>
      </w:r>
      <w:r w:rsidR="000B5240">
        <w:rPr>
          <w:b/>
          <w:sz w:val="28"/>
          <w:szCs w:val="28"/>
        </w:rPr>
        <w:t xml:space="preserve"> </w:t>
      </w:r>
      <w:r w:rsidR="000B5240">
        <w:rPr>
          <w:sz w:val="28"/>
          <w:szCs w:val="28"/>
        </w:rPr>
        <w:t>п р и к а з ы в а ю:</w:t>
      </w:r>
    </w:p>
    <w:p w14:paraId="5A49FE81" w14:textId="77777777" w:rsidR="00447A8A" w:rsidRDefault="000B5240" w:rsidP="000B524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изменение в приказ начальника управления образования                       администрации муниципального образования Щербиновский район                                 от 11 сентября 2015 года № 428 «Об утверждении административного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регламента предоставления муниципальной услуги «Прием заявлений,  постановка на учет и зачисление детей в образовательные учреждения, реализующие основную образовательную программу дошкольного обра</w:t>
      </w:r>
      <w:r w:rsidR="00075D78">
        <w:rPr>
          <w:rFonts w:ascii="Times New Roman" w:hAnsi="Times New Roman" w:cs="Times New Roman"/>
          <w:sz w:val="28"/>
          <w:szCs w:val="28"/>
        </w:rPr>
        <w:t>зования (детские сады)»,</w:t>
      </w:r>
      <w:r w:rsidR="008D637A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="007E633D">
        <w:rPr>
          <w:rFonts w:ascii="Times New Roman" w:hAnsi="Times New Roman" w:cs="Times New Roman"/>
          <w:sz w:val="28"/>
          <w:szCs w:val="28"/>
        </w:rPr>
        <w:t xml:space="preserve"> в</w:t>
      </w:r>
      <w:r w:rsidR="008D637A">
        <w:rPr>
          <w:rFonts w:ascii="Times New Roman" w:hAnsi="Times New Roman" w:cs="Times New Roman"/>
          <w:sz w:val="28"/>
          <w:szCs w:val="28"/>
        </w:rPr>
        <w:t xml:space="preserve"> раздел </w:t>
      </w:r>
      <w:r w:rsidR="007E633D">
        <w:rPr>
          <w:rFonts w:ascii="Times New Roman" w:hAnsi="Times New Roman" w:cs="Times New Roman"/>
          <w:sz w:val="28"/>
          <w:szCs w:val="28"/>
        </w:rPr>
        <w:t>3</w:t>
      </w:r>
      <w:r w:rsidR="00F62E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«Постановка на учет (очередь) детей, нуждающихся в получении</w:t>
      </w:r>
      <w:r w:rsidR="007E6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места в ДОУ» </w:t>
      </w:r>
      <w:r w:rsidR="007E633D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7E633D">
        <w:rPr>
          <w:rFonts w:ascii="Times New Roman" w:hAnsi="Times New Roman" w:cs="Times New Roman"/>
          <w:sz w:val="28"/>
          <w:szCs w:val="28"/>
        </w:rPr>
        <w:t xml:space="preserve"> 3.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E633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B57899" w14:textId="77777777" w:rsidR="000B5240" w:rsidRPr="007E633D" w:rsidRDefault="000B5240" w:rsidP="00447A8A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следующей редакции: «первоочередным правом при приеме в ДОУ в порядке поступления заявления пользуются</w:t>
      </w:r>
      <w:r w:rsidR="007E6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="007E633D">
        <w:rPr>
          <w:rFonts w:ascii="Times New Roman" w:hAnsi="Times New Roman" w:cs="Times New Roman"/>
          <w:sz w:val="28"/>
          <w:szCs w:val="28"/>
        </w:rPr>
        <w:t xml:space="preserve"> </w:t>
      </w:r>
      <w:r w:rsidR="007E633D" w:rsidRPr="007E633D">
        <w:rPr>
          <w:rFonts w:ascii="Times New Roman" w:hAnsi="Times New Roman" w:cs="Times New Roman"/>
          <w:sz w:val="28"/>
          <w:szCs w:val="28"/>
        </w:rPr>
        <w:t>учителей</w:t>
      </w:r>
      <w:r w:rsidRPr="007E633D">
        <w:rPr>
          <w:rFonts w:ascii="Times New Roman" w:hAnsi="Times New Roman" w:cs="Times New Roman"/>
          <w:sz w:val="28"/>
          <w:szCs w:val="28"/>
        </w:rPr>
        <w:t>».</w:t>
      </w:r>
    </w:p>
    <w:p w14:paraId="43E06856" w14:textId="77777777" w:rsidR="000B5240" w:rsidRDefault="000B5240" w:rsidP="000B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Муниципальному бюджетному учреждению «Методический кабинет муниципального образования Щербиновский район (Белая) разместить </w:t>
      </w:r>
      <w:r w:rsidR="00447A8A">
        <w:rPr>
          <w:sz w:val="28"/>
          <w:szCs w:val="28"/>
        </w:rPr>
        <w:t>н</w:t>
      </w:r>
      <w:r>
        <w:rPr>
          <w:sz w:val="28"/>
          <w:szCs w:val="28"/>
        </w:rPr>
        <w:t>астоящий приказ на официальном сайте управления образования администрации муниципального образования Щербиновский район.</w:t>
      </w:r>
    </w:p>
    <w:p w14:paraId="130F9485" w14:textId="77777777" w:rsidR="000B5240" w:rsidRDefault="000B5240" w:rsidP="000B524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Опубликовать настоящий приказ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14:paraId="57C16DA9" w14:textId="77777777" w:rsidR="000B5240" w:rsidRDefault="000B5240" w:rsidP="000B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выполнением настоящего приказа оставляю за собой.</w:t>
      </w:r>
    </w:p>
    <w:p w14:paraId="3298C0D7" w14:textId="77777777" w:rsidR="000B5240" w:rsidRDefault="000B5240" w:rsidP="000B52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Приказ вступает в силу на следующий день после его официального опубликования.</w:t>
      </w:r>
    </w:p>
    <w:p w14:paraId="292AC6C8" w14:textId="77777777" w:rsidR="000B5240" w:rsidRDefault="000B5240" w:rsidP="000B5240">
      <w:pPr>
        <w:jc w:val="both"/>
        <w:rPr>
          <w:sz w:val="28"/>
          <w:szCs w:val="28"/>
        </w:rPr>
      </w:pPr>
    </w:p>
    <w:p w14:paraId="6918B5DA" w14:textId="77777777" w:rsidR="000B5240" w:rsidRDefault="000B5240" w:rsidP="000B5240">
      <w:pPr>
        <w:jc w:val="both"/>
        <w:rPr>
          <w:sz w:val="28"/>
          <w:szCs w:val="28"/>
        </w:rPr>
      </w:pPr>
    </w:p>
    <w:p w14:paraId="74056C2C" w14:textId="77777777" w:rsidR="000B5240" w:rsidRDefault="000B5240" w:rsidP="000B5240">
      <w:pPr>
        <w:jc w:val="both"/>
        <w:rPr>
          <w:sz w:val="28"/>
          <w:szCs w:val="28"/>
        </w:rPr>
      </w:pPr>
    </w:p>
    <w:p w14:paraId="28E7FD53" w14:textId="77777777" w:rsidR="001E2353" w:rsidRDefault="001E2353"/>
    <w:sectPr w:rsidR="001E2353" w:rsidSect="00892029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1105" w14:textId="77777777" w:rsidR="00631DDC" w:rsidRDefault="00631DDC" w:rsidP="00892029">
      <w:r>
        <w:separator/>
      </w:r>
    </w:p>
  </w:endnote>
  <w:endnote w:type="continuationSeparator" w:id="0">
    <w:p w14:paraId="59899074" w14:textId="77777777" w:rsidR="00631DDC" w:rsidRDefault="00631DDC" w:rsidP="00892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7266F" w14:textId="77777777" w:rsidR="00631DDC" w:rsidRDefault="00631DDC" w:rsidP="00892029">
      <w:r>
        <w:separator/>
      </w:r>
    </w:p>
  </w:footnote>
  <w:footnote w:type="continuationSeparator" w:id="0">
    <w:p w14:paraId="32BB31AF" w14:textId="77777777" w:rsidR="00631DDC" w:rsidRDefault="00631DDC" w:rsidP="00892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64565"/>
      <w:docPartObj>
        <w:docPartGallery w:val="Page Numbers (Top of Page)"/>
        <w:docPartUnique/>
      </w:docPartObj>
    </w:sdtPr>
    <w:sdtContent>
      <w:p w14:paraId="5223395B" w14:textId="77777777" w:rsidR="00892029" w:rsidRDefault="008920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C5C2D1B" w14:textId="77777777" w:rsidR="00892029" w:rsidRDefault="0089202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5082"/>
    <w:rsid w:val="00075D78"/>
    <w:rsid w:val="000B5240"/>
    <w:rsid w:val="001E2353"/>
    <w:rsid w:val="00447A8A"/>
    <w:rsid w:val="00631DDC"/>
    <w:rsid w:val="007E633D"/>
    <w:rsid w:val="00892029"/>
    <w:rsid w:val="008D637A"/>
    <w:rsid w:val="009B5C92"/>
    <w:rsid w:val="00BA2EA2"/>
    <w:rsid w:val="00C67493"/>
    <w:rsid w:val="00CD67B0"/>
    <w:rsid w:val="00E55082"/>
    <w:rsid w:val="00F6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BDDC"/>
  <w15:docId w15:val="{470CE6E9-8E23-4B54-B057-2379D80F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52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52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0B5240"/>
    <w:rPr>
      <w:b/>
      <w:bCs/>
    </w:rPr>
  </w:style>
  <w:style w:type="paragraph" w:styleId="a4">
    <w:name w:val="header"/>
    <w:basedOn w:val="a"/>
    <w:link w:val="a5"/>
    <w:uiPriority w:val="99"/>
    <w:unhideWhenUsed/>
    <w:rsid w:val="008920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920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920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202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8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Obshiy</dc:creator>
  <cp:keywords/>
  <dc:description/>
  <cp:lastModifiedBy>olga.shedlovskaya@yandex.ru</cp:lastModifiedBy>
  <cp:revision>5</cp:revision>
  <cp:lastPrinted>2026-09-09T13:24:00Z</cp:lastPrinted>
  <dcterms:created xsi:type="dcterms:W3CDTF">2026-09-09T12:21:00Z</dcterms:created>
  <dcterms:modified xsi:type="dcterms:W3CDTF">2026-09-10T06:36:00Z</dcterms:modified>
</cp:coreProperties>
</file>