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04B7" w:rsidRPr="003504B7" w:rsidRDefault="003504B7" w:rsidP="00347829">
      <w:pPr>
        <w:pStyle w:val="a3"/>
        <w:rPr>
          <w:b/>
          <w:caps/>
          <w:color w:val="FF0000"/>
          <w:sz w:val="32"/>
          <w:szCs w:val="32"/>
        </w:rPr>
      </w:pPr>
      <w:r>
        <w:rPr>
          <w:rFonts w:ascii="Verdana" w:hAnsi="Verdana"/>
          <w:color w:val="000000"/>
          <w:sz w:val="16"/>
          <w:szCs w:val="16"/>
        </w:rPr>
        <w:t> </w:t>
      </w:r>
      <w:r w:rsidRPr="003504B7">
        <w:rPr>
          <w:b/>
          <w:caps/>
          <w:color w:val="FF0000"/>
          <w:sz w:val="32"/>
          <w:szCs w:val="32"/>
        </w:rPr>
        <w:t xml:space="preserve">Официальный информационный </w:t>
      </w:r>
      <w:proofErr w:type="gramStart"/>
      <w:r w:rsidRPr="003504B7">
        <w:rPr>
          <w:b/>
          <w:caps/>
          <w:color w:val="FF0000"/>
          <w:sz w:val="32"/>
          <w:szCs w:val="32"/>
        </w:rPr>
        <w:t>портал  единого</w:t>
      </w:r>
      <w:proofErr w:type="gramEnd"/>
      <w:r w:rsidRPr="003504B7">
        <w:rPr>
          <w:b/>
          <w:caps/>
          <w:color w:val="FF0000"/>
          <w:sz w:val="32"/>
          <w:szCs w:val="32"/>
        </w:rPr>
        <w:t xml:space="preserve"> государственного экзамена</w:t>
      </w:r>
    </w:p>
    <w:p w:rsidR="003504B7" w:rsidRDefault="00347829" w:rsidP="00347829">
      <w:pPr>
        <w:pStyle w:val="a3"/>
        <w:jc w:val="both"/>
        <w:rPr>
          <w:rStyle w:val="a4"/>
          <w:rFonts w:ascii="Verdana" w:hAnsi="Verdana"/>
          <w:color w:val="000000"/>
          <w:sz w:val="27"/>
          <w:szCs w:val="27"/>
        </w:rPr>
      </w:pPr>
      <w:r>
        <w:rPr>
          <w:rStyle w:val="a4"/>
          <w:rFonts w:ascii="Verdana" w:hAnsi="Verdana"/>
          <w:color w:val="000000"/>
          <w:sz w:val="27"/>
          <w:szCs w:val="27"/>
        </w:rPr>
        <w:t xml:space="preserve">                           </w:t>
      </w:r>
      <w:r w:rsidR="003504B7">
        <w:rPr>
          <w:noProof/>
        </w:rPr>
        <w:drawing>
          <wp:inline distT="0" distB="0" distL="0" distR="0" wp14:anchorId="19D61B6E" wp14:editId="45E71CA2">
            <wp:extent cx="2512382" cy="1413164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30134" cy="1423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4B7" w:rsidRPr="003504B7" w:rsidRDefault="003504B7" w:rsidP="003504B7">
      <w:pPr>
        <w:pStyle w:val="a3"/>
        <w:ind w:left="3540"/>
        <w:rPr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 xml:space="preserve">       </w:t>
      </w:r>
      <w:hyperlink r:id="rId5" w:history="1">
        <w:r w:rsidRPr="003504B7">
          <w:rPr>
            <w:rStyle w:val="a5"/>
            <w:b/>
            <w:bCs/>
            <w:sz w:val="28"/>
            <w:szCs w:val="28"/>
          </w:rPr>
          <w:t>www.ege.edu.ru</w:t>
        </w:r>
      </w:hyperlink>
    </w:p>
    <w:p w:rsidR="003504B7" w:rsidRPr="003504B7" w:rsidRDefault="003504B7" w:rsidP="003504B7">
      <w:pPr>
        <w:pStyle w:val="a3"/>
        <w:jc w:val="center"/>
        <w:rPr>
          <w:rStyle w:val="a4"/>
          <w:color w:val="2E74B5" w:themeColor="accent1" w:themeShade="BF"/>
          <w:sz w:val="32"/>
          <w:szCs w:val="32"/>
        </w:rPr>
      </w:pPr>
      <w:r w:rsidRPr="003504B7">
        <w:rPr>
          <w:rStyle w:val="a4"/>
          <w:color w:val="2E74B5" w:themeColor="accent1" w:themeShade="BF"/>
          <w:sz w:val="32"/>
          <w:szCs w:val="32"/>
        </w:rPr>
        <w:t>ФЕДЕРАЛЬНЫЙ ИНСТИТУТ ПЕДАГОГИЧЕСКИХ ИЗМЕРЕНИЙ (ФИПИ)</w:t>
      </w:r>
    </w:p>
    <w:p w:rsidR="003504B7" w:rsidRDefault="003504B7" w:rsidP="00347829">
      <w:pPr>
        <w:pStyle w:val="a3"/>
        <w:jc w:val="center"/>
        <w:rPr>
          <w:rStyle w:val="a4"/>
          <w:rFonts w:ascii="Verdana" w:hAnsi="Verdana"/>
          <w:color w:val="000000"/>
          <w:sz w:val="27"/>
          <w:szCs w:val="27"/>
        </w:rPr>
      </w:pPr>
      <w:r>
        <w:rPr>
          <w:noProof/>
        </w:rPr>
        <w:drawing>
          <wp:inline distT="0" distB="0" distL="0" distR="0" wp14:anchorId="040FEC61" wp14:editId="06068F37">
            <wp:extent cx="2376482" cy="1702613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5394" t="9578" r="16699" b="3927"/>
                    <a:stretch/>
                  </pic:blipFill>
                  <pic:spPr bwMode="auto">
                    <a:xfrm flipH="1">
                      <a:off x="0" y="0"/>
                      <a:ext cx="2425731" cy="1737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04B7" w:rsidRDefault="00347829" w:rsidP="00347829">
      <w:pPr>
        <w:pStyle w:val="a3"/>
        <w:rPr>
          <w:rStyle w:val="a4"/>
          <w:color w:val="000000"/>
          <w:sz w:val="28"/>
          <w:szCs w:val="28"/>
        </w:rPr>
      </w:pPr>
      <w:r>
        <w:t xml:space="preserve">                                                         </w:t>
      </w:r>
      <w:hyperlink r:id="rId7" w:history="1">
        <w:r w:rsidR="003504B7" w:rsidRPr="003504B7">
          <w:rPr>
            <w:rStyle w:val="a5"/>
            <w:b/>
            <w:bCs/>
            <w:sz w:val="28"/>
            <w:szCs w:val="28"/>
            <w:u w:val="none"/>
          </w:rPr>
          <w:t>www.fipi.ru</w:t>
        </w:r>
      </w:hyperlink>
    </w:p>
    <w:p w:rsidR="0015065A" w:rsidRPr="0015065A" w:rsidRDefault="003504B7" w:rsidP="0015065A">
      <w:pPr>
        <w:pStyle w:val="a7"/>
        <w:jc w:val="center"/>
        <w:rPr>
          <w:rStyle w:val="a4"/>
          <w:rFonts w:ascii="Times New Roman" w:hAnsi="Times New Roman" w:cs="Times New Roman"/>
          <w:color w:val="000000"/>
          <w:sz w:val="28"/>
          <w:szCs w:val="28"/>
        </w:rPr>
      </w:pPr>
      <w:r w:rsidRPr="0015065A">
        <w:rPr>
          <w:rStyle w:val="a4"/>
          <w:rFonts w:ascii="Times New Roman" w:hAnsi="Times New Roman" w:cs="Times New Roman"/>
          <w:color w:val="000000"/>
          <w:sz w:val="28"/>
          <w:szCs w:val="28"/>
        </w:rPr>
        <w:t>МИНИСТЕРСТВО ОБРАЗОВАНИЯ, НАУКИ</w:t>
      </w:r>
    </w:p>
    <w:p w:rsidR="0015065A" w:rsidRPr="0015065A" w:rsidRDefault="003504B7" w:rsidP="0015065A">
      <w:pPr>
        <w:pStyle w:val="a7"/>
        <w:jc w:val="center"/>
        <w:rPr>
          <w:rStyle w:val="a4"/>
          <w:rFonts w:ascii="Times New Roman" w:hAnsi="Times New Roman" w:cs="Times New Roman"/>
          <w:color w:val="000000"/>
          <w:sz w:val="28"/>
          <w:szCs w:val="28"/>
        </w:rPr>
      </w:pPr>
      <w:r w:rsidRPr="0015065A">
        <w:rPr>
          <w:rStyle w:val="a4"/>
          <w:rFonts w:ascii="Times New Roman" w:hAnsi="Times New Roman" w:cs="Times New Roman"/>
          <w:color w:val="000000"/>
          <w:sz w:val="28"/>
          <w:szCs w:val="28"/>
        </w:rPr>
        <w:t>И МОЛОДЕЖНОЙ    ПОЛИТИКИ</w:t>
      </w:r>
    </w:p>
    <w:p w:rsidR="003504B7" w:rsidRDefault="003504B7" w:rsidP="0015065A">
      <w:pPr>
        <w:pStyle w:val="a7"/>
        <w:jc w:val="center"/>
        <w:rPr>
          <w:rStyle w:val="a4"/>
          <w:rFonts w:ascii="Times New Roman" w:hAnsi="Times New Roman" w:cs="Times New Roman"/>
          <w:color w:val="000000"/>
          <w:sz w:val="28"/>
          <w:szCs w:val="28"/>
        </w:rPr>
      </w:pPr>
      <w:r w:rsidRPr="0015065A">
        <w:rPr>
          <w:rStyle w:val="a4"/>
          <w:rFonts w:ascii="Times New Roman" w:hAnsi="Times New Roman" w:cs="Times New Roman"/>
          <w:color w:val="000000"/>
          <w:sz w:val="28"/>
          <w:szCs w:val="28"/>
        </w:rPr>
        <w:t>К</w:t>
      </w:r>
      <w:r w:rsidR="0015065A" w:rsidRPr="0015065A">
        <w:rPr>
          <w:rStyle w:val="a4"/>
          <w:rFonts w:ascii="Times New Roman" w:hAnsi="Times New Roman" w:cs="Times New Roman"/>
          <w:color w:val="000000"/>
          <w:sz w:val="28"/>
          <w:szCs w:val="28"/>
        </w:rPr>
        <w:t xml:space="preserve">РАСНОДАРСКОГО </w:t>
      </w:r>
      <w:r w:rsidRPr="0015065A">
        <w:rPr>
          <w:rStyle w:val="a4"/>
          <w:rFonts w:ascii="Times New Roman" w:hAnsi="Times New Roman" w:cs="Times New Roman"/>
          <w:color w:val="000000"/>
          <w:sz w:val="28"/>
          <w:szCs w:val="28"/>
        </w:rPr>
        <w:t>КРАЯ</w:t>
      </w:r>
    </w:p>
    <w:p w:rsidR="00347829" w:rsidRPr="0015065A" w:rsidRDefault="00347829" w:rsidP="00347829">
      <w:pPr>
        <w:pStyle w:val="a7"/>
        <w:rPr>
          <w:rStyle w:val="a4"/>
          <w:rFonts w:ascii="Times New Roman" w:hAnsi="Times New Roman" w:cs="Times New Roman"/>
          <w:color w:val="000000"/>
          <w:sz w:val="28"/>
          <w:szCs w:val="28"/>
        </w:rPr>
      </w:pPr>
    </w:p>
    <w:p w:rsidR="003504B7" w:rsidRPr="0015065A" w:rsidRDefault="00347829" w:rsidP="0015065A">
      <w:pPr>
        <w:pStyle w:val="a7"/>
        <w:jc w:val="center"/>
        <w:rPr>
          <w:rStyle w:val="a4"/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1B7412F" wp14:editId="5E4C8881">
            <wp:extent cx="2527069" cy="1644459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458" t="9729" r="15052" b="6410"/>
                    <a:stretch/>
                  </pic:blipFill>
                  <pic:spPr bwMode="auto">
                    <a:xfrm>
                      <a:off x="0" y="0"/>
                      <a:ext cx="2537032" cy="1650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7829" w:rsidRDefault="00347829" w:rsidP="00347829">
      <w:pPr>
        <w:pStyle w:val="a3"/>
        <w:jc w:val="center"/>
        <w:rPr>
          <w:rStyle w:val="a4"/>
          <w:b w:val="0"/>
          <w:bCs w:val="0"/>
          <w:color w:val="000000"/>
          <w:sz w:val="28"/>
          <w:szCs w:val="28"/>
        </w:rPr>
      </w:pPr>
      <w:hyperlink r:id="rId9" w:history="1">
        <w:r w:rsidRPr="00141A9F">
          <w:rPr>
            <w:rStyle w:val="a5"/>
            <w:sz w:val="28"/>
            <w:szCs w:val="28"/>
          </w:rPr>
          <w:t>https://minob</w:t>
        </w:r>
        <w:r w:rsidRPr="00141A9F">
          <w:rPr>
            <w:rStyle w:val="a5"/>
            <w:sz w:val="28"/>
            <w:szCs w:val="28"/>
          </w:rPr>
          <w:t>r</w:t>
        </w:r>
        <w:r w:rsidRPr="00141A9F">
          <w:rPr>
            <w:rStyle w:val="a5"/>
            <w:sz w:val="28"/>
            <w:szCs w:val="28"/>
          </w:rPr>
          <w:t>.krasnodar.ru/</w:t>
        </w:r>
      </w:hyperlink>
    </w:p>
    <w:p w:rsidR="00347829" w:rsidRDefault="00347829" w:rsidP="00347829">
      <w:pPr>
        <w:pStyle w:val="a3"/>
        <w:jc w:val="center"/>
        <w:rPr>
          <w:rStyle w:val="a4"/>
          <w:color w:val="000000"/>
          <w:sz w:val="28"/>
          <w:szCs w:val="28"/>
        </w:rPr>
      </w:pPr>
    </w:p>
    <w:p w:rsidR="00347829" w:rsidRDefault="00347829" w:rsidP="00347829">
      <w:pPr>
        <w:pStyle w:val="a3"/>
        <w:jc w:val="center"/>
        <w:rPr>
          <w:rStyle w:val="a4"/>
          <w:color w:val="000000"/>
          <w:sz w:val="28"/>
          <w:szCs w:val="28"/>
        </w:rPr>
      </w:pPr>
    </w:p>
    <w:p w:rsidR="003504B7" w:rsidRPr="003504B7" w:rsidRDefault="003504B7" w:rsidP="00347829">
      <w:pPr>
        <w:pStyle w:val="a3"/>
        <w:rPr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lastRenderedPageBreak/>
        <w:t xml:space="preserve">                            ГКУ КК «ЦЕНТР ОЦЕНКИ КАЧЕСТВА»</w:t>
      </w:r>
    </w:p>
    <w:p w:rsidR="00347829" w:rsidRDefault="00347829" w:rsidP="00347829">
      <w:pPr>
        <w:pStyle w:val="a3"/>
        <w:jc w:val="center"/>
        <w:rPr>
          <w:rStyle w:val="a4"/>
          <w:rFonts w:ascii="Verdana" w:hAnsi="Verdana"/>
          <w:color w:val="000000"/>
          <w:sz w:val="27"/>
          <w:szCs w:val="27"/>
        </w:rPr>
      </w:pPr>
      <w:r>
        <w:rPr>
          <w:rStyle w:val="a4"/>
          <w:rFonts w:ascii="Verdana" w:hAnsi="Verdana"/>
          <w:color w:val="000000"/>
          <w:sz w:val="27"/>
          <w:szCs w:val="27"/>
        </w:rPr>
        <w:t xml:space="preserve">  </w:t>
      </w:r>
      <w:r w:rsidR="003504B7">
        <w:rPr>
          <w:rStyle w:val="a4"/>
          <w:rFonts w:ascii="Verdana" w:hAnsi="Verdana"/>
          <w:color w:val="000000"/>
          <w:sz w:val="27"/>
          <w:szCs w:val="27"/>
        </w:rPr>
        <w:t xml:space="preserve">   </w:t>
      </w:r>
      <w:r w:rsidR="003504B7">
        <w:rPr>
          <w:noProof/>
        </w:rPr>
        <w:drawing>
          <wp:inline distT="0" distB="0" distL="0" distR="0" wp14:anchorId="54898BD2" wp14:editId="3F02C50B">
            <wp:extent cx="2755765" cy="1747558"/>
            <wp:effectExtent l="0" t="0" r="698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6354" t="8439" r="29410" b="42016"/>
                    <a:stretch/>
                  </pic:blipFill>
                  <pic:spPr bwMode="auto">
                    <a:xfrm>
                      <a:off x="0" y="0"/>
                      <a:ext cx="2775713" cy="1760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Start w:id="0" w:name="_GoBack"/>
    <w:bookmarkEnd w:id="0"/>
    <w:p w:rsidR="003504B7" w:rsidRPr="00347829" w:rsidRDefault="00347829" w:rsidP="00347829">
      <w:pPr>
        <w:pStyle w:val="a3"/>
        <w:jc w:val="center"/>
        <w:rPr>
          <w:rFonts w:ascii="Verdana" w:hAnsi="Verdana"/>
          <w:b/>
          <w:bCs/>
          <w:color w:val="000000"/>
          <w:sz w:val="27"/>
          <w:szCs w:val="27"/>
        </w:rPr>
      </w:pPr>
      <w:r>
        <w:fldChar w:fldCharType="begin"/>
      </w:r>
      <w:r>
        <w:instrText xml:space="preserve"> HYPERLINK "http://www.gas.kubannet.ru/" </w:instrText>
      </w:r>
      <w:r>
        <w:fldChar w:fldCharType="separate"/>
      </w:r>
      <w:r w:rsidR="003504B7" w:rsidRPr="003504B7">
        <w:rPr>
          <w:rStyle w:val="a5"/>
          <w:b/>
          <w:bCs/>
          <w:sz w:val="28"/>
          <w:szCs w:val="28"/>
        </w:rPr>
        <w:t>www.gas.kubannet.ru</w:t>
      </w:r>
      <w:r>
        <w:rPr>
          <w:rStyle w:val="a5"/>
          <w:b/>
          <w:bCs/>
          <w:sz w:val="28"/>
          <w:szCs w:val="28"/>
        </w:rPr>
        <w:fldChar w:fldCharType="end"/>
      </w:r>
    </w:p>
    <w:p w:rsidR="00B1090C" w:rsidRDefault="00B1090C"/>
    <w:sectPr w:rsidR="00B1090C" w:rsidSect="003504B7">
      <w:pgSz w:w="11906" w:h="16838"/>
      <w:pgMar w:top="1134" w:right="170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4A42"/>
    <w:rsid w:val="00124A42"/>
    <w:rsid w:val="0015065A"/>
    <w:rsid w:val="00347829"/>
    <w:rsid w:val="003504B7"/>
    <w:rsid w:val="00B10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850F8D-28D0-44F0-B50E-5F142D056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50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504B7"/>
    <w:rPr>
      <w:b/>
      <w:bCs/>
    </w:rPr>
  </w:style>
  <w:style w:type="character" w:styleId="a5">
    <w:name w:val="Hyperlink"/>
    <w:basedOn w:val="a0"/>
    <w:uiPriority w:val="99"/>
    <w:unhideWhenUsed/>
    <w:rsid w:val="003504B7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3504B7"/>
    <w:rPr>
      <w:color w:val="954F72" w:themeColor="followedHyperlink"/>
      <w:u w:val="single"/>
    </w:rPr>
  </w:style>
  <w:style w:type="paragraph" w:styleId="a7">
    <w:name w:val="No Spacing"/>
    <w:uiPriority w:val="1"/>
    <w:qFormat/>
    <w:rsid w:val="0015065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82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71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7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06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yperlink" Target="http://www.fipi.ru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hyperlink" Target="http://www.ege.edu.ru/" TargetMode="Externa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hyperlink" Target="https://minobr.krasnodar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90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M.K. Direktor</dc:creator>
  <cp:keywords/>
  <dc:description/>
  <cp:lastModifiedBy>M.K. Direktor</cp:lastModifiedBy>
  <cp:revision>5</cp:revision>
  <dcterms:created xsi:type="dcterms:W3CDTF">2019-01-21T05:34:00Z</dcterms:created>
  <dcterms:modified xsi:type="dcterms:W3CDTF">2019-01-21T07:40:00Z</dcterms:modified>
</cp:coreProperties>
</file>