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AE58" w14:textId="0A2D35BE" w:rsidR="001220A0" w:rsidRDefault="001220A0" w:rsidP="009D5C08">
      <w:pPr>
        <w:spacing w:after="0" w:line="240" w:lineRule="auto"/>
        <w:rPr>
          <w:rFonts w:ascii="Times New Roman" w:hAnsi="Times New Roman" w:cs="Times New Roman"/>
          <w:b/>
          <w:bCs/>
          <w:sz w:val="28"/>
          <w:szCs w:val="28"/>
        </w:rPr>
      </w:pPr>
    </w:p>
    <w:p w14:paraId="0796E34B" w14:textId="77777777" w:rsidR="00CC273D" w:rsidRDefault="00CC273D" w:rsidP="007F6C78">
      <w:pPr>
        <w:spacing w:after="0" w:line="240" w:lineRule="auto"/>
        <w:ind w:firstLine="708"/>
        <w:jc w:val="center"/>
        <w:rPr>
          <w:rFonts w:ascii="Times New Roman" w:hAnsi="Times New Roman" w:cs="Times New Roman"/>
          <w:b/>
          <w:bCs/>
          <w:sz w:val="28"/>
          <w:szCs w:val="28"/>
        </w:rPr>
      </w:pPr>
      <w:r w:rsidRPr="00EF7D91">
        <w:rPr>
          <w:rFonts w:ascii="Times New Roman" w:hAnsi="Times New Roman" w:cs="Times New Roman"/>
          <w:b/>
          <w:bCs/>
          <w:sz w:val="28"/>
          <w:szCs w:val="28"/>
        </w:rPr>
        <w:t xml:space="preserve">Анализ работы управления образованием администрации муниципального образования </w:t>
      </w:r>
      <w:r>
        <w:rPr>
          <w:rFonts w:ascii="Times New Roman" w:hAnsi="Times New Roman" w:cs="Times New Roman"/>
          <w:b/>
          <w:bCs/>
          <w:sz w:val="28"/>
          <w:szCs w:val="28"/>
        </w:rPr>
        <w:t>Щербиновский район</w:t>
      </w:r>
      <w:r w:rsidRPr="00EF7D91">
        <w:rPr>
          <w:rFonts w:ascii="Times New Roman" w:hAnsi="Times New Roman" w:cs="Times New Roman"/>
          <w:b/>
          <w:bCs/>
          <w:sz w:val="28"/>
          <w:szCs w:val="28"/>
        </w:rPr>
        <w:t xml:space="preserve"> за 202</w:t>
      </w:r>
      <w:r>
        <w:rPr>
          <w:rFonts w:ascii="Times New Roman" w:hAnsi="Times New Roman" w:cs="Times New Roman"/>
          <w:b/>
          <w:bCs/>
          <w:sz w:val="28"/>
          <w:szCs w:val="28"/>
        </w:rPr>
        <w:t>1</w:t>
      </w:r>
      <w:r w:rsidRPr="00EF7D91">
        <w:rPr>
          <w:rFonts w:ascii="Times New Roman" w:hAnsi="Times New Roman" w:cs="Times New Roman"/>
          <w:b/>
          <w:bCs/>
          <w:sz w:val="28"/>
          <w:szCs w:val="28"/>
        </w:rPr>
        <w:t xml:space="preserve"> год</w:t>
      </w:r>
    </w:p>
    <w:p w14:paraId="429A567E" w14:textId="77777777" w:rsidR="00CC273D" w:rsidRPr="00EF7D91" w:rsidRDefault="00CC273D" w:rsidP="00EF7D91">
      <w:pPr>
        <w:spacing w:after="0" w:line="240" w:lineRule="auto"/>
        <w:ind w:firstLine="708"/>
        <w:jc w:val="both"/>
        <w:rPr>
          <w:rFonts w:ascii="Times New Roman" w:hAnsi="Times New Roman" w:cs="Times New Roman"/>
          <w:b/>
          <w:bCs/>
          <w:sz w:val="28"/>
          <w:szCs w:val="28"/>
        </w:rPr>
      </w:pPr>
    </w:p>
    <w:p w14:paraId="35F4EA9E" w14:textId="77777777" w:rsidR="00CC273D" w:rsidRPr="00EF7D91" w:rsidRDefault="00CC273D" w:rsidP="00EF7D91">
      <w:pPr>
        <w:autoSpaceDE w:val="0"/>
        <w:autoSpaceDN w:val="0"/>
        <w:spacing w:after="0" w:line="240" w:lineRule="auto"/>
        <w:ind w:firstLine="709"/>
        <w:jc w:val="both"/>
        <w:rPr>
          <w:rFonts w:ascii="Times New Roman" w:hAnsi="Times New Roman" w:cs="Times New Roman"/>
          <w:sz w:val="28"/>
          <w:szCs w:val="28"/>
        </w:rPr>
      </w:pPr>
      <w:r w:rsidRPr="00EF7D91">
        <w:rPr>
          <w:rFonts w:ascii="Times New Roman" w:hAnsi="Times New Roman" w:cs="Times New Roman"/>
          <w:sz w:val="28"/>
          <w:szCs w:val="28"/>
        </w:rPr>
        <w:t xml:space="preserve">В Щербиновском районе органом, осуществляющим управление в сфере образования, является управление образования администрации муниципального образования Щербиновский район, действующее на основании Положения об управлении образования администрации муниципального образования Щербиновский район, утвержденного решением Совета муниципального образования Щербиновский район от 22 февраля 2017 года № 7. Юридический адрес: 353620 Краснодарский край, Щербиновский район, станица Старощербиновская, ул. Советов.70. Телефон 88615177361, факс: 88615177361, электронный адрес: </w:t>
      </w:r>
      <w:hyperlink r:id="rId8" w:history="1">
        <w:r w:rsidRPr="00EF7D91">
          <w:rPr>
            <w:rFonts w:ascii="Times New Roman" w:hAnsi="Times New Roman" w:cs="Times New Roman"/>
            <w:sz w:val="28"/>
            <w:szCs w:val="28"/>
            <w:u w:val="single"/>
          </w:rPr>
          <w:t>uo@srb.kubannet.ru</w:t>
        </w:r>
      </w:hyperlink>
      <w:r w:rsidRPr="00EF7D91">
        <w:rPr>
          <w:rFonts w:ascii="Times New Roman" w:hAnsi="Times New Roman" w:cs="Times New Roman"/>
          <w:sz w:val="28"/>
          <w:szCs w:val="28"/>
        </w:rPr>
        <w:t>.</w:t>
      </w:r>
    </w:p>
    <w:p w14:paraId="0FD98B90" w14:textId="77777777" w:rsidR="00CC273D" w:rsidRPr="00EF7D91" w:rsidRDefault="00CC273D" w:rsidP="00EF7D91">
      <w:pPr>
        <w:autoSpaceDE w:val="0"/>
        <w:autoSpaceDN w:val="0"/>
        <w:spacing w:after="0" w:line="240" w:lineRule="auto"/>
        <w:ind w:firstLine="709"/>
        <w:jc w:val="both"/>
        <w:rPr>
          <w:rFonts w:ascii="Times New Roman" w:hAnsi="Times New Roman" w:cs="Times New Roman"/>
          <w:sz w:val="28"/>
          <w:szCs w:val="28"/>
        </w:rPr>
      </w:pPr>
      <w:r w:rsidRPr="00EF7D91">
        <w:rPr>
          <w:rFonts w:ascii="Times New Roman" w:hAnsi="Times New Roman" w:cs="Times New Roman"/>
          <w:sz w:val="28"/>
          <w:szCs w:val="28"/>
        </w:rPr>
        <w:t>На конец отчетного периода система образования Щербиновского района включала:</w:t>
      </w:r>
    </w:p>
    <w:p w14:paraId="27CBD6D3" w14:textId="77777777" w:rsidR="00CC273D" w:rsidRPr="00EF7D91" w:rsidRDefault="00CC273D" w:rsidP="00EF7D91">
      <w:pPr>
        <w:autoSpaceDE w:val="0"/>
        <w:autoSpaceDN w:val="0"/>
        <w:spacing w:after="0" w:line="240" w:lineRule="auto"/>
        <w:ind w:firstLine="709"/>
        <w:jc w:val="both"/>
        <w:rPr>
          <w:rFonts w:ascii="Times New Roman" w:hAnsi="Times New Roman" w:cs="Times New Roman"/>
          <w:sz w:val="28"/>
          <w:szCs w:val="28"/>
        </w:rPr>
      </w:pPr>
      <w:r w:rsidRPr="00EF7D91">
        <w:rPr>
          <w:rFonts w:ascii="Times New Roman" w:hAnsi="Times New Roman" w:cs="Times New Roman"/>
          <w:sz w:val="28"/>
          <w:szCs w:val="28"/>
        </w:rPr>
        <w:t>13 общеобразовательных учреждений;</w:t>
      </w:r>
    </w:p>
    <w:p w14:paraId="51FD2961" w14:textId="77777777" w:rsidR="00CC273D" w:rsidRPr="00EF7D91" w:rsidRDefault="00CC273D" w:rsidP="00EF7D91">
      <w:pPr>
        <w:autoSpaceDE w:val="0"/>
        <w:autoSpaceDN w:val="0"/>
        <w:spacing w:after="0" w:line="240" w:lineRule="auto"/>
        <w:ind w:firstLine="709"/>
        <w:jc w:val="both"/>
        <w:rPr>
          <w:rFonts w:ascii="Times New Roman" w:hAnsi="Times New Roman" w:cs="Times New Roman"/>
          <w:sz w:val="28"/>
          <w:szCs w:val="28"/>
        </w:rPr>
      </w:pPr>
      <w:r w:rsidRPr="00EF7D91">
        <w:rPr>
          <w:rFonts w:ascii="Times New Roman" w:hAnsi="Times New Roman" w:cs="Times New Roman"/>
          <w:sz w:val="28"/>
          <w:szCs w:val="28"/>
        </w:rPr>
        <w:t>16 дошкольных образовательных учреждений;</w:t>
      </w:r>
    </w:p>
    <w:p w14:paraId="78294813" w14:textId="77777777" w:rsidR="00CC273D" w:rsidRPr="00EF7D91" w:rsidRDefault="00CC273D" w:rsidP="00EF7D91">
      <w:pPr>
        <w:autoSpaceDE w:val="0"/>
        <w:autoSpaceDN w:val="0"/>
        <w:spacing w:after="0" w:line="240" w:lineRule="auto"/>
        <w:ind w:firstLine="709"/>
        <w:jc w:val="both"/>
        <w:rPr>
          <w:rFonts w:ascii="Times New Roman" w:hAnsi="Times New Roman" w:cs="Times New Roman"/>
          <w:sz w:val="28"/>
          <w:szCs w:val="28"/>
        </w:rPr>
      </w:pPr>
      <w:r w:rsidRPr="00EF7D91">
        <w:rPr>
          <w:rFonts w:ascii="Times New Roman" w:hAnsi="Times New Roman" w:cs="Times New Roman"/>
          <w:sz w:val="28"/>
          <w:szCs w:val="28"/>
        </w:rPr>
        <w:t>3 образовательные учреждения дополнительного образования;</w:t>
      </w:r>
    </w:p>
    <w:p w14:paraId="62BEF8F0" w14:textId="77777777" w:rsidR="00CC273D" w:rsidRPr="00EF7D91" w:rsidRDefault="00CC273D" w:rsidP="00EF7D91">
      <w:pPr>
        <w:autoSpaceDE w:val="0"/>
        <w:autoSpaceDN w:val="0"/>
        <w:spacing w:after="0" w:line="240" w:lineRule="auto"/>
        <w:ind w:firstLine="709"/>
        <w:jc w:val="both"/>
        <w:rPr>
          <w:rFonts w:ascii="Times New Roman" w:hAnsi="Times New Roman" w:cs="Times New Roman"/>
          <w:sz w:val="28"/>
          <w:szCs w:val="28"/>
        </w:rPr>
      </w:pPr>
      <w:r w:rsidRPr="00EF7D91">
        <w:rPr>
          <w:rFonts w:ascii="Times New Roman" w:hAnsi="Times New Roman" w:cs="Times New Roman"/>
          <w:sz w:val="28"/>
          <w:szCs w:val="28"/>
        </w:rPr>
        <w:t>Общий контингент обучающихся муниципальных образовательных организаций общего образования составляет 4629 человек, из них:</w:t>
      </w:r>
    </w:p>
    <w:p w14:paraId="5360E8BA" w14:textId="77777777" w:rsidR="00CC273D" w:rsidRPr="00EF7D91" w:rsidRDefault="00CC273D" w:rsidP="00EF7D91">
      <w:pPr>
        <w:autoSpaceDE w:val="0"/>
        <w:autoSpaceDN w:val="0"/>
        <w:spacing w:after="0" w:line="240" w:lineRule="auto"/>
        <w:ind w:firstLine="709"/>
        <w:jc w:val="both"/>
        <w:rPr>
          <w:rFonts w:ascii="Times New Roman" w:hAnsi="Times New Roman" w:cs="Times New Roman"/>
          <w:sz w:val="28"/>
          <w:szCs w:val="28"/>
        </w:rPr>
      </w:pPr>
      <w:r w:rsidRPr="00EF7D91">
        <w:rPr>
          <w:rFonts w:ascii="Times New Roman" w:hAnsi="Times New Roman" w:cs="Times New Roman"/>
          <w:sz w:val="28"/>
          <w:szCs w:val="28"/>
        </w:rPr>
        <w:t xml:space="preserve">- </w:t>
      </w:r>
      <w:r w:rsidR="00A87E46">
        <w:rPr>
          <w:rFonts w:ascii="Times New Roman" w:hAnsi="Times New Roman" w:cs="Times New Roman"/>
          <w:sz w:val="28"/>
          <w:szCs w:val="28"/>
        </w:rPr>
        <w:t>3640</w:t>
      </w:r>
      <w:r w:rsidRPr="00EF7D91">
        <w:rPr>
          <w:rFonts w:ascii="Times New Roman" w:hAnsi="Times New Roman" w:cs="Times New Roman"/>
          <w:sz w:val="28"/>
          <w:szCs w:val="28"/>
        </w:rPr>
        <w:t xml:space="preserve"> обучаются в общеобразовательных организациях;</w:t>
      </w:r>
    </w:p>
    <w:p w14:paraId="47CD03BB" w14:textId="77777777" w:rsidR="00CC273D" w:rsidRDefault="00CC273D" w:rsidP="00EF7D91">
      <w:pPr>
        <w:autoSpaceDE w:val="0"/>
        <w:autoSpaceDN w:val="0"/>
        <w:spacing w:after="0" w:line="240" w:lineRule="auto"/>
        <w:ind w:firstLine="709"/>
        <w:jc w:val="both"/>
        <w:rPr>
          <w:rFonts w:ascii="Times New Roman" w:hAnsi="Times New Roman" w:cs="Times New Roman"/>
          <w:sz w:val="28"/>
          <w:szCs w:val="28"/>
        </w:rPr>
      </w:pPr>
      <w:r w:rsidRPr="00606ACD">
        <w:rPr>
          <w:rFonts w:ascii="Times New Roman" w:hAnsi="Times New Roman" w:cs="Times New Roman"/>
          <w:sz w:val="28"/>
          <w:szCs w:val="28"/>
        </w:rPr>
        <w:t>- 1028</w:t>
      </w:r>
      <w:r w:rsidRPr="00EF7D91">
        <w:rPr>
          <w:rFonts w:ascii="Times New Roman" w:hAnsi="Times New Roman" w:cs="Times New Roman"/>
          <w:sz w:val="28"/>
          <w:szCs w:val="28"/>
        </w:rPr>
        <w:t xml:space="preserve"> обучаются в дошкольных образовательных организациях.</w:t>
      </w:r>
    </w:p>
    <w:p w14:paraId="1F1506CF" w14:textId="77777777" w:rsidR="00CC273D" w:rsidRPr="00111008" w:rsidRDefault="00CC273D" w:rsidP="00111008">
      <w:pPr>
        <w:spacing w:after="0" w:line="240" w:lineRule="auto"/>
        <w:ind w:firstLine="709"/>
        <w:jc w:val="both"/>
        <w:rPr>
          <w:rFonts w:ascii="Times New Roman" w:hAnsi="Times New Roman" w:cs="Times New Roman"/>
          <w:sz w:val="28"/>
          <w:szCs w:val="28"/>
        </w:rPr>
      </w:pPr>
      <w:r w:rsidRPr="00111008">
        <w:rPr>
          <w:rFonts w:ascii="Times New Roman" w:hAnsi="Times New Roman" w:cs="Times New Roman"/>
          <w:sz w:val="28"/>
          <w:szCs w:val="28"/>
        </w:rPr>
        <w:t>В 202</w:t>
      </w:r>
      <w:r>
        <w:rPr>
          <w:rFonts w:ascii="Times New Roman" w:hAnsi="Times New Roman" w:cs="Times New Roman"/>
          <w:sz w:val="28"/>
          <w:szCs w:val="28"/>
        </w:rPr>
        <w:t>1</w:t>
      </w:r>
      <w:r w:rsidRPr="00111008">
        <w:rPr>
          <w:rFonts w:ascii="Times New Roman" w:hAnsi="Times New Roman" w:cs="Times New Roman"/>
          <w:sz w:val="28"/>
          <w:szCs w:val="28"/>
        </w:rPr>
        <w:t xml:space="preserve"> году деятельность управления образования администрации муниципального образования Щербиновский район была направлена на реализацию основных направлений современной образовательной политики, определённой двумя важными документами: Посланием Президента Федеральному Собранию Российской Федерации от 1 марта 2018 года и Указом Президента от 7 мая 2018 года № 204 «О национальных целях и стратегических задачах развития Российской Федерации на период до 2024 года».</w:t>
      </w:r>
    </w:p>
    <w:p w14:paraId="04B2FFEE" w14:textId="77777777" w:rsidR="00CC273D" w:rsidRPr="00111008" w:rsidRDefault="00CC273D" w:rsidP="00111008">
      <w:pPr>
        <w:spacing w:after="0" w:line="240" w:lineRule="auto"/>
        <w:ind w:firstLine="709"/>
        <w:jc w:val="both"/>
        <w:rPr>
          <w:rFonts w:ascii="Times New Roman" w:hAnsi="Times New Roman" w:cs="Times New Roman"/>
          <w:sz w:val="28"/>
          <w:szCs w:val="28"/>
        </w:rPr>
      </w:pPr>
      <w:r w:rsidRPr="00111008">
        <w:rPr>
          <w:rFonts w:ascii="Times New Roman" w:hAnsi="Times New Roman" w:cs="Times New Roman"/>
          <w:sz w:val="28"/>
          <w:szCs w:val="28"/>
        </w:rPr>
        <w:t>Указом определены национальные цели, достижение которых должно обеспечить прорывное научно-технологическое и социально-экономическое развитие Российской Федерации. При этом важные задачи поставлены Президентом России в сфере образования.</w:t>
      </w:r>
    </w:p>
    <w:p w14:paraId="621100EF" w14:textId="77777777" w:rsidR="00CC273D" w:rsidRPr="00111008" w:rsidRDefault="00CC273D" w:rsidP="00111008">
      <w:pPr>
        <w:spacing w:after="0" w:line="240" w:lineRule="auto"/>
        <w:ind w:firstLine="709"/>
        <w:jc w:val="both"/>
        <w:rPr>
          <w:rFonts w:ascii="Times New Roman" w:hAnsi="Times New Roman" w:cs="Times New Roman"/>
          <w:sz w:val="28"/>
          <w:szCs w:val="28"/>
        </w:rPr>
      </w:pPr>
      <w:r w:rsidRPr="00111008">
        <w:rPr>
          <w:rFonts w:ascii="Times New Roman" w:hAnsi="Times New Roman" w:cs="Times New Roman"/>
          <w:sz w:val="28"/>
          <w:szCs w:val="28"/>
        </w:rPr>
        <w:t>К 2024 году в сфере образования необходимо обеспечить достижение двух целей:</w:t>
      </w:r>
    </w:p>
    <w:p w14:paraId="415DC8DC" w14:textId="77777777" w:rsidR="00CC273D" w:rsidRPr="00111008" w:rsidRDefault="00CC273D" w:rsidP="00111008">
      <w:pPr>
        <w:spacing w:after="0" w:line="240" w:lineRule="auto"/>
        <w:ind w:firstLine="709"/>
        <w:jc w:val="both"/>
        <w:rPr>
          <w:rFonts w:ascii="Times New Roman" w:hAnsi="Times New Roman" w:cs="Times New Roman"/>
          <w:sz w:val="28"/>
          <w:szCs w:val="28"/>
        </w:rPr>
      </w:pPr>
      <w:r w:rsidRPr="00111008">
        <w:rPr>
          <w:rFonts w:ascii="Times New Roman" w:hAnsi="Times New Roman" w:cs="Times New Roman"/>
          <w:sz w:val="28"/>
          <w:szCs w:val="28"/>
        </w:rPr>
        <w:t xml:space="preserve">первая цель - системные изменения, которые, прежде всего, повысят качество и доступность образования; </w:t>
      </w:r>
    </w:p>
    <w:p w14:paraId="45EF7950" w14:textId="77777777" w:rsidR="00CC273D" w:rsidRPr="00111008" w:rsidRDefault="00CC273D" w:rsidP="00111008">
      <w:pPr>
        <w:spacing w:after="0" w:line="240" w:lineRule="auto"/>
        <w:ind w:firstLine="709"/>
        <w:jc w:val="both"/>
        <w:rPr>
          <w:rFonts w:ascii="Times New Roman" w:hAnsi="Times New Roman" w:cs="Times New Roman"/>
          <w:sz w:val="28"/>
          <w:szCs w:val="28"/>
        </w:rPr>
      </w:pPr>
      <w:r w:rsidRPr="00111008">
        <w:rPr>
          <w:rFonts w:ascii="Times New Roman" w:hAnsi="Times New Roman" w:cs="Times New Roman"/>
          <w:sz w:val="28"/>
          <w:szCs w:val="28"/>
        </w:rPr>
        <w:t>вторая цель ставит сразу множество задач: новые методы обучения и воспитания, образовательные технологии, которые должны быть нацелены на подготовку специалистов по цифровым технологиям. Впервые стоит задача создания условий для воспитания, развития и образования детей до трех лет. Нужно создать систему консультационной и методической помощи, грамотно вести работу со способными и талантливыми детьми. Намечен комплекс мер по работе с родителями.</w:t>
      </w:r>
    </w:p>
    <w:p w14:paraId="0F0DC04A" w14:textId="77777777" w:rsidR="00CC273D" w:rsidRPr="00111008" w:rsidRDefault="00CC273D" w:rsidP="00111008">
      <w:pPr>
        <w:spacing w:after="0" w:line="240" w:lineRule="auto"/>
        <w:ind w:firstLine="709"/>
        <w:jc w:val="both"/>
        <w:rPr>
          <w:rFonts w:ascii="Times New Roman" w:hAnsi="Times New Roman" w:cs="Times New Roman"/>
          <w:sz w:val="28"/>
          <w:szCs w:val="28"/>
        </w:rPr>
      </w:pPr>
      <w:r w:rsidRPr="00111008">
        <w:rPr>
          <w:rFonts w:ascii="Times New Roman" w:hAnsi="Times New Roman" w:cs="Times New Roman"/>
          <w:sz w:val="28"/>
          <w:szCs w:val="28"/>
          <w:lang w:eastAsia="ar-SA"/>
        </w:rPr>
        <w:lastRenderedPageBreak/>
        <w:t>В образовательных организациях муниципального образования Щербиновский район в 202</w:t>
      </w:r>
      <w:r>
        <w:rPr>
          <w:rFonts w:ascii="Times New Roman" w:hAnsi="Times New Roman" w:cs="Times New Roman"/>
          <w:sz w:val="28"/>
          <w:szCs w:val="28"/>
          <w:lang w:eastAsia="ar-SA"/>
        </w:rPr>
        <w:t>1</w:t>
      </w:r>
      <w:r w:rsidRPr="00111008">
        <w:rPr>
          <w:rFonts w:ascii="Times New Roman" w:hAnsi="Times New Roman" w:cs="Times New Roman"/>
          <w:sz w:val="28"/>
          <w:szCs w:val="28"/>
          <w:lang w:eastAsia="ar-SA"/>
        </w:rPr>
        <w:t xml:space="preserve"> году продолжилась реализация национальных проектов «Образование»:</w:t>
      </w:r>
    </w:p>
    <w:p w14:paraId="1D96A2A3" w14:textId="77777777" w:rsidR="00CC273D" w:rsidRPr="00111008" w:rsidRDefault="00CC273D" w:rsidP="00111008">
      <w:pPr>
        <w:suppressAutoHyphens/>
        <w:spacing w:after="0" w:line="240" w:lineRule="auto"/>
        <w:ind w:firstLine="709"/>
        <w:jc w:val="both"/>
        <w:rPr>
          <w:rFonts w:ascii="Times New Roman" w:hAnsi="Times New Roman" w:cs="Times New Roman"/>
          <w:color w:val="000000"/>
          <w:sz w:val="28"/>
          <w:szCs w:val="28"/>
          <w:lang w:eastAsia="ar-SA"/>
        </w:rPr>
      </w:pPr>
      <w:r w:rsidRPr="00111008">
        <w:rPr>
          <w:rFonts w:ascii="Times New Roman" w:hAnsi="Times New Roman" w:cs="Times New Roman"/>
          <w:sz w:val="28"/>
          <w:szCs w:val="28"/>
          <w:lang w:eastAsia="ar-SA"/>
        </w:rPr>
        <w:t xml:space="preserve">Проект «Современная школа» - создание материально технической базы в школах для реализации основных и дополнительных общеобразовательных </w:t>
      </w:r>
      <w:r w:rsidRPr="00111008">
        <w:rPr>
          <w:rFonts w:ascii="Times New Roman" w:hAnsi="Times New Roman" w:cs="Times New Roman"/>
          <w:color w:val="000000"/>
          <w:sz w:val="28"/>
          <w:szCs w:val="28"/>
          <w:lang w:eastAsia="ar-SA"/>
        </w:rPr>
        <w:t>программ цифрового и гуманитарного профилей «Т</w:t>
      </w:r>
      <w:r>
        <w:rPr>
          <w:rFonts w:ascii="Times New Roman" w:hAnsi="Times New Roman" w:cs="Times New Roman"/>
          <w:color w:val="000000"/>
          <w:sz w:val="28"/>
          <w:szCs w:val="28"/>
          <w:lang w:eastAsia="ar-SA"/>
        </w:rPr>
        <w:t>очка роста</w:t>
      </w:r>
      <w:r w:rsidRPr="00111008">
        <w:rPr>
          <w:rFonts w:ascii="Times New Roman" w:hAnsi="Times New Roman" w:cs="Times New Roman"/>
          <w:color w:val="000000"/>
          <w:sz w:val="28"/>
          <w:szCs w:val="28"/>
          <w:lang w:eastAsia="ar-SA"/>
        </w:rPr>
        <w:t>».</w:t>
      </w:r>
    </w:p>
    <w:p w14:paraId="36EA1331" w14:textId="70E6252D" w:rsidR="00CC273D" w:rsidRDefault="00CC273D" w:rsidP="00832667">
      <w:pPr>
        <w:spacing w:after="0" w:line="240" w:lineRule="auto"/>
        <w:ind w:firstLine="708"/>
        <w:jc w:val="both"/>
        <w:rPr>
          <w:rFonts w:ascii="Times New Roman" w:hAnsi="Times New Roman" w:cs="Times New Roman"/>
          <w:sz w:val="28"/>
          <w:szCs w:val="28"/>
        </w:rPr>
      </w:pPr>
      <w:r w:rsidRPr="00111008">
        <w:rPr>
          <w:rFonts w:ascii="Times New Roman" w:hAnsi="Times New Roman" w:cs="Times New Roman"/>
          <w:color w:val="000000"/>
          <w:sz w:val="28"/>
          <w:szCs w:val="28"/>
          <w:lang w:eastAsia="ar-SA"/>
        </w:rPr>
        <w:t>В 202</w:t>
      </w:r>
      <w:r>
        <w:rPr>
          <w:rFonts w:ascii="Times New Roman" w:hAnsi="Times New Roman" w:cs="Times New Roman"/>
          <w:color w:val="000000"/>
          <w:sz w:val="28"/>
          <w:szCs w:val="28"/>
          <w:lang w:eastAsia="ar-SA"/>
        </w:rPr>
        <w:t>1</w:t>
      </w:r>
      <w:r w:rsidRPr="00111008">
        <w:rPr>
          <w:rFonts w:ascii="Times New Roman" w:hAnsi="Times New Roman" w:cs="Times New Roman"/>
          <w:color w:val="000000"/>
          <w:sz w:val="28"/>
          <w:szCs w:val="28"/>
          <w:lang w:eastAsia="ar-SA"/>
        </w:rPr>
        <w:t xml:space="preserve"> году откры</w:t>
      </w:r>
      <w:r>
        <w:rPr>
          <w:rFonts w:ascii="Times New Roman" w:hAnsi="Times New Roman" w:cs="Times New Roman"/>
          <w:color w:val="000000"/>
          <w:sz w:val="28"/>
          <w:szCs w:val="28"/>
          <w:lang w:eastAsia="ar-SA"/>
        </w:rPr>
        <w:t>лись</w:t>
      </w:r>
      <w:r w:rsidR="00C50F5B">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два</w:t>
      </w:r>
      <w:r w:rsidRPr="00111008">
        <w:rPr>
          <w:rFonts w:ascii="Times New Roman" w:hAnsi="Times New Roman" w:cs="Times New Roman"/>
          <w:color w:val="000000"/>
          <w:sz w:val="28"/>
          <w:szCs w:val="28"/>
          <w:lang w:eastAsia="ar-SA"/>
        </w:rPr>
        <w:t xml:space="preserve"> центр</w:t>
      </w:r>
      <w:r>
        <w:rPr>
          <w:rFonts w:ascii="Times New Roman" w:hAnsi="Times New Roman" w:cs="Times New Roman"/>
          <w:color w:val="000000"/>
          <w:sz w:val="28"/>
          <w:szCs w:val="28"/>
          <w:lang w:eastAsia="ar-SA"/>
        </w:rPr>
        <w:t>а</w:t>
      </w:r>
      <w:r w:rsidRPr="00111008">
        <w:rPr>
          <w:rFonts w:ascii="Times New Roman" w:hAnsi="Times New Roman" w:cs="Times New Roman"/>
          <w:color w:val="000000"/>
          <w:sz w:val="28"/>
          <w:szCs w:val="28"/>
          <w:lang w:eastAsia="ar-SA"/>
        </w:rPr>
        <w:t xml:space="preserve"> образования цифрового и гуманитарного профилей «Точка роста» в МБОУ СОШ № </w:t>
      </w:r>
      <w:r>
        <w:rPr>
          <w:rFonts w:ascii="Times New Roman" w:hAnsi="Times New Roman" w:cs="Times New Roman"/>
          <w:color w:val="000000"/>
          <w:sz w:val="28"/>
          <w:szCs w:val="28"/>
          <w:lang w:eastAsia="ar-SA"/>
        </w:rPr>
        <w:t>2 им. П.И. Арчакова</w:t>
      </w:r>
      <w:r w:rsidRPr="00111008">
        <w:rPr>
          <w:rFonts w:ascii="Times New Roman" w:hAnsi="Times New Roman" w:cs="Times New Roman"/>
          <w:color w:val="000000"/>
          <w:sz w:val="28"/>
          <w:szCs w:val="28"/>
          <w:lang w:eastAsia="ar-SA"/>
        </w:rPr>
        <w:t xml:space="preserve"> ст. Старощербиновская</w:t>
      </w:r>
      <w:bookmarkStart w:id="0" w:name="_Hlk93325812"/>
      <w:r w:rsidR="00C50F5B">
        <w:rPr>
          <w:rFonts w:ascii="Times New Roman" w:hAnsi="Times New Roman" w:cs="Times New Roman"/>
          <w:color w:val="000000"/>
          <w:sz w:val="28"/>
          <w:szCs w:val="28"/>
          <w:lang w:eastAsia="ar-SA"/>
        </w:rPr>
        <w:t xml:space="preserve"> </w:t>
      </w:r>
      <w:r w:rsidRPr="00111008">
        <w:rPr>
          <w:rFonts w:ascii="Times New Roman" w:hAnsi="Times New Roman" w:cs="Times New Roman"/>
          <w:color w:val="000000"/>
          <w:sz w:val="28"/>
          <w:szCs w:val="28"/>
          <w:lang w:eastAsia="ar-SA"/>
        </w:rPr>
        <w:t xml:space="preserve">МБОУ СОШ № </w:t>
      </w:r>
      <w:r>
        <w:rPr>
          <w:rFonts w:ascii="Times New Roman" w:hAnsi="Times New Roman" w:cs="Times New Roman"/>
          <w:color w:val="000000"/>
          <w:sz w:val="28"/>
          <w:szCs w:val="28"/>
          <w:lang w:eastAsia="ar-SA"/>
        </w:rPr>
        <w:t>7 им. Г.Т. Ткаченко с. Ейское Укрепление</w:t>
      </w:r>
      <w:bookmarkEnd w:id="0"/>
      <w:r>
        <w:rPr>
          <w:rFonts w:ascii="Times New Roman" w:hAnsi="Times New Roman" w:cs="Times New Roman"/>
          <w:color w:val="000000"/>
          <w:sz w:val="28"/>
          <w:szCs w:val="28"/>
          <w:lang w:eastAsia="ar-SA"/>
        </w:rPr>
        <w:t>.</w:t>
      </w:r>
      <w:r w:rsidRPr="00111008">
        <w:rPr>
          <w:rFonts w:ascii="Times New Roman" w:hAnsi="Times New Roman" w:cs="Times New Roman"/>
          <w:color w:val="000000"/>
          <w:sz w:val="28"/>
          <w:szCs w:val="28"/>
          <w:lang w:eastAsia="ar-SA"/>
        </w:rPr>
        <w:t xml:space="preserve"> На базе</w:t>
      </w:r>
      <w:r w:rsidR="00C50F5B">
        <w:rPr>
          <w:rFonts w:ascii="Times New Roman" w:hAnsi="Times New Roman" w:cs="Times New Roman"/>
          <w:color w:val="000000"/>
          <w:sz w:val="28"/>
          <w:szCs w:val="28"/>
          <w:lang w:eastAsia="ar-SA"/>
        </w:rPr>
        <w:t xml:space="preserve"> </w:t>
      </w:r>
      <w:r w:rsidRPr="00D8617B">
        <w:rPr>
          <w:rFonts w:ascii="Times New Roman" w:hAnsi="Times New Roman" w:cs="Times New Roman"/>
          <w:sz w:val="28"/>
          <w:szCs w:val="28"/>
        </w:rPr>
        <w:t>центр</w:t>
      </w:r>
      <w:r>
        <w:rPr>
          <w:rFonts w:ascii="Times New Roman" w:hAnsi="Times New Roman" w:cs="Times New Roman"/>
          <w:sz w:val="28"/>
          <w:szCs w:val="28"/>
        </w:rPr>
        <w:t>ов</w:t>
      </w:r>
      <w:r w:rsidRPr="00D8617B">
        <w:rPr>
          <w:rFonts w:ascii="Times New Roman" w:hAnsi="Times New Roman" w:cs="Times New Roman"/>
          <w:sz w:val="28"/>
          <w:szCs w:val="28"/>
        </w:rPr>
        <w:t xml:space="preserve"> образования естественно-научной и технологической направленностей</w:t>
      </w:r>
      <w:r>
        <w:rPr>
          <w:rFonts w:ascii="Times New Roman" w:hAnsi="Times New Roman" w:cs="Times New Roman"/>
          <w:sz w:val="28"/>
          <w:szCs w:val="28"/>
        </w:rPr>
        <w:t xml:space="preserve"> организована образовательная среда,</w:t>
      </w:r>
      <w:r w:rsidRPr="00D8617B">
        <w:rPr>
          <w:rFonts w:ascii="Times New Roman" w:hAnsi="Times New Roman" w:cs="Times New Roman"/>
          <w:sz w:val="28"/>
          <w:szCs w:val="28"/>
        </w:rPr>
        <w:t xml:space="preserve"> в котором с помощью современного оборудования школьники будут изучать физику, химию и биологию, готовиться к олимпиадам и конкурсам. Для создания образовательного пространства в школе проведен ремонт трех кабинетов, лаборантских физики и химии, коридора и помещения для игр в шахмат</w:t>
      </w:r>
      <w:r>
        <w:rPr>
          <w:rFonts w:ascii="Times New Roman" w:hAnsi="Times New Roman" w:cs="Times New Roman"/>
          <w:sz w:val="28"/>
          <w:szCs w:val="28"/>
        </w:rPr>
        <w:t xml:space="preserve">ы. </w:t>
      </w:r>
    </w:p>
    <w:p w14:paraId="4CEF1FAF" w14:textId="77777777" w:rsidR="00CC273D" w:rsidRPr="0068455B" w:rsidRDefault="00CC273D" w:rsidP="00832667">
      <w:pPr>
        <w:spacing w:after="0" w:line="240" w:lineRule="auto"/>
        <w:ind w:firstLine="708"/>
        <w:jc w:val="both"/>
        <w:rPr>
          <w:rFonts w:ascii="Times New Roman" w:hAnsi="Times New Roman" w:cs="Times New Roman"/>
          <w:sz w:val="28"/>
          <w:szCs w:val="28"/>
        </w:rPr>
      </w:pPr>
      <w:r w:rsidRPr="0068455B">
        <w:rPr>
          <w:rFonts w:ascii="Times New Roman" w:hAnsi="Times New Roman" w:cs="Times New Roman"/>
          <w:color w:val="000000"/>
          <w:sz w:val="28"/>
          <w:szCs w:val="28"/>
        </w:rPr>
        <w:t>Консолидированный бюджет отрасли «Образование» на 2021 год составил</w:t>
      </w:r>
      <w:r w:rsidRPr="0068455B">
        <w:rPr>
          <w:rFonts w:ascii="Times New Roman" w:hAnsi="Times New Roman" w:cs="Times New Roman"/>
          <w:sz w:val="28"/>
          <w:szCs w:val="28"/>
        </w:rPr>
        <w:t xml:space="preserve"> 592 164,5 тысяч рублей, в том числе:</w:t>
      </w:r>
    </w:p>
    <w:p w14:paraId="0C9F5119" w14:textId="77777777" w:rsidR="00CC273D" w:rsidRPr="0068455B" w:rsidRDefault="00CC273D" w:rsidP="00832667">
      <w:pPr>
        <w:autoSpaceDE w:val="0"/>
        <w:autoSpaceDN w:val="0"/>
        <w:spacing w:after="0" w:line="240" w:lineRule="auto"/>
        <w:ind w:firstLine="709"/>
        <w:jc w:val="both"/>
        <w:rPr>
          <w:rFonts w:ascii="Times New Roman" w:hAnsi="Times New Roman" w:cs="Times New Roman"/>
          <w:sz w:val="28"/>
          <w:szCs w:val="28"/>
        </w:rPr>
      </w:pPr>
      <w:r w:rsidRPr="0068455B">
        <w:rPr>
          <w:rFonts w:ascii="Times New Roman" w:hAnsi="Times New Roman" w:cs="Times New Roman"/>
          <w:sz w:val="28"/>
          <w:szCs w:val="28"/>
        </w:rPr>
        <w:t>федеральный бюджет – 27 338,1 тысяча рублей;</w:t>
      </w:r>
    </w:p>
    <w:p w14:paraId="56F6DB5C" w14:textId="77777777" w:rsidR="00CC273D" w:rsidRPr="0068455B" w:rsidRDefault="00CC273D" w:rsidP="00832667">
      <w:pPr>
        <w:autoSpaceDE w:val="0"/>
        <w:autoSpaceDN w:val="0"/>
        <w:spacing w:after="0" w:line="240" w:lineRule="auto"/>
        <w:ind w:firstLine="709"/>
        <w:jc w:val="both"/>
        <w:rPr>
          <w:rFonts w:ascii="Times New Roman" w:hAnsi="Times New Roman" w:cs="Times New Roman"/>
          <w:sz w:val="28"/>
          <w:szCs w:val="28"/>
        </w:rPr>
      </w:pPr>
      <w:r w:rsidRPr="0068455B">
        <w:rPr>
          <w:rFonts w:ascii="Times New Roman" w:hAnsi="Times New Roman" w:cs="Times New Roman"/>
          <w:sz w:val="28"/>
          <w:szCs w:val="28"/>
        </w:rPr>
        <w:t>краевой бюджет – 354 226,4 тысячи рублей;</w:t>
      </w:r>
    </w:p>
    <w:p w14:paraId="574A49DD" w14:textId="77777777" w:rsidR="00CC273D" w:rsidRPr="0068455B" w:rsidRDefault="00CC273D" w:rsidP="00832667">
      <w:pPr>
        <w:autoSpaceDE w:val="0"/>
        <w:autoSpaceDN w:val="0"/>
        <w:spacing w:after="0" w:line="240" w:lineRule="auto"/>
        <w:ind w:firstLine="709"/>
        <w:jc w:val="both"/>
        <w:rPr>
          <w:rFonts w:ascii="Times New Roman" w:hAnsi="Times New Roman" w:cs="Times New Roman"/>
          <w:sz w:val="28"/>
          <w:szCs w:val="28"/>
        </w:rPr>
      </w:pPr>
      <w:r w:rsidRPr="0068455B">
        <w:rPr>
          <w:rFonts w:ascii="Times New Roman" w:hAnsi="Times New Roman" w:cs="Times New Roman"/>
          <w:sz w:val="28"/>
          <w:szCs w:val="28"/>
        </w:rPr>
        <w:t>местный бюджет – 190 043,3 тысячи рублей;</w:t>
      </w:r>
    </w:p>
    <w:p w14:paraId="58007D46" w14:textId="77777777" w:rsidR="00CC273D" w:rsidRPr="0068455B" w:rsidRDefault="00CC273D" w:rsidP="00832667">
      <w:pPr>
        <w:autoSpaceDE w:val="0"/>
        <w:autoSpaceDN w:val="0"/>
        <w:spacing w:after="0" w:line="240" w:lineRule="auto"/>
        <w:ind w:firstLine="709"/>
        <w:jc w:val="both"/>
        <w:rPr>
          <w:rFonts w:ascii="Times New Roman" w:hAnsi="Times New Roman" w:cs="Times New Roman"/>
          <w:sz w:val="28"/>
          <w:szCs w:val="28"/>
        </w:rPr>
      </w:pPr>
      <w:r w:rsidRPr="0068455B">
        <w:rPr>
          <w:rFonts w:ascii="Times New Roman" w:hAnsi="Times New Roman" w:cs="Times New Roman"/>
          <w:sz w:val="28"/>
          <w:szCs w:val="28"/>
        </w:rPr>
        <w:t>внебюджетные источники – 20 556,7 тысяч рублей.</w:t>
      </w:r>
    </w:p>
    <w:p w14:paraId="25D2C60A" w14:textId="77777777" w:rsidR="00CC273D" w:rsidRPr="00111008" w:rsidRDefault="00CC273D" w:rsidP="00832667">
      <w:pPr>
        <w:autoSpaceDE w:val="0"/>
        <w:autoSpaceDN w:val="0"/>
        <w:spacing w:after="0" w:line="240" w:lineRule="auto"/>
        <w:ind w:firstLine="709"/>
        <w:jc w:val="both"/>
        <w:rPr>
          <w:rFonts w:ascii="Times New Roman" w:hAnsi="Times New Roman" w:cs="Times New Roman"/>
          <w:sz w:val="28"/>
          <w:szCs w:val="28"/>
        </w:rPr>
      </w:pPr>
      <w:r w:rsidRPr="0068455B">
        <w:rPr>
          <w:rFonts w:ascii="Times New Roman" w:hAnsi="Times New Roman" w:cs="Times New Roman"/>
          <w:sz w:val="28"/>
          <w:szCs w:val="28"/>
        </w:rPr>
        <w:t>Финансирование отрасли «Образование» в 2021 году осуществлялось в</w:t>
      </w:r>
      <w:r w:rsidRPr="00111008">
        <w:rPr>
          <w:rFonts w:ascii="Times New Roman" w:hAnsi="Times New Roman" w:cs="Times New Roman"/>
          <w:sz w:val="28"/>
          <w:szCs w:val="28"/>
        </w:rPr>
        <w:t xml:space="preserve"> рамках реализации мероприятий муниципальных программ:</w:t>
      </w:r>
    </w:p>
    <w:p w14:paraId="22043EC8" w14:textId="77777777" w:rsidR="00CC273D" w:rsidRPr="00111008" w:rsidRDefault="00CC273D" w:rsidP="00832667">
      <w:pPr>
        <w:autoSpaceDE w:val="0"/>
        <w:autoSpaceDN w:val="0"/>
        <w:spacing w:after="0" w:line="240" w:lineRule="auto"/>
        <w:ind w:firstLine="709"/>
        <w:jc w:val="both"/>
        <w:rPr>
          <w:rFonts w:ascii="Times New Roman" w:hAnsi="Times New Roman" w:cs="Times New Roman"/>
          <w:sz w:val="28"/>
          <w:szCs w:val="28"/>
        </w:rPr>
      </w:pPr>
      <w:r w:rsidRPr="00111008">
        <w:rPr>
          <w:rFonts w:ascii="Times New Roman" w:hAnsi="Times New Roman" w:cs="Times New Roman"/>
          <w:sz w:val="28"/>
          <w:szCs w:val="28"/>
        </w:rPr>
        <w:t>муниципальная программа муниципального образования Щербиновский район «Развитие образования в муниципальном образовании Щербиновский район»;</w:t>
      </w:r>
    </w:p>
    <w:p w14:paraId="17E94DA2" w14:textId="77777777" w:rsidR="00CC273D" w:rsidRPr="00111008" w:rsidRDefault="00CC273D" w:rsidP="00832667">
      <w:pPr>
        <w:autoSpaceDE w:val="0"/>
        <w:autoSpaceDN w:val="0"/>
        <w:spacing w:after="0" w:line="240" w:lineRule="auto"/>
        <w:ind w:firstLine="709"/>
        <w:jc w:val="both"/>
        <w:rPr>
          <w:rFonts w:ascii="Times New Roman" w:hAnsi="Times New Roman" w:cs="Times New Roman"/>
          <w:sz w:val="28"/>
          <w:szCs w:val="28"/>
        </w:rPr>
      </w:pPr>
      <w:r w:rsidRPr="00111008">
        <w:rPr>
          <w:rFonts w:ascii="Times New Roman" w:hAnsi="Times New Roman" w:cs="Times New Roman"/>
          <w:sz w:val="28"/>
          <w:szCs w:val="28"/>
        </w:rPr>
        <w:t xml:space="preserve">муниципальная программа муниципального образования Щербиновский район «Дети Кубани», </w:t>
      </w:r>
    </w:p>
    <w:p w14:paraId="6C54048F" w14:textId="77777777" w:rsidR="00CC273D" w:rsidRPr="00111008" w:rsidRDefault="00CC273D" w:rsidP="00832667">
      <w:pPr>
        <w:autoSpaceDE w:val="0"/>
        <w:autoSpaceDN w:val="0"/>
        <w:spacing w:after="0" w:line="240" w:lineRule="auto"/>
        <w:ind w:firstLine="709"/>
        <w:jc w:val="both"/>
        <w:rPr>
          <w:rFonts w:ascii="Times New Roman" w:hAnsi="Times New Roman" w:cs="Times New Roman"/>
          <w:sz w:val="28"/>
          <w:szCs w:val="28"/>
        </w:rPr>
      </w:pPr>
      <w:r w:rsidRPr="00111008">
        <w:rPr>
          <w:rFonts w:ascii="Times New Roman" w:hAnsi="Times New Roman" w:cs="Times New Roman"/>
          <w:sz w:val="28"/>
          <w:szCs w:val="28"/>
        </w:rPr>
        <w:t>муниципальная программа муниципального образования Щербиновский район «Поддержка и развитие кубанского казачества в муниципальном образовании Щербиновский район».</w:t>
      </w:r>
    </w:p>
    <w:p w14:paraId="7EB6AAF3" w14:textId="77777777" w:rsidR="00CC273D" w:rsidRPr="00EF7D91" w:rsidRDefault="00CC273D" w:rsidP="00151E2B">
      <w:pPr>
        <w:spacing w:after="0" w:line="240" w:lineRule="auto"/>
        <w:rPr>
          <w:rFonts w:ascii="Times New Roman" w:hAnsi="Times New Roman" w:cs="Times New Roman"/>
          <w:b/>
          <w:bCs/>
          <w:sz w:val="28"/>
          <w:szCs w:val="28"/>
        </w:rPr>
      </w:pPr>
    </w:p>
    <w:p w14:paraId="40C92104" w14:textId="77777777" w:rsidR="00CC273D" w:rsidRDefault="00CC273D" w:rsidP="007F6C78">
      <w:pPr>
        <w:spacing w:after="0" w:line="240" w:lineRule="auto"/>
        <w:ind w:firstLine="708"/>
        <w:jc w:val="center"/>
        <w:rPr>
          <w:rFonts w:ascii="Times New Roman" w:hAnsi="Times New Roman" w:cs="Times New Roman"/>
          <w:b/>
          <w:bCs/>
          <w:sz w:val="28"/>
          <w:szCs w:val="28"/>
        </w:rPr>
      </w:pPr>
      <w:r w:rsidRPr="00744C67">
        <w:rPr>
          <w:rFonts w:ascii="Times New Roman" w:hAnsi="Times New Roman" w:cs="Times New Roman"/>
          <w:b/>
          <w:bCs/>
          <w:sz w:val="28"/>
          <w:szCs w:val="28"/>
        </w:rPr>
        <w:t>Дошкольное образование</w:t>
      </w:r>
    </w:p>
    <w:p w14:paraId="7F04704A" w14:textId="77777777" w:rsidR="00CC273D" w:rsidRPr="00755EC4"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Общая численность детей дошкольного возраста от 0 до 8 лет в районе составляет 3200 человек, от 1 до 6 лет 2347 детей. </w:t>
      </w:r>
    </w:p>
    <w:p w14:paraId="1A024F52" w14:textId="3E64F892" w:rsidR="001220A0" w:rsidRDefault="00CC273D" w:rsidP="00151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По данным автоматизированной информационной системы «Е-услуги» численность детей в дошкольных образовательных учреждениях составляет 1 тысяча 228 человек – 40,4 % - охвачены услугами дошкольного образования (в 2020 году этот показатель составил 59,4%). Ликвидирована очередь детей в возрасте старше трех лет. Обеспеченность доступности дошкольного образования в муниципальном образовании по состоянию на 31.12.2021 года составляет: до 3-х лет – 100%, от 3-х до 7 лет – 100%. </w:t>
      </w:r>
    </w:p>
    <w:p w14:paraId="162D16EA" w14:textId="65A9BF19" w:rsidR="00D1751B"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Кадровое обеспечение дошкольных образовательных организаций </w:t>
      </w:r>
      <w:r w:rsidRPr="00755EC4">
        <w:rPr>
          <w:rFonts w:ascii="Times New Roman" w:hAnsi="Times New Roman" w:cs="Times New Roman"/>
          <w:sz w:val="28"/>
          <w:szCs w:val="28"/>
        </w:rPr>
        <w:lastRenderedPageBreak/>
        <w:t>составляет 1</w:t>
      </w:r>
      <w:r w:rsidR="00970A03" w:rsidRPr="00755EC4">
        <w:rPr>
          <w:rFonts w:ascii="Times New Roman" w:hAnsi="Times New Roman" w:cs="Times New Roman"/>
          <w:sz w:val="28"/>
          <w:szCs w:val="28"/>
        </w:rPr>
        <w:t>82</w:t>
      </w:r>
      <w:r w:rsidRPr="00755EC4">
        <w:rPr>
          <w:rFonts w:ascii="Times New Roman" w:hAnsi="Times New Roman" w:cs="Times New Roman"/>
          <w:sz w:val="28"/>
          <w:szCs w:val="28"/>
        </w:rPr>
        <w:t xml:space="preserve"> педагогов. По уровню образования: высшее профессиональное образование имеют 5</w:t>
      </w:r>
      <w:r w:rsidR="00970A03" w:rsidRPr="00755EC4">
        <w:rPr>
          <w:rFonts w:ascii="Times New Roman" w:hAnsi="Times New Roman" w:cs="Times New Roman"/>
          <w:sz w:val="28"/>
          <w:szCs w:val="28"/>
        </w:rPr>
        <w:t>7</w:t>
      </w:r>
      <w:r w:rsidRPr="00755EC4">
        <w:rPr>
          <w:rFonts w:ascii="Times New Roman" w:hAnsi="Times New Roman" w:cs="Times New Roman"/>
          <w:sz w:val="28"/>
          <w:szCs w:val="28"/>
        </w:rPr>
        <w:t xml:space="preserve"> человек (31,</w:t>
      </w:r>
      <w:r w:rsidR="00970A03" w:rsidRPr="00755EC4">
        <w:rPr>
          <w:rFonts w:ascii="Times New Roman" w:hAnsi="Times New Roman" w:cs="Times New Roman"/>
          <w:sz w:val="28"/>
          <w:szCs w:val="28"/>
        </w:rPr>
        <w:t>3</w:t>
      </w:r>
      <w:r w:rsidRPr="00755EC4">
        <w:rPr>
          <w:rFonts w:ascii="Times New Roman" w:hAnsi="Times New Roman" w:cs="Times New Roman"/>
          <w:sz w:val="28"/>
          <w:szCs w:val="28"/>
        </w:rPr>
        <w:t xml:space="preserve"> % от всех педагогов), среднее специальное образование - 12</w:t>
      </w:r>
      <w:r w:rsidR="00970A03" w:rsidRPr="00755EC4">
        <w:rPr>
          <w:rFonts w:ascii="Times New Roman" w:hAnsi="Times New Roman" w:cs="Times New Roman"/>
          <w:sz w:val="28"/>
          <w:szCs w:val="28"/>
        </w:rPr>
        <w:t>2</w:t>
      </w:r>
      <w:r w:rsidRPr="00755EC4">
        <w:rPr>
          <w:rFonts w:ascii="Times New Roman" w:hAnsi="Times New Roman" w:cs="Times New Roman"/>
          <w:sz w:val="28"/>
          <w:szCs w:val="28"/>
        </w:rPr>
        <w:t xml:space="preserve"> человека (</w:t>
      </w:r>
      <w:r w:rsidR="00970A03" w:rsidRPr="00755EC4">
        <w:rPr>
          <w:rFonts w:ascii="Times New Roman" w:hAnsi="Times New Roman" w:cs="Times New Roman"/>
          <w:sz w:val="28"/>
          <w:szCs w:val="28"/>
        </w:rPr>
        <w:t>67</w:t>
      </w:r>
      <w:r w:rsidRPr="00755EC4">
        <w:rPr>
          <w:rFonts w:ascii="Times New Roman" w:hAnsi="Times New Roman" w:cs="Times New Roman"/>
          <w:sz w:val="28"/>
          <w:szCs w:val="28"/>
        </w:rPr>
        <w:t xml:space="preserve"> %).</w:t>
      </w:r>
    </w:p>
    <w:p w14:paraId="6E413E1F" w14:textId="354A47E8" w:rsidR="002C04B7" w:rsidRPr="00755EC4" w:rsidRDefault="002C04B7"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04B7">
        <w:rPr>
          <w:rFonts w:ascii="Times New Roman" w:hAnsi="Times New Roman" w:cs="Times New Roman"/>
          <w:sz w:val="28"/>
          <w:szCs w:val="28"/>
        </w:rPr>
        <w:t>В 2021 году 25 педагогических работника дошкольных образовательных организаций прошли процедуру аттестации (первая 11 человек, высшая 14 человек).</w:t>
      </w:r>
    </w:p>
    <w:p w14:paraId="5AD4C4CE" w14:textId="77777777" w:rsidR="00CC273D" w:rsidRPr="00755EC4"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Численность воспитанников организаций дошкольного образования в расчете на 1 педагогического работника составляет 6 человек.</w:t>
      </w:r>
    </w:p>
    <w:p w14:paraId="2F8EFCB6" w14:textId="77777777" w:rsidR="00CC273D" w:rsidRPr="00755EC4"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По запросам родителей развивается сеть групп кратковременного пребывания с режимом работы от 3-х до 6-ти часов. В районе функционируют 3 группы кратковременного пребывания, которые посещают 11 воспитанников. Удельный вес численности детей, обучающихся в группах кратковременного пребывания, от общей численности воспитанников дошкольных образовательных организаций составляет 0,89%.</w:t>
      </w:r>
    </w:p>
    <w:p w14:paraId="1B819ED9" w14:textId="77777777" w:rsidR="00CC273D" w:rsidRPr="00755EC4"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755EC4">
        <w:rPr>
          <w:rFonts w:ascii="Times New Roman" w:hAnsi="Times New Roman" w:cs="Times New Roman"/>
          <w:sz w:val="28"/>
          <w:szCs w:val="28"/>
          <w:lang w:eastAsia="ar-SA"/>
        </w:rPr>
        <w:t>Для семей с детьми дошкольного возраста, получающих дошкольное образование в форме семейного образования,</w:t>
      </w:r>
      <w:r w:rsidRPr="00755EC4">
        <w:rPr>
          <w:rFonts w:ascii="Times New Roman" w:hAnsi="Times New Roman" w:cs="Times New Roman"/>
          <w:sz w:val="28"/>
          <w:szCs w:val="28"/>
        </w:rPr>
        <w:t xml:space="preserve"> семей, чьи дети не посещают дошкольное учреждение и семей, где воспитываются дети с ограниченными возможностями здоровья (ОВЗ), на базе пяти детских садов (</w:t>
      </w:r>
      <w:r w:rsidRPr="00755EC4">
        <w:rPr>
          <w:rFonts w:ascii="Times New Roman" w:hAnsi="Times New Roman" w:cs="Times New Roman"/>
          <w:sz w:val="28"/>
          <w:szCs w:val="28"/>
          <w:lang w:eastAsia="ar-SA"/>
        </w:rPr>
        <w:t xml:space="preserve">№ 4,5,7,8,11) </w:t>
      </w:r>
      <w:r w:rsidRPr="00755EC4">
        <w:rPr>
          <w:rFonts w:ascii="Times New Roman" w:hAnsi="Times New Roman" w:cs="Times New Roman"/>
          <w:sz w:val="28"/>
          <w:szCs w:val="28"/>
        </w:rPr>
        <w:t>функционируют консультационные центры.</w:t>
      </w:r>
    </w:p>
    <w:p w14:paraId="56B79E4F" w14:textId="77777777" w:rsidR="00CC273D" w:rsidRPr="00755EC4"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Созданы условия для получения дошкольного образования лицам с ограниченными возможностями здоровья и инвалидам. Функционируют 6 групп компенсирующей направленности, которые посещают 80 детей, образовательный процесс сопровождают 20 педагогов (6 учителей – логопедов, 2 педагога-психолога, 12 воспитателей).</w:t>
      </w:r>
    </w:p>
    <w:p w14:paraId="5D410E5F" w14:textId="77777777" w:rsidR="00CC273D" w:rsidRPr="00755EC4"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Удельный вес численности детей инвалидов составляет 0,3 % в общей численности воспитанников дошкольных образовательных организаций. </w:t>
      </w:r>
    </w:p>
    <w:p w14:paraId="23D12BE7" w14:textId="77777777" w:rsidR="00CC273D" w:rsidRPr="00755EC4"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По болезни одним ребенком в дошкольной образовательной организации пропущено в год 3,5 дней, что превышает средне краевой показатель (3,2 дней). Этот вопрос взят на особый контроль с целью снижения показателей заболеваемости детей дошкольного возраста. </w:t>
      </w:r>
    </w:p>
    <w:p w14:paraId="2A8E0B25"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В детских садах создаются условия для профилактики заболеваемости: оборудованы медицинские кабинеты, спортивные залы, дорожки здоровья и площадки. Регулярно ведётся контроль за физическим здоровьем и развитием детей, организуются закаливающие мероприятия. В целях совершенствования организации комплексной работы по сохранению и укреплению здоровья воспитанников, ежегодно проводится мониторинг формирования здоровьесберегающей среды, результаты которого подтверждают наличие систематической целенаправленной работы в образовательных учреждениях по </w:t>
      </w:r>
      <w:proofErr w:type="spellStart"/>
      <w:r w:rsidRPr="00755EC4">
        <w:rPr>
          <w:rFonts w:ascii="Times New Roman" w:hAnsi="Times New Roman" w:cs="Times New Roman"/>
          <w:sz w:val="28"/>
          <w:szCs w:val="28"/>
        </w:rPr>
        <w:t>здоровьесбережению</w:t>
      </w:r>
      <w:proofErr w:type="spellEnd"/>
      <w:r w:rsidRPr="00755EC4">
        <w:rPr>
          <w:rFonts w:ascii="Times New Roman" w:hAnsi="Times New Roman" w:cs="Times New Roman"/>
          <w:sz w:val="28"/>
          <w:szCs w:val="28"/>
        </w:rPr>
        <w:t xml:space="preserve"> воспитанников. </w:t>
      </w:r>
    </w:p>
    <w:p w14:paraId="264E5632" w14:textId="77777777" w:rsidR="00CC273D" w:rsidRPr="00755EC4" w:rsidRDefault="00CC273D" w:rsidP="00755EC4">
      <w:pPr>
        <w:spacing w:after="0" w:line="240" w:lineRule="auto"/>
        <w:ind w:firstLine="709"/>
        <w:jc w:val="both"/>
        <w:rPr>
          <w:rFonts w:ascii="Times New Roman" w:hAnsi="Times New Roman" w:cs="Times New Roman"/>
          <w:sz w:val="28"/>
          <w:szCs w:val="28"/>
          <w:lang w:eastAsia="ar-SA"/>
        </w:rPr>
      </w:pPr>
      <w:r w:rsidRPr="00755EC4">
        <w:rPr>
          <w:rFonts w:ascii="Times New Roman" w:hAnsi="Times New Roman" w:cs="Times New Roman"/>
          <w:sz w:val="28"/>
          <w:szCs w:val="28"/>
          <w:lang w:eastAsia="ar-SA"/>
        </w:rPr>
        <w:t xml:space="preserve">Анализ посещаемости дошкольных образовательных организаций показывает, что посещаемость детей за 2021 год понизилась и составила в среднем по району 64 % (в 2020 – 48%).    </w:t>
      </w:r>
    </w:p>
    <w:p w14:paraId="264D8825" w14:textId="77777777" w:rsidR="00970A03" w:rsidRPr="00755EC4" w:rsidRDefault="00970A03"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 xml:space="preserve">В сентябре – ноябре 2021 года проводился федеральный мониторинг качества дошкольного образования (МКДО 2021), участниками которого стали педагогические и  руководящие работники, родители (законные </w:t>
      </w:r>
      <w:r w:rsidRPr="00755EC4">
        <w:rPr>
          <w:rFonts w:ascii="Times New Roman" w:hAnsi="Times New Roman" w:cs="Times New Roman"/>
          <w:sz w:val="28"/>
          <w:szCs w:val="28"/>
        </w:rPr>
        <w:lastRenderedPageBreak/>
        <w:t xml:space="preserve">представители) воспитанников  МБДОУ № 4 с. Ейское Укрепление и МБДОУ № 11 комбинированного вида ст. Новощербиновская, внешний эксперт. </w:t>
      </w:r>
    </w:p>
    <w:p w14:paraId="076CADF7" w14:textId="77777777" w:rsidR="00970A03" w:rsidRPr="00755EC4" w:rsidRDefault="00970A03"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Оценка качества образования осуществлялась по 9 областям качества  (образовательные ориентиры, образовательная программа, содержание образовательной деятельности, образовательный процесс, образовательные условия,  условия получения дошкольного образования лицами с ОВЗ,  взаимодействие с родителями,  здоровье, безопасность и повседневный уход, управление и развитие).</w:t>
      </w:r>
    </w:p>
    <w:p w14:paraId="6F5A8AE2" w14:textId="77777777" w:rsidR="00970A03" w:rsidRPr="00755EC4" w:rsidRDefault="00970A03" w:rsidP="00755EC4">
      <w:pPr>
        <w:spacing w:after="0" w:line="240" w:lineRule="auto"/>
        <w:jc w:val="both"/>
        <w:rPr>
          <w:rFonts w:ascii="Times New Roman" w:hAnsi="Times New Roman" w:cs="Times New Roman"/>
          <w:sz w:val="28"/>
          <w:szCs w:val="28"/>
        </w:rPr>
      </w:pPr>
      <w:r w:rsidRPr="00755EC4">
        <w:rPr>
          <w:rFonts w:ascii="Times New Roman" w:hAnsi="Times New Roman" w:cs="Times New Roman"/>
          <w:sz w:val="28"/>
          <w:szCs w:val="28"/>
        </w:rPr>
        <w:tab/>
        <w:t xml:space="preserve"> По итогам проведенных процедур мониторинга показатели максимально приближены к базовому уровню (2,78 - 2,98), что свидетельствует о том, что в ДОО практически полностью выполняются требования нормативно-правовых актов в сфере дошкольного образования, но для достижения базового уровня необходимо перейти к системной организации образовательной деятельности.</w:t>
      </w:r>
    </w:p>
    <w:p w14:paraId="7F8EFC1B" w14:textId="77777777" w:rsidR="00CC273D" w:rsidRPr="00755EC4"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В 2021 году МБДОУ ЦРР - детский сад № 9 ст. Старощербиновская присвоен статус «Краевая инновационная площадка» по теме «Виртуальный педагогический клуб как средство развития профессионализма педагогов». Основная идея деятельности краевой инновационной площадки - в рамках работы виртуального педагогического клуба «Диалог создать условия для непрерывного развития профессиональной компетентности у педагогических кадров» посредством организации и проведения вебинаров, онлайн-конференций, авторских семинаров и т.п. Социальная значимость нововведения и его вклад в обновлении методической работы ДОУ </w:t>
      </w:r>
      <w:r w:rsidRPr="00755EC4">
        <w:rPr>
          <w:rStyle w:val="apple-converted-space"/>
          <w:rFonts w:ascii="Times New Roman" w:hAnsi="Times New Roman" w:cs="Times New Roman"/>
          <w:sz w:val="28"/>
          <w:szCs w:val="28"/>
          <w:shd w:val="clear" w:color="auto" w:fill="FFFFFF"/>
        </w:rPr>
        <w:t> </w:t>
      </w:r>
      <w:r w:rsidRPr="00755EC4">
        <w:rPr>
          <w:rFonts w:ascii="Times New Roman" w:hAnsi="Times New Roman" w:cs="Times New Roman"/>
          <w:sz w:val="28"/>
          <w:szCs w:val="28"/>
          <w:shd w:val="clear" w:color="auto" w:fill="FFFFFF"/>
        </w:rPr>
        <w:t>отвечает требованиям непрерывного профессионального образования педагогических работников.</w:t>
      </w:r>
    </w:p>
    <w:p w14:paraId="2B6A8954"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В 2021 году продолжают функционирование муниципальные инновационные площадки на базе МБДОУ ЦРР - детский сад № 6 ст. Старощербиновская по теме «Создание условий для профориентации дошкольников, как ресурс мотивационного самоопределения дошкольников» и МБДОУ ЦРР – детский сад № 5 ст. Старощербиновской по теме: «Использование современных технологий для интеллектуального и социально-личностного развития дошкольника посредством знакомства с игрой в шахматы». </w:t>
      </w:r>
    </w:p>
    <w:p w14:paraId="31231630"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По итогам деятельности инновационных площадок:</w:t>
      </w:r>
    </w:p>
    <w:p w14:paraId="2A16EB88"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в МБДОУ №6: </w:t>
      </w:r>
    </w:p>
    <w:p w14:paraId="4C568DCF" w14:textId="77777777" w:rsidR="00CC273D" w:rsidRPr="00755EC4" w:rsidRDefault="00CC273D" w:rsidP="00151E2B">
      <w:pPr>
        <w:spacing w:after="0" w:line="240" w:lineRule="auto"/>
        <w:ind w:firstLine="708"/>
        <w:jc w:val="both"/>
        <w:rPr>
          <w:rFonts w:ascii="Times New Roman" w:hAnsi="Times New Roman" w:cs="Times New Roman"/>
          <w:sz w:val="28"/>
          <w:szCs w:val="28"/>
          <w:lang w:eastAsia="ru-RU"/>
        </w:rPr>
      </w:pPr>
      <w:r w:rsidRPr="00755EC4">
        <w:rPr>
          <w:rFonts w:ascii="Times New Roman" w:hAnsi="Times New Roman" w:cs="Times New Roman"/>
          <w:sz w:val="28"/>
          <w:szCs w:val="28"/>
        </w:rPr>
        <w:t>- созданы эффективные механизмы включения социальных партнёров (СПК «Знамя Ленина», СК «Энергия», ЩИТ ДДТ, музей и другие учреждения) и семьи в деятельность ДОУ по вопросам ранней профориентации детей на этапе дошкольного детства;</w:t>
      </w:r>
    </w:p>
    <w:p w14:paraId="2F8B0A07" w14:textId="77777777" w:rsidR="00CC273D" w:rsidRPr="00755EC4" w:rsidRDefault="00CC273D" w:rsidP="00151E2B">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 у воспитанников сформированы первичные представления о труде взрослых и его роли в обществе и жизни каждого человека, реализованы совместные проекты с родителями «Профессии моих родителей»;</w:t>
      </w:r>
    </w:p>
    <w:p w14:paraId="040C817E"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в МБДОУ №5: </w:t>
      </w:r>
    </w:p>
    <w:p w14:paraId="6ED0752B" w14:textId="77777777" w:rsidR="00CC273D" w:rsidRPr="00755EC4" w:rsidRDefault="00CC273D" w:rsidP="00151E2B">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lastRenderedPageBreak/>
        <w:t>- созданы условия для системной работы по применению современных образовательных технологий при обучении дошкольников игре в шахматы;</w:t>
      </w:r>
    </w:p>
    <w:p w14:paraId="4E2BEDE1" w14:textId="77777777" w:rsidR="00CC273D" w:rsidRPr="00755EC4" w:rsidRDefault="00CC273D" w:rsidP="00755EC4">
      <w:pPr>
        <w:spacing w:after="0" w:line="240" w:lineRule="auto"/>
        <w:ind w:firstLine="709"/>
        <w:jc w:val="both"/>
        <w:rPr>
          <w:rFonts w:ascii="Times New Roman" w:hAnsi="Times New Roman" w:cs="Times New Roman"/>
          <w:sz w:val="28"/>
          <w:szCs w:val="28"/>
          <w:lang w:eastAsia="ru-RU"/>
        </w:rPr>
      </w:pPr>
      <w:r w:rsidRPr="00755EC4">
        <w:rPr>
          <w:rFonts w:ascii="Times New Roman" w:hAnsi="Times New Roman" w:cs="Times New Roman"/>
          <w:sz w:val="28"/>
          <w:szCs w:val="28"/>
        </w:rPr>
        <w:t>- положительный опыт транслируется для педагогов муниципальных дошкольных образовательных организаций (</w:t>
      </w:r>
      <w:r w:rsidR="00970A03" w:rsidRPr="00755EC4">
        <w:rPr>
          <w:rFonts w:ascii="Times New Roman" w:hAnsi="Times New Roman" w:cs="Times New Roman"/>
          <w:sz w:val="28"/>
          <w:szCs w:val="28"/>
        </w:rPr>
        <w:t>семинар</w:t>
      </w:r>
      <w:r w:rsidRPr="00755EC4">
        <w:rPr>
          <w:rFonts w:ascii="Times New Roman" w:hAnsi="Times New Roman" w:cs="Times New Roman"/>
          <w:sz w:val="28"/>
          <w:szCs w:val="28"/>
        </w:rPr>
        <w:t xml:space="preserve">- практикумы, тематические театрализованные постановки детей и </w:t>
      </w:r>
      <w:proofErr w:type="spellStart"/>
      <w:r w:rsidRPr="00755EC4">
        <w:rPr>
          <w:rFonts w:ascii="Times New Roman" w:hAnsi="Times New Roman" w:cs="Times New Roman"/>
          <w:sz w:val="28"/>
          <w:szCs w:val="28"/>
        </w:rPr>
        <w:t>др</w:t>
      </w:r>
      <w:proofErr w:type="spellEnd"/>
      <w:r w:rsidRPr="00755EC4">
        <w:rPr>
          <w:rFonts w:ascii="Times New Roman" w:hAnsi="Times New Roman" w:cs="Times New Roman"/>
          <w:sz w:val="28"/>
          <w:szCs w:val="28"/>
        </w:rPr>
        <w:t>).</w:t>
      </w:r>
    </w:p>
    <w:p w14:paraId="0651A2F0" w14:textId="77777777" w:rsidR="00CC273D" w:rsidRPr="00755EC4" w:rsidRDefault="00CC273D" w:rsidP="00755EC4">
      <w:pPr>
        <w:spacing w:after="0" w:line="240" w:lineRule="auto"/>
        <w:ind w:firstLine="709"/>
        <w:jc w:val="both"/>
        <w:rPr>
          <w:rFonts w:ascii="Times New Roman" w:hAnsi="Times New Roman" w:cs="Times New Roman"/>
          <w:sz w:val="28"/>
          <w:szCs w:val="28"/>
          <w:bdr w:val="none" w:sz="0" w:space="0" w:color="auto" w:frame="1"/>
        </w:rPr>
      </w:pPr>
      <w:r w:rsidRPr="00755EC4">
        <w:rPr>
          <w:rFonts w:ascii="Times New Roman" w:hAnsi="Times New Roman" w:cs="Times New Roman"/>
          <w:sz w:val="28"/>
          <w:szCs w:val="28"/>
        </w:rPr>
        <w:t xml:space="preserve">В целях дальнейшего развития инновационной деятельности в муниципальных дошкольных организациях, практического сопровождения образовательного и воспитательного процесса, диссеминации передового педагогического опыта, повышения качества работы педагогов по созданию условий </w:t>
      </w:r>
      <w:r w:rsidRPr="00755EC4">
        <w:rPr>
          <w:rFonts w:ascii="Times New Roman" w:hAnsi="Times New Roman" w:cs="Times New Roman"/>
          <w:sz w:val="28"/>
          <w:szCs w:val="28"/>
          <w:bdr w:val="none" w:sz="0" w:space="0" w:color="auto" w:frame="1"/>
        </w:rPr>
        <w:t>для</w:t>
      </w:r>
      <w:r w:rsidRPr="00755EC4">
        <w:rPr>
          <w:rFonts w:ascii="Times New Roman" w:hAnsi="Times New Roman" w:cs="Times New Roman"/>
          <w:sz w:val="28"/>
          <w:szCs w:val="28"/>
        </w:rPr>
        <w:t xml:space="preserve"> </w:t>
      </w:r>
      <w:r w:rsidRPr="00755EC4">
        <w:rPr>
          <w:rFonts w:ascii="Times New Roman" w:hAnsi="Times New Roman" w:cs="Times New Roman"/>
          <w:sz w:val="28"/>
          <w:szCs w:val="28"/>
          <w:bdr w:val="none" w:sz="0" w:space="0" w:color="auto" w:frame="1"/>
        </w:rPr>
        <w:t>интеллектуального развития воспитанников, реализации базовых национальных ценностей, культурного наследия и региональных традиций открыты «Педагогические мастерские»:</w:t>
      </w:r>
    </w:p>
    <w:p w14:paraId="04E48EA2" w14:textId="77777777" w:rsidR="00CC273D" w:rsidRPr="00755EC4" w:rsidRDefault="00CC273D" w:rsidP="00755EC4">
      <w:pPr>
        <w:spacing w:after="0" w:line="240" w:lineRule="auto"/>
        <w:ind w:firstLine="709"/>
        <w:jc w:val="both"/>
        <w:rPr>
          <w:rFonts w:ascii="Times New Roman" w:hAnsi="Times New Roman" w:cs="Times New Roman"/>
          <w:sz w:val="28"/>
          <w:szCs w:val="28"/>
          <w:bdr w:val="none" w:sz="0" w:space="0" w:color="auto" w:frame="1"/>
        </w:rPr>
      </w:pPr>
      <w:r w:rsidRPr="00755EC4">
        <w:rPr>
          <w:rFonts w:ascii="Times New Roman" w:hAnsi="Times New Roman" w:cs="Times New Roman"/>
          <w:sz w:val="28"/>
          <w:szCs w:val="28"/>
        </w:rPr>
        <w:t>на базе МБДОУ детский сад № 1 по теме «Повышение профессиональной компетентности педагогов в вопросах использования современных игровых технологий  по формированию элементарных математических представлений у дошкольников;</w:t>
      </w:r>
    </w:p>
    <w:p w14:paraId="4F408E3B" w14:textId="77777777" w:rsidR="00CC273D" w:rsidRPr="00755EC4" w:rsidRDefault="00CC273D" w:rsidP="00755EC4">
      <w:pPr>
        <w:pStyle w:val="ac"/>
        <w:ind w:firstLine="708"/>
        <w:jc w:val="both"/>
        <w:rPr>
          <w:rFonts w:ascii="Times New Roman" w:hAnsi="Times New Roman" w:cs="Times New Roman"/>
          <w:sz w:val="28"/>
          <w:szCs w:val="28"/>
        </w:rPr>
      </w:pPr>
      <w:r w:rsidRPr="00755EC4">
        <w:rPr>
          <w:rFonts w:ascii="Times New Roman" w:hAnsi="Times New Roman" w:cs="Times New Roman"/>
          <w:sz w:val="28"/>
          <w:szCs w:val="28"/>
        </w:rPr>
        <w:t>на базе МБДОУ ЦРР – детский сад № 5 по теме «Воспитание на традициях казачества».</w:t>
      </w:r>
    </w:p>
    <w:p w14:paraId="7A9D3BCE" w14:textId="77777777" w:rsidR="00CC273D" w:rsidRPr="00755EC4" w:rsidRDefault="00CC273D"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 xml:space="preserve">Участие в профессиональных конкурсах говорит о готовности или не готовности педагогов к личностному саморазвитию и творческой самореализации, как и о заинтересованности методической службы, администрации дошкольного учреждения в повышении творческого потенциала и роста профессионального мастерства педагогов. </w:t>
      </w:r>
    </w:p>
    <w:p w14:paraId="7D0C4DE3"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Актуальность развития муниципальной сети инновационных площадок очевидна: внедрение лучших педагогических практик в работу других детских садов, несомненно, отразится на качестве всей муниципальной системы дошкольного образования. </w:t>
      </w:r>
    </w:p>
    <w:p w14:paraId="5C14E7A3" w14:textId="77777777" w:rsidR="00CC273D" w:rsidRPr="00755EC4" w:rsidRDefault="00CC273D" w:rsidP="00755EC4">
      <w:pPr>
        <w:shd w:val="clear" w:color="auto" w:fill="FFFFFF"/>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В 2021 году участниками краевых профессиональных конкурсов «Лучшие педагогические работники ДОО», «Воспитатель года Кубани»  стали педагоги МБДОУ детский сад № 5 и 9, победители на муниципальном этапе.</w:t>
      </w:r>
    </w:p>
    <w:p w14:paraId="290740E4" w14:textId="77777777" w:rsidR="00CC273D" w:rsidRPr="00755EC4" w:rsidRDefault="00CC273D" w:rsidP="00755EC4">
      <w:pPr>
        <w:shd w:val="clear" w:color="auto" w:fill="FFFFFF"/>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Анализ мониторинга участия ДОУ в профессиональных образовательных конкурсах  и социально-значимых мероприятиях за текущий год показал, что:</w:t>
      </w:r>
    </w:p>
    <w:p w14:paraId="16513B27" w14:textId="77777777" w:rsidR="00CC273D" w:rsidRPr="00755EC4" w:rsidRDefault="00CC273D" w:rsidP="00755EC4">
      <w:pPr>
        <w:shd w:val="clear" w:color="auto" w:fill="FFFFFF"/>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активную позицию проявляют педагоги ДОУ № 7, 6, 5, 18 (из 16 значимых мероприятий приняли участие в 10-11);</w:t>
      </w:r>
    </w:p>
    <w:p w14:paraId="45571638" w14:textId="77777777" w:rsidR="00CC273D" w:rsidRPr="00755EC4" w:rsidRDefault="00CC273D" w:rsidP="00755EC4">
      <w:pPr>
        <w:shd w:val="clear" w:color="auto" w:fill="FFFFFF"/>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менее активно проявлена деятельность в этом направлении педагогами ДОУ № 1,8, 9,13 (7-8 фактов) и 11,4,10,12 (4-5 фактов);</w:t>
      </w:r>
    </w:p>
    <w:p w14:paraId="38FC2E06" w14:textId="77777777" w:rsidR="00CC273D" w:rsidRPr="00755EC4" w:rsidRDefault="00CC273D" w:rsidP="00755EC4">
      <w:pPr>
        <w:shd w:val="clear" w:color="auto" w:fill="FFFFFF"/>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единичные случаи (2 факта) участия у педагогических работников ДОУ № 16;</w:t>
      </w:r>
    </w:p>
    <w:p w14:paraId="3D7E6130" w14:textId="77777777" w:rsidR="00CC273D" w:rsidRPr="00755EC4"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педагогические работники детских садов № 2,3,14 не принимали участие в профессиональных конкурсах.</w:t>
      </w:r>
    </w:p>
    <w:p w14:paraId="34635371" w14:textId="77777777" w:rsidR="00CC273D" w:rsidRPr="00755EC4"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Среднемесячная заработная плата педагогических работников дошкольных образовательных учреждений за 2021 год составила 33 674,0 рубля.</w:t>
      </w:r>
    </w:p>
    <w:p w14:paraId="6184EA32" w14:textId="77777777" w:rsidR="00CC273D" w:rsidRPr="00755EC4" w:rsidRDefault="00CC273D" w:rsidP="00755E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lastRenderedPageBreak/>
        <w:t>В полном объеме во всех дошкольных образовательных учреждениях обеспечено холодное и горячее водоснабжение групповых ячеек, центральное отопление, канализация.</w:t>
      </w:r>
    </w:p>
    <w:p w14:paraId="43195954"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Расходы на одного воспитанника за 2021 год составили 161,0 тысяча рублей.</w:t>
      </w:r>
    </w:p>
    <w:p w14:paraId="3E84CB33"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Размер родительской платы за присмотр и уход за детьми в группах общеразвивающей компенсирующей направленности, осваивающими образовательные программы дошкольного образования в 2021 году составил:</w:t>
      </w:r>
    </w:p>
    <w:p w14:paraId="07743BA6"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 xml:space="preserve">1 310 рублей при 8-10 часовом пребывании ребенка в детском саду; </w:t>
      </w:r>
    </w:p>
    <w:p w14:paraId="1120F3CC"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1 350 рублей при 12 часовом пребывании;</w:t>
      </w:r>
    </w:p>
    <w:p w14:paraId="38359E32"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429 рублей в группах кратковременного пребывания.</w:t>
      </w:r>
    </w:p>
    <w:p w14:paraId="7C02A9C5"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Общий объем финансирования дошкольных образовательных организаций, включая внебюджетные средства, составил 205 646,4 тысячи рублей, в том числе за счет приносящей доход деятельности 13 013,1 тысяча рублей.</w:t>
      </w:r>
    </w:p>
    <w:p w14:paraId="0D37E0F5" w14:textId="77777777" w:rsidR="00CC273D" w:rsidRPr="00755EC4" w:rsidRDefault="00CC273D" w:rsidP="00755EC4">
      <w:pPr>
        <w:spacing w:after="0" w:line="240" w:lineRule="auto"/>
        <w:ind w:firstLine="709"/>
        <w:jc w:val="both"/>
        <w:rPr>
          <w:rFonts w:ascii="Times New Roman" w:hAnsi="Times New Roman" w:cs="Times New Roman"/>
          <w:sz w:val="28"/>
          <w:szCs w:val="28"/>
        </w:rPr>
      </w:pPr>
      <w:r w:rsidRPr="00755EC4">
        <w:rPr>
          <w:rFonts w:ascii="Times New Roman" w:hAnsi="Times New Roman" w:cs="Times New Roman"/>
          <w:sz w:val="28"/>
          <w:szCs w:val="28"/>
        </w:rPr>
        <w:t>Удельный вес внебюджетных средств составил 6,3 % в общем объеме финансовых средств дошкольных учреждений.</w:t>
      </w:r>
    </w:p>
    <w:p w14:paraId="33BDCA2E" w14:textId="77777777" w:rsidR="00D1751B" w:rsidRPr="00755EC4" w:rsidRDefault="00D1751B" w:rsidP="00755EC4">
      <w:pPr>
        <w:spacing w:after="0" w:line="240" w:lineRule="auto"/>
        <w:ind w:firstLine="708"/>
        <w:jc w:val="both"/>
        <w:rPr>
          <w:rFonts w:ascii="Times New Roman" w:eastAsia="Times New Roman" w:hAnsi="Times New Roman" w:cs="Times New Roman"/>
          <w:color w:val="000000"/>
          <w:sz w:val="28"/>
          <w:szCs w:val="28"/>
          <w:lang w:eastAsia="ru-RU"/>
        </w:rPr>
      </w:pPr>
      <w:r w:rsidRPr="00755EC4">
        <w:rPr>
          <w:rFonts w:ascii="Times New Roman" w:hAnsi="Times New Roman" w:cs="Times New Roman"/>
          <w:color w:val="000000"/>
          <w:sz w:val="28"/>
          <w:szCs w:val="28"/>
        </w:rPr>
        <w:t>На осуществление капитальных и текущих ремонтов в 2021 году дошкольным образовательным учреждениям из муниципального бюджета выделено 3 135,3 млн. рублей на осуществление следующих мероприятий:</w:t>
      </w:r>
    </w:p>
    <w:p w14:paraId="130222E0"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 xml:space="preserve">текущий ремонт туалета д/с № 5 на сумму 140,080 тыс. рублей, </w:t>
      </w:r>
    </w:p>
    <w:p w14:paraId="5400AEE2"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 xml:space="preserve">текущий ремонт пищеблока, д/с № 5 на сумму 29,99 тыс. рублей, </w:t>
      </w:r>
    </w:p>
    <w:p w14:paraId="39420731"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 xml:space="preserve">ремонт наружной канализации д/с № 5 на сумму 82,040 тыс. рублей, </w:t>
      </w:r>
    </w:p>
    <w:p w14:paraId="351ABCA4"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 xml:space="preserve">замена 2 входных дверей д/с № 5 на сумму 75,00 тыс. рублей,  </w:t>
      </w:r>
    </w:p>
    <w:p w14:paraId="5DC3B140"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установка 11 наружных дверей в д/с № 18 на сумму 402,6 тыс. рублей,</w:t>
      </w:r>
    </w:p>
    <w:p w14:paraId="3773BDA4"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текущий ремонт электроснабжения  в д/с № 18 на сумму 173,3 тыс. рублей,</w:t>
      </w:r>
    </w:p>
    <w:p w14:paraId="6E3F0ACD"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 xml:space="preserve">приобретение ворот и калитки МБДОУ д/с № 16 стоимостью 72,4 тыс. рублей, </w:t>
      </w:r>
    </w:p>
    <w:p w14:paraId="038E4C98"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 xml:space="preserve">ремонт помещений </w:t>
      </w:r>
      <w:proofErr w:type="spellStart"/>
      <w:r w:rsidRPr="00755EC4">
        <w:rPr>
          <w:rFonts w:ascii="Times New Roman" w:hAnsi="Times New Roman" w:cs="Times New Roman"/>
          <w:bCs/>
          <w:sz w:val="28"/>
          <w:szCs w:val="28"/>
        </w:rPr>
        <w:t>постирочной</w:t>
      </w:r>
      <w:proofErr w:type="spellEnd"/>
      <w:r w:rsidRPr="00755EC4">
        <w:rPr>
          <w:rFonts w:ascii="Times New Roman" w:hAnsi="Times New Roman" w:cs="Times New Roman"/>
          <w:bCs/>
          <w:sz w:val="28"/>
          <w:szCs w:val="28"/>
        </w:rPr>
        <w:t xml:space="preserve"> </w:t>
      </w:r>
      <w:proofErr w:type="spellStart"/>
      <w:r w:rsidRPr="00755EC4">
        <w:rPr>
          <w:rFonts w:ascii="Times New Roman" w:hAnsi="Times New Roman" w:cs="Times New Roman"/>
          <w:bCs/>
          <w:sz w:val="28"/>
          <w:szCs w:val="28"/>
        </w:rPr>
        <w:t>МБДОУ</w:t>
      </w:r>
      <w:proofErr w:type="spellEnd"/>
      <w:r w:rsidRPr="00755EC4">
        <w:rPr>
          <w:rFonts w:ascii="Times New Roman" w:hAnsi="Times New Roman" w:cs="Times New Roman"/>
          <w:bCs/>
          <w:sz w:val="28"/>
          <w:szCs w:val="28"/>
        </w:rPr>
        <w:t xml:space="preserve"> д/с № 7 на сумму 452,8 тыс. рублей,</w:t>
      </w:r>
      <w:r w:rsidRPr="00755EC4">
        <w:rPr>
          <w:rFonts w:ascii="Times New Roman" w:hAnsi="Times New Roman" w:cs="Times New Roman"/>
          <w:bCs/>
          <w:sz w:val="28"/>
          <w:szCs w:val="28"/>
        </w:rPr>
        <w:tab/>
      </w:r>
    </w:p>
    <w:p w14:paraId="051D08E9"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ремонт эвакуационного выхода МБДОУ д/с № 8 на сумму 349,0 тыс. рублей (дополнительно к выделенным средствам ЗСК),</w:t>
      </w:r>
    </w:p>
    <w:p w14:paraId="45EB9422"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текущий ремонт системы водоснабжения при вводе в здании МБДОУ д/с № 9 на сумму 10,0 тыс. рублей;</w:t>
      </w:r>
    </w:p>
    <w:p w14:paraId="799EACBF"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прочие ремонты МБДОУ 1, 4, 5 на сумму 43,89 тыс. рублей;</w:t>
      </w:r>
    </w:p>
    <w:p w14:paraId="575617C4"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монтаж электрической системы отопления МБДОУ д/с № 2 на сумму 1 101,9 тыс. рублей;</w:t>
      </w:r>
    </w:p>
    <w:p w14:paraId="1CDAA820" w14:textId="77777777" w:rsidR="00D1751B" w:rsidRPr="00755EC4" w:rsidRDefault="00D1751B" w:rsidP="00755EC4">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приобретение материалов для текущего ремонта МБДОУ д/с № 14 на сумму 155,5 тыс. рублей;</w:t>
      </w:r>
    </w:p>
    <w:p w14:paraId="79AAC334" w14:textId="42A0D92C" w:rsidR="00D1751B" w:rsidRPr="00755EC4" w:rsidRDefault="00D1751B" w:rsidP="00151E2B">
      <w:pPr>
        <w:spacing w:after="0" w:line="240" w:lineRule="auto"/>
        <w:ind w:firstLine="709"/>
        <w:jc w:val="both"/>
        <w:rPr>
          <w:rFonts w:ascii="Times New Roman" w:hAnsi="Times New Roman" w:cs="Times New Roman"/>
          <w:bCs/>
          <w:sz w:val="28"/>
          <w:szCs w:val="28"/>
        </w:rPr>
      </w:pPr>
      <w:r w:rsidRPr="00755EC4">
        <w:rPr>
          <w:rFonts w:ascii="Times New Roman" w:hAnsi="Times New Roman" w:cs="Times New Roman"/>
          <w:bCs/>
          <w:sz w:val="28"/>
          <w:szCs w:val="28"/>
        </w:rPr>
        <w:t>замена освещения в музыкальном классе и группе комбинированной направленности МБДОУ д/с № 4 на сумму 46,8 тыс. рублей.</w:t>
      </w:r>
    </w:p>
    <w:p w14:paraId="270FAE29"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В рамках мероприятий по обеспечению пожарной безопасности образовательных учреждений за счет средств муниципального бюджета выделены средства в сумме 892,7 тыс. рублей, из них на:</w:t>
      </w:r>
    </w:p>
    <w:p w14:paraId="1F990F92"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lastRenderedPageBreak/>
        <w:t>установку противопожарных дверей в ДОУ № 4,9,18 – 270,9 тыс. рублей;</w:t>
      </w:r>
    </w:p>
    <w:p w14:paraId="4DF7221D"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ремонт, замена систем автоматической пожарной сигнализации в ДОУ № 2,4,5,6,8, 9,11,18 – 283,3 тыс. рублей;</w:t>
      </w:r>
    </w:p>
    <w:p w14:paraId="1CE496B7"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эксплуатационные испытания ограждения кровли, наружных пожарных лестниц в ДОУ № 1,4,5,911,18 -148,3 тыс. рублей;</w:t>
      </w:r>
    </w:p>
    <w:p w14:paraId="0876BEB4"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проверку пожарных кранов (рукавов) на водоотдачу в ДОУ № 9,11 – 10,8 тыс. рублей;</w:t>
      </w:r>
    </w:p>
    <w:p w14:paraId="4E7EB929"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испытания пожарных гидрантов на водоотдачу в ДОУ № 5 – 5,0 тыс. рублей;</w:t>
      </w:r>
    </w:p>
    <w:p w14:paraId="6E923574"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испытания системы автоматической сигнализации в ДОУ № 9 – 6,4 тыс. рублей;</w:t>
      </w:r>
    </w:p>
    <w:p w14:paraId="7A19A1FE" w14:textId="7269227B"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 xml:space="preserve">приобретение огнетушителей в </w:t>
      </w:r>
      <w:r w:rsidR="00373BE8" w:rsidRPr="00755EC4">
        <w:rPr>
          <w:rFonts w:ascii="Times New Roman" w:hAnsi="Times New Roman" w:cs="Times New Roman"/>
          <w:sz w:val="28"/>
          <w:szCs w:val="28"/>
        </w:rPr>
        <w:t>ДОУ №</w:t>
      </w:r>
      <w:r w:rsidRPr="00755EC4">
        <w:rPr>
          <w:rFonts w:ascii="Times New Roman" w:hAnsi="Times New Roman" w:cs="Times New Roman"/>
          <w:sz w:val="28"/>
          <w:szCs w:val="28"/>
        </w:rPr>
        <w:t xml:space="preserve"> 8,10 – 4,1 тыс. рублей;</w:t>
      </w:r>
    </w:p>
    <w:p w14:paraId="44687B0B"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огнезащитная обработка деревянных конструкций кровли в ДОУ № 3,9 – 54,5 тыс. рублей;</w:t>
      </w:r>
    </w:p>
    <w:p w14:paraId="774532E1"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проверка качества огнезащитной обработки деревянных конструкций кровли в ДОУ № 3,6,9,12,13,16 – 10,3 тыс. рублей;</w:t>
      </w:r>
    </w:p>
    <w:p w14:paraId="34BDD26E"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приобретение средств индивидуальной защиты органов дыхания и зрения человека от опасных факторов пожара в ДОУ № 2,3,4,6,7,8,9,10,11,12,13,16,18 – 29,9 тыс. рублей;</w:t>
      </w:r>
    </w:p>
    <w:p w14:paraId="713EA6FE"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расчет категорий помещений по взрывопожарной и пожарной опасности в ДОУ № 1 – 12,0 тыс. рублей;</w:t>
      </w:r>
    </w:p>
    <w:p w14:paraId="0B9940BC"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изготовление сметной документации в ДОУ № 8,9 – 30,1 тыс. рублей;</w:t>
      </w:r>
    </w:p>
    <w:p w14:paraId="1155137D"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приобретение противопожарной краски для обработки в ДОУ № 1,3 – 13,0 тыс. рублей.</w:t>
      </w:r>
    </w:p>
    <w:p w14:paraId="07D955D1"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На мероприятия по антитеррористической защищенности выделено и освоено 291,0 тыс. рублей, в том числе:</w:t>
      </w:r>
    </w:p>
    <w:p w14:paraId="37BDD744"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на установку систем передачи тревожных сообщений с систему обеспечения экстренных оперативных служб по номеру «112» в ДОУ № 1,2,3,4,5,6,7,8,9,10,11,12,13, 16,18 – 225,0 тыс. рублей;</w:t>
      </w:r>
    </w:p>
    <w:p w14:paraId="08F82938" w14:textId="77777777" w:rsidR="00D1751B" w:rsidRPr="00755EC4" w:rsidRDefault="00D1751B" w:rsidP="00755EC4">
      <w:pPr>
        <w:spacing w:after="0" w:line="240" w:lineRule="auto"/>
        <w:ind w:firstLine="708"/>
        <w:jc w:val="both"/>
        <w:rPr>
          <w:rFonts w:ascii="Times New Roman" w:hAnsi="Times New Roman" w:cs="Times New Roman"/>
          <w:sz w:val="28"/>
          <w:szCs w:val="28"/>
        </w:rPr>
      </w:pPr>
      <w:r w:rsidRPr="00755EC4">
        <w:rPr>
          <w:rFonts w:ascii="Times New Roman" w:hAnsi="Times New Roman" w:cs="Times New Roman"/>
          <w:sz w:val="28"/>
          <w:szCs w:val="28"/>
        </w:rPr>
        <w:t>ремонт систем видеонаблюдения в ДОУ № 1,4,7,8,11 – 66,0 тыс. рублей.</w:t>
      </w:r>
    </w:p>
    <w:p w14:paraId="3351F0D5" w14:textId="77777777" w:rsidR="00CC273D" w:rsidRDefault="00CC273D" w:rsidP="007F6C78">
      <w:pPr>
        <w:spacing w:after="0" w:line="240" w:lineRule="auto"/>
        <w:ind w:firstLine="708"/>
        <w:jc w:val="center"/>
        <w:rPr>
          <w:rFonts w:ascii="Times New Roman" w:hAnsi="Times New Roman" w:cs="Times New Roman"/>
          <w:b/>
          <w:bCs/>
          <w:sz w:val="28"/>
          <w:szCs w:val="28"/>
        </w:rPr>
      </w:pPr>
    </w:p>
    <w:p w14:paraId="6990EAA7" w14:textId="77777777" w:rsidR="00CC273D" w:rsidRPr="00CD4595" w:rsidRDefault="00CC273D" w:rsidP="00373BE8">
      <w:pPr>
        <w:spacing w:after="0" w:line="240" w:lineRule="auto"/>
        <w:ind w:right="708" w:firstLine="709"/>
        <w:jc w:val="center"/>
        <w:rPr>
          <w:rFonts w:ascii="Times New Roman" w:hAnsi="Times New Roman" w:cs="Times New Roman"/>
          <w:b/>
          <w:bCs/>
          <w:sz w:val="28"/>
          <w:szCs w:val="28"/>
        </w:rPr>
      </w:pPr>
      <w:r w:rsidRPr="00CD4595">
        <w:rPr>
          <w:rFonts w:ascii="Times New Roman" w:hAnsi="Times New Roman" w:cs="Times New Roman"/>
          <w:b/>
          <w:bCs/>
          <w:sz w:val="28"/>
          <w:szCs w:val="28"/>
        </w:rPr>
        <w:t>Общее образование</w:t>
      </w:r>
    </w:p>
    <w:p w14:paraId="7786E93F" w14:textId="77777777" w:rsidR="00CC273D" w:rsidRPr="00A87E46" w:rsidRDefault="00CC273D"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pacing w:val="-4"/>
          <w:sz w:val="28"/>
          <w:szCs w:val="28"/>
        </w:rPr>
        <w:t>В 13 общеобразовательных школах муниципального образования трудятся</w:t>
      </w:r>
      <w:r w:rsidR="007E15CE" w:rsidRPr="00A87E46">
        <w:rPr>
          <w:rFonts w:ascii="Times New Roman" w:hAnsi="Times New Roman" w:cs="Times New Roman"/>
          <w:sz w:val="28"/>
          <w:szCs w:val="28"/>
        </w:rPr>
        <w:t xml:space="preserve"> 471 человек, из них 269</w:t>
      </w:r>
      <w:r w:rsidRPr="00A87E46">
        <w:rPr>
          <w:rFonts w:ascii="Times New Roman" w:hAnsi="Times New Roman" w:cs="Times New Roman"/>
          <w:sz w:val="28"/>
          <w:szCs w:val="28"/>
        </w:rPr>
        <w:t xml:space="preserve"> педагогических ра</w:t>
      </w:r>
      <w:r w:rsidR="007E15CE" w:rsidRPr="00A87E46">
        <w:rPr>
          <w:rFonts w:ascii="Times New Roman" w:hAnsi="Times New Roman" w:cs="Times New Roman"/>
          <w:sz w:val="28"/>
          <w:szCs w:val="28"/>
        </w:rPr>
        <w:t>ботников, обучается 3 тысячи 640</w:t>
      </w:r>
      <w:r w:rsidRPr="00A87E46">
        <w:rPr>
          <w:rFonts w:ascii="Times New Roman" w:hAnsi="Times New Roman" w:cs="Times New Roman"/>
          <w:sz w:val="28"/>
          <w:szCs w:val="28"/>
        </w:rPr>
        <w:t xml:space="preserve"> </w:t>
      </w:r>
      <w:r w:rsidR="007E15CE" w:rsidRPr="00A87E46">
        <w:rPr>
          <w:rFonts w:ascii="Times New Roman" w:hAnsi="Times New Roman" w:cs="Times New Roman"/>
          <w:sz w:val="28"/>
          <w:szCs w:val="28"/>
        </w:rPr>
        <w:t>об</w:t>
      </w:r>
      <w:r w:rsidRPr="00A87E46">
        <w:rPr>
          <w:rFonts w:ascii="Times New Roman" w:hAnsi="Times New Roman" w:cs="Times New Roman"/>
          <w:sz w:val="28"/>
          <w:szCs w:val="28"/>
        </w:rPr>
        <w:t>уча</w:t>
      </w:r>
      <w:r w:rsidR="007E15CE" w:rsidRPr="00A87E46">
        <w:rPr>
          <w:rFonts w:ascii="Times New Roman" w:hAnsi="Times New Roman" w:cs="Times New Roman"/>
          <w:sz w:val="28"/>
          <w:szCs w:val="28"/>
        </w:rPr>
        <w:t>ю</w:t>
      </w:r>
      <w:r w:rsidRPr="00A87E46">
        <w:rPr>
          <w:rFonts w:ascii="Times New Roman" w:hAnsi="Times New Roman" w:cs="Times New Roman"/>
          <w:sz w:val="28"/>
          <w:szCs w:val="28"/>
        </w:rPr>
        <w:t xml:space="preserve">щихся. </w:t>
      </w:r>
    </w:p>
    <w:p w14:paraId="0DAF1B43" w14:textId="77777777" w:rsidR="00CC273D" w:rsidRPr="00A87E46" w:rsidRDefault="00CC273D"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В плановом режиме в наших школах успешно поэтапно внедряются федеральные государственные о</w:t>
      </w:r>
      <w:r w:rsidR="007E15CE" w:rsidRPr="00A87E46">
        <w:rPr>
          <w:rFonts w:ascii="Times New Roman" w:hAnsi="Times New Roman" w:cs="Times New Roman"/>
          <w:sz w:val="28"/>
          <w:szCs w:val="28"/>
        </w:rPr>
        <w:t>бразовательные стандарты. В 2021</w:t>
      </w:r>
      <w:r w:rsidRPr="00A87E46">
        <w:rPr>
          <w:rFonts w:ascii="Times New Roman" w:hAnsi="Times New Roman" w:cs="Times New Roman"/>
          <w:sz w:val="28"/>
          <w:szCs w:val="28"/>
        </w:rPr>
        <w:t xml:space="preserve"> году обучением по новым стандартам охвачено 100% школьников.</w:t>
      </w:r>
    </w:p>
    <w:p w14:paraId="11B5991B" w14:textId="77777777" w:rsidR="00CC273D" w:rsidRPr="00A87E46" w:rsidRDefault="00CC273D"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Из них:</w:t>
      </w:r>
    </w:p>
    <w:p w14:paraId="7EBF6A62" w14:textId="77777777" w:rsidR="00CC273D" w:rsidRPr="00A87E46" w:rsidRDefault="00CC273D"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 на уровне нача</w:t>
      </w:r>
      <w:r w:rsidR="007E15CE" w:rsidRPr="00A87E46">
        <w:rPr>
          <w:rFonts w:ascii="Times New Roman" w:hAnsi="Times New Roman" w:cs="Times New Roman"/>
          <w:sz w:val="28"/>
          <w:szCs w:val="28"/>
        </w:rPr>
        <w:t>льного общего образования - 1471</w:t>
      </w:r>
      <w:r w:rsidRPr="00A87E46">
        <w:rPr>
          <w:rFonts w:ascii="Times New Roman" w:hAnsi="Times New Roman" w:cs="Times New Roman"/>
          <w:sz w:val="28"/>
          <w:szCs w:val="28"/>
        </w:rPr>
        <w:t xml:space="preserve"> учеников;</w:t>
      </w:r>
    </w:p>
    <w:p w14:paraId="1061400B" w14:textId="77777777" w:rsidR="00CC273D" w:rsidRPr="00A87E46" w:rsidRDefault="00CC273D"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 осн</w:t>
      </w:r>
      <w:r w:rsidR="007E15CE" w:rsidRPr="00A87E46">
        <w:rPr>
          <w:rFonts w:ascii="Times New Roman" w:hAnsi="Times New Roman" w:cs="Times New Roman"/>
          <w:sz w:val="28"/>
          <w:szCs w:val="28"/>
        </w:rPr>
        <w:t>овного общего образования - 1866</w:t>
      </w:r>
      <w:r w:rsidRPr="00A87E46">
        <w:rPr>
          <w:rFonts w:ascii="Times New Roman" w:hAnsi="Times New Roman" w:cs="Times New Roman"/>
          <w:sz w:val="28"/>
          <w:szCs w:val="28"/>
        </w:rPr>
        <w:t xml:space="preserve"> ученика;</w:t>
      </w:r>
    </w:p>
    <w:p w14:paraId="7DE2A502" w14:textId="77777777" w:rsidR="00CC273D" w:rsidRPr="00A87E46" w:rsidRDefault="00CC273D"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 с</w:t>
      </w:r>
      <w:r w:rsidR="007E15CE" w:rsidRPr="00A87E46">
        <w:rPr>
          <w:rFonts w:ascii="Times New Roman" w:hAnsi="Times New Roman" w:cs="Times New Roman"/>
          <w:sz w:val="28"/>
          <w:szCs w:val="28"/>
        </w:rPr>
        <w:t>реднего общего образования – 303</w:t>
      </w:r>
      <w:r w:rsidRPr="00A87E46">
        <w:rPr>
          <w:rFonts w:ascii="Times New Roman" w:hAnsi="Times New Roman" w:cs="Times New Roman"/>
          <w:sz w:val="28"/>
          <w:szCs w:val="28"/>
        </w:rPr>
        <w:t xml:space="preserve"> ученика.</w:t>
      </w:r>
    </w:p>
    <w:p w14:paraId="7AE134B6" w14:textId="77777777" w:rsidR="00CC273D" w:rsidRPr="00A87E46" w:rsidRDefault="007E15CE"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lastRenderedPageBreak/>
        <w:t>10</w:t>
      </w:r>
      <w:r w:rsidR="00CC273D" w:rsidRPr="00A87E46">
        <w:rPr>
          <w:rFonts w:ascii="Times New Roman" w:hAnsi="Times New Roman" w:cs="Times New Roman"/>
          <w:sz w:val="28"/>
          <w:szCs w:val="28"/>
        </w:rPr>
        <w:t xml:space="preserve"> учеников обучались </w:t>
      </w:r>
      <w:r w:rsidRPr="00A87E46">
        <w:rPr>
          <w:rFonts w:ascii="Times New Roman" w:hAnsi="Times New Roman" w:cs="Times New Roman"/>
          <w:sz w:val="28"/>
          <w:szCs w:val="28"/>
        </w:rPr>
        <w:t>на семейной форме образования, 18 учеников</w:t>
      </w:r>
      <w:r w:rsidR="00CC273D" w:rsidRPr="00A87E46">
        <w:rPr>
          <w:rFonts w:ascii="Times New Roman" w:hAnsi="Times New Roman" w:cs="Times New Roman"/>
          <w:sz w:val="28"/>
          <w:szCs w:val="28"/>
        </w:rPr>
        <w:t xml:space="preserve"> на самообразовании. </w:t>
      </w:r>
    </w:p>
    <w:p w14:paraId="2CB0150B" w14:textId="77777777" w:rsidR="00CC273D" w:rsidRPr="00A87E46" w:rsidRDefault="00B64BA8"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35</w:t>
      </w:r>
      <w:r w:rsidR="00CC273D" w:rsidRPr="00A87E46">
        <w:rPr>
          <w:rFonts w:ascii="Times New Roman" w:hAnsi="Times New Roman" w:cs="Times New Roman"/>
          <w:sz w:val="28"/>
          <w:szCs w:val="28"/>
        </w:rPr>
        <w:t xml:space="preserve"> у</w:t>
      </w:r>
      <w:r w:rsidRPr="00A87E46">
        <w:rPr>
          <w:rFonts w:ascii="Times New Roman" w:hAnsi="Times New Roman" w:cs="Times New Roman"/>
          <w:sz w:val="28"/>
          <w:szCs w:val="28"/>
        </w:rPr>
        <w:t>чеников</w:t>
      </w:r>
      <w:r w:rsidR="00CC273D" w:rsidRPr="00A87E46">
        <w:rPr>
          <w:rFonts w:ascii="Times New Roman" w:hAnsi="Times New Roman" w:cs="Times New Roman"/>
          <w:sz w:val="28"/>
          <w:szCs w:val="28"/>
        </w:rPr>
        <w:t xml:space="preserve"> обучались на домашнем обучении.</w:t>
      </w:r>
    </w:p>
    <w:p w14:paraId="7A240243" w14:textId="77777777" w:rsidR="00CC273D" w:rsidRPr="00A87E46" w:rsidRDefault="007E15CE"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В 4</w:t>
      </w:r>
      <w:r w:rsidR="00CC273D" w:rsidRPr="00A87E46">
        <w:rPr>
          <w:rFonts w:ascii="Times New Roman" w:hAnsi="Times New Roman" w:cs="Times New Roman"/>
          <w:sz w:val="28"/>
          <w:szCs w:val="28"/>
        </w:rPr>
        <w:t xml:space="preserve"> школах района учебная деятельность осуществляе</w:t>
      </w:r>
      <w:r w:rsidR="00B92C60" w:rsidRPr="00A87E46">
        <w:rPr>
          <w:rFonts w:ascii="Times New Roman" w:hAnsi="Times New Roman" w:cs="Times New Roman"/>
          <w:sz w:val="28"/>
          <w:szCs w:val="28"/>
        </w:rPr>
        <w:t>тся в 2 смены, что составляет</w:t>
      </w:r>
      <w:r w:rsidR="00A87E46">
        <w:rPr>
          <w:rFonts w:ascii="Times New Roman" w:hAnsi="Times New Roman" w:cs="Times New Roman"/>
          <w:sz w:val="28"/>
          <w:szCs w:val="28"/>
        </w:rPr>
        <w:t xml:space="preserve"> </w:t>
      </w:r>
      <w:r w:rsidR="00B92C60" w:rsidRPr="00A87E46">
        <w:rPr>
          <w:rFonts w:ascii="Times New Roman" w:hAnsi="Times New Roman" w:cs="Times New Roman"/>
          <w:sz w:val="28"/>
          <w:szCs w:val="28"/>
        </w:rPr>
        <w:t xml:space="preserve">30 </w:t>
      </w:r>
      <w:r w:rsidR="00CC273D" w:rsidRPr="00A87E46">
        <w:rPr>
          <w:rFonts w:ascii="Times New Roman" w:hAnsi="Times New Roman" w:cs="Times New Roman"/>
          <w:sz w:val="28"/>
          <w:szCs w:val="28"/>
        </w:rPr>
        <w:t>% от общего количества школ. Все</w:t>
      </w:r>
      <w:r w:rsidR="00B92C60" w:rsidRPr="00A87E46">
        <w:rPr>
          <w:rFonts w:ascii="Times New Roman" w:hAnsi="Times New Roman" w:cs="Times New Roman"/>
          <w:sz w:val="28"/>
          <w:szCs w:val="28"/>
        </w:rPr>
        <w:t>го во вторую смену обучалось 716 детей, что составляет 24</w:t>
      </w:r>
      <w:r w:rsidR="00CC273D" w:rsidRPr="00A87E46">
        <w:rPr>
          <w:rFonts w:ascii="Times New Roman" w:hAnsi="Times New Roman" w:cs="Times New Roman"/>
          <w:sz w:val="28"/>
          <w:szCs w:val="28"/>
        </w:rPr>
        <w:t xml:space="preserve"> % от общего количества обучающихся.</w:t>
      </w:r>
    </w:p>
    <w:p w14:paraId="53B5DB7D" w14:textId="388E7307" w:rsidR="004A5926" w:rsidRPr="00151E2B" w:rsidRDefault="00CC273D" w:rsidP="00151E2B">
      <w:pPr>
        <w:widowControl w:val="0"/>
        <w:autoSpaceDE w:val="0"/>
        <w:autoSpaceDN w:val="0"/>
        <w:adjustRightInd w:val="0"/>
        <w:spacing w:after="0" w:line="240" w:lineRule="auto"/>
        <w:ind w:firstLine="709"/>
        <w:jc w:val="both"/>
        <w:rPr>
          <w:rFonts w:ascii="Times New Roman" w:hAnsi="Times New Roman" w:cs="Times New Roman"/>
          <w:sz w:val="28"/>
          <w:szCs w:val="28"/>
          <w:highlight w:val="green"/>
          <w:lang w:eastAsia="ru-RU"/>
        </w:rPr>
      </w:pPr>
      <w:r w:rsidRPr="00A87E46">
        <w:rPr>
          <w:rFonts w:ascii="Times New Roman" w:hAnsi="Times New Roman" w:cs="Times New Roman"/>
          <w:sz w:val="28"/>
          <w:szCs w:val="28"/>
        </w:rPr>
        <w:t>Профиль</w:t>
      </w:r>
      <w:r w:rsidR="00E13C0C" w:rsidRPr="00A87E46">
        <w:rPr>
          <w:rFonts w:ascii="Times New Roman" w:hAnsi="Times New Roman" w:cs="Times New Roman"/>
          <w:sz w:val="28"/>
          <w:szCs w:val="28"/>
        </w:rPr>
        <w:t>ным обучением охвачены 277</w:t>
      </w:r>
      <w:r w:rsidRPr="00A87E46">
        <w:rPr>
          <w:rFonts w:ascii="Times New Roman" w:hAnsi="Times New Roman" w:cs="Times New Roman"/>
          <w:sz w:val="28"/>
          <w:szCs w:val="28"/>
        </w:rPr>
        <w:t xml:space="preserve"> обучающихся на уровне среднего общего </w:t>
      </w:r>
      <w:r w:rsidR="00E13C0C" w:rsidRPr="00A87E46">
        <w:rPr>
          <w:rFonts w:ascii="Times New Roman" w:hAnsi="Times New Roman" w:cs="Times New Roman"/>
          <w:sz w:val="28"/>
          <w:szCs w:val="28"/>
        </w:rPr>
        <w:t>образования, что составляет 91</w:t>
      </w:r>
      <w:r w:rsidRPr="00A87E46">
        <w:rPr>
          <w:rFonts w:ascii="Times New Roman" w:hAnsi="Times New Roman" w:cs="Times New Roman"/>
          <w:sz w:val="28"/>
          <w:szCs w:val="28"/>
        </w:rPr>
        <w:t xml:space="preserve"> % от общего числа 10-11-классников. </w:t>
      </w:r>
    </w:p>
    <w:p w14:paraId="0819D1EF" w14:textId="2D1F85CA" w:rsidR="004A5926" w:rsidRDefault="004A5926" w:rsidP="00151E2B">
      <w:pPr>
        <w:suppressAutoHyphens/>
        <w:spacing w:line="240" w:lineRule="auto"/>
        <w:ind w:firstLine="709"/>
        <w:jc w:val="both"/>
        <w:rPr>
          <w:rFonts w:ascii="Times New Roman" w:hAnsi="Times New Roman" w:cs="Times New Roman"/>
          <w:sz w:val="28"/>
          <w:szCs w:val="28"/>
          <w:lang w:eastAsia="ar-SA"/>
        </w:rPr>
      </w:pPr>
      <w:r w:rsidRPr="004A5926">
        <w:rPr>
          <w:rFonts w:ascii="Times New Roman" w:hAnsi="Times New Roman" w:cs="Times New Roman"/>
          <w:sz w:val="28"/>
          <w:szCs w:val="28"/>
          <w:lang w:eastAsia="ar-SA"/>
        </w:rPr>
        <w:t>Число молодых педагогов в образовательных организациях района по состоянию на 31.12.2021 г. – 38 человек, что составляет 14 % от общей численности педагогических работников.</w:t>
      </w:r>
    </w:p>
    <w:p w14:paraId="5F599188" w14:textId="0AD976F9" w:rsidR="00CC273D" w:rsidRPr="00A87E46" w:rsidRDefault="00CC273D" w:rsidP="004A59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lang w:eastAsia="ar-SA"/>
        </w:rPr>
        <w:t xml:space="preserve">Общий объем финансирования </w:t>
      </w:r>
      <w:r w:rsidRPr="00A87E46">
        <w:rPr>
          <w:rFonts w:ascii="Times New Roman" w:hAnsi="Times New Roman" w:cs="Times New Roman"/>
          <w:sz w:val="28"/>
          <w:szCs w:val="28"/>
        </w:rPr>
        <w:t>начального общего образования, основного общего образования и среднего общего образования–332,9 млн. рублей, в том числе: 75,0 млн. рублей местный бюджет, 245,5 млн. рублей краевой бюджет.</w:t>
      </w:r>
    </w:p>
    <w:p w14:paraId="0A30F9DB" w14:textId="77777777" w:rsidR="00CC273D" w:rsidRPr="00A87E46" w:rsidRDefault="00CC273D" w:rsidP="00A87E46">
      <w:pPr>
        <w:spacing w:after="0" w:line="240" w:lineRule="auto"/>
        <w:ind w:firstLine="709"/>
        <w:jc w:val="both"/>
        <w:rPr>
          <w:rFonts w:ascii="Times New Roman" w:hAnsi="Times New Roman" w:cs="Times New Roman"/>
          <w:sz w:val="28"/>
          <w:szCs w:val="28"/>
          <w:highlight w:val="green"/>
        </w:rPr>
      </w:pPr>
      <w:r w:rsidRPr="00A87E46">
        <w:rPr>
          <w:rFonts w:ascii="Times New Roman" w:hAnsi="Times New Roman" w:cs="Times New Roman"/>
          <w:sz w:val="28"/>
          <w:szCs w:val="28"/>
        </w:rPr>
        <w:t>Среднемесячная заработная плата педагогических работников общеобразовательных учреждений за 2021 год составила 35704,0 рубля, учителей –36 206,0 рублей.</w:t>
      </w:r>
    </w:p>
    <w:p w14:paraId="13EE0C2C" w14:textId="77777777" w:rsidR="00CC273D" w:rsidRPr="00A87E46" w:rsidRDefault="00CC273D" w:rsidP="00A87E46">
      <w:pPr>
        <w:pStyle w:val="a6"/>
        <w:tabs>
          <w:tab w:val="left" w:pos="-8080"/>
        </w:tabs>
        <w:spacing w:after="0" w:line="240" w:lineRule="auto"/>
        <w:ind w:left="0"/>
        <w:jc w:val="both"/>
        <w:rPr>
          <w:rFonts w:ascii="Times New Roman" w:hAnsi="Times New Roman" w:cs="Times New Roman"/>
          <w:sz w:val="28"/>
          <w:szCs w:val="28"/>
        </w:rPr>
      </w:pPr>
      <w:r w:rsidRPr="00A87E46">
        <w:rPr>
          <w:rFonts w:ascii="Times New Roman" w:hAnsi="Times New Roman" w:cs="Times New Roman"/>
          <w:sz w:val="28"/>
          <w:szCs w:val="28"/>
        </w:rPr>
        <w:tab/>
        <w:t>Из муниципального бюджета в 2021 году были предусмотрены средства для выплаты частичной компенсации удорожания стоимости питания учащихся дневных общеобразовательных учреждений в размере 5,0 рублей в день на одного учащегося.</w:t>
      </w:r>
    </w:p>
    <w:p w14:paraId="2E559DA5" w14:textId="77777777" w:rsidR="00CC273D" w:rsidRPr="00A87E46" w:rsidRDefault="00CC273D" w:rsidP="00A87E46">
      <w:pPr>
        <w:tabs>
          <w:tab w:val="left" w:pos="7797"/>
        </w:tabs>
        <w:spacing w:after="0" w:line="240" w:lineRule="auto"/>
        <w:ind w:firstLine="851"/>
        <w:jc w:val="both"/>
        <w:rPr>
          <w:rFonts w:ascii="Times New Roman" w:hAnsi="Times New Roman" w:cs="Times New Roman"/>
          <w:sz w:val="28"/>
          <w:szCs w:val="28"/>
        </w:rPr>
      </w:pPr>
      <w:r w:rsidRPr="00A87E46">
        <w:rPr>
          <w:rFonts w:ascii="Times New Roman" w:hAnsi="Times New Roman" w:cs="Times New Roman"/>
          <w:sz w:val="28"/>
          <w:szCs w:val="28"/>
        </w:rPr>
        <w:t>В целях обеспечения льготным питанием, учащихся из многодетных семей в муниципальных общеобразовательных школах за счет средств краевого бюджета в 2021 году выделено 350,3 тысяч рублей из расчета 10,0 рублей в день на одного учащегося.</w:t>
      </w:r>
    </w:p>
    <w:p w14:paraId="258D9C7C" w14:textId="77777777" w:rsidR="00CC273D" w:rsidRPr="00A87E46" w:rsidRDefault="00CC273D" w:rsidP="00A87E46">
      <w:pPr>
        <w:tabs>
          <w:tab w:val="left" w:pos="7797"/>
        </w:tabs>
        <w:spacing w:after="0" w:line="240" w:lineRule="auto"/>
        <w:ind w:firstLine="851"/>
        <w:jc w:val="both"/>
        <w:rPr>
          <w:rFonts w:ascii="Times New Roman" w:hAnsi="Times New Roman" w:cs="Times New Roman"/>
          <w:sz w:val="28"/>
          <w:szCs w:val="28"/>
        </w:rPr>
      </w:pPr>
      <w:r w:rsidRPr="00A87E46">
        <w:rPr>
          <w:rFonts w:ascii="Times New Roman" w:hAnsi="Times New Roman" w:cs="Times New Roman"/>
          <w:sz w:val="28"/>
          <w:szCs w:val="28"/>
        </w:rPr>
        <w:t>Два раза в неделю 100% обучающихся 1-4 классы в качестве дополнительного питания получают молоко и молочные продукты за счёт средств муниципального бюджета. На эти цели в 2021 году направлено 1486,7 тысяч рублей.</w:t>
      </w:r>
    </w:p>
    <w:p w14:paraId="44B8F6D8" w14:textId="77777777" w:rsidR="00CC273D" w:rsidRPr="00A87E46" w:rsidRDefault="00CC273D" w:rsidP="00A87E46">
      <w:pPr>
        <w:pStyle w:val="a6"/>
        <w:widowControl w:val="0"/>
        <w:tabs>
          <w:tab w:val="left" w:pos="-8080"/>
        </w:tabs>
        <w:autoSpaceDE w:val="0"/>
        <w:autoSpaceDN w:val="0"/>
        <w:adjustRightInd w:val="0"/>
        <w:spacing w:after="0" w:line="240" w:lineRule="auto"/>
        <w:ind w:left="0"/>
        <w:jc w:val="both"/>
        <w:rPr>
          <w:rFonts w:ascii="Times New Roman" w:hAnsi="Times New Roman" w:cs="Times New Roman"/>
          <w:sz w:val="28"/>
          <w:szCs w:val="28"/>
        </w:rPr>
      </w:pPr>
      <w:r w:rsidRPr="00A87E46">
        <w:rPr>
          <w:rFonts w:ascii="Times New Roman" w:hAnsi="Times New Roman" w:cs="Times New Roman"/>
          <w:sz w:val="28"/>
          <w:szCs w:val="28"/>
        </w:rPr>
        <w:tab/>
        <w:t>Общий объем финансовых средств по бюджету и приносящей доход деятельности за 2021 год составил 332 888,7 тысяч рублей, в том числе за счёт приносящей доход деятельности 12 350,7 тысяч рублей, за счёт средств бюджета – 320 538,0 тысяч рублей, при этом удельный вес финансовых средств от приносящей доход деятельности составил 3,7 %.</w:t>
      </w:r>
    </w:p>
    <w:p w14:paraId="06E2A659" w14:textId="77777777" w:rsidR="00CC273D" w:rsidRPr="00A87E46" w:rsidRDefault="00CC273D" w:rsidP="00A87E46">
      <w:pPr>
        <w:tabs>
          <w:tab w:val="left" w:pos="7797"/>
        </w:tabs>
        <w:spacing w:after="0" w:line="240" w:lineRule="auto"/>
        <w:ind w:firstLine="851"/>
        <w:jc w:val="both"/>
        <w:rPr>
          <w:rFonts w:ascii="Times New Roman" w:hAnsi="Times New Roman" w:cs="Times New Roman"/>
          <w:sz w:val="28"/>
          <w:szCs w:val="28"/>
        </w:rPr>
      </w:pPr>
      <w:r w:rsidRPr="00A87E46">
        <w:rPr>
          <w:rFonts w:ascii="Times New Roman" w:hAnsi="Times New Roman" w:cs="Times New Roman"/>
          <w:sz w:val="28"/>
          <w:szCs w:val="28"/>
        </w:rPr>
        <w:t>Общий объем финансовых средств в расчете на одного учащегося за 2021 год составил 91,8 тысяч рублей.</w:t>
      </w:r>
    </w:p>
    <w:p w14:paraId="40144AB2" w14:textId="77777777" w:rsidR="00CC273D" w:rsidRPr="00A87E46" w:rsidRDefault="00CC273D" w:rsidP="00A87E46">
      <w:pPr>
        <w:spacing w:after="0" w:line="240" w:lineRule="auto"/>
        <w:ind w:firstLine="713"/>
        <w:jc w:val="both"/>
        <w:rPr>
          <w:rFonts w:ascii="Times New Roman" w:hAnsi="Times New Roman" w:cs="Times New Roman"/>
          <w:sz w:val="28"/>
          <w:szCs w:val="28"/>
        </w:rPr>
      </w:pPr>
      <w:r w:rsidRPr="00A87E46">
        <w:rPr>
          <w:rFonts w:ascii="Times New Roman" w:hAnsi="Times New Roman" w:cs="Times New Roman"/>
          <w:sz w:val="28"/>
          <w:szCs w:val="28"/>
        </w:rPr>
        <w:t xml:space="preserve">В соответствии с поручением по реализации Послания Президента Российской Федерации от 15 января 2020 года № Пр-113 с 1 сентября 2020 года организовано бесплатное горячее питание учащихся 1-4 классов. </w:t>
      </w:r>
    </w:p>
    <w:p w14:paraId="65826880" w14:textId="77777777" w:rsidR="00CC273D" w:rsidRPr="00A87E46" w:rsidRDefault="00CC273D" w:rsidP="00A87E46">
      <w:pPr>
        <w:spacing w:after="0" w:line="240" w:lineRule="auto"/>
        <w:ind w:firstLine="713"/>
        <w:jc w:val="both"/>
        <w:rPr>
          <w:rFonts w:ascii="Times New Roman" w:hAnsi="Times New Roman" w:cs="Times New Roman"/>
          <w:sz w:val="28"/>
          <w:szCs w:val="28"/>
        </w:rPr>
      </w:pPr>
      <w:r w:rsidRPr="00A87E46">
        <w:rPr>
          <w:rFonts w:ascii="Times New Roman" w:hAnsi="Times New Roman" w:cs="Times New Roman"/>
          <w:sz w:val="28"/>
          <w:szCs w:val="28"/>
        </w:rPr>
        <w:lastRenderedPageBreak/>
        <w:t>Для организации данного мероприятия в 2021 году на эти цели нашему муниципалитету были выделены средства в размере 16 591,0 тысяча рублей, в том числе:</w:t>
      </w:r>
    </w:p>
    <w:p w14:paraId="56EFEE89" w14:textId="77777777" w:rsidR="00CC273D" w:rsidRPr="00A87E46" w:rsidRDefault="00CC273D" w:rsidP="00A87E46">
      <w:pPr>
        <w:spacing w:after="0" w:line="240" w:lineRule="auto"/>
        <w:ind w:firstLine="713"/>
        <w:jc w:val="both"/>
        <w:rPr>
          <w:rFonts w:ascii="Times New Roman" w:hAnsi="Times New Roman" w:cs="Times New Roman"/>
          <w:sz w:val="28"/>
          <w:szCs w:val="28"/>
        </w:rPr>
      </w:pPr>
      <w:r w:rsidRPr="00A87E46">
        <w:rPr>
          <w:rFonts w:ascii="Times New Roman" w:hAnsi="Times New Roman" w:cs="Times New Roman"/>
          <w:sz w:val="28"/>
          <w:szCs w:val="28"/>
        </w:rPr>
        <w:t xml:space="preserve">из федерального бюджета -12 104,7 тысяч рублей; </w:t>
      </w:r>
    </w:p>
    <w:p w14:paraId="4D9ED729" w14:textId="77777777" w:rsidR="00CC273D" w:rsidRPr="00A87E46" w:rsidRDefault="00CC273D" w:rsidP="00A87E46">
      <w:pPr>
        <w:spacing w:after="0" w:line="240" w:lineRule="auto"/>
        <w:ind w:firstLine="713"/>
        <w:jc w:val="both"/>
        <w:rPr>
          <w:rFonts w:ascii="Times New Roman" w:hAnsi="Times New Roman" w:cs="Times New Roman"/>
          <w:sz w:val="28"/>
          <w:szCs w:val="28"/>
        </w:rPr>
      </w:pPr>
      <w:r w:rsidRPr="00A87E46">
        <w:rPr>
          <w:rFonts w:ascii="Times New Roman" w:hAnsi="Times New Roman" w:cs="Times New Roman"/>
          <w:sz w:val="28"/>
          <w:szCs w:val="28"/>
        </w:rPr>
        <w:t xml:space="preserve">из краевого бюджета – 3 822,6 тысяч рублей; </w:t>
      </w:r>
    </w:p>
    <w:p w14:paraId="61B10E1E" w14:textId="77777777" w:rsidR="00CC273D" w:rsidRDefault="00A87E46" w:rsidP="00A87E46">
      <w:pPr>
        <w:pStyle w:val="a6"/>
        <w:tabs>
          <w:tab w:val="left" w:pos="-808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C273D" w:rsidRPr="00A87E46">
        <w:rPr>
          <w:rFonts w:ascii="Times New Roman" w:hAnsi="Times New Roman" w:cs="Times New Roman"/>
          <w:sz w:val="28"/>
          <w:szCs w:val="28"/>
        </w:rPr>
        <w:t xml:space="preserve">из муниципального бюджета на условиях </w:t>
      </w:r>
      <w:proofErr w:type="spellStart"/>
      <w:r w:rsidR="00CC273D" w:rsidRPr="00A87E46">
        <w:rPr>
          <w:rFonts w:ascii="Times New Roman" w:hAnsi="Times New Roman" w:cs="Times New Roman"/>
          <w:sz w:val="28"/>
          <w:szCs w:val="28"/>
        </w:rPr>
        <w:t>софинансирования</w:t>
      </w:r>
      <w:proofErr w:type="spellEnd"/>
      <w:r w:rsidR="00CC273D" w:rsidRPr="00A87E46">
        <w:rPr>
          <w:rFonts w:ascii="Times New Roman" w:hAnsi="Times New Roman" w:cs="Times New Roman"/>
          <w:sz w:val="28"/>
          <w:szCs w:val="28"/>
        </w:rPr>
        <w:t xml:space="preserve"> -663,70 тысяч рублей.</w:t>
      </w:r>
    </w:p>
    <w:p w14:paraId="60778703" w14:textId="77777777" w:rsidR="008C7BDA" w:rsidRPr="008C7BDA" w:rsidRDefault="008C7BDA" w:rsidP="008C7BDA">
      <w:pPr>
        <w:autoSpaceDE w:val="0"/>
        <w:autoSpaceDN w:val="0"/>
        <w:adjustRightInd w:val="0"/>
        <w:spacing w:after="0" w:line="240" w:lineRule="auto"/>
        <w:ind w:firstLine="708"/>
        <w:jc w:val="both"/>
        <w:rPr>
          <w:rFonts w:ascii="Times New Roman" w:hAnsi="Times New Roman" w:cs="Times New Roman"/>
          <w:sz w:val="28"/>
          <w:szCs w:val="28"/>
        </w:rPr>
      </w:pPr>
      <w:r w:rsidRPr="008C7BDA">
        <w:rPr>
          <w:rFonts w:ascii="Times New Roman" w:hAnsi="Times New Roman" w:cs="Times New Roman"/>
          <w:sz w:val="28"/>
          <w:szCs w:val="28"/>
        </w:rPr>
        <w:t xml:space="preserve">В рамках реализации мероприятия государственной программы Краснодарского края «Развитие образования» по капитальному ремонту и переоснащение пищевых блоков муниципальных общеобразовательных организаций на 2021 год выделены средства в сумме 3 млн.  565 тыс. рублей, из них: </w:t>
      </w:r>
    </w:p>
    <w:p w14:paraId="6483706E" w14:textId="77777777" w:rsidR="008C7BDA" w:rsidRPr="008C7BDA" w:rsidRDefault="008C7BDA" w:rsidP="008C7BDA">
      <w:pPr>
        <w:autoSpaceDE w:val="0"/>
        <w:autoSpaceDN w:val="0"/>
        <w:adjustRightInd w:val="0"/>
        <w:spacing w:after="0" w:line="240" w:lineRule="auto"/>
        <w:ind w:firstLine="708"/>
        <w:jc w:val="both"/>
        <w:rPr>
          <w:rFonts w:ascii="Times New Roman" w:hAnsi="Times New Roman" w:cs="Times New Roman"/>
          <w:sz w:val="28"/>
          <w:szCs w:val="28"/>
        </w:rPr>
      </w:pPr>
      <w:r w:rsidRPr="008C7BDA">
        <w:rPr>
          <w:rFonts w:ascii="Times New Roman" w:hAnsi="Times New Roman" w:cs="Times New Roman"/>
          <w:sz w:val="28"/>
          <w:szCs w:val="28"/>
        </w:rPr>
        <w:t>за счет средств краевого бюджета – 3 млн. 315 тыс. рублей;</w:t>
      </w:r>
    </w:p>
    <w:p w14:paraId="217D0CD8" w14:textId="77777777" w:rsidR="008C7BDA" w:rsidRPr="008C7BDA" w:rsidRDefault="008C7BDA" w:rsidP="008C7BDA">
      <w:pPr>
        <w:autoSpaceDE w:val="0"/>
        <w:autoSpaceDN w:val="0"/>
        <w:adjustRightInd w:val="0"/>
        <w:spacing w:after="0" w:line="240" w:lineRule="auto"/>
        <w:ind w:firstLine="708"/>
        <w:jc w:val="both"/>
        <w:rPr>
          <w:rFonts w:ascii="Times New Roman" w:hAnsi="Times New Roman" w:cs="Times New Roman"/>
          <w:sz w:val="28"/>
          <w:szCs w:val="28"/>
        </w:rPr>
      </w:pPr>
      <w:r w:rsidRPr="008C7BDA">
        <w:rPr>
          <w:rFonts w:ascii="Times New Roman" w:hAnsi="Times New Roman" w:cs="Times New Roman"/>
          <w:sz w:val="28"/>
          <w:szCs w:val="28"/>
        </w:rPr>
        <w:t>за счет средств муниципального бюджета – 250 тыс. рублей.</w:t>
      </w:r>
    </w:p>
    <w:p w14:paraId="55628EFD" w14:textId="77777777" w:rsidR="008C7BDA" w:rsidRPr="008C7BDA" w:rsidRDefault="008C7BDA" w:rsidP="008C7BDA">
      <w:pPr>
        <w:autoSpaceDE w:val="0"/>
        <w:autoSpaceDN w:val="0"/>
        <w:adjustRightInd w:val="0"/>
        <w:spacing w:after="0" w:line="240" w:lineRule="auto"/>
        <w:ind w:firstLine="708"/>
        <w:jc w:val="both"/>
        <w:rPr>
          <w:rFonts w:ascii="Times New Roman" w:hAnsi="Times New Roman" w:cs="Times New Roman"/>
          <w:sz w:val="28"/>
          <w:szCs w:val="28"/>
        </w:rPr>
      </w:pPr>
      <w:r w:rsidRPr="008C7BDA">
        <w:rPr>
          <w:rFonts w:ascii="Times New Roman" w:hAnsi="Times New Roman" w:cs="Times New Roman"/>
          <w:sz w:val="28"/>
          <w:szCs w:val="28"/>
        </w:rPr>
        <w:t xml:space="preserve">Из средств местного бюджета дополнительно выделено 574, 3 тыс. рублей (в связи с увеличением проиндексированной стоимости работ, а также с возникшими дополнительными расходами в рамках 10 % от стоимости контракта). </w:t>
      </w:r>
    </w:p>
    <w:p w14:paraId="4114558E" w14:textId="77777777" w:rsidR="008C7BDA" w:rsidRPr="008C7BDA" w:rsidRDefault="008C7BDA" w:rsidP="008C7BDA">
      <w:pPr>
        <w:autoSpaceDE w:val="0"/>
        <w:autoSpaceDN w:val="0"/>
        <w:adjustRightInd w:val="0"/>
        <w:spacing w:after="0" w:line="240" w:lineRule="auto"/>
        <w:ind w:firstLine="708"/>
        <w:jc w:val="both"/>
        <w:rPr>
          <w:rFonts w:ascii="Times New Roman" w:hAnsi="Times New Roman" w:cs="Times New Roman"/>
          <w:sz w:val="28"/>
          <w:szCs w:val="28"/>
        </w:rPr>
      </w:pPr>
      <w:r w:rsidRPr="008C7BDA">
        <w:rPr>
          <w:rFonts w:ascii="Times New Roman" w:hAnsi="Times New Roman" w:cs="Times New Roman"/>
          <w:sz w:val="28"/>
          <w:szCs w:val="28"/>
        </w:rPr>
        <w:t>В проекте участвует МБОУ СОШ № 13.</w:t>
      </w:r>
    </w:p>
    <w:p w14:paraId="4422F3AA" w14:textId="77777777" w:rsidR="008C7BDA" w:rsidRPr="008C7BDA" w:rsidRDefault="008C7BDA" w:rsidP="008C7BDA">
      <w:pPr>
        <w:autoSpaceDE w:val="0"/>
        <w:autoSpaceDN w:val="0"/>
        <w:adjustRightInd w:val="0"/>
        <w:spacing w:after="0" w:line="240" w:lineRule="auto"/>
        <w:ind w:firstLine="708"/>
        <w:jc w:val="both"/>
        <w:rPr>
          <w:rFonts w:ascii="Times New Roman" w:hAnsi="Times New Roman" w:cs="Times New Roman"/>
          <w:sz w:val="28"/>
          <w:szCs w:val="28"/>
        </w:rPr>
      </w:pPr>
      <w:r w:rsidRPr="008C7BDA">
        <w:rPr>
          <w:rFonts w:ascii="Times New Roman" w:hAnsi="Times New Roman" w:cs="Times New Roman"/>
          <w:sz w:val="28"/>
          <w:szCs w:val="28"/>
        </w:rPr>
        <w:t xml:space="preserve">В рамках реализации мероприятия государственной программы Краснодарского края «Развитие образования» по капитальному ремонту зданий и сооружений, благоустройство территорий, прилегающих к зданиям и сооружениям муниципальных образовательных организаций на 2021 год выделены средства в сумме 8 млн. 186 тыс. рублей, из них: </w:t>
      </w:r>
    </w:p>
    <w:p w14:paraId="0BEA9AC0" w14:textId="77777777" w:rsidR="008C7BDA" w:rsidRPr="008C7BDA" w:rsidRDefault="008C7BDA" w:rsidP="008C7BDA">
      <w:pPr>
        <w:autoSpaceDE w:val="0"/>
        <w:autoSpaceDN w:val="0"/>
        <w:adjustRightInd w:val="0"/>
        <w:spacing w:after="0" w:line="240" w:lineRule="auto"/>
        <w:ind w:firstLine="708"/>
        <w:jc w:val="both"/>
        <w:rPr>
          <w:rFonts w:ascii="Times New Roman" w:hAnsi="Times New Roman" w:cs="Times New Roman"/>
          <w:sz w:val="28"/>
          <w:szCs w:val="28"/>
        </w:rPr>
      </w:pPr>
      <w:r w:rsidRPr="008C7BDA">
        <w:rPr>
          <w:rFonts w:ascii="Times New Roman" w:hAnsi="Times New Roman" w:cs="Times New Roman"/>
          <w:sz w:val="28"/>
          <w:szCs w:val="28"/>
        </w:rPr>
        <w:t>за счет средств краевого бюджета – 7 млн. 613 тыс. рублей;</w:t>
      </w:r>
    </w:p>
    <w:p w14:paraId="423F70FF" w14:textId="77777777" w:rsidR="008C7BDA" w:rsidRPr="008C7BDA" w:rsidRDefault="008C7BDA" w:rsidP="008C7BDA">
      <w:pPr>
        <w:autoSpaceDE w:val="0"/>
        <w:autoSpaceDN w:val="0"/>
        <w:adjustRightInd w:val="0"/>
        <w:spacing w:after="0" w:line="240" w:lineRule="auto"/>
        <w:ind w:firstLine="708"/>
        <w:jc w:val="both"/>
        <w:rPr>
          <w:rFonts w:ascii="Times New Roman" w:hAnsi="Times New Roman" w:cs="Times New Roman"/>
          <w:sz w:val="28"/>
          <w:szCs w:val="28"/>
        </w:rPr>
      </w:pPr>
      <w:r w:rsidRPr="008C7BDA">
        <w:rPr>
          <w:rFonts w:ascii="Times New Roman" w:hAnsi="Times New Roman" w:cs="Times New Roman"/>
          <w:sz w:val="28"/>
          <w:szCs w:val="28"/>
        </w:rPr>
        <w:t>за счет средств муниципального бюджета – 573 тыс. рублей.</w:t>
      </w:r>
    </w:p>
    <w:p w14:paraId="16DEB7C9" w14:textId="77777777" w:rsidR="008C7BDA" w:rsidRDefault="008C7BDA" w:rsidP="008C7BDA">
      <w:pPr>
        <w:autoSpaceDE w:val="0"/>
        <w:autoSpaceDN w:val="0"/>
        <w:adjustRightInd w:val="0"/>
        <w:spacing w:after="0" w:line="240" w:lineRule="auto"/>
        <w:ind w:firstLine="708"/>
        <w:jc w:val="both"/>
        <w:rPr>
          <w:rFonts w:ascii="Times New Roman" w:hAnsi="Times New Roman" w:cs="Times New Roman"/>
          <w:sz w:val="28"/>
          <w:szCs w:val="28"/>
        </w:rPr>
      </w:pPr>
      <w:r w:rsidRPr="008C7BDA">
        <w:rPr>
          <w:rFonts w:ascii="Times New Roman" w:hAnsi="Times New Roman" w:cs="Times New Roman"/>
          <w:sz w:val="28"/>
          <w:szCs w:val="28"/>
        </w:rPr>
        <w:t>Выполнены работы по благоустройству территорий МБОУ СОШ № 5 и МБОУ СОШ № 8. Из средств местного бюджета дополнительно выделено 342,1 тыс. рублей (в связи с возникшими дополнительными расходами при выполнении работ по благоустройству территории МБОУ СОШ № 5).</w:t>
      </w:r>
    </w:p>
    <w:p w14:paraId="793D68FE" w14:textId="77777777" w:rsidR="008C7BDA" w:rsidRPr="002255CE" w:rsidRDefault="008C7BDA"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В рамках мероприятий по осуществлению капитальных и текущих ремонтов по общеобразовательным учреждениям в 2021 году за счет средств муниципального бюджета выделено 7 345,3546,3 тыс. рублей на осуществление следующих мероприятий:</w:t>
      </w:r>
    </w:p>
    <w:p w14:paraId="43F1C359" w14:textId="77777777" w:rsidR="008C7BDA" w:rsidRPr="002255CE" w:rsidRDefault="008C7BDA"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 xml:space="preserve">текущий ремонт в моечном отделе помещения пищеблока СОШ № 11 на сумму 190,00 тыс. рублей, </w:t>
      </w:r>
    </w:p>
    <w:p w14:paraId="2CDFF68A"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обеспечение горячим водоснабжением МБОУ СОШ № 1,2,3,5,6,7,8,9,10,11 на сумму 536,6 тыс. рублей.</w:t>
      </w:r>
    </w:p>
    <w:p w14:paraId="2701D15E"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 xml:space="preserve">   ремонт кабинетов «Точка роста» МБОУ СОШ № 7 на сумму 1 653,6 тыс. рублей, в том числе брендирование на сумму 200,00 тыс. рублей,</w:t>
      </w:r>
    </w:p>
    <w:p w14:paraId="0BC9D6B2"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 xml:space="preserve">   ремонт кабинетов «Точка роста» МБОУ СОШ № 2 на сумму 528,2 тыс. рублей, в том числе брендирование на сумму 200,00 тыс. рублей (дополнительно к выделенным средствам ЗСК),</w:t>
      </w:r>
    </w:p>
    <w:p w14:paraId="593E3272" w14:textId="77777777" w:rsidR="008C7BDA" w:rsidRPr="002255CE" w:rsidRDefault="008C7BDA"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 xml:space="preserve">  текущий ремонт коридоров МБОУ СОШ № 2, МБОУ СОШ № 7 на сумму 537,7 тыс. рублей,</w:t>
      </w:r>
    </w:p>
    <w:p w14:paraId="422219B4" w14:textId="77777777" w:rsidR="008C7BDA" w:rsidRPr="002255CE" w:rsidRDefault="008C7BDA"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lastRenderedPageBreak/>
        <w:t>за изготовление ПСД для рем здания пищеблока МБОУ СОШ № 2 на сумму 65,0 тыс. рублей,</w:t>
      </w:r>
    </w:p>
    <w:p w14:paraId="3140E383"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устройство площадки для мусоросборника МБОУ СОШ № 3 на сумму 33,5 тыс. рублей;</w:t>
      </w:r>
    </w:p>
    <w:p w14:paraId="2164D941"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материалы для ремонта МБОУ СОШ № 4 на сумму 8,1 тыс. рублей;</w:t>
      </w:r>
    </w:p>
    <w:p w14:paraId="34EF6316"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 xml:space="preserve"> текущий ремонт системы отопления МБОУ СОШ № 9 на сумму 16,3 тыс. рублей,</w:t>
      </w:r>
    </w:p>
    <w:p w14:paraId="5EB91FFA"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ремонт туалетов СОШ № 6 на сумму 260,9 тыс. рублей (дополнительно к выделенным средствам ЗСК),</w:t>
      </w:r>
    </w:p>
    <w:p w14:paraId="7F0CA39E"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приобретение материалов для ремонта СОШ № 6 на сумму 11,1 тыс. рублей;</w:t>
      </w:r>
    </w:p>
    <w:p w14:paraId="22EDD086"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на изготовление проектной документации для ремонта пищеблока МБОУ СОШ № 5 на сумму 500,00 тыс. рублей;</w:t>
      </w:r>
    </w:p>
    <w:p w14:paraId="18655C5B"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изготовление ПСД ремонт пищеблока МБОУ СОШ № 5 на сумму 99,00 тыс. рублей;</w:t>
      </w:r>
    </w:p>
    <w:p w14:paraId="0394C0F7"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текущий ремонт системы отопления в мастерских МБОУ СОШ № 5 на сумму 153,8 тыс. рублей;</w:t>
      </w:r>
    </w:p>
    <w:p w14:paraId="7CBB7627"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частичный ремонт кровли МБОУ СОШ № 5 на сумму 333,0 тыс. рублей;</w:t>
      </w:r>
    </w:p>
    <w:p w14:paraId="3EB0BFBD"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ремонт водопроводной системы МБОУ СОШ № 5 на сумму 63,00 тыс. рублей;</w:t>
      </w:r>
    </w:p>
    <w:p w14:paraId="1DB87C05"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на дополнительные работы по благоустройству МБОУ СОШ № 5 на сумму 342,1 тыс. рублей;</w:t>
      </w:r>
    </w:p>
    <w:p w14:paraId="497A94CC"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на проведение государственной экспертизы МБОУ СОШ № 5 на сумму 168,7 тыс. рублей;</w:t>
      </w:r>
    </w:p>
    <w:p w14:paraId="7EAB2CCC"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монтаж электрической системы отопления МБОУ ООШ № 4 на сумму 1 222,4 тыс. рублей,</w:t>
      </w:r>
    </w:p>
    <w:p w14:paraId="07E29462"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 xml:space="preserve">замена оконных проемов в учебном классе и столовой МБОУ ООШ № 4 на сумму 145 тыс. рублей, </w:t>
      </w:r>
    </w:p>
    <w:p w14:paraId="1A633A43"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на дополнительные работы по капитальному ремонту пищеблока МБОУ СОШ № 13 на сумму 395,3 тыс. рублей;</w:t>
      </w:r>
    </w:p>
    <w:p w14:paraId="6BBEDAD4"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обеспечение горячим водоснабжением СОШ № 7 на сумму 20 тыс. рублей;</w:t>
      </w:r>
    </w:p>
    <w:p w14:paraId="13DDE397"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текущий ремонт системы водоснабжения МБОУ СОШ № 1 на сумму 62 тыс. рублей.</w:t>
      </w:r>
    </w:p>
    <w:p w14:paraId="4270D2F9"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В 2021 году в целях увеличения ремонтных работ и оптимизации расходов, муниципальным бюджетным учреждением «Хозяйственно-эксплуатационная служба» муниципального образования Щербиновский район выполнены работы в следующих образовательных организациях:</w:t>
      </w:r>
    </w:p>
    <w:p w14:paraId="7D5A805B"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 xml:space="preserve">- МБОУ СОШ № 13 - ремонт процедурной медицинского блока; </w:t>
      </w:r>
    </w:p>
    <w:p w14:paraId="13FB2476" w14:textId="77777777" w:rsidR="008C7BDA" w:rsidRPr="002255CE" w:rsidRDefault="008C7BDA" w:rsidP="002255CE">
      <w:pPr>
        <w:autoSpaceDE w:val="0"/>
        <w:autoSpaceDN w:val="0"/>
        <w:adjustRightInd w:val="0"/>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  МБОУ СОШ № 5 – частичный ремонт кровли и учебных кабинетов.</w:t>
      </w:r>
    </w:p>
    <w:p w14:paraId="24B29105" w14:textId="77777777" w:rsidR="008C7BDA" w:rsidRPr="002255CE" w:rsidRDefault="008C7BDA" w:rsidP="002255CE">
      <w:pPr>
        <w:spacing w:after="0" w:line="240" w:lineRule="auto"/>
        <w:ind w:firstLine="709"/>
        <w:jc w:val="both"/>
        <w:rPr>
          <w:rFonts w:ascii="Times New Roman" w:hAnsi="Times New Roman" w:cs="Times New Roman"/>
          <w:sz w:val="24"/>
          <w:szCs w:val="24"/>
        </w:rPr>
      </w:pPr>
      <w:r w:rsidRPr="002255CE">
        <w:rPr>
          <w:rFonts w:ascii="Times New Roman" w:hAnsi="Times New Roman" w:cs="Times New Roman"/>
          <w:sz w:val="28"/>
          <w:szCs w:val="28"/>
        </w:rPr>
        <w:t xml:space="preserve">Для подготовки к мероприятиям по капитальному и текущему ремонтам на 2022 год предусмотрены денежные средства в размере – 833,7 тыс. рублей за изготовление сметной документации на выполнение работ по </w:t>
      </w:r>
      <w:r w:rsidRPr="002255CE">
        <w:rPr>
          <w:rFonts w:ascii="Times New Roman" w:hAnsi="Times New Roman" w:cs="Times New Roman"/>
          <w:sz w:val="28"/>
          <w:szCs w:val="28"/>
        </w:rPr>
        <w:lastRenderedPageBreak/>
        <w:t>капитальному ремонту здания МБОУ СОШ № 5, пищеблоков и столовых МБОУ СОШ № 2 и МБОУ СОШ № 5.</w:t>
      </w:r>
    </w:p>
    <w:p w14:paraId="71723199" w14:textId="77777777" w:rsidR="002255CE" w:rsidRPr="002255CE" w:rsidRDefault="002255CE" w:rsidP="002255CE">
      <w:pPr>
        <w:autoSpaceDE w:val="0"/>
        <w:autoSpaceDN w:val="0"/>
        <w:adjustRightInd w:val="0"/>
        <w:spacing w:after="0" w:line="240" w:lineRule="auto"/>
        <w:ind w:firstLine="708"/>
        <w:jc w:val="both"/>
        <w:rPr>
          <w:rFonts w:ascii="Times New Roman" w:hAnsi="Times New Roman" w:cs="Times New Roman"/>
          <w:sz w:val="28"/>
          <w:szCs w:val="28"/>
        </w:rPr>
      </w:pPr>
      <w:r w:rsidRPr="002255CE">
        <w:rPr>
          <w:rFonts w:ascii="Times New Roman" w:hAnsi="Times New Roman" w:cs="Times New Roman"/>
          <w:sz w:val="28"/>
          <w:szCs w:val="28"/>
        </w:rPr>
        <w:t>За счет средств Законодательного собрания Краснодарского края в сумме  48 507,3 тыс. рублей выполнены работы:</w:t>
      </w:r>
    </w:p>
    <w:p w14:paraId="44E5B10B" w14:textId="77777777" w:rsidR="002255CE" w:rsidRPr="002255CE" w:rsidRDefault="002255CE" w:rsidP="002255CE">
      <w:pPr>
        <w:autoSpaceDE w:val="0"/>
        <w:autoSpaceDN w:val="0"/>
        <w:adjustRightInd w:val="0"/>
        <w:spacing w:after="0" w:line="240" w:lineRule="auto"/>
        <w:ind w:firstLine="708"/>
        <w:jc w:val="both"/>
        <w:rPr>
          <w:rFonts w:ascii="Times New Roman" w:hAnsi="Times New Roman" w:cs="Times New Roman"/>
          <w:sz w:val="28"/>
          <w:szCs w:val="28"/>
        </w:rPr>
      </w:pPr>
      <w:r w:rsidRPr="002255CE">
        <w:rPr>
          <w:rFonts w:ascii="Times New Roman" w:hAnsi="Times New Roman" w:cs="Times New Roman"/>
          <w:sz w:val="28"/>
          <w:szCs w:val="28"/>
        </w:rPr>
        <w:t>- выполнения работ по капитальному ремонту здания МБОУ СОШ № 12 на сумму 46 607,3 тыс. рублей;</w:t>
      </w:r>
    </w:p>
    <w:p w14:paraId="3AC5D394" w14:textId="77777777" w:rsidR="002255CE" w:rsidRPr="002255CE" w:rsidRDefault="002255CE" w:rsidP="002255CE">
      <w:pPr>
        <w:autoSpaceDE w:val="0"/>
        <w:autoSpaceDN w:val="0"/>
        <w:adjustRightInd w:val="0"/>
        <w:spacing w:after="0" w:line="240" w:lineRule="auto"/>
        <w:ind w:firstLine="708"/>
        <w:jc w:val="both"/>
        <w:rPr>
          <w:rFonts w:ascii="Times New Roman" w:hAnsi="Times New Roman" w:cs="Times New Roman"/>
          <w:sz w:val="28"/>
          <w:szCs w:val="28"/>
        </w:rPr>
      </w:pPr>
      <w:r w:rsidRPr="002255CE">
        <w:rPr>
          <w:rFonts w:ascii="Times New Roman" w:hAnsi="Times New Roman" w:cs="Times New Roman"/>
          <w:sz w:val="28"/>
          <w:szCs w:val="28"/>
        </w:rPr>
        <w:t>- текущий ремонт помещений СОШ № 2 «Точки роста» - 1 млн. 200 тыс. рублей;</w:t>
      </w:r>
    </w:p>
    <w:p w14:paraId="5252B3C6" w14:textId="77777777" w:rsidR="002255CE" w:rsidRPr="002255CE" w:rsidRDefault="002255CE" w:rsidP="002255CE">
      <w:pPr>
        <w:autoSpaceDE w:val="0"/>
        <w:autoSpaceDN w:val="0"/>
        <w:adjustRightInd w:val="0"/>
        <w:spacing w:after="0" w:line="240" w:lineRule="auto"/>
        <w:ind w:firstLine="708"/>
        <w:jc w:val="both"/>
        <w:rPr>
          <w:rFonts w:ascii="Times New Roman" w:hAnsi="Times New Roman" w:cs="Times New Roman"/>
          <w:sz w:val="28"/>
          <w:szCs w:val="28"/>
        </w:rPr>
      </w:pPr>
      <w:r w:rsidRPr="002255CE">
        <w:rPr>
          <w:rFonts w:ascii="Times New Roman" w:hAnsi="Times New Roman" w:cs="Times New Roman"/>
          <w:sz w:val="28"/>
          <w:szCs w:val="28"/>
        </w:rPr>
        <w:t>- ремонт туалетов СОШ № 6 на сумму 700 тыс. рублей.</w:t>
      </w:r>
    </w:p>
    <w:p w14:paraId="49C7990F" w14:textId="77777777" w:rsidR="002255CE" w:rsidRPr="002255CE" w:rsidRDefault="002255CE" w:rsidP="002255CE">
      <w:pPr>
        <w:autoSpaceDE w:val="0"/>
        <w:autoSpaceDN w:val="0"/>
        <w:adjustRightInd w:val="0"/>
        <w:spacing w:after="0" w:line="240" w:lineRule="auto"/>
        <w:ind w:firstLine="708"/>
        <w:jc w:val="both"/>
        <w:rPr>
          <w:rFonts w:ascii="Times New Roman" w:hAnsi="Times New Roman" w:cs="Times New Roman"/>
          <w:sz w:val="28"/>
          <w:szCs w:val="28"/>
        </w:rPr>
      </w:pPr>
      <w:r w:rsidRPr="002255CE">
        <w:rPr>
          <w:rFonts w:ascii="Times New Roman" w:hAnsi="Times New Roman" w:cs="Times New Roman"/>
          <w:sz w:val="28"/>
          <w:szCs w:val="28"/>
        </w:rPr>
        <w:t xml:space="preserve">В 2022 году планируется выполнение работ по благоустройству территории СОШ № 10 и ремонт ограждения СОШ № 1 на сумму 4 760 тыс. руб. в рамках реализации мероприятия государственной программы Краснодарского края «Развитие образования» на условиях </w:t>
      </w:r>
      <w:proofErr w:type="spellStart"/>
      <w:r w:rsidRPr="002255CE">
        <w:rPr>
          <w:rFonts w:ascii="Times New Roman" w:hAnsi="Times New Roman" w:cs="Times New Roman"/>
          <w:sz w:val="28"/>
          <w:szCs w:val="28"/>
        </w:rPr>
        <w:t>софинансирования</w:t>
      </w:r>
      <w:proofErr w:type="spellEnd"/>
      <w:r w:rsidRPr="002255CE">
        <w:rPr>
          <w:rFonts w:ascii="Times New Roman" w:hAnsi="Times New Roman" w:cs="Times New Roman"/>
          <w:sz w:val="28"/>
          <w:szCs w:val="28"/>
        </w:rPr>
        <w:t>.</w:t>
      </w:r>
    </w:p>
    <w:p w14:paraId="1B865A9F" w14:textId="77777777" w:rsidR="002255CE" w:rsidRPr="002255CE" w:rsidRDefault="002255CE" w:rsidP="00151E2B">
      <w:pPr>
        <w:spacing w:line="240" w:lineRule="auto"/>
        <w:ind w:firstLine="660"/>
        <w:jc w:val="both"/>
        <w:rPr>
          <w:rFonts w:ascii="Times New Roman" w:hAnsi="Times New Roman" w:cs="Times New Roman"/>
          <w:sz w:val="28"/>
          <w:szCs w:val="28"/>
        </w:rPr>
      </w:pPr>
      <w:r w:rsidRPr="002255CE">
        <w:rPr>
          <w:rFonts w:ascii="Times New Roman" w:hAnsi="Times New Roman" w:cs="Times New Roman"/>
          <w:sz w:val="28"/>
          <w:szCs w:val="28"/>
        </w:rPr>
        <w:t xml:space="preserve">Создание Центров образования естественно-научной и технологической направленности в МБОУ СОШ № 1, 6, 12, 13 в рамках реализации мероприятий регионального проекта Краснодарского края «Современная школа» на условиях </w:t>
      </w:r>
      <w:proofErr w:type="spellStart"/>
      <w:r w:rsidRPr="002255CE">
        <w:rPr>
          <w:rFonts w:ascii="Times New Roman" w:hAnsi="Times New Roman" w:cs="Times New Roman"/>
          <w:sz w:val="28"/>
          <w:szCs w:val="28"/>
        </w:rPr>
        <w:t>софинансирования</w:t>
      </w:r>
      <w:proofErr w:type="spellEnd"/>
      <w:r w:rsidRPr="002255CE">
        <w:rPr>
          <w:rFonts w:ascii="Times New Roman" w:hAnsi="Times New Roman" w:cs="Times New Roman"/>
          <w:sz w:val="28"/>
          <w:szCs w:val="28"/>
        </w:rPr>
        <w:t>.</w:t>
      </w:r>
    </w:p>
    <w:p w14:paraId="478AFA11" w14:textId="77777777" w:rsidR="00151E2B" w:rsidRDefault="002255CE" w:rsidP="00151E2B">
      <w:pPr>
        <w:spacing w:after="0" w:line="240" w:lineRule="auto"/>
        <w:ind w:firstLine="660"/>
        <w:jc w:val="both"/>
        <w:rPr>
          <w:rFonts w:ascii="Times New Roman" w:hAnsi="Times New Roman" w:cs="Times New Roman"/>
          <w:sz w:val="28"/>
          <w:szCs w:val="28"/>
        </w:rPr>
      </w:pPr>
      <w:r w:rsidRPr="002255CE">
        <w:rPr>
          <w:rFonts w:ascii="Times New Roman" w:hAnsi="Times New Roman" w:cs="Times New Roman"/>
          <w:sz w:val="28"/>
          <w:szCs w:val="28"/>
        </w:rPr>
        <w:t xml:space="preserve">В 2022 году приступаем к изготовлению проектно-сметной документации на капитальный ремонт здания </w:t>
      </w:r>
      <w:proofErr w:type="spellStart"/>
      <w:r w:rsidRPr="002255CE">
        <w:rPr>
          <w:rFonts w:ascii="Times New Roman" w:hAnsi="Times New Roman" w:cs="Times New Roman"/>
          <w:sz w:val="28"/>
          <w:szCs w:val="28"/>
        </w:rPr>
        <w:t>МБОУ</w:t>
      </w:r>
      <w:proofErr w:type="spellEnd"/>
      <w:r w:rsidRPr="002255CE">
        <w:rPr>
          <w:rFonts w:ascii="Times New Roman" w:hAnsi="Times New Roman" w:cs="Times New Roman"/>
          <w:sz w:val="28"/>
          <w:szCs w:val="28"/>
        </w:rPr>
        <w:t xml:space="preserve"> </w:t>
      </w:r>
      <w:proofErr w:type="spellStart"/>
      <w:r w:rsidRPr="002255CE">
        <w:rPr>
          <w:rFonts w:ascii="Times New Roman" w:hAnsi="Times New Roman" w:cs="Times New Roman"/>
          <w:sz w:val="28"/>
          <w:szCs w:val="28"/>
        </w:rPr>
        <w:t>СОШ</w:t>
      </w:r>
      <w:proofErr w:type="spellEnd"/>
      <w:r w:rsidRPr="002255CE">
        <w:rPr>
          <w:rFonts w:ascii="Times New Roman" w:hAnsi="Times New Roman" w:cs="Times New Roman"/>
          <w:sz w:val="28"/>
          <w:szCs w:val="28"/>
        </w:rPr>
        <w:t xml:space="preserve"> № 6.</w:t>
      </w:r>
    </w:p>
    <w:p w14:paraId="580B770B" w14:textId="4A089D65" w:rsidR="002255CE" w:rsidRPr="002255CE" w:rsidRDefault="002255CE" w:rsidP="00151E2B">
      <w:pPr>
        <w:spacing w:after="0" w:line="240" w:lineRule="auto"/>
        <w:ind w:firstLine="660"/>
        <w:jc w:val="both"/>
        <w:rPr>
          <w:rFonts w:ascii="Times New Roman" w:hAnsi="Times New Roman" w:cs="Times New Roman"/>
          <w:sz w:val="28"/>
          <w:szCs w:val="28"/>
        </w:rPr>
      </w:pPr>
      <w:r w:rsidRPr="002255CE">
        <w:rPr>
          <w:rFonts w:ascii="Times New Roman" w:hAnsi="Times New Roman" w:cs="Times New Roman"/>
          <w:sz w:val="28"/>
          <w:szCs w:val="28"/>
        </w:rPr>
        <w:t>В рамках мероприятий по обеспечению пожарной безопасности образовательных учреждений за счет средств муниципального бюджета выделены и освоены в 2021 году средства в сумме 1 004,3 тыс. рублей, из них на:</w:t>
      </w:r>
    </w:p>
    <w:p w14:paraId="4AE2D00A" w14:textId="77777777" w:rsidR="002255CE" w:rsidRPr="002255CE" w:rsidRDefault="002255CE" w:rsidP="00151E2B">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устройство наружной пожарной лестницы в СОШ № 1 – 158,9 тыс. рублей;</w:t>
      </w:r>
    </w:p>
    <w:p w14:paraId="7A53F0D0" w14:textId="77777777" w:rsidR="002255CE" w:rsidRPr="002255CE" w:rsidRDefault="002255CE" w:rsidP="00151E2B">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установку противопожарных дверей в СОШ № 2,3,7,11 – 154,5 тыс. рублей;</w:t>
      </w:r>
    </w:p>
    <w:p w14:paraId="014A4BF6" w14:textId="77777777" w:rsidR="002255CE" w:rsidRPr="002255CE" w:rsidRDefault="002255CE" w:rsidP="00151E2B">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установку противопожарного люка в СОШ № 6 – 25,0 тыс. рублей;</w:t>
      </w:r>
    </w:p>
    <w:p w14:paraId="1A50BB2A" w14:textId="77777777" w:rsidR="002255CE" w:rsidRPr="002255CE" w:rsidRDefault="002255CE" w:rsidP="00151E2B">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ремонт, замена системы автоматической пожарной сигнализации в СОШ № 1,2,3,5, 7,11 – 130,8 тыс. рублей;</w:t>
      </w:r>
    </w:p>
    <w:p w14:paraId="262906D6"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эксплуатационные испытания ограждения кровли, наружных пожарных лестниц в СОШ № 1,5,6,7,11,13 – 100,9 тыс. рублей;</w:t>
      </w:r>
    </w:p>
    <w:p w14:paraId="0EF81726"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испытания системы автоматической сигнализации в СОШ № 3 – 4,0 тыс. рублей;</w:t>
      </w:r>
    </w:p>
    <w:p w14:paraId="5E9CCF01"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огнезащитную обработку деревянных конструкций кровли в  СОШ № 2,3,5, – 210,3 тыс. рублей;</w:t>
      </w:r>
    </w:p>
    <w:p w14:paraId="40BE326A"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проверку качества огнезащитной обработки деревянных конструкций кровли в СОШ № 1,3,7,8 – 13,8 тыс. рублей;</w:t>
      </w:r>
    </w:p>
    <w:p w14:paraId="5BA0F4F5"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проверку пожарного гидранта на водоотдачу в СОШ № 11 – 2,5 тыс. рублей;</w:t>
      </w:r>
    </w:p>
    <w:p w14:paraId="48E23CC9"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проверку пожарных кранов (рукавов) на водоотдачу в СОШ № 1- 9,2 тыс. рублей;</w:t>
      </w:r>
    </w:p>
    <w:p w14:paraId="2A42C66F"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lastRenderedPageBreak/>
        <w:t>приобретение средств индивидуальной защиты органов дыхания и зрения человека от опасных факторов пожара в СОШ № 1,2,3,4,5,6,7,9,10,11 – 25,3 тыс. рублей;</w:t>
      </w:r>
    </w:p>
    <w:p w14:paraId="5EC35AE0"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изготовление сметной документации на ремонт автоматической пожарной сигнализации в СОШ № 2,3,5,6 – 154,6 тыс. рублей;</w:t>
      </w:r>
    </w:p>
    <w:p w14:paraId="07823951"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приобретение знаков пожарной безопасности в СОШ № 5,11 – 2,9 тыс. рублей;</w:t>
      </w:r>
    </w:p>
    <w:p w14:paraId="29DD8828"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приобретение огнетушителей и подставок под огнетушители в СОШ № 7 – 6,9 тыс. рублей.</w:t>
      </w:r>
    </w:p>
    <w:p w14:paraId="32BD350F"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На мероприятия по антитеррористической защищенности выделено и освоено 3 555,7 тыс. рублей, в том числе на:</w:t>
      </w:r>
    </w:p>
    <w:p w14:paraId="1FA941B7"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на установку систем передачи тревожных сообщений с систему обеспечения экстренных оперативных служб по номеру «112» в СОШ № 1,2,3,4,5,6,7,8,9,10,11,13 – 210,0 тыс. рублей;</w:t>
      </w:r>
    </w:p>
    <w:p w14:paraId="3B4AC4F9"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установку автономных систем оповещения и управления эвакуацией в случае чрезвычайной ситуации в СОШ № 1,2,3,5,9,10,11,13 -  1 651,9 тыс. рублей;</w:t>
      </w:r>
    </w:p>
    <w:p w14:paraId="3E7366D7"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монтаж охранной сигнализации в СОШ № 2,7 – 415, 6 тыс. рублей;</w:t>
      </w:r>
    </w:p>
    <w:p w14:paraId="6C3D0C89"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ремонт систем видеонаблюдения в СОШ № 6,9,10,13 – 739,</w:t>
      </w:r>
      <w:r w:rsidR="00994117" w:rsidRPr="002255CE">
        <w:rPr>
          <w:rFonts w:ascii="Times New Roman" w:hAnsi="Times New Roman" w:cs="Times New Roman"/>
          <w:sz w:val="28"/>
          <w:szCs w:val="28"/>
        </w:rPr>
        <w:t>1 тыс.</w:t>
      </w:r>
      <w:r w:rsidRPr="002255CE">
        <w:rPr>
          <w:rFonts w:ascii="Times New Roman" w:hAnsi="Times New Roman" w:cs="Times New Roman"/>
          <w:sz w:val="28"/>
          <w:szCs w:val="28"/>
        </w:rPr>
        <w:t xml:space="preserve"> рублей;</w:t>
      </w:r>
    </w:p>
    <w:p w14:paraId="7D16DA14"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установку домофонов в СОШ № 1,2,3,5,6,7,8,9,10,11,13 – 539,0 тыс. рублей.</w:t>
      </w:r>
    </w:p>
    <w:p w14:paraId="70B92A46"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 xml:space="preserve">В рамках регионального проекта Краснодарского края "Безопасность дорожного движения" приобретен автобус для подвоза обучающихся СОШ №11 на общую сумму 2,4 млн. рублей, в том </w:t>
      </w:r>
      <w:r w:rsidR="00994117" w:rsidRPr="002255CE">
        <w:rPr>
          <w:rFonts w:ascii="Times New Roman" w:hAnsi="Times New Roman" w:cs="Times New Roman"/>
          <w:sz w:val="28"/>
          <w:szCs w:val="28"/>
        </w:rPr>
        <w:t>числе из</w:t>
      </w:r>
      <w:r w:rsidRPr="002255CE">
        <w:rPr>
          <w:rFonts w:ascii="Times New Roman" w:hAnsi="Times New Roman" w:cs="Times New Roman"/>
          <w:sz w:val="28"/>
          <w:szCs w:val="28"/>
        </w:rPr>
        <w:t xml:space="preserve"> средств:</w:t>
      </w:r>
    </w:p>
    <w:p w14:paraId="0A97A6C2" w14:textId="77777777" w:rsidR="002255CE" w:rsidRPr="002255CE" w:rsidRDefault="002255CE" w:rsidP="002255CE">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1,728 млн. рублей - краевой бюджет;</w:t>
      </w:r>
    </w:p>
    <w:p w14:paraId="5004293D" w14:textId="3671F73A" w:rsidR="008C7BDA" w:rsidRPr="008C7BDA" w:rsidRDefault="002255CE" w:rsidP="00151E2B">
      <w:pPr>
        <w:spacing w:after="0" w:line="240" w:lineRule="auto"/>
        <w:ind w:firstLine="709"/>
        <w:jc w:val="both"/>
        <w:rPr>
          <w:rFonts w:ascii="Times New Roman" w:hAnsi="Times New Roman" w:cs="Times New Roman"/>
          <w:sz w:val="28"/>
          <w:szCs w:val="28"/>
        </w:rPr>
      </w:pPr>
      <w:r w:rsidRPr="002255CE">
        <w:rPr>
          <w:rFonts w:ascii="Times New Roman" w:hAnsi="Times New Roman" w:cs="Times New Roman"/>
          <w:sz w:val="28"/>
          <w:szCs w:val="28"/>
        </w:rPr>
        <w:t>672,0 тыс. рублей - бюджет МО Щербиновский район.</w:t>
      </w:r>
    </w:p>
    <w:p w14:paraId="4AAEF07C" w14:textId="77777777" w:rsidR="00CC273D" w:rsidRPr="00A87E46" w:rsidRDefault="00CC273D"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 xml:space="preserve">Для ведения образовательной деятельности школы используют оснащенные учебные кабинеты, кабинеты административно-управленческого персонала, складские и санитарно-бытовые помещения. </w:t>
      </w:r>
    </w:p>
    <w:p w14:paraId="344CB165" w14:textId="77777777" w:rsidR="00CC273D" w:rsidRPr="00A87E46" w:rsidRDefault="00CC273D"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Количество, виды и оборудование учебных помещений позволяют организовать образовательный процесс по всем дисциплинам заявленных основных общеобразовательных программ.</w:t>
      </w:r>
    </w:p>
    <w:p w14:paraId="7D3E3C31" w14:textId="77777777" w:rsidR="00CC273D" w:rsidRPr="00A87E46" w:rsidRDefault="00CC273D"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В учебных кабинетах воздушно-температурный режим, имеются учебно-наглядные пособия, а также справочная литература. На всех компьютерах установлены программы контентной фильтрации.</w:t>
      </w:r>
    </w:p>
    <w:p w14:paraId="57980F19" w14:textId="77777777" w:rsidR="00CC273D" w:rsidRPr="00A87E46" w:rsidRDefault="00CC273D" w:rsidP="00A87E46">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С целью повышения учебной мотивации во всех учреждениях имеются оборудованные библиотеки с читальным залом. Обеспеченность учебниками составляет 100%.</w:t>
      </w:r>
    </w:p>
    <w:p w14:paraId="21DF272B" w14:textId="4D263AE5" w:rsidR="00CC273D" w:rsidRPr="00151E2B" w:rsidRDefault="00CC273D" w:rsidP="00151E2B">
      <w:pPr>
        <w:spacing w:after="0"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t>Необходимое оборудование для выполнения практической части по физике и химии хранится в специально оборудованных лабораториях. Оснащение лабораторий кабинетов физики и химии приборами и химическими реактивами недостаточно. Поэтому для демонстрации отдельных опытов преподаватели физики и химии используют мультимедийное оборудование.</w:t>
      </w:r>
    </w:p>
    <w:p w14:paraId="08EE4F34" w14:textId="77777777" w:rsidR="00CC273D" w:rsidRPr="00A87E46" w:rsidRDefault="00CC273D" w:rsidP="00C955D8">
      <w:pPr>
        <w:spacing w:line="240" w:lineRule="auto"/>
        <w:ind w:firstLine="709"/>
        <w:jc w:val="both"/>
        <w:rPr>
          <w:rFonts w:ascii="Times New Roman" w:hAnsi="Times New Roman" w:cs="Times New Roman"/>
          <w:sz w:val="28"/>
          <w:szCs w:val="28"/>
        </w:rPr>
      </w:pPr>
      <w:r w:rsidRPr="00A87E46">
        <w:rPr>
          <w:rFonts w:ascii="Times New Roman" w:hAnsi="Times New Roman" w:cs="Times New Roman"/>
          <w:sz w:val="28"/>
          <w:szCs w:val="28"/>
        </w:rPr>
        <w:lastRenderedPageBreak/>
        <w:t>Во всех образовательных организациях муниципального образования Щербиновский район работают психолого-медико-педагогические консилиумы, в состав которых входят учителя, педагоги-психологи, учителя-логопеды, социальные педагоги. Сведения об организации работы психолого-медико-педагогических консилиумов в образовательных организациях муниципального образования Щербиновский район представлены в таблице.</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852"/>
        <w:gridCol w:w="1135"/>
        <w:gridCol w:w="1417"/>
        <w:gridCol w:w="1418"/>
        <w:gridCol w:w="1276"/>
        <w:gridCol w:w="1417"/>
        <w:gridCol w:w="704"/>
      </w:tblGrid>
      <w:tr w:rsidR="00CC273D" w:rsidRPr="0061030C" w14:paraId="0A015547" w14:textId="77777777" w:rsidTr="005E4F03">
        <w:tc>
          <w:tcPr>
            <w:tcW w:w="1243" w:type="dxa"/>
            <w:vMerge w:val="restart"/>
          </w:tcPr>
          <w:p w14:paraId="3961224E"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Образовательные организации</w:t>
            </w:r>
          </w:p>
        </w:tc>
        <w:tc>
          <w:tcPr>
            <w:tcW w:w="852" w:type="dxa"/>
            <w:vMerge w:val="restart"/>
          </w:tcPr>
          <w:p w14:paraId="5E6DEED0"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 xml:space="preserve">Всего </w:t>
            </w:r>
          </w:p>
        </w:tc>
        <w:tc>
          <w:tcPr>
            <w:tcW w:w="1135" w:type="dxa"/>
            <w:vMerge w:val="restart"/>
          </w:tcPr>
          <w:p w14:paraId="3A6F91A8"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Кол-во действующих в них консилиумов</w:t>
            </w:r>
          </w:p>
        </w:tc>
        <w:tc>
          <w:tcPr>
            <w:tcW w:w="6232" w:type="dxa"/>
            <w:gridSpan w:val="5"/>
          </w:tcPr>
          <w:p w14:paraId="6533A9AE"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Численность специалистов службы психолого-педагогического сопровождения</w:t>
            </w:r>
          </w:p>
        </w:tc>
      </w:tr>
      <w:tr w:rsidR="00CC273D" w:rsidRPr="0061030C" w14:paraId="5801C5AB" w14:textId="77777777" w:rsidTr="005E4F03">
        <w:tc>
          <w:tcPr>
            <w:tcW w:w="1243" w:type="dxa"/>
            <w:vMerge/>
            <w:vAlign w:val="center"/>
          </w:tcPr>
          <w:p w14:paraId="703128D5" w14:textId="77777777" w:rsidR="00CC273D" w:rsidRPr="00590D63" w:rsidRDefault="00CC273D" w:rsidP="00C955D8">
            <w:pPr>
              <w:spacing w:line="240" w:lineRule="auto"/>
              <w:rPr>
                <w:rFonts w:ascii="Times New Roman" w:hAnsi="Times New Roman" w:cs="Times New Roman"/>
                <w:sz w:val="24"/>
                <w:szCs w:val="24"/>
              </w:rPr>
            </w:pPr>
          </w:p>
        </w:tc>
        <w:tc>
          <w:tcPr>
            <w:tcW w:w="852" w:type="dxa"/>
            <w:vMerge/>
            <w:vAlign w:val="center"/>
          </w:tcPr>
          <w:p w14:paraId="28F85B62" w14:textId="77777777" w:rsidR="00CC273D" w:rsidRPr="00590D63" w:rsidRDefault="00CC273D" w:rsidP="00C955D8">
            <w:pPr>
              <w:spacing w:line="240" w:lineRule="auto"/>
              <w:rPr>
                <w:rFonts w:ascii="Times New Roman" w:hAnsi="Times New Roman" w:cs="Times New Roman"/>
                <w:sz w:val="24"/>
                <w:szCs w:val="24"/>
              </w:rPr>
            </w:pPr>
          </w:p>
        </w:tc>
        <w:tc>
          <w:tcPr>
            <w:tcW w:w="1135" w:type="dxa"/>
            <w:vMerge/>
            <w:vAlign w:val="center"/>
          </w:tcPr>
          <w:p w14:paraId="5AD67692" w14:textId="77777777" w:rsidR="00CC273D" w:rsidRPr="00590D63" w:rsidRDefault="00CC273D" w:rsidP="00C955D8">
            <w:pPr>
              <w:spacing w:line="240" w:lineRule="auto"/>
              <w:rPr>
                <w:rFonts w:ascii="Times New Roman" w:hAnsi="Times New Roman" w:cs="Times New Roman"/>
                <w:sz w:val="24"/>
                <w:szCs w:val="24"/>
              </w:rPr>
            </w:pPr>
          </w:p>
        </w:tc>
        <w:tc>
          <w:tcPr>
            <w:tcW w:w="1417" w:type="dxa"/>
          </w:tcPr>
          <w:p w14:paraId="708FB32D"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педагогов-психологов</w:t>
            </w:r>
          </w:p>
        </w:tc>
        <w:tc>
          <w:tcPr>
            <w:tcW w:w="1418" w:type="dxa"/>
          </w:tcPr>
          <w:p w14:paraId="53D9B404"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социальных педагогов</w:t>
            </w:r>
          </w:p>
        </w:tc>
        <w:tc>
          <w:tcPr>
            <w:tcW w:w="1276" w:type="dxa"/>
          </w:tcPr>
          <w:p w14:paraId="61DBE23B"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учителей-логопедов</w:t>
            </w:r>
          </w:p>
        </w:tc>
        <w:tc>
          <w:tcPr>
            <w:tcW w:w="1417" w:type="dxa"/>
          </w:tcPr>
          <w:p w14:paraId="4B82D709"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учителей-дефектологов</w:t>
            </w:r>
          </w:p>
        </w:tc>
        <w:tc>
          <w:tcPr>
            <w:tcW w:w="704" w:type="dxa"/>
          </w:tcPr>
          <w:p w14:paraId="758059CB"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других</w:t>
            </w:r>
          </w:p>
        </w:tc>
      </w:tr>
      <w:tr w:rsidR="00CC273D" w:rsidRPr="0061030C" w14:paraId="510ED0D2" w14:textId="77777777" w:rsidTr="005E4F03">
        <w:tc>
          <w:tcPr>
            <w:tcW w:w="1243" w:type="dxa"/>
          </w:tcPr>
          <w:p w14:paraId="570913F3" w14:textId="77777777" w:rsidR="00CC273D" w:rsidRPr="00590D63" w:rsidRDefault="00CC273D" w:rsidP="00C955D8">
            <w:pPr>
              <w:spacing w:line="240" w:lineRule="auto"/>
              <w:rPr>
                <w:rFonts w:ascii="Times New Roman" w:hAnsi="Times New Roman" w:cs="Times New Roman"/>
                <w:sz w:val="24"/>
                <w:szCs w:val="24"/>
              </w:rPr>
            </w:pPr>
            <w:r w:rsidRPr="00590D63">
              <w:rPr>
                <w:rFonts w:ascii="Times New Roman" w:hAnsi="Times New Roman" w:cs="Times New Roman"/>
                <w:sz w:val="24"/>
                <w:szCs w:val="24"/>
              </w:rPr>
              <w:t>МОО</w:t>
            </w:r>
          </w:p>
        </w:tc>
        <w:tc>
          <w:tcPr>
            <w:tcW w:w="852" w:type="dxa"/>
          </w:tcPr>
          <w:p w14:paraId="124F4186" w14:textId="77777777" w:rsidR="00CC273D" w:rsidRPr="00590D63" w:rsidRDefault="00590D63" w:rsidP="00C955D8">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5" w:type="dxa"/>
          </w:tcPr>
          <w:p w14:paraId="059168E8"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13</w:t>
            </w:r>
          </w:p>
        </w:tc>
        <w:tc>
          <w:tcPr>
            <w:tcW w:w="1417" w:type="dxa"/>
          </w:tcPr>
          <w:p w14:paraId="36723ABD" w14:textId="77777777" w:rsidR="00CC273D" w:rsidRPr="00590D63" w:rsidRDefault="00590D63" w:rsidP="00C955D8">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Pr>
          <w:p w14:paraId="57442FD0" w14:textId="77777777" w:rsidR="00CC273D" w:rsidRPr="00590D63" w:rsidRDefault="00590D63" w:rsidP="00C955D8">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Pr>
          <w:p w14:paraId="6DEB1F84"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0</w:t>
            </w:r>
          </w:p>
        </w:tc>
        <w:tc>
          <w:tcPr>
            <w:tcW w:w="1417" w:type="dxa"/>
          </w:tcPr>
          <w:p w14:paraId="70250CCD"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0</w:t>
            </w:r>
          </w:p>
        </w:tc>
        <w:tc>
          <w:tcPr>
            <w:tcW w:w="704" w:type="dxa"/>
          </w:tcPr>
          <w:p w14:paraId="58690C6F" w14:textId="77777777" w:rsidR="00CC273D" w:rsidRPr="00590D63" w:rsidRDefault="00590D63" w:rsidP="00C955D8">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CC273D" w:rsidRPr="0061030C" w14:paraId="1BE08A99" w14:textId="77777777" w:rsidTr="005E4F03">
        <w:tc>
          <w:tcPr>
            <w:tcW w:w="1243" w:type="dxa"/>
          </w:tcPr>
          <w:p w14:paraId="406DE19B" w14:textId="77777777" w:rsidR="00CC273D" w:rsidRPr="00590D63" w:rsidRDefault="00CC273D" w:rsidP="00C955D8">
            <w:pPr>
              <w:spacing w:line="240" w:lineRule="auto"/>
              <w:rPr>
                <w:rFonts w:ascii="Times New Roman" w:hAnsi="Times New Roman" w:cs="Times New Roman"/>
                <w:sz w:val="24"/>
                <w:szCs w:val="24"/>
              </w:rPr>
            </w:pPr>
            <w:r w:rsidRPr="00590D63">
              <w:rPr>
                <w:rFonts w:ascii="Times New Roman" w:hAnsi="Times New Roman" w:cs="Times New Roman"/>
                <w:sz w:val="24"/>
                <w:szCs w:val="24"/>
              </w:rPr>
              <w:t xml:space="preserve">ГБОУ </w:t>
            </w:r>
          </w:p>
        </w:tc>
        <w:tc>
          <w:tcPr>
            <w:tcW w:w="852" w:type="dxa"/>
          </w:tcPr>
          <w:p w14:paraId="5274BE91"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w:t>
            </w:r>
          </w:p>
        </w:tc>
        <w:tc>
          <w:tcPr>
            <w:tcW w:w="1135" w:type="dxa"/>
          </w:tcPr>
          <w:p w14:paraId="63BF908C"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w:t>
            </w:r>
          </w:p>
        </w:tc>
        <w:tc>
          <w:tcPr>
            <w:tcW w:w="1417" w:type="dxa"/>
          </w:tcPr>
          <w:p w14:paraId="47193CD3"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w:t>
            </w:r>
          </w:p>
        </w:tc>
        <w:tc>
          <w:tcPr>
            <w:tcW w:w="1418" w:type="dxa"/>
          </w:tcPr>
          <w:p w14:paraId="2E3F4F0F"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w:t>
            </w:r>
          </w:p>
        </w:tc>
        <w:tc>
          <w:tcPr>
            <w:tcW w:w="1276" w:type="dxa"/>
          </w:tcPr>
          <w:p w14:paraId="4DC8B536"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w:t>
            </w:r>
          </w:p>
        </w:tc>
        <w:tc>
          <w:tcPr>
            <w:tcW w:w="1417" w:type="dxa"/>
          </w:tcPr>
          <w:p w14:paraId="27DCAC64"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w:t>
            </w:r>
          </w:p>
        </w:tc>
        <w:tc>
          <w:tcPr>
            <w:tcW w:w="704" w:type="dxa"/>
          </w:tcPr>
          <w:p w14:paraId="57CE2EA6" w14:textId="77777777" w:rsidR="00CC273D" w:rsidRPr="00590D63" w:rsidRDefault="00590D63" w:rsidP="00C955D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C273D" w:rsidRPr="0061030C" w14:paraId="0643D659" w14:textId="77777777" w:rsidTr="005E4F03">
        <w:tc>
          <w:tcPr>
            <w:tcW w:w="1243" w:type="dxa"/>
          </w:tcPr>
          <w:p w14:paraId="1031BF77" w14:textId="77777777" w:rsidR="00CC273D" w:rsidRPr="00590D63" w:rsidRDefault="00CC273D" w:rsidP="00C955D8">
            <w:pPr>
              <w:spacing w:line="240" w:lineRule="auto"/>
              <w:rPr>
                <w:rFonts w:ascii="Times New Roman" w:hAnsi="Times New Roman" w:cs="Times New Roman"/>
                <w:sz w:val="24"/>
                <w:szCs w:val="24"/>
              </w:rPr>
            </w:pPr>
            <w:r w:rsidRPr="00590D63">
              <w:rPr>
                <w:rFonts w:ascii="Times New Roman" w:hAnsi="Times New Roman" w:cs="Times New Roman"/>
                <w:sz w:val="24"/>
                <w:szCs w:val="24"/>
              </w:rPr>
              <w:t>ДОО</w:t>
            </w:r>
          </w:p>
        </w:tc>
        <w:tc>
          <w:tcPr>
            <w:tcW w:w="852" w:type="dxa"/>
          </w:tcPr>
          <w:p w14:paraId="5F8AEE54"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16</w:t>
            </w:r>
          </w:p>
        </w:tc>
        <w:tc>
          <w:tcPr>
            <w:tcW w:w="1135" w:type="dxa"/>
          </w:tcPr>
          <w:p w14:paraId="6FE5EBE6"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16</w:t>
            </w:r>
          </w:p>
        </w:tc>
        <w:tc>
          <w:tcPr>
            <w:tcW w:w="1417" w:type="dxa"/>
          </w:tcPr>
          <w:p w14:paraId="6297B929"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4</w:t>
            </w:r>
          </w:p>
        </w:tc>
        <w:tc>
          <w:tcPr>
            <w:tcW w:w="1418" w:type="dxa"/>
          </w:tcPr>
          <w:p w14:paraId="71A7353B"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w:t>
            </w:r>
          </w:p>
        </w:tc>
        <w:tc>
          <w:tcPr>
            <w:tcW w:w="1276" w:type="dxa"/>
          </w:tcPr>
          <w:p w14:paraId="36B20262"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7</w:t>
            </w:r>
          </w:p>
        </w:tc>
        <w:tc>
          <w:tcPr>
            <w:tcW w:w="1417" w:type="dxa"/>
          </w:tcPr>
          <w:p w14:paraId="66123D72"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0</w:t>
            </w:r>
          </w:p>
        </w:tc>
        <w:tc>
          <w:tcPr>
            <w:tcW w:w="704" w:type="dxa"/>
          </w:tcPr>
          <w:p w14:paraId="64CC2211"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29</w:t>
            </w:r>
          </w:p>
        </w:tc>
      </w:tr>
      <w:tr w:rsidR="00CC273D" w:rsidRPr="0061030C" w14:paraId="1FB87F5D" w14:textId="77777777" w:rsidTr="005E4F03">
        <w:tc>
          <w:tcPr>
            <w:tcW w:w="1243" w:type="dxa"/>
          </w:tcPr>
          <w:p w14:paraId="7382C495" w14:textId="77777777" w:rsidR="00CC273D" w:rsidRPr="00590D63" w:rsidRDefault="00CC273D" w:rsidP="00C955D8">
            <w:pPr>
              <w:spacing w:line="240" w:lineRule="auto"/>
              <w:rPr>
                <w:rFonts w:ascii="Times New Roman" w:hAnsi="Times New Roman" w:cs="Times New Roman"/>
                <w:sz w:val="24"/>
                <w:szCs w:val="24"/>
              </w:rPr>
            </w:pPr>
            <w:r w:rsidRPr="00590D63">
              <w:rPr>
                <w:rFonts w:ascii="Times New Roman" w:hAnsi="Times New Roman" w:cs="Times New Roman"/>
                <w:sz w:val="24"/>
                <w:szCs w:val="24"/>
              </w:rPr>
              <w:t xml:space="preserve">Всего: </w:t>
            </w:r>
          </w:p>
        </w:tc>
        <w:tc>
          <w:tcPr>
            <w:tcW w:w="852" w:type="dxa"/>
          </w:tcPr>
          <w:p w14:paraId="7ABC876E"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30</w:t>
            </w:r>
          </w:p>
        </w:tc>
        <w:tc>
          <w:tcPr>
            <w:tcW w:w="1135" w:type="dxa"/>
          </w:tcPr>
          <w:p w14:paraId="2DA4782E"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30</w:t>
            </w:r>
          </w:p>
        </w:tc>
        <w:tc>
          <w:tcPr>
            <w:tcW w:w="1417" w:type="dxa"/>
          </w:tcPr>
          <w:p w14:paraId="19A341DF" w14:textId="77777777" w:rsidR="00CC273D" w:rsidRPr="00590D63" w:rsidRDefault="00CC273D" w:rsidP="00590D63">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w:t>
            </w:r>
            <w:r w:rsidR="00590D63">
              <w:rPr>
                <w:rFonts w:ascii="Times New Roman" w:hAnsi="Times New Roman" w:cs="Times New Roman"/>
                <w:sz w:val="24"/>
                <w:szCs w:val="24"/>
              </w:rPr>
              <w:t>7</w:t>
            </w:r>
          </w:p>
        </w:tc>
        <w:tc>
          <w:tcPr>
            <w:tcW w:w="1418" w:type="dxa"/>
          </w:tcPr>
          <w:p w14:paraId="2722D497" w14:textId="77777777" w:rsidR="00CC273D" w:rsidRPr="00590D63" w:rsidRDefault="00CC273D" w:rsidP="00590D63">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w:t>
            </w:r>
            <w:r w:rsidR="00590D63">
              <w:rPr>
                <w:rFonts w:ascii="Times New Roman" w:hAnsi="Times New Roman" w:cs="Times New Roman"/>
                <w:sz w:val="24"/>
                <w:szCs w:val="24"/>
              </w:rPr>
              <w:t>1</w:t>
            </w:r>
          </w:p>
        </w:tc>
        <w:tc>
          <w:tcPr>
            <w:tcW w:w="1276" w:type="dxa"/>
          </w:tcPr>
          <w:p w14:paraId="7E4270C1"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8</w:t>
            </w:r>
          </w:p>
        </w:tc>
        <w:tc>
          <w:tcPr>
            <w:tcW w:w="1417" w:type="dxa"/>
          </w:tcPr>
          <w:p w14:paraId="55EC9C64" w14:textId="77777777" w:rsidR="00CC273D" w:rsidRPr="00590D63" w:rsidRDefault="00CC273D" w:rsidP="00C955D8">
            <w:pPr>
              <w:spacing w:line="240" w:lineRule="auto"/>
              <w:jc w:val="center"/>
              <w:rPr>
                <w:rFonts w:ascii="Times New Roman" w:hAnsi="Times New Roman" w:cs="Times New Roman"/>
                <w:sz w:val="24"/>
                <w:szCs w:val="24"/>
              </w:rPr>
            </w:pPr>
            <w:r w:rsidRPr="00590D63">
              <w:rPr>
                <w:rFonts w:ascii="Times New Roman" w:hAnsi="Times New Roman" w:cs="Times New Roman"/>
                <w:sz w:val="24"/>
                <w:szCs w:val="24"/>
              </w:rPr>
              <w:t>1</w:t>
            </w:r>
          </w:p>
        </w:tc>
        <w:tc>
          <w:tcPr>
            <w:tcW w:w="704" w:type="dxa"/>
          </w:tcPr>
          <w:p w14:paraId="713880F7" w14:textId="77777777" w:rsidR="00CC273D" w:rsidRPr="00590D63" w:rsidRDefault="00590D63" w:rsidP="00C955D8">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bl>
    <w:p w14:paraId="03FAE18A" w14:textId="77777777" w:rsidR="00CC273D" w:rsidRPr="005E4F03" w:rsidRDefault="00CC273D" w:rsidP="005E4F03">
      <w:pPr>
        <w:spacing w:after="0" w:line="240" w:lineRule="auto"/>
        <w:ind w:firstLine="709"/>
        <w:jc w:val="both"/>
        <w:rPr>
          <w:rFonts w:ascii="Times New Roman" w:hAnsi="Times New Roman" w:cs="Times New Roman"/>
          <w:sz w:val="28"/>
          <w:szCs w:val="28"/>
        </w:rPr>
      </w:pPr>
      <w:r w:rsidRPr="005E4F03">
        <w:rPr>
          <w:rFonts w:ascii="Times New Roman" w:hAnsi="Times New Roman" w:cs="Times New Roman"/>
          <w:sz w:val="28"/>
          <w:szCs w:val="28"/>
        </w:rPr>
        <w:t>По результатам заседаний несовершеннолетние с родителями направляются в территориальную психолого-медико-педагогическую комиссию Щербиновского района для определения дальнейшего маршрута обучения. В состав территориальной психолого-медико-педагогической комиссии входят: руководитель комиссии, педагог-психолог, социальный педагог, логопед, дефектолог, психиатр, педиатр, невролог, офтальмолог, оториноларинголог, ортопед.</w:t>
      </w:r>
    </w:p>
    <w:p w14:paraId="4AAB1AF0" w14:textId="77777777" w:rsidR="00CC273D" w:rsidRPr="005E4F03" w:rsidRDefault="00CC273D" w:rsidP="005E4F03">
      <w:pPr>
        <w:spacing w:after="0" w:line="240" w:lineRule="auto"/>
        <w:ind w:firstLine="709"/>
        <w:jc w:val="both"/>
        <w:rPr>
          <w:rFonts w:ascii="Times New Roman" w:hAnsi="Times New Roman" w:cs="Times New Roman"/>
          <w:sz w:val="28"/>
          <w:szCs w:val="28"/>
        </w:rPr>
      </w:pPr>
      <w:r w:rsidRPr="005E4F03">
        <w:rPr>
          <w:rFonts w:ascii="Times New Roman" w:hAnsi="Times New Roman" w:cs="Times New Roman"/>
          <w:sz w:val="28"/>
          <w:szCs w:val="28"/>
        </w:rPr>
        <w:t>В 202</w:t>
      </w:r>
      <w:r w:rsidR="00590D63" w:rsidRPr="005E4F03">
        <w:rPr>
          <w:rFonts w:ascii="Times New Roman" w:hAnsi="Times New Roman" w:cs="Times New Roman"/>
          <w:sz w:val="28"/>
          <w:szCs w:val="28"/>
        </w:rPr>
        <w:t>1</w:t>
      </w:r>
      <w:r w:rsidRPr="005E4F03">
        <w:rPr>
          <w:rFonts w:ascii="Times New Roman" w:hAnsi="Times New Roman" w:cs="Times New Roman"/>
          <w:sz w:val="28"/>
          <w:szCs w:val="28"/>
        </w:rPr>
        <w:t xml:space="preserve"> году обследование в территориальной психолого-медико-педагогической комиссии прошли </w:t>
      </w:r>
      <w:r w:rsidR="00590D63" w:rsidRPr="005E4F03">
        <w:rPr>
          <w:rFonts w:ascii="Times New Roman" w:hAnsi="Times New Roman" w:cs="Times New Roman"/>
          <w:sz w:val="28"/>
          <w:szCs w:val="28"/>
        </w:rPr>
        <w:t>226</w:t>
      </w:r>
      <w:r w:rsidRPr="005E4F03">
        <w:rPr>
          <w:rFonts w:ascii="Times New Roman" w:hAnsi="Times New Roman" w:cs="Times New Roman"/>
          <w:sz w:val="28"/>
          <w:szCs w:val="28"/>
        </w:rPr>
        <w:t xml:space="preserve"> детей.</w:t>
      </w:r>
    </w:p>
    <w:p w14:paraId="21353EAF" w14:textId="77777777" w:rsidR="00CC273D" w:rsidRPr="005E4F03" w:rsidRDefault="00CC273D" w:rsidP="005E4F03">
      <w:pPr>
        <w:spacing w:after="0" w:line="240" w:lineRule="auto"/>
        <w:ind w:firstLine="709"/>
        <w:jc w:val="both"/>
        <w:rPr>
          <w:rFonts w:ascii="Times New Roman" w:hAnsi="Times New Roman" w:cs="Times New Roman"/>
          <w:sz w:val="28"/>
          <w:szCs w:val="28"/>
        </w:rPr>
      </w:pPr>
      <w:r w:rsidRPr="005E4F03">
        <w:rPr>
          <w:rFonts w:ascii="Times New Roman" w:hAnsi="Times New Roman" w:cs="Times New Roman"/>
          <w:sz w:val="28"/>
          <w:szCs w:val="28"/>
        </w:rPr>
        <w:t>В образовательных организациях Щербиновского района ведется работа по созданию необходимых условий для детей-инвалидов и детей с ограниченными возможностями здоровья.</w:t>
      </w:r>
    </w:p>
    <w:p w14:paraId="12B27CB8" w14:textId="77777777" w:rsidR="00CC273D" w:rsidRPr="005E4F03" w:rsidRDefault="00CC273D" w:rsidP="005E4F03">
      <w:pPr>
        <w:spacing w:after="0" w:line="240" w:lineRule="auto"/>
        <w:ind w:firstLine="709"/>
        <w:jc w:val="both"/>
        <w:rPr>
          <w:rFonts w:ascii="Times New Roman" w:hAnsi="Times New Roman" w:cs="Times New Roman"/>
          <w:sz w:val="28"/>
          <w:szCs w:val="28"/>
        </w:rPr>
      </w:pPr>
      <w:r w:rsidRPr="005E4F03">
        <w:rPr>
          <w:rFonts w:ascii="Times New Roman" w:hAnsi="Times New Roman" w:cs="Times New Roman"/>
          <w:sz w:val="28"/>
          <w:szCs w:val="28"/>
        </w:rPr>
        <w:t>В образовательных организациях вопросы деятельности, касающиеся организации обучения и воспитания детей с ограниченными возможностями здоровья, регламентированы Уставом и локальными актами.</w:t>
      </w:r>
    </w:p>
    <w:p w14:paraId="64675AB6" w14:textId="77777777" w:rsidR="00CC273D" w:rsidRPr="005E4F03" w:rsidRDefault="00CC273D" w:rsidP="005E4F03">
      <w:pPr>
        <w:spacing w:after="0" w:line="240" w:lineRule="auto"/>
        <w:ind w:firstLine="709"/>
        <w:jc w:val="both"/>
        <w:rPr>
          <w:rFonts w:ascii="Times New Roman" w:hAnsi="Times New Roman" w:cs="Times New Roman"/>
          <w:sz w:val="28"/>
          <w:szCs w:val="28"/>
        </w:rPr>
      </w:pPr>
      <w:r w:rsidRPr="005E4F03">
        <w:rPr>
          <w:rFonts w:ascii="Times New Roman" w:hAnsi="Times New Roman" w:cs="Times New Roman"/>
          <w:sz w:val="28"/>
          <w:szCs w:val="28"/>
        </w:rPr>
        <w:t>Обучающиеся с ограниченными возможностями здоровья имеют возможность получать образование в очной форме и в форме индивидуального обучения на дому. В образовательных учреждениях создаются специальные условия для обучения детей с ограниченными возможностями здоровья, учитывая, что в соответствии с ч. 11 ст. 79 Федерального закона «Об образовании в Российской Федерации»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w:t>
      </w:r>
    </w:p>
    <w:p w14:paraId="6C0FD6F9" w14:textId="77777777" w:rsidR="00CC273D" w:rsidRPr="005E4F03" w:rsidRDefault="00CC273D" w:rsidP="005E4F03">
      <w:pPr>
        <w:spacing w:after="0" w:line="240" w:lineRule="auto"/>
        <w:ind w:firstLine="709"/>
        <w:jc w:val="both"/>
        <w:rPr>
          <w:rFonts w:ascii="Times New Roman" w:hAnsi="Times New Roman" w:cs="Times New Roman"/>
          <w:sz w:val="28"/>
          <w:szCs w:val="28"/>
        </w:rPr>
      </w:pPr>
      <w:r w:rsidRPr="005E4F03">
        <w:rPr>
          <w:rFonts w:ascii="Times New Roman" w:hAnsi="Times New Roman" w:cs="Times New Roman"/>
          <w:sz w:val="28"/>
          <w:szCs w:val="28"/>
        </w:rPr>
        <w:t xml:space="preserve">На базе муниципального бюджетного общеобразовательного учреждения средняя общеобразовательная школа № 1 им. </w:t>
      </w:r>
      <w:proofErr w:type="spellStart"/>
      <w:r w:rsidRPr="005E4F03">
        <w:rPr>
          <w:rFonts w:ascii="Times New Roman" w:hAnsi="Times New Roman" w:cs="Times New Roman"/>
          <w:sz w:val="28"/>
          <w:szCs w:val="28"/>
        </w:rPr>
        <w:t>Ляпидевского</w:t>
      </w:r>
      <w:proofErr w:type="spellEnd"/>
      <w:r w:rsidRPr="005E4F03">
        <w:rPr>
          <w:rFonts w:ascii="Times New Roman" w:hAnsi="Times New Roman" w:cs="Times New Roman"/>
          <w:sz w:val="28"/>
          <w:szCs w:val="28"/>
        </w:rPr>
        <w:t xml:space="preserve"> </w:t>
      </w:r>
      <w:r w:rsidRPr="005E4F03">
        <w:rPr>
          <w:rFonts w:ascii="Times New Roman" w:hAnsi="Times New Roman" w:cs="Times New Roman"/>
          <w:sz w:val="28"/>
          <w:szCs w:val="28"/>
        </w:rPr>
        <w:lastRenderedPageBreak/>
        <w:t xml:space="preserve">муниципального образования Щербиновский район станица Старощербиновская функционирует муниципальный центр дистанционного образования. </w:t>
      </w:r>
    </w:p>
    <w:p w14:paraId="36B70D03" w14:textId="77777777" w:rsidR="00CC273D" w:rsidRPr="005E4F03" w:rsidRDefault="00CC273D" w:rsidP="005E4F03">
      <w:pPr>
        <w:spacing w:after="0" w:line="240" w:lineRule="auto"/>
        <w:ind w:firstLine="709"/>
        <w:jc w:val="both"/>
        <w:rPr>
          <w:rFonts w:ascii="Times New Roman" w:hAnsi="Times New Roman" w:cs="Times New Roman"/>
          <w:sz w:val="28"/>
          <w:szCs w:val="28"/>
        </w:rPr>
      </w:pPr>
      <w:r w:rsidRPr="005E4F03">
        <w:rPr>
          <w:rFonts w:ascii="Times New Roman" w:hAnsi="Times New Roman" w:cs="Times New Roman"/>
          <w:sz w:val="28"/>
          <w:szCs w:val="28"/>
        </w:rPr>
        <w:t>Дистанционная форма обучения предусматривает пожелания родителей по выбору учебных предметов для их детей. Дети, обучающиеся дистанционно и на дому, занимаются по индивидуальным образовательным программам. Учебный материал во время объяснения учителя сопровождается трансляцией пояснительных схем, рисунков, записей, что обеспечивает каждому ученику индивидуальную скорость восприятия информации. Грамотно подобранное оборудование, организующее активное взаимодействие в обучающем процессе, обеспечивает детям с ограниченными возможностями доступ к образовательной среде, а также к пространству взаимодействия с обычными детьми.</w:t>
      </w:r>
    </w:p>
    <w:p w14:paraId="277AFDFD" w14:textId="77777777" w:rsidR="00CC273D" w:rsidRPr="005E4F03" w:rsidRDefault="00CC273D" w:rsidP="005E4F03">
      <w:pPr>
        <w:spacing w:after="0" w:line="240" w:lineRule="auto"/>
        <w:ind w:firstLine="709"/>
        <w:jc w:val="both"/>
        <w:rPr>
          <w:rFonts w:ascii="Times New Roman" w:hAnsi="Times New Roman" w:cs="Times New Roman"/>
          <w:sz w:val="28"/>
          <w:szCs w:val="28"/>
          <w:highlight w:val="green"/>
        </w:rPr>
      </w:pPr>
      <w:r w:rsidRPr="005E4F03">
        <w:rPr>
          <w:rFonts w:ascii="Times New Roman" w:hAnsi="Times New Roman" w:cs="Times New Roman"/>
          <w:sz w:val="28"/>
          <w:szCs w:val="28"/>
        </w:rPr>
        <w:t>В 202</w:t>
      </w:r>
      <w:r w:rsidR="00590D63" w:rsidRPr="005E4F03">
        <w:rPr>
          <w:rFonts w:ascii="Times New Roman" w:hAnsi="Times New Roman" w:cs="Times New Roman"/>
          <w:sz w:val="28"/>
          <w:szCs w:val="28"/>
        </w:rPr>
        <w:t>1</w:t>
      </w:r>
      <w:r w:rsidRPr="005E4F03">
        <w:rPr>
          <w:rFonts w:ascii="Times New Roman" w:hAnsi="Times New Roman" w:cs="Times New Roman"/>
          <w:sz w:val="28"/>
          <w:szCs w:val="28"/>
        </w:rPr>
        <w:t>-202</w:t>
      </w:r>
      <w:r w:rsidR="00590D63" w:rsidRPr="005E4F03">
        <w:rPr>
          <w:rFonts w:ascii="Times New Roman" w:hAnsi="Times New Roman" w:cs="Times New Roman"/>
          <w:sz w:val="28"/>
          <w:szCs w:val="28"/>
        </w:rPr>
        <w:t>2</w:t>
      </w:r>
      <w:r w:rsidRPr="005E4F03">
        <w:rPr>
          <w:rFonts w:ascii="Times New Roman" w:hAnsi="Times New Roman" w:cs="Times New Roman"/>
          <w:sz w:val="28"/>
          <w:szCs w:val="28"/>
        </w:rPr>
        <w:t xml:space="preserve"> учебном году в муниципальном центре дистанционного образования обучалось </w:t>
      </w:r>
      <w:r w:rsidR="00590D63" w:rsidRPr="005E4F03">
        <w:rPr>
          <w:rFonts w:ascii="Times New Roman" w:hAnsi="Times New Roman" w:cs="Times New Roman"/>
          <w:sz w:val="28"/>
          <w:szCs w:val="28"/>
        </w:rPr>
        <w:t>3</w:t>
      </w:r>
      <w:r w:rsidRPr="005E4F03">
        <w:rPr>
          <w:rFonts w:ascii="Times New Roman" w:hAnsi="Times New Roman" w:cs="Times New Roman"/>
          <w:sz w:val="28"/>
          <w:szCs w:val="28"/>
        </w:rPr>
        <w:t xml:space="preserve"> ребенка-инвалида.</w:t>
      </w:r>
    </w:p>
    <w:p w14:paraId="346E9AD8" w14:textId="77777777" w:rsidR="00CC273D" w:rsidRPr="005E4F03" w:rsidRDefault="00CC273D" w:rsidP="005E4F03">
      <w:pPr>
        <w:spacing w:after="0" w:line="240" w:lineRule="auto"/>
        <w:ind w:firstLine="709"/>
        <w:jc w:val="both"/>
        <w:rPr>
          <w:rFonts w:ascii="Times New Roman" w:hAnsi="Times New Roman" w:cs="Times New Roman"/>
          <w:sz w:val="28"/>
          <w:szCs w:val="28"/>
        </w:rPr>
      </w:pPr>
      <w:r w:rsidRPr="005E4F03">
        <w:rPr>
          <w:rFonts w:ascii="Times New Roman" w:hAnsi="Times New Roman" w:cs="Times New Roman"/>
          <w:sz w:val="28"/>
          <w:szCs w:val="28"/>
        </w:rPr>
        <w:t>В целях обеспечения освоения детьми с ограниченными возможностями здоровья в полном объеме образовательных программ, а также коррекции недостатков их физического и (или) психического развития в школах работают педагоги-психологи, социальные педагоги и медицинские работники.</w:t>
      </w:r>
    </w:p>
    <w:p w14:paraId="12371255" w14:textId="77777777" w:rsidR="00CC273D" w:rsidRPr="005E4F03" w:rsidRDefault="00CC273D" w:rsidP="005E4F03">
      <w:pPr>
        <w:spacing w:after="0" w:line="240" w:lineRule="auto"/>
        <w:ind w:firstLine="709"/>
        <w:jc w:val="both"/>
        <w:rPr>
          <w:rFonts w:ascii="Times New Roman" w:hAnsi="Times New Roman" w:cs="Times New Roman"/>
          <w:sz w:val="28"/>
          <w:szCs w:val="28"/>
        </w:rPr>
      </w:pPr>
      <w:r w:rsidRPr="005E4F03">
        <w:rPr>
          <w:rFonts w:ascii="Times New Roman" w:hAnsi="Times New Roman" w:cs="Times New Roman"/>
          <w:sz w:val="28"/>
          <w:szCs w:val="28"/>
        </w:rPr>
        <w:t>Для обеспечения эффективной интеграции детей с ограниченными возможностями здоровья в образовательном учреждении проводится информационно-просветительская, разъяснительная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14:paraId="65C713C1" w14:textId="77777777" w:rsidR="00CC273D" w:rsidRPr="005E4F03" w:rsidRDefault="00CC273D" w:rsidP="005E4F03">
      <w:pPr>
        <w:spacing w:after="0" w:line="240" w:lineRule="auto"/>
        <w:ind w:firstLine="709"/>
        <w:jc w:val="both"/>
        <w:rPr>
          <w:rFonts w:ascii="Times New Roman" w:hAnsi="Times New Roman" w:cs="Times New Roman"/>
          <w:sz w:val="28"/>
          <w:szCs w:val="28"/>
        </w:rPr>
      </w:pPr>
      <w:r w:rsidRPr="005E4F03">
        <w:rPr>
          <w:rFonts w:ascii="Times New Roman" w:hAnsi="Times New Roman" w:cs="Times New Roman"/>
          <w:sz w:val="28"/>
          <w:szCs w:val="28"/>
        </w:rPr>
        <w:t>Отказов в приеме детей с ограниченными возможностями здоровья детей в образовательные организации, их переводов, отчисления за проверяемый период не зарегистрировано. Обучение детей с ограниченными возможностями здоровья в форме индивидуального обучения на дому организуется общеобразовательной организацией, в которой обучается данный ученик. Общеобразовательные программы реализуются с учетом состояния здоровья обучающихся, их потребностей и рекомендаций психолого-медико-педагогической комиссии (выполнение минимума содержания образования в соответствии с учебным планом класса, в котором обучается ребенок). Обеспечивается щадящий режим проведения занятий при организации образовательного процесса на дому. Щадящий режим обеспечивается посредством составления рационального расписания уроков.</w:t>
      </w:r>
    </w:p>
    <w:p w14:paraId="7BCF601D" w14:textId="77777777" w:rsidR="00C43C2D" w:rsidRPr="00C43C2D" w:rsidRDefault="00C43C2D" w:rsidP="00C43C2D">
      <w:pPr>
        <w:widowControl w:val="0"/>
        <w:autoSpaceDE w:val="0"/>
        <w:autoSpaceDN w:val="0"/>
        <w:spacing w:after="0" w:line="240" w:lineRule="auto"/>
        <w:ind w:right="126" w:firstLine="567"/>
        <w:jc w:val="both"/>
        <w:rPr>
          <w:rFonts w:ascii="Times New Roman" w:eastAsia="Times New Roman" w:hAnsi="Times New Roman" w:cs="Times New Roman"/>
          <w:sz w:val="28"/>
          <w:szCs w:val="28"/>
        </w:rPr>
      </w:pPr>
      <w:r w:rsidRPr="00C43C2D">
        <w:rPr>
          <w:rFonts w:ascii="Times New Roman" w:eastAsia="Times New Roman" w:hAnsi="Times New Roman" w:cs="Times New Roman"/>
          <w:sz w:val="28"/>
          <w:szCs w:val="28"/>
        </w:rPr>
        <w:t>С</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точки</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зрения</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качества</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образования</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специальным</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предметом</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внимания</w:t>
      </w:r>
      <w:r w:rsidRPr="00C43C2D">
        <w:rPr>
          <w:rFonts w:ascii="Times New Roman" w:eastAsia="Times New Roman" w:hAnsi="Times New Roman" w:cs="Times New Roman"/>
          <w:spacing w:val="71"/>
          <w:sz w:val="28"/>
          <w:szCs w:val="28"/>
        </w:rPr>
        <w:t xml:space="preserve"> </w:t>
      </w:r>
      <w:r w:rsidRPr="00C43C2D">
        <w:rPr>
          <w:rFonts w:ascii="Times New Roman" w:eastAsia="Times New Roman" w:hAnsi="Times New Roman" w:cs="Times New Roman"/>
          <w:sz w:val="28"/>
          <w:szCs w:val="28"/>
        </w:rPr>
        <w:t>является   вклад   образовательной</w:t>
      </w:r>
      <w:r w:rsidRPr="00C43C2D">
        <w:rPr>
          <w:rFonts w:ascii="Times New Roman" w:eastAsia="Times New Roman" w:hAnsi="Times New Roman" w:cs="Times New Roman"/>
          <w:spacing w:val="70"/>
          <w:sz w:val="28"/>
          <w:szCs w:val="28"/>
        </w:rPr>
        <w:t xml:space="preserve"> </w:t>
      </w:r>
      <w:r w:rsidRPr="00C43C2D">
        <w:rPr>
          <w:rFonts w:ascii="Times New Roman" w:eastAsia="Times New Roman" w:hAnsi="Times New Roman" w:cs="Times New Roman"/>
          <w:sz w:val="28"/>
          <w:szCs w:val="28"/>
        </w:rPr>
        <w:t>системы</w:t>
      </w:r>
      <w:r w:rsidRPr="00C43C2D">
        <w:rPr>
          <w:rFonts w:ascii="Times New Roman" w:eastAsia="Times New Roman" w:hAnsi="Times New Roman" w:cs="Times New Roman"/>
          <w:spacing w:val="70"/>
          <w:sz w:val="28"/>
          <w:szCs w:val="28"/>
        </w:rPr>
        <w:t xml:space="preserve"> </w:t>
      </w:r>
      <w:r w:rsidRPr="00C43C2D">
        <w:rPr>
          <w:rFonts w:ascii="Times New Roman" w:eastAsia="Times New Roman" w:hAnsi="Times New Roman" w:cs="Times New Roman"/>
          <w:sz w:val="28"/>
          <w:szCs w:val="28"/>
        </w:rPr>
        <w:t>Щербиновского района</w:t>
      </w:r>
      <w:r w:rsidRPr="00C43C2D">
        <w:rPr>
          <w:rFonts w:ascii="Times New Roman" w:eastAsia="Times New Roman" w:hAnsi="Times New Roman" w:cs="Times New Roman"/>
          <w:spacing w:val="-67"/>
          <w:sz w:val="28"/>
          <w:szCs w:val="28"/>
        </w:rPr>
        <w:t xml:space="preserve"> </w:t>
      </w:r>
      <w:r w:rsidRPr="00C43C2D">
        <w:rPr>
          <w:rFonts w:ascii="Times New Roman" w:eastAsia="Times New Roman" w:hAnsi="Times New Roman" w:cs="Times New Roman"/>
          <w:sz w:val="28"/>
          <w:szCs w:val="28"/>
        </w:rPr>
        <w:t>в</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выявление</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учащихся</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с</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наивысшими</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достижениями,</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что</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отражает</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эффективность</w:t>
      </w:r>
      <w:r w:rsidRPr="00C43C2D">
        <w:rPr>
          <w:rFonts w:ascii="Times New Roman" w:eastAsia="Times New Roman" w:hAnsi="Times New Roman" w:cs="Times New Roman"/>
          <w:spacing w:val="100"/>
          <w:sz w:val="28"/>
          <w:szCs w:val="28"/>
        </w:rPr>
        <w:t xml:space="preserve"> </w:t>
      </w:r>
      <w:r w:rsidRPr="00C43C2D">
        <w:rPr>
          <w:rFonts w:ascii="Times New Roman" w:eastAsia="Times New Roman" w:hAnsi="Times New Roman" w:cs="Times New Roman"/>
          <w:sz w:val="28"/>
          <w:szCs w:val="28"/>
        </w:rPr>
        <w:t xml:space="preserve">работы  </w:t>
      </w:r>
      <w:r w:rsidRPr="00C43C2D">
        <w:rPr>
          <w:rFonts w:ascii="Times New Roman" w:eastAsia="Times New Roman" w:hAnsi="Times New Roman" w:cs="Times New Roman"/>
          <w:spacing w:val="31"/>
          <w:sz w:val="28"/>
          <w:szCs w:val="28"/>
        </w:rPr>
        <w:t xml:space="preserve"> </w:t>
      </w:r>
      <w:r w:rsidRPr="00C43C2D">
        <w:rPr>
          <w:rFonts w:ascii="Times New Roman" w:eastAsia="Times New Roman" w:hAnsi="Times New Roman" w:cs="Times New Roman"/>
          <w:sz w:val="28"/>
          <w:szCs w:val="28"/>
        </w:rPr>
        <w:t xml:space="preserve">по  </w:t>
      </w:r>
      <w:r w:rsidRPr="00C43C2D">
        <w:rPr>
          <w:rFonts w:ascii="Times New Roman" w:eastAsia="Times New Roman" w:hAnsi="Times New Roman" w:cs="Times New Roman"/>
          <w:spacing w:val="31"/>
          <w:sz w:val="28"/>
          <w:szCs w:val="28"/>
        </w:rPr>
        <w:t xml:space="preserve"> </w:t>
      </w:r>
      <w:r w:rsidRPr="00C43C2D">
        <w:rPr>
          <w:rFonts w:ascii="Times New Roman" w:eastAsia="Times New Roman" w:hAnsi="Times New Roman" w:cs="Times New Roman"/>
          <w:sz w:val="28"/>
          <w:szCs w:val="28"/>
        </w:rPr>
        <w:t xml:space="preserve">поддержке  </w:t>
      </w:r>
      <w:r w:rsidRPr="00C43C2D">
        <w:rPr>
          <w:rFonts w:ascii="Times New Roman" w:eastAsia="Times New Roman" w:hAnsi="Times New Roman" w:cs="Times New Roman"/>
          <w:spacing w:val="39"/>
          <w:sz w:val="28"/>
          <w:szCs w:val="28"/>
        </w:rPr>
        <w:t xml:space="preserve"> </w:t>
      </w:r>
      <w:r w:rsidRPr="00C43C2D">
        <w:rPr>
          <w:rFonts w:ascii="Times New Roman" w:eastAsia="Times New Roman" w:hAnsi="Times New Roman" w:cs="Times New Roman"/>
          <w:sz w:val="28"/>
          <w:szCs w:val="28"/>
        </w:rPr>
        <w:t xml:space="preserve">талантов.  </w:t>
      </w:r>
      <w:r w:rsidRPr="00C43C2D">
        <w:rPr>
          <w:rFonts w:ascii="Times New Roman" w:eastAsia="Times New Roman" w:hAnsi="Times New Roman" w:cs="Times New Roman"/>
          <w:spacing w:val="35"/>
          <w:sz w:val="28"/>
          <w:szCs w:val="28"/>
        </w:rPr>
        <w:t xml:space="preserve"> </w:t>
      </w:r>
      <w:r w:rsidRPr="00C43C2D">
        <w:rPr>
          <w:rFonts w:ascii="Times New Roman" w:eastAsia="Times New Roman" w:hAnsi="Times New Roman" w:cs="Times New Roman"/>
          <w:sz w:val="28"/>
          <w:szCs w:val="28"/>
        </w:rPr>
        <w:t xml:space="preserve">С  </w:t>
      </w:r>
      <w:r w:rsidRPr="00C43C2D">
        <w:rPr>
          <w:rFonts w:ascii="Times New Roman" w:eastAsia="Times New Roman" w:hAnsi="Times New Roman" w:cs="Times New Roman"/>
          <w:spacing w:val="32"/>
          <w:sz w:val="28"/>
          <w:szCs w:val="28"/>
        </w:rPr>
        <w:t xml:space="preserve"> </w:t>
      </w:r>
      <w:r w:rsidRPr="00C43C2D">
        <w:rPr>
          <w:rFonts w:ascii="Times New Roman" w:eastAsia="Times New Roman" w:hAnsi="Times New Roman" w:cs="Times New Roman"/>
          <w:sz w:val="28"/>
          <w:szCs w:val="28"/>
        </w:rPr>
        <w:t xml:space="preserve">целью  </w:t>
      </w:r>
      <w:r w:rsidRPr="00C43C2D">
        <w:rPr>
          <w:rFonts w:ascii="Times New Roman" w:eastAsia="Times New Roman" w:hAnsi="Times New Roman" w:cs="Times New Roman"/>
          <w:spacing w:val="30"/>
          <w:sz w:val="28"/>
          <w:szCs w:val="28"/>
        </w:rPr>
        <w:t xml:space="preserve"> </w:t>
      </w:r>
      <w:r w:rsidRPr="00C43C2D">
        <w:rPr>
          <w:rFonts w:ascii="Times New Roman" w:eastAsia="Times New Roman" w:hAnsi="Times New Roman" w:cs="Times New Roman"/>
          <w:sz w:val="28"/>
          <w:szCs w:val="28"/>
        </w:rPr>
        <w:t>поддержки</w:t>
      </w:r>
      <w:r w:rsidRPr="00C43C2D">
        <w:rPr>
          <w:rFonts w:ascii="Times New Roman" w:eastAsia="Times New Roman" w:hAnsi="Times New Roman" w:cs="Times New Roman"/>
          <w:spacing w:val="-68"/>
          <w:sz w:val="28"/>
          <w:szCs w:val="28"/>
        </w:rPr>
        <w:t xml:space="preserve"> </w:t>
      </w:r>
      <w:r w:rsidRPr="00C43C2D">
        <w:rPr>
          <w:rFonts w:ascii="Times New Roman" w:eastAsia="Times New Roman" w:hAnsi="Times New Roman" w:cs="Times New Roman"/>
          <w:sz w:val="28"/>
          <w:szCs w:val="28"/>
        </w:rPr>
        <w:t>и</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развития</w:t>
      </w:r>
      <w:r w:rsidRPr="00C43C2D">
        <w:rPr>
          <w:rFonts w:ascii="Times New Roman" w:eastAsia="Times New Roman" w:hAnsi="Times New Roman" w:cs="Times New Roman"/>
          <w:spacing w:val="1"/>
          <w:sz w:val="28"/>
          <w:szCs w:val="28"/>
        </w:rPr>
        <w:t xml:space="preserve"> интеллектуального и </w:t>
      </w:r>
      <w:r w:rsidRPr="00C43C2D">
        <w:rPr>
          <w:rFonts w:ascii="Times New Roman" w:eastAsia="Times New Roman" w:hAnsi="Times New Roman" w:cs="Times New Roman"/>
          <w:sz w:val="28"/>
          <w:szCs w:val="28"/>
        </w:rPr>
        <w:t>творческого</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потенциала</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одаренных</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школьников общеобразовательных</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организаций</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в</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t>районе</w:t>
      </w:r>
      <w:r w:rsidRPr="00C43C2D">
        <w:rPr>
          <w:rFonts w:ascii="Times New Roman" w:eastAsia="Times New Roman" w:hAnsi="Times New Roman" w:cs="Times New Roman"/>
          <w:spacing w:val="1"/>
          <w:sz w:val="28"/>
          <w:szCs w:val="28"/>
        </w:rPr>
        <w:t xml:space="preserve"> </w:t>
      </w:r>
      <w:r w:rsidRPr="00C43C2D">
        <w:rPr>
          <w:rFonts w:ascii="Times New Roman" w:eastAsia="Times New Roman" w:hAnsi="Times New Roman" w:cs="Times New Roman"/>
          <w:sz w:val="28"/>
          <w:szCs w:val="28"/>
        </w:rPr>
        <w:lastRenderedPageBreak/>
        <w:t xml:space="preserve">активно действует олимпиадное и конкурсное движение. </w:t>
      </w:r>
      <w:r w:rsidRPr="00C43C2D">
        <w:rPr>
          <w:rFonts w:ascii="Times New Roman" w:hAnsi="Times New Roman" w:cs="Times New Roman"/>
          <w:sz w:val="28"/>
          <w:szCs w:val="28"/>
        </w:rPr>
        <w:t>Результаты школьников на предметных олимпиадах всех уровней также являются и показателем эффективности работы школы.</w:t>
      </w:r>
    </w:p>
    <w:p w14:paraId="5DA726D4" w14:textId="77777777" w:rsidR="00C43C2D" w:rsidRPr="00C43C2D" w:rsidRDefault="00C43C2D" w:rsidP="00C43C2D">
      <w:pPr>
        <w:spacing w:after="0" w:line="240" w:lineRule="auto"/>
        <w:ind w:firstLine="567"/>
        <w:jc w:val="both"/>
        <w:rPr>
          <w:rFonts w:ascii="Times New Roman" w:hAnsi="Times New Roman" w:cs="Times New Roman"/>
          <w:sz w:val="28"/>
          <w:szCs w:val="28"/>
          <w:lang w:eastAsia="ru-RU"/>
        </w:rPr>
      </w:pPr>
      <w:r w:rsidRPr="00C43C2D">
        <w:rPr>
          <w:rFonts w:ascii="Times New Roman" w:hAnsi="Times New Roman" w:cs="Times New Roman"/>
          <w:sz w:val="28"/>
          <w:szCs w:val="28"/>
        </w:rPr>
        <w:t xml:space="preserve">В 2020 – 2021 учебном году </w:t>
      </w:r>
      <w:r w:rsidRPr="00C43C2D">
        <w:rPr>
          <w:rFonts w:ascii="Times New Roman" w:hAnsi="Times New Roman" w:cs="Times New Roman"/>
          <w:sz w:val="28"/>
          <w:szCs w:val="28"/>
          <w:lang w:eastAsia="ru-RU"/>
        </w:rPr>
        <w:t>показатель массовости всероссийской олимпиады школьников на школьном этапе составил 96,3 %, что выше прошлогоднего показателя на 15,7 %. Отмечено, что такая динамика отмечается на протяжении двух лет. Положительная динамика отмечена и в массовости участия в олимпиадах на муниципальном уровне (+1,3).</w:t>
      </w:r>
    </w:p>
    <w:p w14:paraId="70897B3D" w14:textId="64C39358" w:rsidR="00C43C2D" w:rsidRPr="00C43C2D" w:rsidRDefault="00C43C2D" w:rsidP="00C43C2D">
      <w:pPr>
        <w:spacing w:after="0" w:line="240" w:lineRule="auto"/>
        <w:ind w:firstLine="567"/>
        <w:jc w:val="both"/>
        <w:rPr>
          <w:rFonts w:ascii="Times New Roman" w:hAnsi="Times New Roman" w:cs="Times New Roman"/>
          <w:sz w:val="28"/>
          <w:szCs w:val="28"/>
          <w:lang w:eastAsia="ru-RU"/>
        </w:rPr>
      </w:pPr>
      <w:r w:rsidRPr="00C43C2D">
        <w:rPr>
          <w:rFonts w:ascii="Times New Roman" w:hAnsi="Times New Roman" w:cs="Times New Roman"/>
          <w:sz w:val="28"/>
          <w:szCs w:val="28"/>
          <w:lang w:eastAsia="ru-RU"/>
        </w:rPr>
        <w:t xml:space="preserve">По итогам участия в муниципальном этапе  выдано 235 грамот победителей и призеров (49 победителей и 186 призеров). Однако, по ряду предметов качество выполнения олимпиадных заданий снизилось - отсутствуют </w:t>
      </w:r>
      <w:r w:rsidR="00151E2B" w:rsidRPr="00C43C2D">
        <w:rPr>
          <w:rFonts w:ascii="Times New Roman" w:hAnsi="Times New Roman" w:cs="Times New Roman"/>
          <w:sz w:val="28"/>
          <w:szCs w:val="28"/>
          <w:lang w:eastAsia="ru-RU"/>
        </w:rPr>
        <w:t>победители, таких</w:t>
      </w:r>
      <w:r w:rsidRPr="00C43C2D">
        <w:rPr>
          <w:rFonts w:ascii="Times New Roman" w:hAnsi="Times New Roman" w:cs="Times New Roman"/>
          <w:sz w:val="28"/>
          <w:szCs w:val="28"/>
          <w:lang w:eastAsia="ru-RU"/>
        </w:rPr>
        <w:t xml:space="preserve"> предметов как география, астрономия, информатика, история, немецкий язык.</w:t>
      </w:r>
    </w:p>
    <w:p w14:paraId="6549C666" w14:textId="77777777" w:rsidR="00C43C2D" w:rsidRPr="00C43C2D" w:rsidRDefault="00C43C2D" w:rsidP="00C43C2D">
      <w:pPr>
        <w:spacing w:after="0" w:line="240" w:lineRule="auto"/>
        <w:ind w:firstLine="567"/>
        <w:jc w:val="both"/>
        <w:rPr>
          <w:rFonts w:ascii="Times New Roman" w:hAnsi="Times New Roman" w:cs="Times New Roman"/>
          <w:sz w:val="28"/>
          <w:szCs w:val="28"/>
          <w:lang w:eastAsia="ru-RU"/>
        </w:rPr>
      </w:pPr>
      <w:r w:rsidRPr="00C43C2D">
        <w:rPr>
          <w:rFonts w:ascii="Times New Roman" w:hAnsi="Times New Roman" w:cs="Times New Roman"/>
          <w:sz w:val="28"/>
          <w:szCs w:val="28"/>
          <w:lang w:eastAsia="ru-RU"/>
        </w:rPr>
        <w:t xml:space="preserve">Впервые, в 2021 году региональный этап Всероссийской олимпиады был проведен на базе муниципалитетов. Пунктом проведения стала СОШ № 1, которая является пунктом проведения ЕГЭ.  50 школьников 9-11 классов школ № 1,2,3,6,7,8,9,11,12 приняли участие по 14 предметам из 24 (58,3%). Команда Щербиновского района отмечена в числе самых больших команд муниципалитетов (7,8 % от общей численности учащихся 9-11 классов школ). </w:t>
      </w:r>
      <w:r w:rsidRPr="00C43C2D">
        <w:rPr>
          <w:rFonts w:ascii="Times New Roman" w:eastAsia="Times New Roman" w:hAnsi="Times New Roman" w:cs="Times New Roman"/>
          <w:sz w:val="28"/>
          <w:szCs w:val="28"/>
        </w:rPr>
        <w:t xml:space="preserve">Впервые, к проведению регионального этапа в качестве членов жюри практической части привлечены педагоги района по химии (2 чел.) и ОБЖ (4 чел.). </w:t>
      </w:r>
    </w:p>
    <w:p w14:paraId="5A4D1EFB" w14:textId="77777777" w:rsidR="00C43C2D" w:rsidRPr="00C43C2D" w:rsidRDefault="00C43C2D" w:rsidP="00C43C2D">
      <w:pPr>
        <w:spacing w:after="0" w:line="240" w:lineRule="auto"/>
        <w:ind w:firstLine="709"/>
        <w:jc w:val="both"/>
        <w:rPr>
          <w:rFonts w:ascii="Times New Roman" w:hAnsi="Times New Roman" w:cs="Times New Roman"/>
          <w:sz w:val="28"/>
          <w:szCs w:val="28"/>
        </w:rPr>
      </w:pPr>
      <w:r w:rsidRPr="00C43C2D">
        <w:rPr>
          <w:rFonts w:ascii="Times New Roman" w:hAnsi="Times New Roman" w:cs="Times New Roman"/>
          <w:sz w:val="28"/>
          <w:szCs w:val="28"/>
          <w:lang w:eastAsia="ru-RU"/>
        </w:rPr>
        <w:t>Но, к сожалению, в связи с увеличением количества участников на региональном уровне</w:t>
      </w:r>
      <w:r w:rsidRPr="00C43C2D">
        <w:rPr>
          <w:rFonts w:ascii="Times New Roman" w:hAnsi="Times New Roman" w:cs="Times New Roman"/>
          <w:sz w:val="28"/>
          <w:szCs w:val="28"/>
        </w:rPr>
        <w:t xml:space="preserve"> отмечена невысокая эффективность участия на данном этапе в 2021 году (12 %), что ниже прошлого года на 13 %. </w:t>
      </w:r>
    </w:p>
    <w:p w14:paraId="40496607" w14:textId="296A3958" w:rsidR="00C43C2D" w:rsidRPr="00C43C2D" w:rsidRDefault="00C43C2D" w:rsidP="00151E2B">
      <w:pPr>
        <w:spacing w:after="0" w:line="240" w:lineRule="auto"/>
        <w:ind w:firstLine="709"/>
        <w:jc w:val="both"/>
        <w:rPr>
          <w:rFonts w:ascii="Times New Roman" w:eastAsia="Times New Roman" w:hAnsi="Times New Roman" w:cs="Times New Roman"/>
          <w:sz w:val="28"/>
          <w:szCs w:val="28"/>
        </w:rPr>
      </w:pPr>
      <w:r w:rsidRPr="00C43C2D">
        <w:rPr>
          <w:rFonts w:ascii="Times New Roman" w:eastAsia="Times New Roman" w:hAnsi="Times New Roman" w:cs="Times New Roman"/>
          <w:sz w:val="28"/>
          <w:szCs w:val="28"/>
        </w:rPr>
        <w:t>Шесть человек стали призерами</w:t>
      </w:r>
      <w:r w:rsidR="00151E2B">
        <w:rPr>
          <w:rFonts w:ascii="Times New Roman" w:eastAsia="Times New Roman" w:hAnsi="Times New Roman" w:cs="Times New Roman"/>
          <w:sz w:val="28"/>
          <w:szCs w:val="28"/>
        </w:rPr>
        <w:t>:</w:t>
      </w:r>
    </w:p>
    <w:p w14:paraId="5ADBE76B" w14:textId="1935742B" w:rsidR="00C43C2D" w:rsidRPr="00C43C2D" w:rsidRDefault="00C43C2D" w:rsidP="00C43C2D">
      <w:pPr>
        <w:spacing w:after="0" w:line="240" w:lineRule="auto"/>
        <w:ind w:firstLine="709"/>
        <w:jc w:val="both"/>
        <w:rPr>
          <w:rFonts w:ascii="Times New Roman" w:eastAsia="Times New Roman" w:hAnsi="Times New Roman" w:cs="Times New Roman"/>
          <w:sz w:val="28"/>
          <w:szCs w:val="28"/>
        </w:rPr>
      </w:pPr>
      <w:r w:rsidRPr="00C43C2D">
        <w:rPr>
          <w:rFonts w:ascii="Times New Roman" w:eastAsia="Times New Roman" w:hAnsi="Times New Roman" w:cs="Times New Roman"/>
          <w:sz w:val="28"/>
          <w:szCs w:val="28"/>
        </w:rPr>
        <w:t xml:space="preserve">Следует отметить, что в числе участников регионального этапа - 5 медалистов 2021 года (из СОШ 1,2,7), что составляет 21,7 % от общего количества медалистов, из них призовые места заняли 2 выпускника. По результатам ЕГЭ ребята набирают высокие баллы:  Дей Захар (ЕГЭ русский язык – 100 баллов, обществознание – 100 баллов, литература -  84 балла;  Анченко Елизавета (ЕГЭ русский язык – 98 баллов, литература – 97 баллов). </w:t>
      </w:r>
      <w:r w:rsidR="00F854F7">
        <w:rPr>
          <w:rFonts w:ascii="Times New Roman" w:eastAsia="Times New Roman" w:hAnsi="Times New Roman" w:cs="Times New Roman"/>
          <w:sz w:val="28"/>
          <w:szCs w:val="28"/>
        </w:rPr>
        <w:t>П</w:t>
      </w:r>
      <w:r w:rsidRPr="00C43C2D">
        <w:rPr>
          <w:rFonts w:ascii="Times New Roman" w:eastAsia="Times New Roman" w:hAnsi="Times New Roman" w:cs="Times New Roman"/>
          <w:sz w:val="28"/>
          <w:szCs w:val="28"/>
        </w:rPr>
        <w:t>едагог</w:t>
      </w:r>
      <w:r w:rsidR="00F854F7">
        <w:rPr>
          <w:rFonts w:ascii="Times New Roman" w:eastAsia="Times New Roman" w:hAnsi="Times New Roman" w:cs="Times New Roman"/>
          <w:sz w:val="28"/>
          <w:szCs w:val="28"/>
        </w:rPr>
        <w:t>и</w:t>
      </w:r>
      <w:r w:rsidRPr="00C43C2D">
        <w:rPr>
          <w:rFonts w:ascii="Times New Roman" w:eastAsia="Times New Roman" w:hAnsi="Times New Roman" w:cs="Times New Roman"/>
          <w:sz w:val="28"/>
          <w:szCs w:val="28"/>
        </w:rPr>
        <w:t>- наставник</w:t>
      </w:r>
      <w:r w:rsidR="00F854F7">
        <w:rPr>
          <w:rFonts w:ascii="Times New Roman" w:eastAsia="Times New Roman" w:hAnsi="Times New Roman" w:cs="Times New Roman"/>
          <w:sz w:val="28"/>
          <w:szCs w:val="28"/>
        </w:rPr>
        <w:t>и</w:t>
      </w:r>
      <w:r w:rsidRPr="00C43C2D">
        <w:rPr>
          <w:rFonts w:ascii="Times New Roman" w:eastAsia="Times New Roman" w:hAnsi="Times New Roman" w:cs="Times New Roman"/>
          <w:sz w:val="28"/>
          <w:szCs w:val="28"/>
        </w:rPr>
        <w:t xml:space="preserve"> (</w:t>
      </w:r>
      <w:proofErr w:type="spellStart"/>
      <w:r w:rsidRPr="00C43C2D">
        <w:rPr>
          <w:rFonts w:ascii="Times New Roman" w:eastAsia="Times New Roman" w:hAnsi="Times New Roman" w:cs="Times New Roman"/>
          <w:sz w:val="28"/>
          <w:szCs w:val="28"/>
        </w:rPr>
        <w:t>Мудрак</w:t>
      </w:r>
      <w:proofErr w:type="spellEnd"/>
      <w:r w:rsidRPr="00C43C2D">
        <w:rPr>
          <w:rFonts w:ascii="Times New Roman" w:eastAsia="Times New Roman" w:hAnsi="Times New Roman" w:cs="Times New Roman"/>
          <w:sz w:val="28"/>
          <w:szCs w:val="28"/>
        </w:rPr>
        <w:t xml:space="preserve"> </w:t>
      </w:r>
      <w:proofErr w:type="spellStart"/>
      <w:proofErr w:type="gramStart"/>
      <w:r w:rsidRPr="00C43C2D">
        <w:rPr>
          <w:rFonts w:ascii="Times New Roman" w:eastAsia="Times New Roman" w:hAnsi="Times New Roman" w:cs="Times New Roman"/>
          <w:sz w:val="28"/>
          <w:szCs w:val="28"/>
        </w:rPr>
        <w:t>С.Н</w:t>
      </w:r>
      <w:proofErr w:type="spellEnd"/>
      <w:r w:rsidRPr="00C43C2D">
        <w:rPr>
          <w:rFonts w:ascii="Times New Roman" w:eastAsia="Times New Roman" w:hAnsi="Times New Roman" w:cs="Times New Roman"/>
          <w:sz w:val="28"/>
          <w:szCs w:val="28"/>
        </w:rPr>
        <w:t>,,</w:t>
      </w:r>
      <w:proofErr w:type="gramEnd"/>
      <w:r w:rsidRPr="00C43C2D">
        <w:rPr>
          <w:rFonts w:ascii="Times New Roman" w:eastAsia="Times New Roman" w:hAnsi="Times New Roman" w:cs="Times New Roman"/>
          <w:sz w:val="28"/>
          <w:szCs w:val="28"/>
        </w:rPr>
        <w:t xml:space="preserve"> учитель русского языка СОШ № 1 и Карпенко Е.Л., учитель русского языка и литературы СОШ № 7).</w:t>
      </w:r>
    </w:p>
    <w:p w14:paraId="4149DBA6" w14:textId="77777777" w:rsidR="00C43C2D" w:rsidRPr="00C43C2D" w:rsidRDefault="00C43C2D" w:rsidP="00C43C2D">
      <w:pPr>
        <w:spacing w:after="0" w:line="240" w:lineRule="auto"/>
        <w:ind w:firstLine="709"/>
        <w:jc w:val="both"/>
        <w:rPr>
          <w:rFonts w:ascii="Times New Roman" w:eastAsia="Times New Roman" w:hAnsi="Times New Roman" w:cs="Times New Roman"/>
          <w:sz w:val="28"/>
          <w:szCs w:val="28"/>
        </w:rPr>
      </w:pPr>
      <w:r w:rsidRPr="00C43C2D">
        <w:rPr>
          <w:rFonts w:ascii="Times New Roman" w:eastAsia="Times New Roman" w:hAnsi="Times New Roman" w:cs="Times New Roman"/>
          <w:sz w:val="28"/>
          <w:szCs w:val="28"/>
        </w:rPr>
        <w:t xml:space="preserve">Тему участия медалистов в олимпиадном движении следует активизировать среди учащихся, педагогов и родительской общественности. </w:t>
      </w:r>
    </w:p>
    <w:p w14:paraId="497C38BC" w14:textId="1807BFC5" w:rsidR="00C43C2D" w:rsidRPr="00C43C2D" w:rsidRDefault="00C43C2D" w:rsidP="00C43C2D">
      <w:pPr>
        <w:spacing w:after="0" w:line="240" w:lineRule="auto"/>
        <w:ind w:firstLine="709"/>
        <w:jc w:val="both"/>
        <w:rPr>
          <w:rFonts w:ascii="Times New Roman" w:hAnsi="Times New Roman" w:cs="Times New Roman"/>
          <w:sz w:val="28"/>
          <w:szCs w:val="28"/>
        </w:rPr>
      </w:pPr>
      <w:r w:rsidRPr="00C43C2D">
        <w:rPr>
          <w:rFonts w:ascii="Times New Roman" w:eastAsia="Times New Roman" w:hAnsi="Times New Roman" w:cs="Times New Roman"/>
          <w:sz w:val="28"/>
          <w:szCs w:val="28"/>
        </w:rPr>
        <w:t>Особое внимание в этом году было уделено проведению еще одного мероприятия</w:t>
      </w:r>
      <w:r w:rsidR="00F50FEB" w:rsidRPr="00C43C2D">
        <w:rPr>
          <w:rFonts w:ascii="Times New Roman" w:eastAsia="Times New Roman" w:hAnsi="Times New Roman" w:cs="Times New Roman"/>
          <w:sz w:val="28"/>
          <w:szCs w:val="28"/>
        </w:rPr>
        <w:t>- дистанционная</w:t>
      </w:r>
      <w:r w:rsidRPr="00C43C2D">
        <w:rPr>
          <w:rFonts w:ascii="Times New Roman" w:eastAsia="Times New Roman" w:hAnsi="Times New Roman" w:cs="Times New Roman"/>
          <w:sz w:val="28"/>
          <w:szCs w:val="28"/>
        </w:rPr>
        <w:t xml:space="preserve"> Всероссийская</w:t>
      </w:r>
      <w:r w:rsidRPr="00C43C2D">
        <w:rPr>
          <w:rFonts w:ascii="Times New Roman" w:hAnsi="Times New Roman" w:cs="Times New Roman"/>
          <w:sz w:val="28"/>
          <w:szCs w:val="28"/>
        </w:rPr>
        <w:t xml:space="preserve"> онлайн- олимпиада «Открытая олимпиада школьников», в </w:t>
      </w:r>
      <w:r w:rsidR="00F50FEB" w:rsidRPr="00C43C2D">
        <w:rPr>
          <w:rFonts w:ascii="Times New Roman" w:hAnsi="Times New Roman" w:cs="Times New Roman"/>
          <w:sz w:val="28"/>
          <w:szCs w:val="28"/>
        </w:rPr>
        <w:t>которой приняли</w:t>
      </w:r>
      <w:r w:rsidRPr="00C43C2D">
        <w:rPr>
          <w:rFonts w:ascii="Times New Roman" w:hAnsi="Times New Roman" w:cs="Times New Roman"/>
          <w:sz w:val="28"/>
          <w:szCs w:val="28"/>
        </w:rPr>
        <w:t xml:space="preserve"> участие все 13 школ.  Олимпиада проходила по 23 предметам, с участием школьников 3-11 классов.  Участниками стали - 1257 школьников (количество участий – 2839 чел.), что составило 46 % от общей численности обучающихся.  126 школьников получили  183 диплома победителей, 636 школьников получили 1016 дипломов призеров. Эффективность участия в онлайн- олимпиаде по </w:t>
      </w:r>
      <w:r w:rsidRPr="00C43C2D">
        <w:rPr>
          <w:rFonts w:ascii="Times New Roman" w:hAnsi="Times New Roman" w:cs="Times New Roman"/>
          <w:sz w:val="28"/>
          <w:szCs w:val="28"/>
        </w:rPr>
        <w:lastRenderedPageBreak/>
        <w:t>району составила 44,2 %. По эффективности участия в олимпиаде лидируют СОШ 1,2,3,6,9,10.</w:t>
      </w:r>
    </w:p>
    <w:p w14:paraId="0C91DC6C" w14:textId="5154874D" w:rsidR="00C43C2D" w:rsidRPr="00C43C2D" w:rsidRDefault="00C43C2D" w:rsidP="00C43C2D">
      <w:pPr>
        <w:spacing w:after="0" w:line="240" w:lineRule="auto"/>
        <w:ind w:firstLine="709"/>
        <w:jc w:val="both"/>
        <w:rPr>
          <w:rFonts w:ascii="Times New Roman" w:hAnsi="Times New Roman" w:cs="Times New Roman"/>
          <w:sz w:val="28"/>
          <w:szCs w:val="28"/>
        </w:rPr>
      </w:pPr>
      <w:r w:rsidRPr="00C43C2D">
        <w:rPr>
          <w:rFonts w:ascii="Times New Roman" w:eastAsia="Times New Roman" w:hAnsi="Times New Roman" w:cs="Times New Roman"/>
          <w:sz w:val="28"/>
          <w:szCs w:val="28"/>
        </w:rPr>
        <w:t xml:space="preserve">Участие </w:t>
      </w:r>
      <w:r w:rsidR="00F854F7">
        <w:rPr>
          <w:rFonts w:ascii="Times New Roman" w:eastAsia="Times New Roman" w:hAnsi="Times New Roman" w:cs="Times New Roman"/>
          <w:sz w:val="28"/>
          <w:szCs w:val="28"/>
        </w:rPr>
        <w:t>ребят</w:t>
      </w:r>
      <w:r w:rsidRPr="00C43C2D">
        <w:rPr>
          <w:rFonts w:ascii="Times New Roman" w:eastAsia="Times New Roman" w:hAnsi="Times New Roman" w:cs="Times New Roman"/>
          <w:sz w:val="28"/>
          <w:szCs w:val="28"/>
        </w:rPr>
        <w:t xml:space="preserve"> в проектах и конкурсах позволило раскрыть свои таланты и достичь высоких результатов. </w:t>
      </w:r>
      <w:r w:rsidRPr="00C43C2D">
        <w:rPr>
          <w:rFonts w:ascii="Times New Roman" w:hAnsi="Times New Roman" w:cs="Times New Roman"/>
          <w:sz w:val="28"/>
          <w:szCs w:val="28"/>
        </w:rPr>
        <w:t>На региональном, краевом, всероссийском и международном уровнях 40 школьников имеют победы и призовые места. Так,</w:t>
      </w:r>
    </w:p>
    <w:p w14:paraId="52C1DFA5" w14:textId="77777777" w:rsidR="00C43C2D" w:rsidRPr="00C43C2D" w:rsidRDefault="00C43C2D" w:rsidP="00C43C2D">
      <w:pPr>
        <w:spacing w:after="0" w:line="240" w:lineRule="auto"/>
        <w:ind w:firstLine="709"/>
        <w:jc w:val="both"/>
        <w:rPr>
          <w:rFonts w:ascii="Times New Roman" w:hAnsi="Times New Roman" w:cs="Times New Roman"/>
          <w:sz w:val="28"/>
          <w:szCs w:val="28"/>
        </w:rPr>
      </w:pPr>
      <w:r w:rsidRPr="00C43C2D">
        <w:rPr>
          <w:rFonts w:ascii="Times New Roman" w:hAnsi="Times New Roman" w:cs="Times New Roman"/>
          <w:sz w:val="28"/>
          <w:szCs w:val="28"/>
        </w:rPr>
        <w:t xml:space="preserve">- Кравцов Никита, учащийся СОШ 3 – победитель краевого конкурса «Юные исследователи окружающей среды» (рук. </w:t>
      </w:r>
      <w:proofErr w:type="spellStart"/>
      <w:r w:rsidRPr="00C43C2D">
        <w:rPr>
          <w:rFonts w:ascii="Times New Roman" w:hAnsi="Times New Roman" w:cs="Times New Roman"/>
          <w:sz w:val="28"/>
          <w:szCs w:val="28"/>
        </w:rPr>
        <w:t>Чиганаева</w:t>
      </w:r>
      <w:proofErr w:type="spellEnd"/>
      <w:r w:rsidRPr="00C43C2D">
        <w:rPr>
          <w:rFonts w:ascii="Times New Roman" w:hAnsi="Times New Roman" w:cs="Times New Roman"/>
          <w:sz w:val="28"/>
          <w:szCs w:val="28"/>
        </w:rPr>
        <w:t xml:space="preserve"> </w:t>
      </w:r>
      <w:proofErr w:type="spellStart"/>
      <w:r w:rsidRPr="00C43C2D">
        <w:rPr>
          <w:rFonts w:ascii="Times New Roman" w:hAnsi="Times New Roman" w:cs="Times New Roman"/>
          <w:sz w:val="28"/>
          <w:szCs w:val="28"/>
        </w:rPr>
        <w:t>Н.А</w:t>
      </w:r>
      <w:proofErr w:type="spellEnd"/>
      <w:r w:rsidRPr="00C43C2D">
        <w:rPr>
          <w:rFonts w:ascii="Times New Roman" w:hAnsi="Times New Roman" w:cs="Times New Roman"/>
          <w:sz w:val="28"/>
          <w:szCs w:val="28"/>
        </w:rPr>
        <w:t>,);</w:t>
      </w:r>
    </w:p>
    <w:p w14:paraId="72AD908F" w14:textId="77777777" w:rsidR="00C43C2D" w:rsidRPr="00C43C2D" w:rsidRDefault="00C43C2D" w:rsidP="00C43C2D">
      <w:pPr>
        <w:spacing w:after="0" w:line="240" w:lineRule="auto"/>
        <w:ind w:firstLine="708"/>
        <w:jc w:val="both"/>
        <w:rPr>
          <w:rFonts w:ascii="Times New Roman" w:hAnsi="Times New Roman" w:cs="Times New Roman"/>
          <w:sz w:val="28"/>
          <w:szCs w:val="28"/>
        </w:rPr>
      </w:pPr>
      <w:r w:rsidRPr="00C43C2D">
        <w:rPr>
          <w:rFonts w:ascii="Times New Roman" w:hAnsi="Times New Roman" w:cs="Times New Roman"/>
          <w:sz w:val="28"/>
          <w:szCs w:val="28"/>
        </w:rPr>
        <w:t xml:space="preserve">- команда «Бригантина» СОШ № 3– лауреат </w:t>
      </w:r>
      <w:r w:rsidRPr="00C43C2D">
        <w:rPr>
          <w:rFonts w:ascii="Times New Roman" w:hAnsi="Times New Roman" w:cs="Times New Roman"/>
          <w:sz w:val="28"/>
          <w:szCs w:val="28"/>
          <w:lang w:val="en-US"/>
        </w:rPr>
        <w:t>XI</w:t>
      </w:r>
      <w:r w:rsidRPr="00C43C2D">
        <w:rPr>
          <w:rFonts w:ascii="Times New Roman" w:hAnsi="Times New Roman" w:cs="Times New Roman"/>
          <w:sz w:val="28"/>
          <w:szCs w:val="28"/>
        </w:rPr>
        <w:t xml:space="preserve"> межрегионального интеллектуального конкурса «Самое синее в мире» (рук. </w:t>
      </w:r>
      <w:proofErr w:type="spellStart"/>
      <w:r w:rsidRPr="00C43C2D">
        <w:rPr>
          <w:rFonts w:ascii="Times New Roman" w:hAnsi="Times New Roman" w:cs="Times New Roman"/>
          <w:sz w:val="28"/>
          <w:szCs w:val="28"/>
        </w:rPr>
        <w:t>Чиганаева</w:t>
      </w:r>
      <w:proofErr w:type="spellEnd"/>
      <w:r w:rsidRPr="00C43C2D">
        <w:rPr>
          <w:rFonts w:ascii="Times New Roman" w:hAnsi="Times New Roman" w:cs="Times New Roman"/>
          <w:sz w:val="28"/>
          <w:szCs w:val="28"/>
        </w:rPr>
        <w:t xml:space="preserve"> </w:t>
      </w:r>
      <w:proofErr w:type="spellStart"/>
      <w:r w:rsidRPr="00C43C2D">
        <w:rPr>
          <w:rFonts w:ascii="Times New Roman" w:hAnsi="Times New Roman" w:cs="Times New Roman"/>
          <w:sz w:val="28"/>
          <w:szCs w:val="28"/>
        </w:rPr>
        <w:t>Н.А</w:t>
      </w:r>
      <w:proofErr w:type="spellEnd"/>
      <w:r w:rsidRPr="00C43C2D">
        <w:rPr>
          <w:rFonts w:ascii="Times New Roman" w:hAnsi="Times New Roman" w:cs="Times New Roman"/>
          <w:sz w:val="28"/>
          <w:szCs w:val="28"/>
        </w:rPr>
        <w:t>.);</w:t>
      </w:r>
    </w:p>
    <w:p w14:paraId="078FB311" w14:textId="77777777" w:rsidR="00C43C2D" w:rsidRPr="00C43C2D" w:rsidRDefault="00C43C2D" w:rsidP="00C43C2D">
      <w:pPr>
        <w:spacing w:after="0" w:line="240" w:lineRule="auto"/>
        <w:ind w:firstLine="708"/>
        <w:jc w:val="both"/>
        <w:rPr>
          <w:rFonts w:ascii="Times New Roman" w:hAnsi="Times New Roman" w:cs="Times New Roman"/>
          <w:sz w:val="28"/>
          <w:szCs w:val="28"/>
        </w:rPr>
      </w:pPr>
      <w:r w:rsidRPr="00C43C2D">
        <w:rPr>
          <w:rFonts w:ascii="Times New Roman" w:hAnsi="Times New Roman" w:cs="Times New Roman"/>
          <w:sz w:val="28"/>
          <w:szCs w:val="28"/>
        </w:rPr>
        <w:t xml:space="preserve">- Сигарев Денис </w:t>
      </w:r>
      <w:proofErr w:type="gramStart"/>
      <w:r w:rsidRPr="00C43C2D">
        <w:rPr>
          <w:rFonts w:ascii="Times New Roman" w:hAnsi="Times New Roman" w:cs="Times New Roman"/>
          <w:sz w:val="28"/>
          <w:szCs w:val="28"/>
        </w:rPr>
        <w:t xml:space="preserve">и  </w:t>
      </w:r>
      <w:proofErr w:type="spellStart"/>
      <w:r w:rsidRPr="00C43C2D">
        <w:rPr>
          <w:rFonts w:ascii="Times New Roman" w:hAnsi="Times New Roman" w:cs="Times New Roman"/>
          <w:sz w:val="28"/>
          <w:szCs w:val="28"/>
        </w:rPr>
        <w:t>Компаниец</w:t>
      </w:r>
      <w:proofErr w:type="spellEnd"/>
      <w:proofErr w:type="gramEnd"/>
      <w:r w:rsidRPr="00C43C2D">
        <w:rPr>
          <w:rFonts w:ascii="Times New Roman" w:hAnsi="Times New Roman" w:cs="Times New Roman"/>
          <w:sz w:val="28"/>
          <w:szCs w:val="28"/>
        </w:rPr>
        <w:t xml:space="preserve"> Владимир, обучающиеся </w:t>
      </w:r>
      <w:proofErr w:type="spellStart"/>
      <w:r w:rsidRPr="00C43C2D">
        <w:rPr>
          <w:rFonts w:ascii="Times New Roman" w:hAnsi="Times New Roman" w:cs="Times New Roman"/>
          <w:sz w:val="28"/>
          <w:szCs w:val="28"/>
        </w:rPr>
        <w:t>СОШ</w:t>
      </w:r>
      <w:proofErr w:type="spellEnd"/>
      <w:r w:rsidRPr="00C43C2D">
        <w:rPr>
          <w:rFonts w:ascii="Times New Roman" w:hAnsi="Times New Roman" w:cs="Times New Roman"/>
          <w:sz w:val="28"/>
          <w:szCs w:val="28"/>
        </w:rPr>
        <w:t xml:space="preserve"> № 3 - победитель III и II степени международного конкурса научно-исследовательских работ учащихся «Старт в науке» (рук. </w:t>
      </w:r>
      <w:proofErr w:type="spellStart"/>
      <w:r w:rsidRPr="00C43C2D">
        <w:rPr>
          <w:rFonts w:ascii="Times New Roman" w:hAnsi="Times New Roman" w:cs="Times New Roman"/>
          <w:sz w:val="28"/>
          <w:szCs w:val="28"/>
        </w:rPr>
        <w:t>Компаниец</w:t>
      </w:r>
      <w:proofErr w:type="spellEnd"/>
      <w:r w:rsidRPr="00C43C2D">
        <w:rPr>
          <w:rFonts w:ascii="Times New Roman" w:hAnsi="Times New Roman" w:cs="Times New Roman"/>
          <w:sz w:val="28"/>
          <w:szCs w:val="28"/>
        </w:rPr>
        <w:t xml:space="preserve"> </w:t>
      </w:r>
      <w:proofErr w:type="spellStart"/>
      <w:r w:rsidRPr="00C43C2D">
        <w:rPr>
          <w:rFonts w:ascii="Times New Roman" w:hAnsi="Times New Roman" w:cs="Times New Roman"/>
          <w:sz w:val="28"/>
          <w:szCs w:val="28"/>
        </w:rPr>
        <w:t>В.И</w:t>
      </w:r>
      <w:proofErr w:type="spellEnd"/>
      <w:r w:rsidRPr="00C43C2D">
        <w:rPr>
          <w:rFonts w:ascii="Times New Roman" w:hAnsi="Times New Roman" w:cs="Times New Roman"/>
          <w:sz w:val="28"/>
          <w:szCs w:val="28"/>
        </w:rPr>
        <w:t>.);</w:t>
      </w:r>
    </w:p>
    <w:p w14:paraId="2ED5430E" w14:textId="77777777" w:rsidR="00C43C2D" w:rsidRPr="00C43C2D" w:rsidRDefault="00C43C2D" w:rsidP="00C43C2D">
      <w:pPr>
        <w:spacing w:after="0" w:line="240" w:lineRule="auto"/>
        <w:ind w:firstLine="708"/>
        <w:jc w:val="both"/>
        <w:rPr>
          <w:rFonts w:ascii="Times New Roman" w:hAnsi="Times New Roman" w:cs="Times New Roman"/>
          <w:sz w:val="28"/>
          <w:szCs w:val="28"/>
        </w:rPr>
      </w:pPr>
      <w:r w:rsidRPr="00C43C2D">
        <w:rPr>
          <w:rFonts w:ascii="Times New Roman" w:hAnsi="Times New Roman" w:cs="Times New Roman"/>
          <w:sz w:val="28"/>
          <w:szCs w:val="28"/>
        </w:rPr>
        <w:t xml:space="preserve">- Жарков Иван, обучающийся СОШ 1 – победитель краевого конкурса исследовательских работ «Кубань – жемчужина России» (рук. </w:t>
      </w:r>
      <w:proofErr w:type="spellStart"/>
      <w:r w:rsidRPr="00C43C2D">
        <w:rPr>
          <w:rFonts w:ascii="Times New Roman" w:hAnsi="Times New Roman" w:cs="Times New Roman"/>
          <w:sz w:val="28"/>
          <w:szCs w:val="28"/>
        </w:rPr>
        <w:t>Закоморная</w:t>
      </w:r>
      <w:proofErr w:type="spellEnd"/>
      <w:r w:rsidRPr="00C43C2D">
        <w:rPr>
          <w:rFonts w:ascii="Times New Roman" w:hAnsi="Times New Roman" w:cs="Times New Roman"/>
          <w:sz w:val="28"/>
          <w:szCs w:val="28"/>
        </w:rPr>
        <w:t xml:space="preserve"> Т.Н.);</w:t>
      </w:r>
    </w:p>
    <w:p w14:paraId="467A4C8C" w14:textId="77777777" w:rsidR="00C43C2D" w:rsidRPr="00C43C2D" w:rsidRDefault="00C43C2D" w:rsidP="00C43C2D">
      <w:pPr>
        <w:spacing w:after="0" w:line="240" w:lineRule="auto"/>
        <w:ind w:firstLine="708"/>
        <w:jc w:val="both"/>
        <w:rPr>
          <w:rFonts w:ascii="Times New Roman" w:hAnsi="Times New Roman" w:cs="Times New Roman"/>
          <w:sz w:val="28"/>
          <w:szCs w:val="28"/>
        </w:rPr>
      </w:pPr>
      <w:r w:rsidRPr="00C43C2D">
        <w:rPr>
          <w:rFonts w:ascii="Times New Roman" w:hAnsi="Times New Roman" w:cs="Times New Roman"/>
          <w:sz w:val="28"/>
          <w:szCs w:val="28"/>
        </w:rPr>
        <w:t>- Баранова Яна, обучающая СОШ № 1 - диплом III степени исследовательских проектов школьников в рамках краевой научно-практической конференции «Эврика» (рук. Лизунова И.П.);</w:t>
      </w:r>
    </w:p>
    <w:p w14:paraId="5CD7763E" w14:textId="77777777" w:rsidR="00C43C2D" w:rsidRPr="00C43C2D" w:rsidRDefault="00C43C2D" w:rsidP="00C43C2D">
      <w:pPr>
        <w:spacing w:after="0" w:line="240" w:lineRule="auto"/>
        <w:ind w:firstLine="708"/>
        <w:jc w:val="both"/>
        <w:rPr>
          <w:rFonts w:ascii="Times New Roman" w:hAnsi="Times New Roman" w:cs="Times New Roman"/>
          <w:sz w:val="28"/>
          <w:szCs w:val="28"/>
        </w:rPr>
      </w:pPr>
      <w:r w:rsidRPr="00C43C2D">
        <w:rPr>
          <w:rFonts w:ascii="Times New Roman" w:hAnsi="Times New Roman" w:cs="Times New Roman"/>
          <w:sz w:val="28"/>
          <w:szCs w:val="28"/>
        </w:rPr>
        <w:t xml:space="preserve">- </w:t>
      </w:r>
      <w:proofErr w:type="spellStart"/>
      <w:r w:rsidRPr="00C43C2D">
        <w:rPr>
          <w:rFonts w:ascii="Times New Roman" w:hAnsi="Times New Roman" w:cs="Times New Roman"/>
          <w:sz w:val="28"/>
          <w:szCs w:val="28"/>
        </w:rPr>
        <w:t>Заитов</w:t>
      </w:r>
      <w:proofErr w:type="spellEnd"/>
      <w:r w:rsidRPr="00C43C2D">
        <w:rPr>
          <w:rFonts w:ascii="Times New Roman" w:hAnsi="Times New Roman" w:cs="Times New Roman"/>
          <w:sz w:val="28"/>
          <w:szCs w:val="28"/>
        </w:rPr>
        <w:t xml:space="preserve"> Иван, учащийся </w:t>
      </w:r>
      <w:proofErr w:type="spellStart"/>
      <w:r w:rsidRPr="00C43C2D">
        <w:rPr>
          <w:rFonts w:ascii="Times New Roman" w:hAnsi="Times New Roman" w:cs="Times New Roman"/>
          <w:sz w:val="28"/>
          <w:szCs w:val="28"/>
        </w:rPr>
        <w:t>СОШ</w:t>
      </w:r>
      <w:proofErr w:type="spellEnd"/>
      <w:r w:rsidRPr="00C43C2D">
        <w:rPr>
          <w:rFonts w:ascii="Times New Roman" w:hAnsi="Times New Roman" w:cs="Times New Roman"/>
          <w:sz w:val="28"/>
          <w:szCs w:val="28"/>
        </w:rPr>
        <w:t xml:space="preserve"> № 1 – лауреат регионального этапа всероссийского конкурса «Живая классика»;</w:t>
      </w:r>
    </w:p>
    <w:p w14:paraId="50E00B21" w14:textId="77777777" w:rsidR="00C43C2D" w:rsidRPr="00C43C2D" w:rsidRDefault="00C43C2D" w:rsidP="00C43C2D">
      <w:pPr>
        <w:spacing w:after="0" w:line="240" w:lineRule="auto"/>
        <w:ind w:firstLine="708"/>
        <w:jc w:val="both"/>
        <w:rPr>
          <w:rFonts w:ascii="Times New Roman" w:hAnsi="Times New Roman" w:cs="Times New Roman"/>
          <w:sz w:val="28"/>
          <w:szCs w:val="28"/>
        </w:rPr>
      </w:pPr>
      <w:r w:rsidRPr="00C43C2D">
        <w:rPr>
          <w:rFonts w:ascii="Times New Roman" w:hAnsi="Times New Roman" w:cs="Times New Roman"/>
          <w:sz w:val="28"/>
          <w:szCs w:val="28"/>
        </w:rPr>
        <w:t>- Ярошенко Тимофей, Сащенко Елизавета, Костромина Софья, учащиеся СОШ № 6 – призеры и финалисты Всероссийского конкурса научно- исследовательских работ им. Д.И. Менделеева (рук. Белозерова Т.А.).</w:t>
      </w:r>
    </w:p>
    <w:p w14:paraId="0E5E8215" w14:textId="7C54B7EA" w:rsidR="00CC273D" w:rsidRPr="00F50FEB" w:rsidRDefault="00C43C2D" w:rsidP="00F50FEB">
      <w:pPr>
        <w:spacing w:after="0" w:line="240" w:lineRule="auto"/>
        <w:ind w:firstLine="709"/>
        <w:jc w:val="both"/>
        <w:rPr>
          <w:rFonts w:ascii="Times New Roman" w:hAnsi="Times New Roman" w:cs="Times New Roman"/>
          <w:sz w:val="28"/>
          <w:szCs w:val="28"/>
        </w:rPr>
      </w:pPr>
      <w:r w:rsidRPr="00C43C2D">
        <w:rPr>
          <w:rFonts w:ascii="Times New Roman" w:hAnsi="Times New Roman" w:cs="Times New Roman"/>
          <w:sz w:val="28"/>
          <w:szCs w:val="28"/>
        </w:rPr>
        <w:t xml:space="preserve">Воспитание и развитие одаренности необходимо начинать с момента поступления ребенка в школу и сопровождать его на протяжении всего периода обучения. Важную роль в эффективной организации подготовки обучающегося к олимпиадам и конкурсам играет качественно составленный в школе индивидуальный образовательный маршрут, который и является залогом успеха каждого обучающегося, школы и муниципалитета в целом. </w:t>
      </w:r>
    </w:p>
    <w:p w14:paraId="5AB12888" w14:textId="77777777" w:rsidR="00CC273D" w:rsidRPr="0028759C" w:rsidRDefault="00CC273D" w:rsidP="00744C67">
      <w:pPr>
        <w:spacing w:after="0" w:line="240" w:lineRule="auto"/>
        <w:ind w:firstLine="709"/>
        <w:jc w:val="center"/>
        <w:rPr>
          <w:rFonts w:ascii="Times New Roman" w:hAnsi="Times New Roman" w:cs="Times New Roman"/>
          <w:b/>
          <w:bCs/>
          <w:sz w:val="28"/>
          <w:szCs w:val="28"/>
        </w:rPr>
      </w:pPr>
      <w:r w:rsidRPr="0028759C">
        <w:rPr>
          <w:rFonts w:ascii="Times New Roman" w:hAnsi="Times New Roman" w:cs="Times New Roman"/>
          <w:b/>
          <w:bCs/>
          <w:sz w:val="28"/>
          <w:szCs w:val="28"/>
        </w:rPr>
        <w:t>Дополнительное образование и воспитательная работа</w:t>
      </w:r>
    </w:p>
    <w:p w14:paraId="596CDF7E"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8759C">
        <w:rPr>
          <w:rFonts w:ascii="Times New Roman" w:hAnsi="Times New Roman" w:cs="Times New Roman"/>
          <w:sz w:val="28"/>
          <w:szCs w:val="28"/>
        </w:rPr>
        <w:t>В муниципальном образовании Щербиновский район охват детей в возрасте от 5 до 18 лет дополнительными общеобразовательными программами составляет 75,02% (учреждения дополнительного образования отрасли образования, культуры, спорта).</w:t>
      </w:r>
    </w:p>
    <w:p w14:paraId="40C6C8CE" w14:textId="4BFF1D84"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 xml:space="preserve">Общий объем финансирования дополнительного образования в 2021 году составил всего 28,6 </w:t>
      </w:r>
      <w:r w:rsidR="00F50FEB" w:rsidRPr="0028759C">
        <w:rPr>
          <w:rFonts w:ascii="Times New Roman" w:hAnsi="Times New Roman" w:cs="Times New Roman"/>
          <w:sz w:val="28"/>
          <w:szCs w:val="28"/>
        </w:rPr>
        <w:t>млн. рублей</w:t>
      </w:r>
      <w:r w:rsidRPr="0028759C">
        <w:rPr>
          <w:rFonts w:ascii="Times New Roman" w:hAnsi="Times New Roman" w:cs="Times New Roman"/>
          <w:sz w:val="28"/>
          <w:szCs w:val="28"/>
        </w:rPr>
        <w:t xml:space="preserve">, в том числе: 27,8 млн. рублей местный </w:t>
      </w:r>
      <w:r w:rsidR="00F50FEB" w:rsidRPr="0028759C">
        <w:rPr>
          <w:rFonts w:ascii="Times New Roman" w:hAnsi="Times New Roman" w:cs="Times New Roman"/>
          <w:sz w:val="28"/>
          <w:szCs w:val="28"/>
        </w:rPr>
        <w:t xml:space="preserve">бюджет, </w:t>
      </w:r>
      <w:r w:rsidRPr="0028759C">
        <w:rPr>
          <w:rFonts w:ascii="Times New Roman" w:hAnsi="Times New Roman" w:cs="Times New Roman"/>
          <w:sz w:val="28"/>
          <w:szCs w:val="28"/>
        </w:rPr>
        <w:t>0,7 млн. рублей краевой бюджет.</w:t>
      </w:r>
    </w:p>
    <w:p w14:paraId="25124D1F"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Среднемесячная заработная плата педагогических работников организаций дополнительного образования в 2021 году составила 36 275,0 рублей.</w:t>
      </w:r>
    </w:p>
    <w:p w14:paraId="4A256046"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 xml:space="preserve">Система дополнительного образования детей отрасли образования представлена тремя учреждениями дополнительного образования детей, с охватом 1 613 человек. В образовательных организациях по программам </w:t>
      </w:r>
      <w:r w:rsidRPr="0028759C">
        <w:rPr>
          <w:rFonts w:ascii="Times New Roman" w:hAnsi="Times New Roman" w:cs="Times New Roman"/>
          <w:sz w:val="28"/>
          <w:szCs w:val="28"/>
        </w:rPr>
        <w:lastRenderedPageBreak/>
        <w:t>дополнительного образования занимается 2 692 обучающихся. Общий охват обучающихся, занимающихся по дополнительным общеобразовательным программам, оставляет 75,02%. Численность детей, обучающихся в муниципальном бюджетном учреждении дополнительного образования детей Дом детского творчества муниципального образования Щербиновский район станица Старощербиновская (далее – МБУ ДО ДДТ), составляет 774 человек, реализация дополнительных общеобразовательных программ осуществляется по пяти различным направленностям: художественное, туристско –краеведческое, социально – педагогическое, физкультурно – спортивное, научно –техническое.</w:t>
      </w:r>
    </w:p>
    <w:p w14:paraId="16EB383F" w14:textId="74E49C71"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 xml:space="preserve">В муниципальном бюджетном учреждении дополнительного образования детско – юношеской спортивной школе муниципального образования Щербиновский район станица Старощербиновская (далее – МБУ ДО ДЮСШ) занималось 584 ребенка, образовательная деятельность осуществлялась по трем видам </w:t>
      </w:r>
      <w:r w:rsidR="00F50FEB" w:rsidRPr="0028759C">
        <w:rPr>
          <w:rFonts w:ascii="Times New Roman" w:hAnsi="Times New Roman" w:cs="Times New Roman"/>
          <w:sz w:val="28"/>
          <w:szCs w:val="28"/>
        </w:rPr>
        <w:t>спорта: волейбол</w:t>
      </w:r>
      <w:r w:rsidRPr="0028759C">
        <w:rPr>
          <w:rFonts w:ascii="Times New Roman" w:hAnsi="Times New Roman" w:cs="Times New Roman"/>
          <w:sz w:val="28"/>
          <w:szCs w:val="28"/>
        </w:rPr>
        <w:t>; гандбол; футбол.</w:t>
      </w:r>
    </w:p>
    <w:p w14:paraId="58D9820E"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В муниципальной бюджетной образовательной организации дополнительного образования «Центр развития» муниципального образования Щербиновский район станица Старощербиновская (далее – МБОО ДО «Центр развития») занималось 255 человек, образовательная деятельность осуществлялась по 4 направлениям: художественное, социально-педагогическое, естественнонаучное, туристско-краеведческое.</w:t>
      </w:r>
    </w:p>
    <w:p w14:paraId="2B5F43A1"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В учреждениях дополнительного образования Щербиновского района организована работа кружков и секций по всем направленностям дополнительного образования: художественная, техническая, естественнонаучная, физкультурно-спортивная, туристско – краеведческая, социально – педагогическая.</w:t>
      </w:r>
    </w:p>
    <w:p w14:paraId="00B24A97"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 xml:space="preserve">В общеобразовательных организациях дополнительное образование реализуется по следующим направленностям: физкультурно-спортивная, художественная, социально-педагогическая, техническая, естественнонаучная. </w:t>
      </w:r>
    </w:p>
    <w:p w14:paraId="52E420D3"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В дошкольных образовательных организациях дополнительное образование реализуется по следующим направленностям: физкультурно-спортивная, художественная, социально-педагогическая.</w:t>
      </w:r>
    </w:p>
    <w:p w14:paraId="14CC31AC" w14:textId="77777777" w:rsidR="00CC273D" w:rsidRPr="0028759C" w:rsidRDefault="00CC273D" w:rsidP="00F9131B">
      <w:pPr>
        <w:widowControl w:val="0"/>
        <w:tabs>
          <w:tab w:val="left" w:pos="-8080"/>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 xml:space="preserve">Обучение в учреждениях дополнительного образования осуществлялось по программам дополнительного образования. Все программы разработаны в соответствии с программами развития учреждений дополнительного образования. </w:t>
      </w:r>
    </w:p>
    <w:p w14:paraId="789A4B74" w14:textId="77777777" w:rsidR="00CC273D" w:rsidRPr="0028759C" w:rsidRDefault="00CC273D" w:rsidP="00F9131B">
      <w:pPr>
        <w:widowControl w:val="0"/>
        <w:tabs>
          <w:tab w:val="left" w:pos="-8080"/>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 xml:space="preserve">Одним из показателей результативности работы учреждений дополнительного образования являются успехи воспитанников в конкурсах и на соревнованиях регионально, федерального уровней. Ежегодно воспитанники учреждений дополнительного образования одерживают победы в конкурсах и соревнованиях различного уровня. </w:t>
      </w:r>
    </w:p>
    <w:p w14:paraId="524D9547" w14:textId="77777777" w:rsidR="00CC273D" w:rsidRPr="0028759C" w:rsidRDefault="00CC273D" w:rsidP="00F9131B">
      <w:pPr>
        <w:widowControl w:val="0"/>
        <w:tabs>
          <w:tab w:val="left" w:pos="-8080"/>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 xml:space="preserve">Для каждого ребенка составляются индивидуальные планы работы, разработаны дополнительные программы, сформированы портфолио достижений. </w:t>
      </w:r>
    </w:p>
    <w:p w14:paraId="0564B39E"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lastRenderedPageBreak/>
        <w:tab/>
        <w:t>Общая площадь трех учреждений составляет 3741 квадратный метр: (МБУ ДО ДДТ – 1 174 квадратных метра, МБУ ДО ДЮСШ – 478 квадратных метра, МБОО ДО «Центр развития» - 2 089 квадратных метров), общая площадь трех учреждений в расчете на одного обучающегося составляет 3 квадратных метра.</w:t>
      </w:r>
    </w:p>
    <w:p w14:paraId="034B5A51"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Все учреждения дополнительного образования имеют водопровод, центральное отопление, канализацию.</w:t>
      </w:r>
    </w:p>
    <w:p w14:paraId="7CD48574"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В целях создания безопасных условий при организации образовательного процесса в МБУ ДО ДДТ, в МБУ ДО ДЮСШ имеются пожарные краны, рукава и дымовые извещатели.</w:t>
      </w:r>
    </w:p>
    <w:p w14:paraId="00109D8C"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На выполнение мероприятий по обеспечению пожарной безопасности образовательных учреждений за счет средств муниципального бюджета выделены средства в сумме 38,7 тыс. рублей на установку автоматической пожарной сигнализации в гараже Центра развития.</w:t>
      </w:r>
    </w:p>
    <w:p w14:paraId="1878A55B"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Здания учреждений дополнительного образования находятся в удовлетворительном состоянии и не требуют капитального ремонта.</w:t>
      </w:r>
    </w:p>
    <w:p w14:paraId="676C4EF4"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 xml:space="preserve">Охрану и пропускной режим осуществляет ООО «ЧОП «Пластуны Ейск». </w:t>
      </w:r>
    </w:p>
    <w:p w14:paraId="411DC54B"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Учреждения дополнительного образования оборудованы камерами видеонаблюдения.</w:t>
      </w:r>
    </w:p>
    <w:p w14:paraId="2E26B007" w14:textId="77777777" w:rsidR="00CC273D" w:rsidRPr="0028759C" w:rsidRDefault="00CC273D" w:rsidP="00F9131B">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На мероприятия по антитеррористической защищенности выделено и освоено 93,2 тыс. рублей на ремонт уличного освещения в ДЮСШ и Центре развития.</w:t>
      </w:r>
    </w:p>
    <w:p w14:paraId="1BD89C8F" w14:textId="15CC4C5E" w:rsidR="00CC273D" w:rsidRPr="006F6247" w:rsidRDefault="00CC273D" w:rsidP="006F6247">
      <w:pPr>
        <w:widowControl w:val="0"/>
        <w:tabs>
          <w:tab w:val="left" w:pos="-8080"/>
        </w:tabs>
        <w:autoSpaceDE w:val="0"/>
        <w:autoSpaceDN w:val="0"/>
        <w:adjustRightInd w:val="0"/>
        <w:spacing w:after="0" w:line="240" w:lineRule="auto"/>
        <w:ind w:firstLine="709"/>
        <w:jc w:val="both"/>
        <w:rPr>
          <w:rFonts w:ascii="Times New Roman" w:hAnsi="Times New Roman" w:cs="Times New Roman"/>
          <w:sz w:val="28"/>
          <w:szCs w:val="28"/>
        </w:rPr>
      </w:pPr>
      <w:r w:rsidRPr="0028759C">
        <w:rPr>
          <w:rFonts w:ascii="Times New Roman" w:hAnsi="Times New Roman" w:cs="Times New Roman"/>
          <w:sz w:val="28"/>
          <w:szCs w:val="28"/>
        </w:rPr>
        <w:t>Однако данные меры явно недостаточны. Необходимо расширение рабочего пространства учреждений дополнительного образования, оснащенных в соответствии с современными запросами участников образовательных отношений</w:t>
      </w:r>
      <w:r w:rsidR="006F6247">
        <w:rPr>
          <w:rFonts w:ascii="Times New Roman" w:hAnsi="Times New Roman" w:cs="Times New Roman"/>
          <w:sz w:val="28"/>
          <w:szCs w:val="28"/>
        </w:rPr>
        <w:t>.</w:t>
      </w:r>
    </w:p>
    <w:p w14:paraId="36785B0F" w14:textId="599A60D4" w:rsidR="00CC273D" w:rsidRPr="00CD4595" w:rsidRDefault="00CC273D" w:rsidP="006F6247">
      <w:pPr>
        <w:spacing w:after="0" w:line="240" w:lineRule="auto"/>
        <w:ind w:right="-284"/>
        <w:jc w:val="both"/>
        <w:rPr>
          <w:rFonts w:ascii="Times New Roman" w:hAnsi="Times New Roman" w:cs="Times New Roman"/>
          <w:b/>
          <w:bCs/>
          <w:sz w:val="28"/>
          <w:szCs w:val="28"/>
        </w:rPr>
      </w:pPr>
    </w:p>
    <w:p w14:paraId="0DDAFE80" w14:textId="77777777" w:rsidR="006F6247" w:rsidRDefault="006F6247" w:rsidP="006F6247">
      <w:pPr>
        <w:spacing w:after="0" w:line="240" w:lineRule="auto"/>
        <w:ind w:firstLine="709"/>
        <w:jc w:val="center"/>
        <w:rPr>
          <w:rFonts w:ascii="Times New Roman" w:hAnsi="Times New Roman" w:cs="Times New Roman"/>
          <w:b/>
          <w:bCs/>
          <w:sz w:val="28"/>
          <w:szCs w:val="28"/>
        </w:rPr>
      </w:pPr>
    </w:p>
    <w:p w14:paraId="420ECEB5" w14:textId="77777777" w:rsidR="006F6247" w:rsidRDefault="006F6247" w:rsidP="006F6247">
      <w:pPr>
        <w:spacing w:after="0" w:line="240" w:lineRule="auto"/>
        <w:ind w:firstLine="709"/>
        <w:jc w:val="center"/>
        <w:rPr>
          <w:rFonts w:ascii="Times New Roman" w:hAnsi="Times New Roman" w:cs="Times New Roman"/>
          <w:b/>
          <w:bCs/>
          <w:sz w:val="28"/>
          <w:szCs w:val="28"/>
        </w:rPr>
      </w:pPr>
    </w:p>
    <w:p w14:paraId="6568EAFC" w14:textId="77777777" w:rsidR="006F6247" w:rsidRDefault="006F6247" w:rsidP="006F6247">
      <w:pPr>
        <w:spacing w:after="0" w:line="240" w:lineRule="auto"/>
        <w:ind w:firstLine="709"/>
        <w:jc w:val="center"/>
        <w:rPr>
          <w:rFonts w:ascii="Times New Roman" w:hAnsi="Times New Roman" w:cs="Times New Roman"/>
          <w:b/>
          <w:bCs/>
          <w:sz w:val="28"/>
          <w:szCs w:val="28"/>
        </w:rPr>
      </w:pPr>
    </w:p>
    <w:p w14:paraId="2B4A3AFD" w14:textId="77777777" w:rsidR="006F6247" w:rsidRDefault="006F6247" w:rsidP="006F6247">
      <w:pPr>
        <w:spacing w:after="0" w:line="240" w:lineRule="auto"/>
        <w:ind w:firstLine="709"/>
        <w:jc w:val="center"/>
        <w:rPr>
          <w:rFonts w:ascii="Times New Roman" w:hAnsi="Times New Roman" w:cs="Times New Roman"/>
          <w:b/>
          <w:bCs/>
          <w:sz w:val="28"/>
          <w:szCs w:val="28"/>
        </w:rPr>
      </w:pPr>
    </w:p>
    <w:p w14:paraId="424A30D5" w14:textId="050BA875" w:rsidR="00CC273D" w:rsidRPr="007F6C78" w:rsidRDefault="006F6247" w:rsidP="006F6247">
      <w:pPr>
        <w:spacing w:after="0" w:line="240" w:lineRule="auto"/>
        <w:ind w:firstLine="709"/>
        <w:jc w:val="center"/>
        <w:rPr>
          <w:rFonts w:ascii="Times New Roman" w:hAnsi="Times New Roman" w:cs="Times New Roman"/>
          <w:b/>
          <w:bCs/>
          <w:sz w:val="28"/>
          <w:szCs w:val="28"/>
        </w:rPr>
      </w:pPr>
      <w:r w:rsidRPr="0028759C">
        <w:rPr>
          <w:rFonts w:ascii="Times New Roman" w:hAnsi="Times New Roman" w:cs="Times New Roman"/>
          <w:b/>
          <w:bCs/>
          <w:sz w:val="28"/>
          <w:szCs w:val="28"/>
        </w:rPr>
        <w:t>Актуальные задачи</w:t>
      </w:r>
      <w:r>
        <w:rPr>
          <w:rFonts w:ascii="Times New Roman" w:hAnsi="Times New Roman" w:cs="Times New Roman"/>
          <w:b/>
          <w:bCs/>
          <w:sz w:val="28"/>
          <w:szCs w:val="28"/>
        </w:rPr>
        <w:t xml:space="preserve"> и о</w:t>
      </w:r>
      <w:r w:rsidR="00CC273D" w:rsidRPr="00361C99">
        <w:rPr>
          <w:rFonts w:ascii="Times New Roman" w:hAnsi="Times New Roman" w:cs="Times New Roman"/>
          <w:b/>
          <w:bCs/>
          <w:sz w:val="28"/>
          <w:szCs w:val="28"/>
        </w:rPr>
        <w:t>сновны</w:t>
      </w:r>
      <w:r>
        <w:rPr>
          <w:rFonts w:ascii="Times New Roman" w:hAnsi="Times New Roman" w:cs="Times New Roman"/>
          <w:b/>
          <w:bCs/>
          <w:sz w:val="28"/>
          <w:szCs w:val="28"/>
        </w:rPr>
        <w:t>е</w:t>
      </w:r>
      <w:r w:rsidR="00CC273D" w:rsidRPr="00361C99">
        <w:rPr>
          <w:rFonts w:ascii="Times New Roman" w:hAnsi="Times New Roman" w:cs="Times New Roman"/>
          <w:b/>
          <w:bCs/>
          <w:sz w:val="28"/>
          <w:szCs w:val="28"/>
        </w:rPr>
        <w:t xml:space="preserve"> направлениями деятельности управления образования администрации муниципального образования Щербиновский район являются:</w:t>
      </w:r>
    </w:p>
    <w:p w14:paraId="334021D0" w14:textId="77777777" w:rsidR="00CC273D" w:rsidRPr="00361C99" w:rsidRDefault="00CC273D" w:rsidP="00361C99">
      <w:pPr>
        <w:spacing w:after="0" w:line="240" w:lineRule="auto"/>
        <w:ind w:firstLine="708"/>
        <w:jc w:val="center"/>
        <w:rPr>
          <w:rFonts w:ascii="Times New Roman" w:hAnsi="Times New Roman" w:cs="Times New Roman"/>
          <w:b/>
          <w:bCs/>
          <w:sz w:val="28"/>
          <w:szCs w:val="28"/>
        </w:rPr>
      </w:pPr>
    </w:p>
    <w:p w14:paraId="3E5DF883" w14:textId="5ADBFA74" w:rsidR="00CC273D" w:rsidRDefault="00CC273D"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sidRPr="00973BE8">
        <w:rPr>
          <w:rFonts w:ascii="Tahoma" w:hAnsi="Tahoma" w:cs="Tahoma"/>
          <w:color w:val="292929"/>
          <w:sz w:val="24"/>
          <w:szCs w:val="24"/>
          <w:lang w:eastAsia="ru-RU"/>
        </w:rPr>
        <w:t> </w:t>
      </w:r>
      <w:r w:rsidR="00B260FE">
        <w:rPr>
          <w:rFonts w:ascii="Tahoma" w:hAnsi="Tahoma" w:cs="Tahoma"/>
          <w:color w:val="292929"/>
          <w:sz w:val="24"/>
          <w:szCs w:val="24"/>
          <w:lang w:eastAsia="ru-RU"/>
        </w:rPr>
        <w:tab/>
      </w:r>
      <w:r w:rsidR="00B260FE">
        <w:rPr>
          <w:rFonts w:ascii="Times New Roman" w:hAnsi="Times New Roman" w:cs="Times New Roman"/>
          <w:color w:val="292929"/>
          <w:sz w:val="28"/>
          <w:szCs w:val="28"/>
          <w:lang w:eastAsia="ru-RU"/>
        </w:rPr>
        <w:t xml:space="preserve">1. </w:t>
      </w:r>
      <w:r>
        <w:rPr>
          <w:rFonts w:ascii="Times New Roman" w:hAnsi="Times New Roman" w:cs="Times New Roman"/>
          <w:sz w:val="28"/>
          <w:szCs w:val="28"/>
        </w:rPr>
        <w:t>Р</w:t>
      </w:r>
      <w:r w:rsidRPr="008C6774">
        <w:rPr>
          <w:rFonts w:ascii="Times New Roman" w:hAnsi="Times New Roman" w:cs="Times New Roman"/>
          <w:sz w:val="28"/>
          <w:szCs w:val="28"/>
        </w:rPr>
        <w:t>еализация приоритетного национального проекта</w:t>
      </w:r>
      <w:r>
        <w:rPr>
          <w:rFonts w:ascii="Times New Roman" w:hAnsi="Times New Roman" w:cs="Times New Roman"/>
          <w:sz w:val="28"/>
          <w:szCs w:val="28"/>
        </w:rPr>
        <w:t xml:space="preserve"> «Образование», направленного </w:t>
      </w:r>
      <w:r w:rsidRPr="008C6774">
        <w:rPr>
          <w:rFonts w:ascii="Times New Roman" w:hAnsi="Times New Roman" w:cs="Times New Roman"/>
          <w:sz w:val="28"/>
          <w:szCs w:val="28"/>
        </w:rPr>
        <w:t>на о</w:t>
      </w:r>
      <w:r w:rsidRPr="008C6774">
        <w:rPr>
          <w:rFonts w:ascii="Times New Roman" w:hAnsi="Times New Roman" w:cs="Times New Roman"/>
          <w:color w:val="212529"/>
          <w:sz w:val="28"/>
          <w:szCs w:val="28"/>
          <w:shd w:val="clear" w:color="auto" w:fill="FFFFFF"/>
        </w:rPr>
        <w:t>бновление содержания образования, создание необходимой современной инфраструктуры, подготовку соответствующих профессиональных кадров, их переподготовку</w:t>
      </w:r>
      <w:r>
        <w:rPr>
          <w:rFonts w:ascii="Times New Roman" w:hAnsi="Times New Roman" w:cs="Times New Roman"/>
          <w:color w:val="212529"/>
          <w:sz w:val="28"/>
          <w:szCs w:val="28"/>
          <w:shd w:val="clear" w:color="auto" w:fill="FFFFFF"/>
        </w:rPr>
        <w:t xml:space="preserve"> и повышение квалификации.</w:t>
      </w:r>
    </w:p>
    <w:p w14:paraId="7024A57B" w14:textId="3A0AF05B" w:rsidR="00B260FE" w:rsidRDefault="00B260FE"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t>2. Введение и реализация обновленных федеральных государственных образовательных стандартов (</w:t>
      </w:r>
      <w:proofErr w:type="spellStart"/>
      <w:r>
        <w:rPr>
          <w:rFonts w:ascii="Times New Roman" w:hAnsi="Times New Roman" w:cs="Times New Roman"/>
          <w:color w:val="212529"/>
          <w:sz w:val="28"/>
          <w:szCs w:val="28"/>
          <w:shd w:val="clear" w:color="auto" w:fill="FFFFFF"/>
        </w:rPr>
        <w:t>ФГОС</w:t>
      </w:r>
      <w:proofErr w:type="spellEnd"/>
      <w:r>
        <w:rPr>
          <w:rFonts w:ascii="Times New Roman" w:hAnsi="Times New Roman" w:cs="Times New Roman"/>
          <w:color w:val="212529"/>
          <w:sz w:val="28"/>
          <w:szCs w:val="28"/>
          <w:shd w:val="clear" w:color="auto" w:fill="FFFFFF"/>
        </w:rPr>
        <w:t>) начального общего образования и основного общего образования, в том числе:</w:t>
      </w:r>
    </w:p>
    <w:p w14:paraId="5C4C235D" w14:textId="5C0714CD" w:rsidR="00B260FE" w:rsidRDefault="00B260FE"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lastRenderedPageBreak/>
        <w:tab/>
        <w:t xml:space="preserve">- разработка системы введения обновленных </w:t>
      </w:r>
      <w:proofErr w:type="spellStart"/>
      <w:r>
        <w:rPr>
          <w:rFonts w:ascii="Times New Roman" w:hAnsi="Times New Roman" w:cs="Times New Roman"/>
          <w:color w:val="212529"/>
          <w:sz w:val="28"/>
          <w:szCs w:val="28"/>
          <w:shd w:val="clear" w:color="auto" w:fill="FFFFFF"/>
        </w:rPr>
        <w:t>ФГОС</w:t>
      </w:r>
      <w:proofErr w:type="spellEnd"/>
      <w:r>
        <w:rPr>
          <w:rFonts w:ascii="Times New Roman" w:hAnsi="Times New Roman" w:cs="Times New Roman"/>
          <w:color w:val="212529"/>
          <w:sz w:val="28"/>
          <w:szCs w:val="28"/>
          <w:shd w:val="clear" w:color="auto" w:fill="FFFFFF"/>
        </w:rPr>
        <w:t xml:space="preserve"> начального общего образования и основного общего образования и принятие соответствующих нормативно – правовых актов;</w:t>
      </w:r>
    </w:p>
    <w:p w14:paraId="16B5DEEE" w14:textId="5BA7595C" w:rsidR="00B260FE" w:rsidRDefault="00B260FE"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t xml:space="preserve">- проведение мониторинга готовности к введению обновленных </w:t>
      </w:r>
      <w:proofErr w:type="spellStart"/>
      <w:r>
        <w:rPr>
          <w:rFonts w:ascii="Times New Roman" w:hAnsi="Times New Roman" w:cs="Times New Roman"/>
          <w:color w:val="212529"/>
          <w:sz w:val="28"/>
          <w:szCs w:val="28"/>
          <w:shd w:val="clear" w:color="auto" w:fill="FFFFFF"/>
        </w:rPr>
        <w:t>ФГОС</w:t>
      </w:r>
      <w:proofErr w:type="spellEnd"/>
      <w:r>
        <w:rPr>
          <w:rFonts w:ascii="Times New Roman" w:hAnsi="Times New Roman" w:cs="Times New Roman"/>
          <w:color w:val="212529"/>
          <w:sz w:val="28"/>
          <w:szCs w:val="28"/>
          <w:shd w:val="clear" w:color="auto" w:fill="FFFFFF"/>
        </w:rPr>
        <w:t xml:space="preserve"> на муниципальном уровне и уровне образовательных организаций;</w:t>
      </w:r>
    </w:p>
    <w:p w14:paraId="3E1BFF74" w14:textId="0E73CE89" w:rsidR="00B260FE" w:rsidRDefault="00B260FE"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t>- проведение мониторинга разработки примерных рабочих программ по предметам</w:t>
      </w:r>
      <w:r w:rsidR="00425322">
        <w:rPr>
          <w:rFonts w:ascii="Times New Roman" w:hAnsi="Times New Roman" w:cs="Times New Roman"/>
          <w:color w:val="212529"/>
          <w:sz w:val="28"/>
          <w:szCs w:val="28"/>
          <w:shd w:val="clear" w:color="auto" w:fill="FFFFFF"/>
        </w:rPr>
        <w:t>;</w:t>
      </w:r>
    </w:p>
    <w:p w14:paraId="0BC71C0A" w14:textId="5975C524" w:rsidR="00425322" w:rsidRDefault="00425322"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t>- организация обучения руководителей образовательных организаций и педагогических работников;</w:t>
      </w:r>
    </w:p>
    <w:p w14:paraId="1618E247" w14:textId="74E7FBD2" w:rsidR="00425322" w:rsidRDefault="00425322"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t>-</w:t>
      </w:r>
      <w:r w:rsidR="00331858">
        <w:rPr>
          <w:rFonts w:ascii="Times New Roman" w:hAnsi="Times New Roman" w:cs="Times New Roman"/>
          <w:color w:val="212529"/>
          <w:sz w:val="28"/>
          <w:szCs w:val="28"/>
          <w:shd w:val="clear" w:color="auto" w:fill="FFFFFF"/>
        </w:rPr>
        <w:t xml:space="preserve"> обеспечение</w:t>
      </w:r>
      <w:r>
        <w:rPr>
          <w:rFonts w:ascii="Times New Roman" w:hAnsi="Times New Roman" w:cs="Times New Roman"/>
          <w:color w:val="212529"/>
          <w:sz w:val="28"/>
          <w:szCs w:val="28"/>
          <w:shd w:val="clear" w:color="auto" w:fill="FFFFFF"/>
        </w:rPr>
        <w:t xml:space="preserve"> сопровождени</w:t>
      </w:r>
      <w:r w:rsidR="00331858">
        <w:rPr>
          <w:rFonts w:ascii="Times New Roman" w:hAnsi="Times New Roman" w:cs="Times New Roman"/>
          <w:color w:val="212529"/>
          <w:sz w:val="28"/>
          <w:szCs w:val="28"/>
          <w:shd w:val="clear" w:color="auto" w:fill="FFFFFF"/>
        </w:rPr>
        <w:t>я</w:t>
      </w:r>
      <w:r>
        <w:rPr>
          <w:rFonts w:ascii="Times New Roman" w:hAnsi="Times New Roman" w:cs="Times New Roman"/>
          <w:color w:val="212529"/>
          <w:sz w:val="28"/>
          <w:szCs w:val="28"/>
          <w:shd w:val="clear" w:color="auto" w:fill="FFFFFF"/>
        </w:rPr>
        <w:t xml:space="preserve"> деятельности методических</w:t>
      </w:r>
      <w:r w:rsidR="00331858">
        <w:rPr>
          <w:rFonts w:ascii="Times New Roman" w:hAnsi="Times New Roman" w:cs="Times New Roman"/>
          <w:color w:val="212529"/>
          <w:sz w:val="28"/>
          <w:szCs w:val="28"/>
          <w:shd w:val="clear" w:color="auto" w:fill="FFFFFF"/>
        </w:rPr>
        <w:t xml:space="preserve"> объединений и методического сопровождения учителей.</w:t>
      </w:r>
    </w:p>
    <w:p w14:paraId="4447556F" w14:textId="356D4D26" w:rsidR="00331858" w:rsidRDefault="00331858"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t xml:space="preserve">- информирование общественности по вопросам введения обновленных </w:t>
      </w:r>
      <w:proofErr w:type="spellStart"/>
      <w:r>
        <w:rPr>
          <w:rFonts w:ascii="Times New Roman" w:hAnsi="Times New Roman" w:cs="Times New Roman"/>
          <w:color w:val="212529"/>
          <w:sz w:val="28"/>
          <w:szCs w:val="28"/>
          <w:shd w:val="clear" w:color="auto" w:fill="FFFFFF"/>
        </w:rPr>
        <w:t>ФГОС</w:t>
      </w:r>
      <w:proofErr w:type="spellEnd"/>
      <w:r>
        <w:rPr>
          <w:rFonts w:ascii="Times New Roman" w:hAnsi="Times New Roman" w:cs="Times New Roman"/>
          <w:color w:val="212529"/>
          <w:sz w:val="28"/>
          <w:szCs w:val="28"/>
          <w:shd w:val="clear" w:color="auto" w:fill="FFFFFF"/>
        </w:rPr>
        <w:t>.</w:t>
      </w:r>
    </w:p>
    <w:p w14:paraId="3D35870B" w14:textId="4EDB3D2D" w:rsidR="00331858" w:rsidRDefault="00331858"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t xml:space="preserve">3. Формирование системы управления процессами достижения новых результатов функциональной </w:t>
      </w:r>
      <w:r w:rsidR="00F51A8F">
        <w:rPr>
          <w:rFonts w:ascii="Times New Roman" w:hAnsi="Times New Roman" w:cs="Times New Roman"/>
          <w:color w:val="212529"/>
          <w:sz w:val="28"/>
          <w:szCs w:val="28"/>
          <w:shd w:val="clear" w:color="auto" w:fill="FFFFFF"/>
        </w:rPr>
        <w:t>грамотности</w:t>
      </w:r>
      <w:r>
        <w:rPr>
          <w:rFonts w:ascii="Times New Roman" w:hAnsi="Times New Roman" w:cs="Times New Roman"/>
          <w:color w:val="212529"/>
          <w:sz w:val="28"/>
          <w:szCs w:val="28"/>
          <w:shd w:val="clear" w:color="auto" w:fill="FFFFFF"/>
        </w:rPr>
        <w:t>.</w:t>
      </w:r>
    </w:p>
    <w:p w14:paraId="3EBE51DA" w14:textId="08175451" w:rsidR="00331858" w:rsidRDefault="00331858"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t xml:space="preserve">4. Обеспечение реализации единого подхода к </w:t>
      </w:r>
      <w:proofErr w:type="spellStart"/>
      <w:r>
        <w:rPr>
          <w:rFonts w:ascii="Times New Roman" w:hAnsi="Times New Roman" w:cs="Times New Roman"/>
          <w:color w:val="212529"/>
          <w:sz w:val="28"/>
          <w:szCs w:val="28"/>
          <w:shd w:val="clear" w:color="auto" w:fill="FFFFFF"/>
        </w:rPr>
        <w:t>учебно</w:t>
      </w:r>
      <w:proofErr w:type="spellEnd"/>
      <w:r>
        <w:rPr>
          <w:rFonts w:ascii="Times New Roman" w:hAnsi="Times New Roman" w:cs="Times New Roman"/>
          <w:color w:val="212529"/>
          <w:sz w:val="28"/>
          <w:szCs w:val="28"/>
          <w:shd w:val="clear" w:color="auto" w:fill="FFFFFF"/>
        </w:rPr>
        <w:t xml:space="preserve"> – воспитательной работе.</w:t>
      </w:r>
    </w:p>
    <w:p w14:paraId="020A6E76" w14:textId="02AF2870" w:rsidR="00331858" w:rsidRDefault="00331858"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t xml:space="preserve">5. </w:t>
      </w:r>
      <w:r w:rsidR="00F51A8F">
        <w:rPr>
          <w:rFonts w:ascii="Times New Roman" w:hAnsi="Times New Roman" w:cs="Times New Roman"/>
          <w:color w:val="212529"/>
          <w:sz w:val="28"/>
          <w:szCs w:val="28"/>
          <w:shd w:val="clear" w:color="auto" w:fill="FFFFFF"/>
        </w:rPr>
        <w:t>Обеспечение мер по сохранению здоровья детей, сотрудников образовательных организаций в условиях сохранения рисков распространения новой коронавирусной инфекции (</w:t>
      </w:r>
      <w:r w:rsidR="00F51A8F">
        <w:rPr>
          <w:rFonts w:ascii="Times New Roman" w:hAnsi="Times New Roman" w:cs="Times New Roman"/>
          <w:color w:val="212529"/>
          <w:sz w:val="28"/>
          <w:szCs w:val="28"/>
          <w:shd w:val="clear" w:color="auto" w:fill="FFFFFF"/>
          <w:lang w:val="en-US"/>
        </w:rPr>
        <w:t>COVID</w:t>
      </w:r>
      <w:r w:rsidR="00F51A8F">
        <w:rPr>
          <w:rFonts w:ascii="Times New Roman" w:hAnsi="Times New Roman" w:cs="Times New Roman"/>
          <w:color w:val="212529"/>
          <w:sz w:val="28"/>
          <w:szCs w:val="28"/>
          <w:shd w:val="clear" w:color="auto" w:fill="FFFFFF"/>
        </w:rPr>
        <w:t xml:space="preserve"> - 19).</w:t>
      </w:r>
    </w:p>
    <w:p w14:paraId="14AEF16F" w14:textId="4F570B84" w:rsidR="00F51A8F" w:rsidRDefault="00F51A8F" w:rsidP="00D3450B">
      <w:pPr>
        <w:shd w:val="clear" w:color="auto" w:fill="FFFFFF"/>
        <w:spacing w:after="0" w:line="240" w:lineRule="auto"/>
        <w:ind w:right="-284"/>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ab/>
        <w:t xml:space="preserve">6. Проведение анализа подключения образовательных организаций к информационно – телекоммуникационной сети «Интернет», оснащенности оборудованием, </w:t>
      </w:r>
      <w:r w:rsidR="002F6777">
        <w:rPr>
          <w:rFonts w:ascii="Times New Roman" w:hAnsi="Times New Roman" w:cs="Times New Roman"/>
          <w:color w:val="212529"/>
          <w:sz w:val="28"/>
          <w:szCs w:val="28"/>
          <w:shd w:val="clear" w:color="auto" w:fill="FFFFFF"/>
        </w:rPr>
        <w:t>возможностей использования работоспособных платформ для организации образовательного процесса и процесса в форме дистанционного обучения.</w:t>
      </w:r>
    </w:p>
    <w:p w14:paraId="186F52B6" w14:textId="36F830BF" w:rsidR="00CC273D" w:rsidRDefault="001E3340" w:rsidP="001E3340">
      <w:pPr>
        <w:shd w:val="clear" w:color="auto" w:fill="FFFFFF"/>
        <w:spacing w:after="0" w:line="240" w:lineRule="auto"/>
        <w:ind w:right="-284" w:firstLine="708"/>
        <w:jc w:val="both"/>
        <w:rPr>
          <w:rFonts w:ascii="Times New Roman" w:hAnsi="Times New Roman" w:cs="Times New Roman"/>
          <w:color w:val="292929"/>
          <w:sz w:val="28"/>
          <w:szCs w:val="28"/>
          <w:lang w:eastAsia="ru-RU"/>
        </w:rPr>
      </w:pPr>
      <w:r>
        <w:rPr>
          <w:rFonts w:ascii="Times New Roman" w:hAnsi="Times New Roman" w:cs="Times New Roman"/>
          <w:color w:val="292929"/>
          <w:sz w:val="28"/>
          <w:szCs w:val="28"/>
          <w:lang w:eastAsia="ru-RU"/>
        </w:rPr>
        <w:t xml:space="preserve">7. </w:t>
      </w:r>
      <w:r w:rsidR="00CC273D" w:rsidRPr="00973BE8">
        <w:rPr>
          <w:rFonts w:ascii="Times New Roman" w:hAnsi="Times New Roman" w:cs="Times New Roman"/>
          <w:color w:val="292929"/>
          <w:sz w:val="28"/>
          <w:szCs w:val="28"/>
          <w:lang w:eastAsia="ru-RU"/>
        </w:rPr>
        <w:t>Совершенствование дополнительного образования в соответствии с интересами и потребностями детей и их родителей, совершенствование организационно - экономических механизмов обеспечения доступности услуг дополнительного образования.</w:t>
      </w:r>
    </w:p>
    <w:p w14:paraId="78CEFF01" w14:textId="6710A8BF" w:rsidR="00CC273D" w:rsidRPr="008C6774" w:rsidRDefault="001E3340" w:rsidP="00D3450B">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26158ABA" w14:textId="536D5EA2" w:rsidR="00CC273D" w:rsidRDefault="001E3340" w:rsidP="000970B5">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437792E0" w14:textId="5BABA5D8" w:rsidR="00CC273D" w:rsidRPr="008C6774" w:rsidRDefault="001E3340" w:rsidP="00D3450B">
      <w:pPr>
        <w:shd w:val="clear" w:color="auto" w:fill="FFFFFF"/>
        <w:spacing w:after="0" w:line="240" w:lineRule="auto"/>
        <w:ind w:right="-284" w:firstLine="708"/>
        <w:jc w:val="both"/>
        <w:rPr>
          <w:rFonts w:ascii="Times New Roman" w:hAnsi="Times New Roman" w:cs="Times New Roman"/>
          <w:color w:val="292929"/>
          <w:sz w:val="28"/>
          <w:szCs w:val="28"/>
          <w:lang w:eastAsia="ru-RU"/>
        </w:rPr>
      </w:pPr>
      <w:r>
        <w:rPr>
          <w:rFonts w:ascii="Times New Roman" w:hAnsi="Times New Roman" w:cs="Times New Roman"/>
          <w:sz w:val="28"/>
          <w:szCs w:val="28"/>
        </w:rPr>
        <w:t xml:space="preserve"> </w:t>
      </w:r>
    </w:p>
    <w:p w14:paraId="5D4A7104" w14:textId="77777777" w:rsidR="00CC273D" w:rsidRDefault="00CC273D" w:rsidP="002236E3">
      <w:pPr>
        <w:spacing w:after="0" w:line="240" w:lineRule="auto"/>
        <w:rPr>
          <w:rFonts w:ascii="Times New Roman" w:hAnsi="Times New Roman" w:cs="Times New Roman"/>
          <w:b/>
          <w:bCs/>
          <w:sz w:val="28"/>
          <w:szCs w:val="28"/>
        </w:rPr>
      </w:pPr>
    </w:p>
    <w:p w14:paraId="0BDE97E6" w14:textId="77777777" w:rsidR="00CC273D" w:rsidRDefault="00CC273D" w:rsidP="002236E3">
      <w:pPr>
        <w:spacing w:after="0" w:line="240" w:lineRule="auto"/>
        <w:rPr>
          <w:rFonts w:ascii="Times New Roman" w:hAnsi="Times New Roman" w:cs="Times New Roman"/>
          <w:b/>
          <w:bCs/>
          <w:sz w:val="28"/>
          <w:szCs w:val="28"/>
        </w:rPr>
      </w:pPr>
    </w:p>
    <w:p w14:paraId="7576062D" w14:textId="77777777" w:rsidR="00CC273D" w:rsidRDefault="00CC273D" w:rsidP="002236E3">
      <w:pPr>
        <w:spacing w:after="0" w:line="240" w:lineRule="auto"/>
        <w:rPr>
          <w:rFonts w:ascii="Times New Roman" w:hAnsi="Times New Roman" w:cs="Times New Roman"/>
          <w:b/>
          <w:bCs/>
          <w:sz w:val="28"/>
          <w:szCs w:val="28"/>
        </w:rPr>
      </w:pPr>
    </w:p>
    <w:p w14:paraId="4BD7F252" w14:textId="77777777" w:rsidR="00CC273D" w:rsidRDefault="00CC273D" w:rsidP="002236E3">
      <w:pPr>
        <w:spacing w:after="0" w:line="240" w:lineRule="auto"/>
        <w:rPr>
          <w:rFonts w:ascii="Times New Roman" w:hAnsi="Times New Roman" w:cs="Times New Roman"/>
          <w:b/>
          <w:bCs/>
          <w:sz w:val="28"/>
          <w:szCs w:val="28"/>
        </w:rPr>
      </w:pPr>
    </w:p>
    <w:p w14:paraId="367804F0" w14:textId="77777777" w:rsidR="00CC273D" w:rsidRPr="0028759C" w:rsidRDefault="00CC273D" w:rsidP="0018393B">
      <w:pPr>
        <w:spacing w:after="0" w:line="240" w:lineRule="auto"/>
        <w:jc w:val="center"/>
        <w:rPr>
          <w:rFonts w:ascii="Times New Roman" w:hAnsi="Times New Roman" w:cs="Times New Roman"/>
          <w:b/>
          <w:bCs/>
          <w:sz w:val="24"/>
          <w:szCs w:val="24"/>
        </w:rPr>
      </w:pPr>
      <w:r w:rsidRPr="0018393B">
        <w:rPr>
          <w:rFonts w:ascii="Times New Roman" w:hAnsi="Times New Roman" w:cs="Times New Roman"/>
          <w:b/>
          <w:bCs/>
          <w:sz w:val="28"/>
          <w:szCs w:val="28"/>
        </w:rPr>
        <w:t xml:space="preserve">График работы коллегиальных, общественных органов управления </w:t>
      </w:r>
      <w:r w:rsidRPr="0028759C">
        <w:rPr>
          <w:rFonts w:ascii="Times New Roman" w:hAnsi="Times New Roman" w:cs="Times New Roman"/>
          <w:b/>
          <w:bCs/>
          <w:sz w:val="24"/>
          <w:szCs w:val="24"/>
        </w:rPr>
        <w:t>образованием администрации муниципального образования Щербиновский район</w:t>
      </w:r>
    </w:p>
    <w:tbl>
      <w:tblPr>
        <w:tblW w:w="9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4820"/>
        <w:gridCol w:w="2126"/>
        <w:gridCol w:w="2268"/>
      </w:tblGrid>
      <w:tr w:rsidR="00CC273D" w:rsidRPr="0028759C" w14:paraId="23DFFAED" w14:textId="77777777">
        <w:tc>
          <w:tcPr>
            <w:tcW w:w="562" w:type="dxa"/>
          </w:tcPr>
          <w:p w14:paraId="35623A2A"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w:t>
            </w:r>
          </w:p>
          <w:p w14:paraId="145E21F8"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п/п</w:t>
            </w:r>
          </w:p>
        </w:tc>
        <w:tc>
          <w:tcPr>
            <w:tcW w:w="4820" w:type="dxa"/>
          </w:tcPr>
          <w:p w14:paraId="7A49F038"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Тематика</w:t>
            </w:r>
          </w:p>
        </w:tc>
        <w:tc>
          <w:tcPr>
            <w:tcW w:w="2126" w:type="dxa"/>
          </w:tcPr>
          <w:p w14:paraId="01919F57"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Сроки проведения</w:t>
            </w:r>
          </w:p>
        </w:tc>
        <w:tc>
          <w:tcPr>
            <w:tcW w:w="2268" w:type="dxa"/>
          </w:tcPr>
          <w:p w14:paraId="4A9A7DFC"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Ответственные</w:t>
            </w:r>
          </w:p>
        </w:tc>
      </w:tr>
      <w:tr w:rsidR="00CC273D" w:rsidRPr="0028759C" w14:paraId="1D0A3CF8" w14:textId="77777777" w:rsidTr="00962911">
        <w:tc>
          <w:tcPr>
            <w:tcW w:w="562" w:type="dxa"/>
          </w:tcPr>
          <w:p w14:paraId="62AA14E3"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1</w:t>
            </w:r>
          </w:p>
        </w:tc>
        <w:tc>
          <w:tcPr>
            <w:tcW w:w="4820" w:type="dxa"/>
          </w:tcPr>
          <w:p w14:paraId="31F02A8C" w14:textId="021B7240" w:rsidR="00CC273D" w:rsidRPr="0028759C" w:rsidRDefault="008E0824" w:rsidP="00606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Коллегия</w:t>
            </w:r>
            <w:r w:rsidR="00CC273D" w:rsidRPr="0028759C">
              <w:rPr>
                <w:rFonts w:ascii="Times New Roman" w:hAnsi="Times New Roman" w:cs="Times New Roman"/>
                <w:sz w:val="24"/>
                <w:szCs w:val="24"/>
              </w:rPr>
              <w:t xml:space="preserve"> управления образованием администрации муниципального образования Щербиновский район</w:t>
            </w:r>
          </w:p>
        </w:tc>
        <w:tc>
          <w:tcPr>
            <w:tcW w:w="2126" w:type="dxa"/>
          </w:tcPr>
          <w:p w14:paraId="659D0DC8"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 1 раз в квартал</w:t>
            </w:r>
          </w:p>
        </w:tc>
        <w:tc>
          <w:tcPr>
            <w:tcW w:w="2268" w:type="dxa"/>
          </w:tcPr>
          <w:p w14:paraId="55269217"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О.П. Приставка</w:t>
            </w:r>
          </w:p>
          <w:p w14:paraId="43BF4D6E" w14:textId="77777777" w:rsidR="00CC273D" w:rsidRPr="0028759C" w:rsidRDefault="00CC273D" w:rsidP="00606ACD">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Касилова</w:t>
            </w:r>
            <w:proofErr w:type="spellEnd"/>
          </w:p>
        </w:tc>
      </w:tr>
      <w:tr w:rsidR="00CC273D" w:rsidRPr="0028759C" w14:paraId="4B4D8D6A" w14:textId="77777777" w:rsidTr="00962911">
        <w:tc>
          <w:tcPr>
            <w:tcW w:w="562" w:type="dxa"/>
          </w:tcPr>
          <w:p w14:paraId="2CD1BEED"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w:t>
            </w:r>
          </w:p>
        </w:tc>
        <w:tc>
          <w:tcPr>
            <w:tcW w:w="4820" w:type="dxa"/>
          </w:tcPr>
          <w:p w14:paraId="059652DB"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Координационный совет по работе с одаренными</w:t>
            </w:r>
          </w:p>
        </w:tc>
        <w:tc>
          <w:tcPr>
            <w:tcW w:w="2126" w:type="dxa"/>
          </w:tcPr>
          <w:p w14:paraId="72F55D58"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не реже 1 раза в год</w:t>
            </w:r>
          </w:p>
        </w:tc>
        <w:tc>
          <w:tcPr>
            <w:tcW w:w="2268" w:type="dxa"/>
          </w:tcPr>
          <w:p w14:paraId="4A0AE53D"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О.П. Приставка</w:t>
            </w:r>
          </w:p>
          <w:p w14:paraId="1F094122"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О.Я. Баркан</w:t>
            </w:r>
          </w:p>
          <w:p w14:paraId="41148560" w14:textId="77777777" w:rsidR="00CC273D" w:rsidRPr="0028759C" w:rsidRDefault="00CC273D" w:rsidP="00606ACD">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 Прищепа</w:t>
            </w:r>
          </w:p>
        </w:tc>
      </w:tr>
      <w:tr w:rsidR="008E0824" w:rsidRPr="0028759C" w14:paraId="71FAAF08" w14:textId="77777777" w:rsidTr="00962911">
        <w:tc>
          <w:tcPr>
            <w:tcW w:w="562" w:type="dxa"/>
          </w:tcPr>
          <w:p w14:paraId="449E954C" w14:textId="3919C31D" w:rsidR="008E0824" w:rsidRPr="0028759C" w:rsidRDefault="008E0824" w:rsidP="00606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4820" w:type="dxa"/>
          </w:tcPr>
          <w:p w14:paraId="12D24DE4" w14:textId="342DF282" w:rsidR="008E0824" w:rsidRPr="0028759C" w:rsidRDefault="008E0824" w:rsidP="00606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 руководителей образовательных </w:t>
            </w:r>
            <w:r w:rsidR="00DE7FEB">
              <w:rPr>
                <w:rFonts w:ascii="Times New Roman" w:hAnsi="Times New Roman" w:cs="Times New Roman"/>
                <w:sz w:val="24"/>
                <w:szCs w:val="24"/>
              </w:rPr>
              <w:t>организаций</w:t>
            </w:r>
          </w:p>
        </w:tc>
        <w:tc>
          <w:tcPr>
            <w:tcW w:w="2126" w:type="dxa"/>
          </w:tcPr>
          <w:p w14:paraId="2902F008" w14:textId="32B483C0" w:rsidR="008E0824" w:rsidRPr="0028759C" w:rsidRDefault="00DE7FEB" w:rsidP="00606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раз в квартал</w:t>
            </w:r>
          </w:p>
        </w:tc>
        <w:tc>
          <w:tcPr>
            <w:tcW w:w="2268" w:type="dxa"/>
          </w:tcPr>
          <w:p w14:paraId="4D6DF8D4" w14:textId="77777777" w:rsidR="008E0824" w:rsidRDefault="00DE7FEB" w:rsidP="00606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 Приставка</w:t>
            </w:r>
          </w:p>
          <w:p w14:paraId="70BF3254" w14:textId="69A42304" w:rsidR="00DE7FEB" w:rsidRPr="0028759C" w:rsidRDefault="00DE7FEB" w:rsidP="00606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А. Белоброва</w:t>
            </w:r>
          </w:p>
        </w:tc>
      </w:tr>
    </w:tbl>
    <w:p w14:paraId="60C7A22E" w14:textId="77777777" w:rsidR="00CC273D" w:rsidRPr="0028759C" w:rsidRDefault="00CC273D" w:rsidP="002236E3">
      <w:pPr>
        <w:spacing w:after="0" w:line="240" w:lineRule="auto"/>
        <w:rPr>
          <w:rFonts w:ascii="Times New Roman" w:hAnsi="Times New Roman" w:cs="Times New Roman"/>
          <w:b/>
          <w:bCs/>
          <w:sz w:val="24"/>
          <w:szCs w:val="24"/>
        </w:rPr>
      </w:pPr>
    </w:p>
    <w:p w14:paraId="65A59EFE" w14:textId="77777777" w:rsidR="00CC273D" w:rsidRPr="0028759C" w:rsidRDefault="00CC273D" w:rsidP="002236E3">
      <w:pPr>
        <w:spacing w:after="0" w:line="240" w:lineRule="auto"/>
        <w:jc w:val="center"/>
        <w:rPr>
          <w:rFonts w:ascii="Times New Roman" w:hAnsi="Times New Roman" w:cs="Times New Roman"/>
          <w:sz w:val="24"/>
          <w:szCs w:val="24"/>
        </w:rPr>
      </w:pPr>
      <w:r w:rsidRPr="0028759C">
        <w:rPr>
          <w:rFonts w:ascii="Times New Roman" w:hAnsi="Times New Roman" w:cs="Times New Roman"/>
          <w:b/>
          <w:bCs/>
          <w:sz w:val="24"/>
          <w:szCs w:val="24"/>
        </w:rPr>
        <w:t>Организационно-управленческая</w:t>
      </w:r>
    </w:p>
    <w:p w14:paraId="1DD15FC6" w14:textId="77777777" w:rsidR="00CC273D" w:rsidRPr="0028759C" w:rsidRDefault="00CC273D" w:rsidP="00B86B54">
      <w:pPr>
        <w:spacing w:after="0" w:line="240" w:lineRule="auto"/>
        <w:jc w:val="center"/>
        <w:rPr>
          <w:rFonts w:ascii="Times New Roman" w:hAnsi="Times New Roman" w:cs="Times New Roman"/>
          <w:b/>
          <w:bCs/>
          <w:sz w:val="24"/>
          <w:szCs w:val="24"/>
        </w:rPr>
      </w:pPr>
      <w:r w:rsidRPr="0028759C">
        <w:rPr>
          <w:rFonts w:ascii="Times New Roman" w:hAnsi="Times New Roman" w:cs="Times New Roman"/>
          <w:b/>
          <w:bCs/>
          <w:sz w:val="24"/>
          <w:szCs w:val="24"/>
        </w:rPr>
        <w:t>Циклограмма совещаний</w:t>
      </w:r>
    </w:p>
    <w:p w14:paraId="25714FCB" w14:textId="77777777" w:rsidR="00CC273D" w:rsidRPr="0028759C" w:rsidRDefault="00CC273D" w:rsidP="001B29DD">
      <w:pPr>
        <w:spacing w:after="0" w:line="240" w:lineRule="auto"/>
        <w:rPr>
          <w:rFonts w:ascii="Times New Roman" w:hAnsi="Times New Roman" w:cs="Times New Roman"/>
          <w:b/>
          <w:bCs/>
          <w:sz w:val="24"/>
          <w:szCs w:val="24"/>
        </w:rPr>
      </w:pPr>
    </w:p>
    <w:tbl>
      <w:tblPr>
        <w:tblW w:w="9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4820"/>
        <w:gridCol w:w="2126"/>
        <w:gridCol w:w="2268"/>
      </w:tblGrid>
      <w:tr w:rsidR="00CC273D" w:rsidRPr="0028759C" w14:paraId="0B333A6A" w14:textId="77777777">
        <w:tc>
          <w:tcPr>
            <w:tcW w:w="562" w:type="dxa"/>
          </w:tcPr>
          <w:p w14:paraId="070EEE8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w:t>
            </w:r>
          </w:p>
          <w:p w14:paraId="62E2357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п/п</w:t>
            </w:r>
          </w:p>
        </w:tc>
        <w:tc>
          <w:tcPr>
            <w:tcW w:w="4820" w:type="dxa"/>
          </w:tcPr>
          <w:p w14:paraId="1B2B0B4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Тематика</w:t>
            </w:r>
          </w:p>
        </w:tc>
        <w:tc>
          <w:tcPr>
            <w:tcW w:w="2126" w:type="dxa"/>
          </w:tcPr>
          <w:p w14:paraId="5D5D4B5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Сроки проведения</w:t>
            </w:r>
          </w:p>
        </w:tc>
        <w:tc>
          <w:tcPr>
            <w:tcW w:w="2268" w:type="dxa"/>
          </w:tcPr>
          <w:p w14:paraId="5F20DFB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Ответственные</w:t>
            </w:r>
          </w:p>
        </w:tc>
      </w:tr>
      <w:tr w:rsidR="00CC273D" w:rsidRPr="0028759C" w14:paraId="31E07285" w14:textId="77777777">
        <w:tc>
          <w:tcPr>
            <w:tcW w:w="562" w:type="dxa"/>
          </w:tcPr>
          <w:p w14:paraId="47549A3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1</w:t>
            </w:r>
          </w:p>
        </w:tc>
        <w:tc>
          <w:tcPr>
            <w:tcW w:w="4820" w:type="dxa"/>
            <w:vAlign w:val="bottom"/>
          </w:tcPr>
          <w:p w14:paraId="13AC580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 xml:space="preserve">Аппаратные совещания при начальнике управления с </w:t>
            </w:r>
            <w:r w:rsidRPr="0028759C">
              <w:rPr>
                <w:rFonts w:ascii="Times New Roman" w:hAnsi="Times New Roman" w:cs="Times New Roman"/>
                <w:sz w:val="24"/>
                <w:szCs w:val="24"/>
              </w:rPr>
              <w:t>сотрудниками управления образования</w:t>
            </w:r>
            <w:r w:rsidRPr="0028759C">
              <w:rPr>
                <w:rFonts w:ascii="Times New Roman" w:hAnsi="Times New Roman" w:cs="Times New Roman"/>
                <w:color w:val="000000"/>
                <w:sz w:val="24"/>
                <w:szCs w:val="24"/>
                <w:lang w:eastAsia="ru-RU"/>
              </w:rPr>
              <w:t>, руководител</w:t>
            </w:r>
            <w:r w:rsidRPr="0028759C">
              <w:rPr>
                <w:rFonts w:ascii="Times New Roman" w:hAnsi="Times New Roman" w:cs="Times New Roman"/>
                <w:sz w:val="24"/>
                <w:szCs w:val="24"/>
              </w:rPr>
              <w:t>ем</w:t>
            </w:r>
            <w:r w:rsidRPr="0028759C">
              <w:rPr>
                <w:rFonts w:ascii="Times New Roman" w:hAnsi="Times New Roman" w:cs="Times New Roman"/>
                <w:color w:val="000000"/>
                <w:sz w:val="24"/>
                <w:szCs w:val="24"/>
                <w:lang w:eastAsia="ru-RU"/>
              </w:rPr>
              <w:t xml:space="preserve"> ЦБ </w:t>
            </w:r>
            <w:r w:rsidRPr="0028759C">
              <w:rPr>
                <w:rFonts w:ascii="Times New Roman" w:hAnsi="Times New Roman" w:cs="Times New Roman"/>
                <w:sz w:val="24"/>
                <w:szCs w:val="24"/>
              </w:rPr>
              <w:t>и директором МКУ «Методический кабинет»</w:t>
            </w:r>
          </w:p>
        </w:tc>
        <w:tc>
          <w:tcPr>
            <w:tcW w:w="2126" w:type="dxa"/>
            <w:vAlign w:val="bottom"/>
          </w:tcPr>
          <w:p w14:paraId="55B961D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Еженедельно</w:t>
            </w:r>
          </w:p>
          <w:p w14:paraId="43EBBE3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(понедельник)</w:t>
            </w:r>
          </w:p>
        </w:tc>
        <w:tc>
          <w:tcPr>
            <w:tcW w:w="2268" w:type="dxa"/>
            <w:vAlign w:val="bottom"/>
          </w:tcPr>
          <w:p w14:paraId="45ED0B8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О.П. Приставка</w:t>
            </w:r>
          </w:p>
        </w:tc>
      </w:tr>
      <w:tr w:rsidR="001B29DD" w:rsidRPr="0028759C" w14:paraId="42A69C65" w14:textId="77777777" w:rsidTr="00C62893">
        <w:tc>
          <w:tcPr>
            <w:tcW w:w="562" w:type="dxa"/>
          </w:tcPr>
          <w:p w14:paraId="0A961370"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w:t>
            </w:r>
          </w:p>
        </w:tc>
        <w:tc>
          <w:tcPr>
            <w:tcW w:w="4820" w:type="dxa"/>
            <w:vAlign w:val="bottom"/>
          </w:tcPr>
          <w:p w14:paraId="3A746F3A"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Совещание директоров общеобразовательных организаций</w:t>
            </w:r>
          </w:p>
        </w:tc>
        <w:tc>
          <w:tcPr>
            <w:tcW w:w="2126" w:type="dxa"/>
          </w:tcPr>
          <w:p w14:paraId="3472BE39" w14:textId="77777777" w:rsidR="001B29DD" w:rsidRPr="00962911" w:rsidRDefault="001B29DD" w:rsidP="001B29DD">
            <w:pPr>
              <w:autoSpaceDE w:val="0"/>
              <w:autoSpaceDN w:val="0"/>
              <w:adjustRightInd w:val="0"/>
              <w:spacing w:after="0" w:line="240" w:lineRule="auto"/>
              <w:rPr>
                <w:rFonts w:ascii="Times New Roman" w:hAnsi="Times New Roman" w:cs="Times New Roman"/>
                <w:sz w:val="24"/>
                <w:szCs w:val="24"/>
              </w:rPr>
            </w:pPr>
            <w:r w:rsidRPr="00962911">
              <w:rPr>
                <w:rFonts w:ascii="Times New Roman" w:hAnsi="Times New Roman" w:cs="Times New Roman"/>
                <w:sz w:val="24"/>
                <w:szCs w:val="24"/>
              </w:rPr>
              <w:t>ежемесячно</w:t>
            </w:r>
          </w:p>
          <w:p w14:paraId="1FDBDF1C" w14:textId="30F86527" w:rsidR="001B29DD" w:rsidRPr="0028759C" w:rsidRDefault="001B29DD" w:rsidP="001B29DD">
            <w:pPr>
              <w:spacing w:after="0" w:line="240" w:lineRule="auto"/>
              <w:jc w:val="both"/>
              <w:rPr>
                <w:rFonts w:ascii="Times New Roman" w:hAnsi="Times New Roman" w:cs="Times New Roman"/>
                <w:sz w:val="24"/>
                <w:szCs w:val="24"/>
              </w:rPr>
            </w:pPr>
            <w:r w:rsidRPr="00962911">
              <w:rPr>
                <w:rFonts w:ascii="Times New Roman" w:hAnsi="Times New Roman" w:cs="Times New Roman"/>
                <w:sz w:val="24"/>
                <w:szCs w:val="24"/>
              </w:rPr>
              <w:t>вторая среда</w:t>
            </w:r>
          </w:p>
        </w:tc>
        <w:tc>
          <w:tcPr>
            <w:tcW w:w="2268" w:type="dxa"/>
            <w:vAlign w:val="bottom"/>
          </w:tcPr>
          <w:p w14:paraId="510B033F"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О.П. Приставка</w:t>
            </w:r>
          </w:p>
          <w:p w14:paraId="4680B882" w14:textId="77777777" w:rsidR="001B29DD"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О.Я. Баркан</w:t>
            </w:r>
          </w:p>
          <w:p w14:paraId="2E886C11" w14:textId="1C45E4D6" w:rsidR="001B29DD" w:rsidRPr="0028759C" w:rsidRDefault="001B29DD" w:rsidP="001B2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 Руденко </w:t>
            </w:r>
          </w:p>
        </w:tc>
      </w:tr>
      <w:tr w:rsidR="001B29DD" w:rsidRPr="0028759C" w14:paraId="5EBBCF0D" w14:textId="77777777">
        <w:tc>
          <w:tcPr>
            <w:tcW w:w="562" w:type="dxa"/>
          </w:tcPr>
          <w:p w14:paraId="0CCAAED4"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 3</w:t>
            </w:r>
          </w:p>
        </w:tc>
        <w:tc>
          <w:tcPr>
            <w:tcW w:w="4820" w:type="dxa"/>
            <w:vAlign w:val="bottom"/>
          </w:tcPr>
          <w:p w14:paraId="56A1B037"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Совещание заместителей директоров по УВР общеобразовательных организаций</w:t>
            </w:r>
          </w:p>
        </w:tc>
        <w:tc>
          <w:tcPr>
            <w:tcW w:w="2126" w:type="dxa"/>
            <w:vAlign w:val="bottom"/>
          </w:tcPr>
          <w:p w14:paraId="3E7E501F" w14:textId="0CF29991" w:rsidR="001B29DD" w:rsidRPr="00962911" w:rsidRDefault="001B29DD" w:rsidP="001B29DD">
            <w:pPr>
              <w:autoSpaceDE w:val="0"/>
              <w:autoSpaceDN w:val="0"/>
              <w:adjustRightInd w:val="0"/>
              <w:spacing w:after="0" w:line="240" w:lineRule="auto"/>
              <w:rPr>
                <w:rFonts w:ascii="Times New Roman" w:hAnsi="Times New Roman" w:cs="Times New Roman"/>
                <w:sz w:val="24"/>
                <w:szCs w:val="24"/>
              </w:rPr>
            </w:pPr>
            <w:r w:rsidRPr="00962911">
              <w:rPr>
                <w:rFonts w:ascii="Times New Roman" w:hAnsi="Times New Roman" w:cs="Times New Roman"/>
                <w:sz w:val="24"/>
                <w:szCs w:val="24"/>
              </w:rPr>
              <w:t>ежемесячно</w:t>
            </w:r>
          </w:p>
          <w:p w14:paraId="13F20679" w14:textId="0ED498B2" w:rsidR="001B29DD" w:rsidRPr="0028759C" w:rsidRDefault="001B29DD" w:rsidP="001B29DD">
            <w:pPr>
              <w:spacing w:after="0" w:line="240" w:lineRule="auto"/>
              <w:jc w:val="both"/>
              <w:rPr>
                <w:rFonts w:ascii="Times New Roman" w:hAnsi="Times New Roman" w:cs="Times New Roman"/>
                <w:sz w:val="24"/>
                <w:szCs w:val="24"/>
              </w:rPr>
            </w:pPr>
            <w:r w:rsidRPr="00962911">
              <w:rPr>
                <w:rFonts w:ascii="Times New Roman" w:hAnsi="Times New Roman" w:cs="Times New Roman"/>
                <w:sz w:val="24"/>
                <w:szCs w:val="24"/>
              </w:rPr>
              <w:t>первая среда</w:t>
            </w:r>
          </w:p>
        </w:tc>
        <w:tc>
          <w:tcPr>
            <w:tcW w:w="2268" w:type="dxa"/>
            <w:vAlign w:val="bottom"/>
          </w:tcPr>
          <w:p w14:paraId="46EF174A"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О.Я. Баркан</w:t>
            </w:r>
          </w:p>
          <w:p w14:paraId="5D5D48B9"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Г.Р. Руденко</w:t>
            </w:r>
          </w:p>
        </w:tc>
      </w:tr>
      <w:tr w:rsidR="001B29DD" w:rsidRPr="0028759C" w14:paraId="100275BC" w14:textId="77777777" w:rsidTr="001B29DD">
        <w:tc>
          <w:tcPr>
            <w:tcW w:w="562" w:type="dxa"/>
          </w:tcPr>
          <w:p w14:paraId="66030A80"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4</w:t>
            </w:r>
          </w:p>
        </w:tc>
        <w:tc>
          <w:tcPr>
            <w:tcW w:w="4820" w:type="dxa"/>
          </w:tcPr>
          <w:p w14:paraId="1DB6B61B"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Совещание с руководителями дошкольных образовательных организаций</w:t>
            </w:r>
          </w:p>
        </w:tc>
        <w:tc>
          <w:tcPr>
            <w:tcW w:w="2126" w:type="dxa"/>
          </w:tcPr>
          <w:p w14:paraId="3BFA975A" w14:textId="1CC97C6E" w:rsidR="001B29DD" w:rsidRPr="00962911" w:rsidRDefault="001B29DD" w:rsidP="001B29DD">
            <w:pPr>
              <w:autoSpaceDE w:val="0"/>
              <w:autoSpaceDN w:val="0"/>
              <w:adjustRightInd w:val="0"/>
              <w:spacing w:after="0" w:line="240" w:lineRule="auto"/>
              <w:rPr>
                <w:rFonts w:ascii="Times New Roman" w:hAnsi="Times New Roman" w:cs="Times New Roman"/>
                <w:sz w:val="24"/>
                <w:szCs w:val="24"/>
              </w:rPr>
            </w:pPr>
            <w:r w:rsidRPr="00962911">
              <w:rPr>
                <w:rFonts w:ascii="Times New Roman" w:hAnsi="Times New Roman" w:cs="Times New Roman"/>
                <w:sz w:val="24"/>
                <w:szCs w:val="24"/>
              </w:rPr>
              <w:t>ежемесячно</w:t>
            </w:r>
          </w:p>
          <w:p w14:paraId="0574E8FA" w14:textId="178D24CD" w:rsidR="001B29DD" w:rsidRPr="0028759C" w:rsidRDefault="001B29DD" w:rsidP="001B29DD">
            <w:pPr>
              <w:spacing w:after="0" w:line="240" w:lineRule="auto"/>
              <w:jc w:val="both"/>
              <w:rPr>
                <w:rFonts w:ascii="Times New Roman" w:hAnsi="Times New Roman" w:cs="Times New Roman"/>
                <w:sz w:val="24"/>
                <w:szCs w:val="24"/>
              </w:rPr>
            </w:pPr>
            <w:r w:rsidRPr="00962911">
              <w:rPr>
                <w:rFonts w:ascii="Times New Roman" w:eastAsia="Times New Roman" w:hAnsi="Times New Roman" w:cs="Times New Roman"/>
                <w:sz w:val="24"/>
                <w:szCs w:val="24"/>
                <w:lang w:eastAsia="ru-RU"/>
              </w:rPr>
              <w:t>третья среда</w:t>
            </w:r>
          </w:p>
        </w:tc>
        <w:tc>
          <w:tcPr>
            <w:tcW w:w="2268" w:type="dxa"/>
            <w:vAlign w:val="bottom"/>
          </w:tcPr>
          <w:p w14:paraId="711A7704" w14:textId="4068970C" w:rsidR="001B29DD"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О.П. Приставка</w:t>
            </w:r>
          </w:p>
          <w:p w14:paraId="07776EC5" w14:textId="59AF7EF8" w:rsidR="001B29DD" w:rsidRPr="0028759C" w:rsidRDefault="001B29DD" w:rsidP="001B2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О.Я. Баркан</w:t>
            </w:r>
          </w:p>
          <w:p w14:paraId="1F54B723"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Г.Р. Руденко</w:t>
            </w:r>
          </w:p>
        </w:tc>
      </w:tr>
      <w:tr w:rsidR="001B29DD" w:rsidRPr="0028759C" w14:paraId="4A7A13A3" w14:textId="77777777">
        <w:tc>
          <w:tcPr>
            <w:tcW w:w="562" w:type="dxa"/>
          </w:tcPr>
          <w:p w14:paraId="496B73BB"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5</w:t>
            </w:r>
          </w:p>
        </w:tc>
        <w:tc>
          <w:tcPr>
            <w:tcW w:w="4820" w:type="dxa"/>
            <w:vAlign w:val="bottom"/>
          </w:tcPr>
          <w:p w14:paraId="3A439CE2"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Совещание с заместителями директоров по ВР общеобразовательных учреждений</w:t>
            </w:r>
          </w:p>
        </w:tc>
        <w:tc>
          <w:tcPr>
            <w:tcW w:w="2126" w:type="dxa"/>
            <w:vAlign w:val="bottom"/>
          </w:tcPr>
          <w:p w14:paraId="6A1A12C7" w14:textId="77777777" w:rsidR="001B29DD" w:rsidRPr="00962911" w:rsidRDefault="001B29DD" w:rsidP="001B29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2911">
              <w:rPr>
                <w:rFonts w:ascii="Times New Roman" w:hAnsi="Times New Roman" w:cs="Times New Roman"/>
                <w:sz w:val="24"/>
                <w:szCs w:val="24"/>
              </w:rPr>
              <w:t>ежемесячно</w:t>
            </w:r>
          </w:p>
          <w:p w14:paraId="4EE65CAC" w14:textId="054F4D37" w:rsidR="001B29DD" w:rsidRPr="0028759C" w:rsidRDefault="001B29DD" w:rsidP="001B29DD">
            <w:pPr>
              <w:spacing w:after="0" w:line="240" w:lineRule="auto"/>
              <w:jc w:val="both"/>
              <w:rPr>
                <w:rFonts w:ascii="Times New Roman" w:hAnsi="Times New Roman" w:cs="Times New Roman"/>
                <w:sz w:val="24"/>
                <w:szCs w:val="24"/>
              </w:rPr>
            </w:pPr>
            <w:r w:rsidRPr="00962911">
              <w:rPr>
                <w:rFonts w:ascii="Times New Roman" w:eastAsia="Times New Roman" w:hAnsi="Times New Roman" w:cs="Times New Roman"/>
                <w:sz w:val="24"/>
                <w:szCs w:val="24"/>
                <w:lang w:eastAsia="ru-RU"/>
              </w:rPr>
              <w:t>четвертая среда</w:t>
            </w:r>
          </w:p>
        </w:tc>
        <w:tc>
          <w:tcPr>
            <w:tcW w:w="2268" w:type="dxa"/>
            <w:vAlign w:val="bottom"/>
          </w:tcPr>
          <w:p w14:paraId="767E12C4"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О.П. Приставка</w:t>
            </w:r>
          </w:p>
          <w:p w14:paraId="5DA2D2B3" w14:textId="77777777" w:rsidR="001B29DD" w:rsidRPr="0028759C" w:rsidRDefault="001B29DD" w:rsidP="001B29DD">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Изибаева</w:t>
            </w:r>
            <w:proofErr w:type="spellEnd"/>
          </w:p>
        </w:tc>
      </w:tr>
      <w:tr w:rsidR="001B29DD" w:rsidRPr="0028759C" w14:paraId="2DA35217" w14:textId="77777777" w:rsidTr="001B29DD">
        <w:tc>
          <w:tcPr>
            <w:tcW w:w="562" w:type="dxa"/>
          </w:tcPr>
          <w:p w14:paraId="485042A9"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6</w:t>
            </w:r>
          </w:p>
        </w:tc>
        <w:tc>
          <w:tcPr>
            <w:tcW w:w="4820" w:type="dxa"/>
          </w:tcPr>
          <w:p w14:paraId="4A1A1D31"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Совещание с руководителями учреждений дополнительного образования</w:t>
            </w:r>
          </w:p>
        </w:tc>
        <w:tc>
          <w:tcPr>
            <w:tcW w:w="2126" w:type="dxa"/>
          </w:tcPr>
          <w:p w14:paraId="00DA58B8" w14:textId="77777777" w:rsidR="001B29DD" w:rsidRPr="00962911" w:rsidRDefault="001B29DD" w:rsidP="001B29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2911">
              <w:rPr>
                <w:rFonts w:ascii="Times New Roman" w:hAnsi="Times New Roman" w:cs="Times New Roman"/>
                <w:sz w:val="24"/>
                <w:szCs w:val="24"/>
              </w:rPr>
              <w:t>ежемесячно</w:t>
            </w:r>
          </w:p>
          <w:p w14:paraId="66DECBCC" w14:textId="2AF0FE43" w:rsidR="001B29DD" w:rsidRPr="0028759C" w:rsidRDefault="001B29DD" w:rsidP="001B29DD">
            <w:pPr>
              <w:spacing w:after="0" w:line="240" w:lineRule="auto"/>
              <w:jc w:val="both"/>
              <w:rPr>
                <w:rFonts w:ascii="Times New Roman" w:hAnsi="Times New Roman" w:cs="Times New Roman"/>
                <w:sz w:val="24"/>
                <w:szCs w:val="24"/>
              </w:rPr>
            </w:pPr>
            <w:r w:rsidRPr="00962911">
              <w:rPr>
                <w:rFonts w:ascii="Times New Roman" w:eastAsia="Times New Roman" w:hAnsi="Times New Roman" w:cs="Times New Roman"/>
                <w:sz w:val="24"/>
                <w:szCs w:val="24"/>
                <w:lang w:eastAsia="ru-RU"/>
              </w:rPr>
              <w:t>четверт</w:t>
            </w:r>
            <w:r w:rsidR="0012130F">
              <w:rPr>
                <w:rFonts w:ascii="Times New Roman" w:eastAsia="Times New Roman" w:hAnsi="Times New Roman" w:cs="Times New Roman"/>
                <w:sz w:val="24"/>
                <w:szCs w:val="24"/>
                <w:lang w:eastAsia="ru-RU"/>
              </w:rPr>
              <w:t>ый четверг</w:t>
            </w:r>
          </w:p>
        </w:tc>
        <w:tc>
          <w:tcPr>
            <w:tcW w:w="2268" w:type="dxa"/>
            <w:vAlign w:val="bottom"/>
          </w:tcPr>
          <w:p w14:paraId="0C3D39A3" w14:textId="77777777" w:rsidR="001B29DD" w:rsidRPr="0028759C" w:rsidRDefault="001B29DD" w:rsidP="001B29D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О.П. Приставка</w:t>
            </w:r>
          </w:p>
          <w:p w14:paraId="52C6BF3C" w14:textId="7B9689AA" w:rsidR="001B29DD" w:rsidRPr="0028759C" w:rsidRDefault="001B29DD" w:rsidP="001B29DD">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Изибаева</w:t>
            </w:r>
            <w:proofErr w:type="spellEnd"/>
          </w:p>
        </w:tc>
      </w:tr>
    </w:tbl>
    <w:p w14:paraId="6D910868" w14:textId="77777777" w:rsidR="00CC273D" w:rsidRPr="0028759C" w:rsidRDefault="00CC273D" w:rsidP="00565ED9">
      <w:pPr>
        <w:spacing w:after="0" w:line="240" w:lineRule="auto"/>
        <w:jc w:val="both"/>
        <w:rPr>
          <w:rFonts w:ascii="Times New Roman" w:hAnsi="Times New Roman" w:cs="Times New Roman"/>
          <w:b/>
          <w:bCs/>
          <w:sz w:val="24"/>
          <w:szCs w:val="24"/>
        </w:rPr>
      </w:pPr>
    </w:p>
    <w:p w14:paraId="6FFC65A1" w14:textId="77777777" w:rsidR="00CC273D" w:rsidRPr="0028759C" w:rsidRDefault="00CC273D" w:rsidP="00565ED9">
      <w:pPr>
        <w:spacing w:after="0" w:line="240" w:lineRule="auto"/>
        <w:jc w:val="center"/>
        <w:rPr>
          <w:rFonts w:ascii="Times New Roman" w:hAnsi="Times New Roman" w:cs="Times New Roman"/>
          <w:b/>
          <w:bCs/>
          <w:sz w:val="24"/>
          <w:szCs w:val="24"/>
        </w:rPr>
      </w:pPr>
      <w:r w:rsidRPr="0028759C">
        <w:rPr>
          <w:rFonts w:ascii="Times New Roman" w:hAnsi="Times New Roman" w:cs="Times New Roman"/>
          <w:b/>
          <w:bCs/>
          <w:sz w:val="24"/>
          <w:szCs w:val="24"/>
        </w:rPr>
        <w:t>Деятельность в сфере нормативно – правового регулирования</w:t>
      </w:r>
    </w:p>
    <w:p w14:paraId="40D3C866" w14:textId="77777777" w:rsidR="00CC273D" w:rsidRPr="0028759C" w:rsidRDefault="00CC273D" w:rsidP="00565ED9">
      <w:pPr>
        <w:spacing w:after="0" w:line="240" w:lineRule="auto"/>
        <w:jc w:val="center"/>
        <w:rPr>
          <w:rFonts w:ascii="Times New Roman" w:hAnsi="Times New Roman" w:cs="Times New Roman"/>
          <w:color w:val="000000"/>
          <w:sz w:val="24"/>
          <w:szCs w:val="24"/>
          <w:lang w:eastAsia="ru-RU"/>
        </w:rPr>
      </w:pPr>
      <w:r w:rsidRPr="0028759C">
        <w:rPr>
          <w:rFonts w:ascii="Times New Roman" w:hAnsi="Times New Roman" w:cs="Times New Roman"/>
          <w:color w:val="000000"/>
          <w:sz w:val="24"/>
          <w:szCs w:val="24"/>
          <w:lang w:eastAsia="ru-RU"/>
        </w:rPr>
        <w:t>(подготовка проектов постановлений, распоряжений главы</w:t>
      </w:r>
    </w:p>
    <w:p w14:paraId="17BBD516" w14:textId="77777777" w:rsidR="00CC273D" w:rsidRPr="0028759C" w:rsidRDefault="00CC273D" w:rsidP="00565ED9">
      <w:pPr>
        <w:spacing w:after="0" w:line="240" w:lineRule="auto"/>
        <w:jc w:val="center"/>
        <w:rPr>
          <w:rFonts w:ascii="Times New Roman" w:hAnsi="Times New Roman" w:cs="Times New Roman"/>
          <w:color w:val="000000"/>
          <w:sz w:val="24"/>
          <w:szCs w:val="24"/>
          <w:lang w:eastAsia="ru-RU"/>
        </w:rPr>
      </w:pPr>
      <w:r w:rsidRPr="0028759C">
        <w:rPr>
          <w:rFonts w:ascii="Times New Roman" w:hAnsi="Times New Roman" w:cs="Times New Roman"/>
          <w:color w:val="000000"/>
          <w:sz w:val="24"/>
          <w:szCs w:val="24"/>
          <w:lang w:eastAsia="ru-RU"/>
        </w:rPr>
        <w:t>муниципального образования Щербиновский район)</w:t>
      </w:r>
    </w:p>
    <w:p w14:paraId="1BEA7347" w14:textId="77777777" w:rsidR="00CC273D" w:rsidRPr="0028759C" w:rsidRDefault="00CC273D" w:rsidP="00565ED9">
      <w:pPr>
        <w:spacing w:after="0" w:line="240" w:lineRule="auto"/>
        <w:jc w:val="both"/>
        <w:rPr>
          <w:rFonts w:ascii="Times New Roman" w:hAnsi="Times New Roman" w:cs="Times New Roman"/>
          <w:b/>
          <w:bCs/>
          <w:sz w:val="24"/>
          <w:szCs w:val="24"/>
        </w:rPr>
      </w:pPr>
    </w:p>
    <w:tbl>
      <w:tblPr>
        <w:tblW w:w="9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5245"/>
        <w:gridCol w:w="1701"/>
        <w:gridCol w:w="2268"/>
      </w:tblGrid>
      <w:tr w:rsidR="00CC273D" w:rsidRPr="0028759C" w14:paraId="3FC85ABC" w14:textId="77777777">
        <w:tc>
          <w:tcPr>
            <w:tcW w:w="562" w:type="dxa"/>
          </w:tcPr>
          <w:p w14:paraId="0C552CC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w:t>
            </w:r>
          </w:p>
          <w:p w14:paraId="3AA4B5A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п/п</w:t>
            </w:r>
          </w:p>
        </w:tc>
        <w:tc>
          <w:tcPr>
            <w:tcW w:w="5245" w:type="dxa"/>
          </w:tcPr>
          <w:p w14:paraId="5BD980D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Содержание вопроса</w:t>
            </w:r>
          </w:p>
        </w:tc>
        <w:tc>
          <w:tcPr>
            <w:tcW w:w="1701" w:type="dxa"/>
          </w:tcPr>
          <w:p w14:paraId="4230824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Срок рассмотрения</w:t>
            </w:r>
          </w:p>
        </w:tc>
        <w:tc>
          <w:tcPr>
            <w:tcW w:w="2268" w:type="dxa"/>
          </w:tcPr>
          <w:p w14:paraId="5A02FD9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Ответственный</w:t>
            </w:r>
          </w:p>
        </w:tc>
      </w:tr>
      <w:tr w:rsidR="00CC273D" w:rsidRPr="0028759C" w14:paraId="310521E0" w14:textId="77777777">
        <w:tc>
          <w:tcPr>
            <w:tcW w:w="562" w:type="dxa"/>
          </w:tcPr>
          <w:p w14:paraId="044DAAF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1</w:t>
            </w:r>
          </w:p>
        </w:tc>
        <w:tc>
          <w:tcPr>
            <w:tcW w:w="5245" w:type="dxa"/>
            <w:vAlign w:val="bottom"/>
          </w:tcPr>
          <w:p w14:paraId="32A3FF2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Постановление «О закреплении территорий за общеобразовательными организациями муниципального образования Щербиновский район»</w:t>
            </w:r>
          </w:p>
        </w:tc>
        <w:tc>
          <w:tcPr>
            <w:tcW w:w="1701" w:type="dxa"/>
          </w:tcPr>
          <w:p w14:paraId="58802A9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февраль</w:t>
            </w:r>
          </w:p>
        </w:tc>
        <w:tc>
          <w:tcPr>
            <w:tcW w:w="2268" w:type="dxa"/>
          </w:tcPr>
          <w:p w14:paraId="47EF089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Г.Р. Руденко</w:t>
            </w:r>
          </w:p>
          <w:p w14:paraId="3829A754"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Касилова</w:t>
            </w:r>
            <w:proofErr w:type="spellEnd"/>
          </w:p>
        </w:tc>
      </w:tr>
      <w:tr w:rsidR="00CC273D" w:rsidRPr="0028759C" w14:paraId="4CC7D91C" w14:textId="77777777">
        <w:tc>
          <w:tcPr>
            <w:tcW w:w="562" w:type="dxa"/>
          </w:tcPr>
          <w:p w14:paraId="2CF1587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w:t>
            </w:r>
          </w:p>
        </w:tc>
        <w:tc>
          <w:tcPr>
            <w:tcW w:w="5245" w:type="dxa"/>
          </w:tcPr>
          <w:p w14:paraId="41DC32D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Постановление «О закреплении территорий за дошкольными образовательными организациями муниципального образования Щербиновский район»</w:t>
            </w:r>
          </w:p>
        </w:tc>
        <w:tc>
          <w:tcPr>
            <w:tcW w:w="1701" w:type="dxa"/>
          </w:tcPr>
          <w:p w14:paraId="37961E0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февраль</w:t>
            </w:r>
          </w:p>
        </w:tc>
        <w:tc>
          <w:tcPr>
            <w:tcW w:w="2268" w:type="dxa"/>
          </w:tcPr>
          <w:p w14:paraId="150A7219"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Базавлук</w:t>
            </w:r>
            <w:proofErr w:type="spellEnd"/>
          </w:p>
        </w:tc>
      </w:tr>
      <w:tr w:rsidR="00CC273D" w:rsidRPr="0028759C" w14:paraId="6E2E23B1" w14:textId="77777777">
        <w:tc>
          <w:tcPr>
            <w:tcW w:w="562" w:type="dxa"/>
          </w:tcPr>
          <w:p w14:paraId="29E0F19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3</w:t>
            </w:r>
          </w:p>
        </w:tc>
        <w:tc>
          <w:tcPr>
            <w:tcW w:w="5245" w:type="dxa"/>
          </w:tcPr>
          <w:p w14:paraId="35A0452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Постановление</w:t>
            </w:r>
            <w:r w:rsidRPr="0028759C">
              <w:rPr>
                <w:rFonts w:ascii="Times New Roman" w:hAnsi="Times New Roman" w:cs="Times New Roman"/>
                <w:sz w:val="24"/>
                <w:szCs w:val="24"/>
              </w:rPr>
              <w:t xml:space="preserve"> «О подготовке образовательных организаций, расположенных на территории муниципального образования Щербиновский район к 2022 - 2023 учебному году»</w:t>
            </w:r>
          </w:p>
        </w:tc>
        <w:tc>
          <w:tcPr>
            <w:tcW w:w="1701" w:type="dxa"/>
          </w:tcPr>
          <w:p w14:paraId="608AD91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май - июнь</w:t>
            </w:r>
          </w:p>
        </w:tc>
        <w:tc>
          <w:tcPr>
            <w:tcW w:w="2268" w:type="dxa"/>
          </w:tcPr>
          <w:p w14:paraId="49B6357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И.А. Савина</w:t>
            </w:r>
          </w:p>
        </w:tc>
      </w:tr>
    </w:tbl>
    <w:p w14:paraId="6760F331" w14:textId="77777777" w:rsidR="001B29DD" w:rsidRDefault="001B29DD" w:rsidP="00565ED9">
      <w:pPr>
        <w:pStyle w:val="20"/>
        <w:keepNext/>
        <w:keepLines/>
        <w:spacing w:after="300"/>
        <w:rPr>
          <w:sz w:val="24"/>
          <w:szCs w:val="24"/>
        </w:rPr>
      </w:pPr>
      <w:bookmarkStart w:id="1" w:name="bookmark16"/>
    </w:p>
    <w:p w14:paraId="7B1C3B1A" w14:textId="3CA6D5B2" w:rsidR="00CC273D" w:rsidRPr="0028759C" w:rsidRDefault="00CC273D" w:rsidP="00565ED9">
      <w:pPr>
        <w:pStyle w:val="20"/>
        <w:keepNext/>
        <w:keepLines/>
        <w:spacing w:after="300"/>
        <w:rPr>
          <w:sz w:val="24"/>
          <w:szCs w:val="24"/>
        </w:rPr>
      </w:pPr>
      <w:r w:rsidRPr="0028759C">
        <w:rPr>
          <w:sz w:val="24"/>
          <w:szCs w:val="24"/>
        </w:rPr>
        <w:t>Аппаратные совещания при начальнике управлени</w:t>
      </w:r>
      <w:bookmarkEnd w:id="1"/>
      <w:r w:rsidRPr="0028759C">
        <w:rPr>
          <w:sz w:val="24"/>
          <w:szCs w:val="24"/>
        </w:rPr>
        <w:t>я</w:t>
      </w:r>
    </w:p>
    <w:tbl>
      <w:tblPr>
        <w:tblW w:w="96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5133"/>
        <w:gridCol w:w="1701"/>
        <w:gridCol w:w="2126"/>
      </w:tblGrid>
      <w:tr w:rsidR="00CC273D" w:rsidRPr="0028759C" w14:paraId="1F842BBD" w14:textId="77777777">
        <w:tc>
          <w:tcPr>
            <w:tcW w:w="674" w:type="dxa"/>
          </w:tcPr>
          <w:p w14:paraId="051453C1" w14:textId="77777777" w:rsidR="00CC273D" w:rsidRPr="0028759C" w:rsidRDefault="00CC273D" w:rsidP="00565ED9">
            <w:pPr>
              <w:pStyle w:val="a5"/>
              <w:ind w:firstLine="0"/>
              <w:jc w:val="both"/>
              <w:rPr>
                <w:sz w:val="24"/>
                <w:szCs w:val="24"/>
              </w:rPr>
            </w:pPr>
            <w:r w:rsidRPr="0028759C">
              <w:rPr>
                <w:sz w:val="24"/>
                <w:szCs w:val="24"/>
              </w:rPr>
              <w:t>№</w:t>
            </w:r>
          </w:p>
        </w:tc>
        <w:tc>
          <w:tcPr>
            <w:tcW w:w="5133" w:type="dxa"/>
          </w:tcPr>
          <w:p w14:paraId="77DDB79A" w14:textId="77777777" w:rsidR="00CC273D" w:rsidRPr="0028759C" w:rsidRDefault="00CC273D" w:rsidP="00565ED9">
            <w:pPr>
              <w:spacing w:after="0" w:line="240" w:lineRule="auto"/>
              <w:ind w:right="428"/>
              <w:jc w:val="both"/>
              <w:rPr>
                <w:rFonts w:ascii="Times New Roman" w:hAnsi="Times New Roman" w:cs="Times New Roman"/>
                <w:sz w:val="24"/>
                <w:szCs w:val="24"/>
              </w:rPr>
            </w:pPr>
            <w:r w:rsidRPr="0028759C">
              <w:rPr>
                <w:rFonts w:ascii="Times New Roman" w:hAnsi="Times New Roman" w:cs="Times New Roman"/>
                <w:sz w:val="24"/>
                <w:szCs w:val="24"/>
              </w:rPr>
              <w:t>Тема</w:t>
            </w:r>
          </w:p>
        </w:tc>
        <w:tc>
          <w:tcPr>
            <w:tcW w:w="1701" w:type="dxa"/>
          </w:tcPr>
          <w:p w14:paraId="0FD97A6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Сроки проведения</w:t>
            </w:r>
          </w:p>
        </w:tc>
        <w:tc>
          <w:tcPr>
            <w:tcW w:w="2126" w:type="dxa"/>
          </w:tcPr>
          <w:p w14:paraId="25393A7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Ответственные</w:t>
            </w:r>
          </w:p>
        </w:tc>
      </w:tr>
      <w:tr w:rsidR="00CC273D" w:rsidRPr="0028759C" w14:paraId="312BEA14" w14:textId="77777777">
        <w:tc>
          <w:tcPr>
            <w:tcW w:w="674" w:type="dxa"/>
          </w:tcPr>
          <w:p w14:paraId="2C8EC2F5" w14:textId="77777777" w:rsidR="00CC273D" w:rsidRPr="0028759C" w:rsidRDefault="00CC273D" w:rsidP="00565ED9">
            <w:pPr>
              <w:pStyle w:val="a5"/>
              <w:ind w:firstLine="160"/>
              <w:jc w:val="both"/>
              <w:rPr>
                <w:sz w:val="24"/>
                <w:szCs w:val="24"/>
              </w:rPr>
            </w:pPr>
            <w:r w:rsidRPr="0028759C">
              <w:rPr>
                <w:sz w:val="24"/>
                <w:szCs w:val="24"/>
              </w:rPr>
              <w:t>1.</w:t>
            </w:r>
          </w:p>
        </w:tc>
        <w:tc>
          <w:tcPr>
            <w:tcW w:w="5133" w:type="dxa"/>
          </w:tcPr>
          <w:p w14:paraId="7BDA0DE9" w14:textId="77777777" w:rsidR="00CC273D" w:rsidRPr="0028759C" w:rsidRDefault="00CC273D" w:rsidP="00565ED9">
            <w:pPr>
              <w:pStyle w:val="a5"/>
              <w:tabs>
                <w:tab w:val="left" w:pos="1517"/>
                <w:tab w:val="left" w:pos="3278"/>
                <w:tab w:val="left" w:pos="4661"/>
              </w:tabs>
              <w:ind w:firstLine="0"/>
              <w:jc w:val="both"/>
              <w:rPr>
                <w:sz w:val="24"/>
                <w:szCs w:val="24"/>
              </w:rPr>
            </w:pPr>
            <w:r w:rsidRPr="0028759C">
              <w:rPr>
                <w:sz w:val="24"/>
                <w:szCs w:val="24"/>
              </w:rPr>
              <w:t>Освоение бюджетных средств. Состояние кредиторской задолженности</w:t>
            </w:r>
          </w:p>
        </w:tc>
        <w:tc>
          <w:tcPr>
            <w:tcW w:w="1701" w:type="dxa"/>
          </w:tcPr>
          <w:p w14:paraId="7754ACD6" w14:textId="77777777" w:rsidR="00CC273D" w:rsidRPr="0028759C" w:rsidRDefault="00CC273D" w:rsidP="00565ED9">
            <w:pPr>
              <w:pStyle w:val="a5"/>
              <w:ind w:firstLine="0"/>
              <w:jc w:val="both"/>
              <w:rPr>
                <w:sz w:val="24"/>
                <w:szCs w:val="24"/>
              </w:rPr>
            </w:pPr>
            <w:r w:rsidRPr="0028759C">
              <w:rPr>
                <w:sz w:val="24"/>
                <w:szCs w:val="24"/>
              </w:rPr>
              <w:t>еженедельно</w:t>
            </w:r>
          </w:p>
        </w:tc>
        <w:tc>
          <w:tcPr>
            <w:tcW w:w="2126" w:type="dxa"/>
          </w:tcPr>
          <w:p w14:paraId="06777E1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tc>
      </w:tr>
      <w:tr w:rsidR="00CC273D" w:rsidRPr="0028759C" w14:paraId="510C10EE" w14:textId="77777777">
        <w:tc>
          <w:tcPr>
            <w:tcW w:w="674" w:type="dxa"/>
          </w:tcPr>
          <w:p w14:paraId="7CBFD8EE" w14:textId="77777777" w:rsidR="00CC273D" w:rsidRPr="0028759C" w:rsidRDefault="00CC273D" w:rsidP="00565ED9">
            <w:pPr>
              <w:pStyle w:val="a5"/>
              <w:ind w:firstLine="160"/>
              <w:jc w:val="both"/>
              <w:rPr>
                <w:sz w:val="24"/>
                <w:szCs w:val="24"/>
              </w:rPr>
            </w:pPr>
            <w:r w:rsidRPr="0028759C">
              <w:rPr>
                <w:sz w:val="24"/>
                <w:szCs w:val="24"/>
              </w:rPr>
              <w:lastRenderedPageBreak/>
              <w:t>2.</w:t>
            </w:r>
          </w:p>
        </w:tc>
        <w:tc>
          <w:tcPr>
            <w:tcW w:w="5133" w:type="dxa"/>
          </w:tcPr>
          <w:p w14:paraId="66F2103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Информация по закупке учебников</w:t>
            </w:r>
          </w:p>
        </w:tc>
        <w:tc>
          <w:tcPr>
            <w:tcW w:w="1701" w:type="dxa"/>
          </w:tcPr>
          <w:p w14:paraId="6F658551" w14:textId="77777777" w:rsidR="00CC273D" w:rsidRPr="0028759C" w:rsidRDefault="00CC273D" w:rsidP="00565ED9">
            <w:pPr>
              <w:pStyle w:val="a5"/>
              <w:ind w:firstLine="0"/>
              <w:jc w:val="both"/>
              <w:rPr>
                <w:sz w:val="24"/>
                <w:szCs w:val="24"/>
              </w:rPr>
            </w:pPr>
            <w:r w:rsidRPr="0028759C">
              <w:rPr>
                <w:sz w:val="24"/>
                <w:szCs w:val="24"/>
              </w:rPr>
              <w:t>еженедельно с февраля по октябрь</w:t>
            </w:r>
          </w:p>
        </w:tc>
        <w:tc>
          <w:tcPr>
            <w:tcW w:w="2126" w:type="dxa"/>
          </w:tcPr>
          <w:p w14:paraId="24B8651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Прищепа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Ступак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tc>
      </w:tr>
      <w:tr w:rsidR="00CC273D" w:rsidRPr="0028759C" w14:paraId="7E76DC11" w14:textId="77777777">
        <w:tc>
          <w:tcPr>
            <w:tcW w:w="674" w:type="dxa"/>
            <w:vAlign w:val="bottom"/>
          </w:tcPr>
          <w:p w14:paraId="56F25CEA" w14:textId="77777777" w:rsidR="00CC273D" w:rsidRPr="0028759C" w:rsidRDefault="00CC273D" w:rsidP="00565ED9">
            <w:pPr>
              <w:pStyle w:val="a5"/>
              <w:ind w:firstLine="160"/>
              <w:jc w:val="both"/>
              <w:rPr>
                <w:sz w:val="24"/>
                <w:szCs w:val="24"/>
              </w:rPr>
            </w:pPr>
            <w:r w:rsidRPr="0028759C">
              <w:rPr>
                <w:sz w:val="24"/>
                <w:szCs w:val="24"/>
              </w:rPr>
              <w:t>3.</w:t>
            </w:r>
          </w:p>
        </w:tc>
        <w:tc>
          <w:tcPr>
            <w:tcW w:w="5133" w:type="dxa"/>
            <w:vAlign w:val="bottom"/>
          </w:tcPr>
          <w:p w14:paraId="2AE370C6" w14:textId="77777777" w:rsidR="00CC273D" w:rsidRPr="0028759C" w:rsidRDefault="00CC273D" w:rsidP="00565ED9">
            <w:pPr>
              <w:pStyle w:val="a5"/>
              <w:ind w:firstLine="0"/>
              <w:jc w:val="both"/>
              <w:rPr>
                <w:sz w:val="24"/>
                <w:szCs w:val="24"/>
              </w:rPr>
            </w:pPr>
            <w:r w:rsidRPr="0028759C">
              <w:rPr>
                <w:sz w:val="24"/>
                <w:szCs w:val="24"/>
              </w:rPr>
              <w:t>Изменение в законодательных актах</w:t>
            </w:r>
          </w:p>
        </w:tc>
        <w:tc>
          <w:tcPr>
            <w:tcW w:w="1701" w:type="dxa"/>
          </w:tcPr>
          <w:p w14:paraId="726A27C1" w14:textId="77777777" w:rsidR="00CC273D" w:rsidRPr="0028759C" w:rsidRDefault="00CC273D" w:rsidP="00565ED9">
            <w:pPr>
              <w:pStyle w:val="a5"/>
              <w:ind w:firstLine="0"/>
              <w:jc w:val="both"/>
              <w:rPr>
                <w:sz w:val="24"/>
                <w:szCs w:val="24"/>
              </w:rPr>
            </w:pPr>
            <w:r w:rsidRPr="0028759C">
              <w:rPr>
                <w:sz w:val="24"/>
                <w:szCs w:val="24"/>
              </w:rPr>
              <w:t>еженедельно</w:t>
            </w:r>
          </w:p>
        </w:tc>
        <w:tc>
          <w:tcPr>
            <w:tcW w:w="2126" w:type="dxa"/>
          </w:tcPr>
          <w:p w14:paraId="6D84106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Обухов Д.С.</w:t>
            </w:r>
          </w:p>
        </w:tc>
      </w:tr>
      <w:tr w:rsidR="00CC273D" w:rsidRPr="0028759C" w14:paraId="70A43B2A" w14:textId="77777777">
        <w:tc>
          <w:tcPr>
            <w:tcW w:w="674" w:type="dxa"/>
            <w:vAlign w:val="bottom"/>
          </w:tcPr>
          <w:p w14:paraId="30E57A7A" w14:textId="77777777" w:rsidR="00CC273D" w:rsidRPr="0028759C" w:rsidRDefault="00CC273D" w:rsidP="00565ED9">
            <w:pPr>
              <w:pStyle w:val="a5"/>
              <w:ind w:firstLine="160"/>
              <w:jc w:val="both"/>
              <w:rPr>
                <w:sz w:val="24"/>
                <w:szCs w:val="24"/>
              </w:rPr>
            </w:pPr>
            <w:r w:rsidRPr="0028759C">
              <w:rPr>
                <w:sz w:val="24"/>
                <w:szCs w:val="24"/>
              </w:rPr>
              <w:t>4.</w:t>
            </w:r>
          </w:p>
        </w:tc>
        <w:tc>
          <w:tcPr>
            <w:tcW w:w="5133" w:type="dxa"/>
            <w:vAlign w:val="bottom"/>
          </w:tcPr>
          <w:p w14:paraId="6E986F5D" w14:textId="77777777" w:rsidR="00CC273D" w:rsidRPr="0028759C" w:rsidRDefault="00CC273D" w:rsidP="00565ED9">
            <w:pPr>
              <w:pStyle w:val="a5"/>
              <w:ind w:firstLine="0"/>
              <w:jc w:val="both"/>
              <w:rPr>
                <w:sz w:val="24"/>
                <w:szCs w:val="24"/>
              </w:rPr>
            </w:pPr>
            <w:r w:rsidRPr="0028759C">
              <w:rPr>
                <w:sz w:val="24"/>
                <w:szCs w:val="24"/>
              </w:rPr>
              <w:t>Участие и рассмотрение судебных исков</w:t>
            </w:r>
          </w:p>
        </w:tc>
        <w:tc>
          <w:tcPr>
            <w:tcW w:w="1701" w:type="dxa"/>
          </w:tcPr>
          <w:p w14:paraId="68F522D7" w14:textId="77777777" w:rsidR="00CC273D" w:rsidRPr="0028759C" w:rsidRDefault="00CC273D" w:rsidP="00565ED9">
            <w:pPr>
              <w:pStyle w:val="a5"/>
              <w:ind w:firstLine="0"/>
              <w:jc w:val="both"/>
              <w:rPr>
                <w:sz w:val="24"/>
                <w:szCs w:val="24"/>
              </w:rPr>
            </w:pPr>
            <w:r w:rsidRPr="0028759C">
              <w:rPr>
                <w:sz w:val="24"/>
                <w:szCs w:val="24"/>
              </w:rPr>
              <w:t>еженедельно</w:t>
            </w:r>
          </w:p>
        </w:tc>
        <w:tc>
          <w:tcPr>
            <w:tcW w:w="2126" w:type="dxa"/>
          </w:tcPr>
          <w:p w14:paraId="1F468D3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Обухов Д.С.</w:t>
            </w:r>
          </w:p>
        </w:tc>
      </w:tr>
      <w:tr w:rsidR="00CC273D" w:rsidRPr="0028759C" w14:paraId="16D7777D" w14:textId="77777777">
        <w:tc>
          <w:tcPr>
            <w:tcW w:w="674" w:type="dxa"/>
            <w:vAlign w:val="bottom"/>
          </w:tcPr>
          <w:p w14:paraId="677E9F56" w14:textId="77777777" w:rsidR="00CC273D" w:rsidRPr="0028759C" w:rsidRDefault="00CC273D" w:rsidP="00565ED9">
            <w:pPr>
              <w:pStyle w:val="a5"/>
              <w:ind w:firstLine="160"/>
              <w:jc w:val="both"/>
              <w:rPr>
                <w:sz w:val="24"/>
                <w:szCs w:val="24"/>
              </w:rPr>
            </w:pPr>
            <w:r w:rsidRPr="0028759C">
              <w:rPr>
                <w:sz w:val="24"/>
                <w:szCs w:val="24"/>
              </w:rPr>
              <w:t>5.</w:t>
            </w:r>
          </w:p>
        </w:tc>
        <w:tc>
          <w:tcPr>
            <w:tcW w:w="5133" w:type="dxa"/>
          </w:tcPr>
          <w:p w14:paraId="7FB3816D" w14:textId="77777777" w:rsidR="00CC273D" w:rsidRPr="0028759C" w:rsidRDefault="00CC273D" w:rsidP="00565ED9">
            <w:pPr>
              <w:pStyle w:val="a5"/>
              <w:tabs>
                <w:tab w:val="left" w:pos="1622"/>
                <w:tab w:val="left" w:pos="3773"/>
                <w:tab w:val="left" w:pos="4709"/>
              </w:tabs>
              <w:ind w:firstLine="0"/>
              <w:jc w:val="both"/>
              <w:rPr>
                <w:sz w:val="24"/>
                <w:szCs w:val="24"/>
              </w:rPr>
            </w:pPr>
            <w:r w:rsidRPr="0028759C">
              <w:rPr>
                <w:sz w:val="24"/>
                <w:szCs w:val="24"/>
              </w:rPr>
              <w:t>О выполнении мероприятий государственной программы Краснодарского края «Развитие образовании»</w:t>
            </w:r>
          </w:p>
        </w:tc>
        <w:tc>
          <w:tcPr>
            <w:tcW w:w="1701" w:type="dxa"/>
          </w:tcPr>
          <w:p w14:paraId="247934FA" w14:textId="77777777" w:rsidR="00CC273D" w:rsidRPr="0028759C" w:rsidRDefault="00CC273D" w:rsidP="00565ED9">
            <w:pPr>
              <w:pStyle w:val="a5"/>
              <w:ind w:firstLine="0"/>
              <w:jc w:val="both"/>
              <w:rPr>
                <w:sz w:val="24"/>
                <w:szCs w:val="24"/>
              </w:rPr>
            </w:pPr>
            <w:r w:rsidRPr="0028759C">
              <w:rPr>
                <w:sz w:val="24"/>
                <w:szCs w:val="24"/>
              </w:rPr>
              <w:t>еженедельно</w:t>
            </w:r>
          </w:p>
        </w:tc>
        <w:tc>
          <w:tcPr>
            <w:tcW w:w="2126" w:type="dxa"/>
          </w:tcPr>
          <w:p w14:paraId="58F2106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p w14:paraId="596BC7A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CC273D" w:rsidRPr="0028759C" w14:paraId="20098AB4" w14:textId="77777777">
        <w:tc>
          <w:tcPr>
            <w:tcW w:w="674" w:type="dxa"/>
          </w:tcPr>
          <w:p w14:paraId="630FA8C3" w14:textId="77777777" w:rsidR="00CC273D" w:rsidRPr="0028759C" w:rsidRDefault="00CC273D" w:rsidP="00565ED9">
            <w:pPr>
              <w:pStyle w:val="a5"/>
              <w:ind w:firstLine="160"/>
              <w:jc w:val="both"/>
              <w:rPr>
                <w:sz w:val="24"/>
                <w:szCs w:val="24"/>
              </w:rPr>
            </w:pPr>
            <w:r w:rsidRPr="0028759C">
              <w:rPr>
                <w:sz w:val="24"/>
                <w:szCs w:val="24"/>
              </w:rPr>
              <w:t>6.</w:t>
            </w:r>
          </w:p>
        </w:tc>
        <w:tc>
          <w:tcPr>
            <w:tcW w:w="5133" w:type="dxa"/>
          </w:tcPr>
          <w:p w14:paraId="6ACA1D1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Промежуточные результаты реализации региональных проектов</w:t>
            </w:r>
          </w:p>
        </w:tc>
        <w:tc>
          <w:tcPr>
            <w:tcW w:w="1701" w:type="dxa"/>
          </w:tcPr>
          <w:p w14:paraId="66CA52BE" w14:textId="77777777" w:rsidR="00CC273D" w:rsidRPr="0028759C" w:rsidRDefault="00CC273D" w:rsidP="00565ED9">
            <w:pPr>
              <w:pStyle w:val="a5"/>
              <w:ind w:firstLine="0"/>
              <w:jc w:val="both"/>
              <w:rPr>
                <w:sz w:val="24"/>
                <w:szCs w:val="24"/>
              </w:rPr>
            </w:pPr>
            <w:r w:rsidRPr="0028759C">
              <w:rPr>
                <w:sz w:val="24"/>
                <w:szCs w:val="24"/>
              </w:rPr>
              <w:t>ежеквартально</w:t>
            </w:r>
          </w:p>
        </w:tc>
        <w:tc>
          <w:tcPr>
            <w:tcW w:w="2126" w:type="dxa"/>
          </w:tcPr>
          <w:p w14:paraId="7AD5322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p w14:paraId="5FF1773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4D77D87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09B92D3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Савина И.А.</w:t>
            </w:r>
          </w:p>
        </w:tc>
      </w:tr>
      <w:tr w:rsidR="00CC273D" w:rsidRPr="0028759C" w14:paraId="545A71D2" w14:textId="77777777">
        <w:tc>
          <w:tcPr>
            <w:tcW w:w="674" w:type="dxa"/>
          </w:tcPr>
          <w:p w14:paraId="291AD370" w14:textId="77777777" w:rsidR="00CC273D" w:rsidRPr="0028759C" w:rsidRDefault="00CC273D" w:rsidP="00565ED9">
            <w:pPr>
              <w:pStyle w:val="a5"/>
              <w:ind w:firstLine="160"/>
              <w:jc w:val="both"/>
              <w:rPr>
                <w:sz w:val="24"/>
                <w:szCs w:val="24"/>
              </w:rPr>
            </w:pPr>
            <w:r w:rsidRPr="0028759C">
              <w:rPr>
                <w:sz w:val="24"/>
                <w:szCs w:val="24"/>
              </w:rPr>
              <w:t>7.</w:t>
            </w:r>
          </w:p>
        </w:tc>
        <w:tc>
          <w:tcPr>
            <w:tcW w:w="5133" w:type="dxa"/>
          </w:tcPr>
          <w:p w14:paraId="052E446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 подготовке к государственной итоговой аттестации по программам основного общего и среднего общего образования</w:t>
            </w:r>
          </w:p>
        </w:tc>
        <w:tc>
          <w:tcPr>
            <w:tcW w:w="1701" w:type="dxa"/>
          </w:tcPr>
          <w:p w14:paraId="5B041A82" w14:textId="77777777" w:rsidR="00CC273D" w:rsidRPr="0028759C" w:rsidRDefault="00CC273D" w:rsidP="00565ED9">
            <w:pPr>
              <w:pStyle w:val="a5"/>
              <w:spacing w:line="233" w:lineRule="auto"/>
              <w:ind w:firstLine="0"/>
              <w:jc w:val="both"/>
              <w:rPr>
                <w:sz w:val="24"/>
                <w:szCs w:val="24"/>
              </w:rPr>
            </w:pPr>
            <w:r w:rsidRPr="0028759C">
              <w:rPr>
                <w:sz w:val="24"/>
                <w:szCs w:val="24"/>
              </w:rPr>
              <w:t>ежемесячно, 2-я и 4-я неделя</w:t>
            </w:r>
          </w:p>
        </w:tc>
        <w:tc>
          <w:tcPr>
            <w:tcW w:w="2126" w:type="dxa"/>
          </w:tcPr>
          <w:p w14:paraId="4779D24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Баркан О.Я. </w:t>
            </w:r>
          </w:p>
          <w:p w14:paraId="2785D57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552A372A" w14:textId="77777777">
        <w:tc>
          <w:tcPr>
            <w:tcW w:w="674" w:type="dxa"/>
          </w:tcPr>
          <w:p w14:paraId="2CCD6559" w14:textId="77777777" w:rsidR="00CC273D" w:rsidRPr="0028759C" w:rsidRDefault="00CC273D" w:rsidP="00565ED9">
            <w:pPr>
              <w:pStyle w:val="a5"/>
              <w:ind w:firstLine="160"/>
              <w:jc w:val="both"/>
              <w:rPr>
                <w:sz w:val="24"/>
                <w:szCs w:val="24"/>
              </w:rPr>
            </w:pPr>
            <w:r w:rsidRPr="0028759C">
              <w:rPr>
                <w:sz w:val="24"/>
                <w:szCs w:val="24"/>
              </w:rPr>
              <w:t>8.</w:t>
            </w:r>
          </w:p>
        </w:tc>
        <w:tc>
          <w:tcPr>
            <w:tcW w:w="5133" w:type="dxa"/>
          </w:tcPr>
          <w:p w14:paraId="5EB5DBE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 организации питания в общеобразовательных учреждениях</w:t>
            </w:r>
          </w:p>
        </w:tc>
        <w:tc>
          <w:tcPr>
            <w:tcW w:w="1701" w:type="dxa"/>
          </w:tcPr>
          <w:p w14:paraId="01C2EFB7" w14:textId="77777777" w:rsidR="00CC273D" w:rsidRPr="0028759C" w:rsidRDefault="00CC273D" w:rsidP="00565ED9">
            <w:pPr>
              <w:pStyle w:val="a5"/>
              <w:ind w:firstLine="0"/>
              <w:jc w:val="both"/>
              <w:rPr>
                <w:sz w:val="24"/>
                <w:szCs w:val="24"/>
              </w:rPr>
            </w:pPr>
            <w:r w:rsidRPr="0028759C">
              <w:rPr>
                <w:sz w:val="24"/>
                <w:szCs w:val="24"/>
              </w:rPr>
              <w:t>ежемесячно, 2-я неделя</w:t>
            </w:r>
          </w:p>
        </w:tc>
        <w:tc>
          <w:tcPr>
            <w:tcW w:w="2126" w:type="dxa"/>
          </w:tcPr>
          <w:p w14:paraId="2E72E01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080B1346"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2BEF0AC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p w14:paraId="0C7DE797"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130B78EC" w14:textId="77777777">
        <w:tc>
          <w:tcPr>
            <w:tcW w:w="674" w:type="dxa"/>
          </w:tcPr>
          <w:p w14:paraId="4F931FA6" w14:textId="77777777" w:rsidR="00CC273D" w:rsidRPr="0028759C" w:rsidRDefault="00CC273D" w:rsidP="00565ED9">
            <w:pPr>
              <w:pStyle w:val="a5"/>
              <w:ind w:firstLine="160"/>
              <w:jc w:val="both"/>
              <w:rPr>
                <w:sz w:val="24"/>
                <w:szCs w:val="24"/>
              </w:rPr>
            </w:pPr>
            <w:r w:rsidRPr="0028759C">
              <w:rPr>
                <w:sz w:val="24"/>
                <w:szCs w:val="24"/>
              </w:rPr>
              <w:t>9.</w:t>
            </w:r>
          </w:p>
        </w:tc>
        <w:tc>
          <w:tcPr>
            <w:tcW w:w="5133" w:type="dxa"/>
          </w:tcPr>
          <w:p w14:paraId="5A31F18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 ходе подготовки к краевым профессиональным конкурсам и результатах проведенных конкурсов, соревнований, интеллектуальных мероприятиях для одаренных детей, профессиональных конкурсах</w:t>
            </w:r>
          </w:p>
        </w:tc>
        <w:tc>
          <w:tcPr>
            <w:tcW w:w="1701" w:type="dxa"/>
          </w:tcPr>
          <w:p w14:paraId="490BBA29" w14:textId="77777777" w:rsidR="00CC273D" w:rsidRPr="0028759C" w:rsidRDefault="00CC273D" w:rsidP="00565ED9">
            <w:pPr>
              <w:pStyle w:val="a5"/>
              <w:ind w:firstLine="0"/>
              <w:jc w:val="both"/>
              <w:rPr>
                <w:sz w:val="24"/>
                <w:szCs w:val="24"/>
              </w:rPr>
            </w:pPr>
            <w:r w:rsidRPr="0028759C">
              <w:rPr>
                <w:sz w:val="24"/>
                <w:szCs w:val="24"/>
              </w:rPr>
              <w:t>еженедельно</w:t>
            </w:r>
          </w:p>
        </w:tc>
        <w:tc>
          <w:tcPr>
            <w:tcW w:w="2126" w:type="dxa"/>
          </w:tcPr>
          <w:p w14:paraId="61F182D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093685E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0BBB76B7"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31C5F9C3"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20C712AF" w14:textId="77777777">
        <w:tc>
          <w:tcPr>
            <w:tcW w:w="674" w:type="dxa"/>
          </w:tcPr>
          <w:p w14:paraId="3A2AA95C" w14:textId="77777777" w:rsidR="00CC273D" w:rsidRPr="0028759C" w:rsidRDefault="00CC273D" w:rsidP="00565ED9">
            <w:pPr>
              <w:pStyle w:val="a5"/>
              <w:ind w:firstLine="0"/>
              <w:jc w:val="both"/>
              <w:rPr>
                <w:sz w:val="24"/>
                <w:szCs w:val="24"/>
              </w:rPr>
            </w:pPr>
            <w:r w:rsidRPr="0028759C">
              <w:rPr>
                <w:sz w:val="24"/>
                <w:szCs w:val="24"/>
              </w:rPr>
              <w:t>10.</w:t>
            </w:r>
          </w:p>
        </w:tc>
        <w:tc>
          <w:tcPr>
            <w:tcW w:w="5133" w:type="dxa"/>
          </w:tcPr>
          <w:p w14:paraId="11B00E0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 работе с обращениями граждан</w:t>
            </w:r>
          </w:p>
        </w:tc>
        <w:tc>
          <w:tcPr>
            <w:tcW w:w="1701" w:type="dxa"/>
          </w:tcPr>
          <w:p w14:paraId="2A171A0E" w14:textId="77777777" w:rsidR="00CC273D" w:rsidRPr="0028759C" w:rsidRDefault="00CC273D" w:rsidP="00565ED9">
            <w:pPr>
              <w:pStyle w:val="a5"/>
              <w:ind w:firstLine="0"/>
              <w:jc w:val="both"/>
              <w:rPr>
                <w:sz w:val="24"/>
                <w:szCs w:val="24"/>
              </w:rPr>
            </w:pPr>
            <w:r w:rsidRPr="0028759C">
              <w:rPr>
                <w:sz w:val="24"/>
                <w:szCs w:val="24"/>
              </w:rPr>
              <w:t>ежеквартально</w:t>
            </w:r>
          </w:p>
          <w:p w14:paraId="534F5A0F" w14:textId="77777777" w:rsidR="00CC273D" w:rsidRPr="0028759C" w:rsidRDefault="00CC273D" w:rsidP="00565ED9">
            <w:pPr>
              <w:pStyle w:val="a5"/>
              <w:ind w:firstLine="0"/>
              <w:jc w:val="both"/>
              <w:rPr>
                <w:sz w:val="24"/>
                <w:szCs w:val="24"/>
              </w:rPr>
            </w:pPr>
          </w:p>
        </w:tc>
        <w:tc>
          <w:tcPr>
            <w:tcW w:w="2126" w:type="dxa"/>
          </w:tcPr>
          <w:p w14:paraId="263EDC8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49EC9C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6AB0EED3"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tc>
      </w:tr>
      <w:tr w:rsidR="00CC273D" w:rsidRPr="0028759C" w14:paraId="7D3F8376" w14:textId="77777777">
        <w:tc>
          <w:tcPr>
            <w:tcW w:w="674" w:type="dxa"/>
          </w:tcPr>
          <w:p w14:paraId="10248AFC" w14:textId="77777777" w:rsidR="00CC273D" w:rsidRPr="0028759C" w:rsidRDefault="00CC273D" w:rsidP="00565ED9">
            <w:pPr>
              <w:pStyle w:val="a5"/>
              <w:ind w:firstLine="0"/>
              <w:jc w:val="both"/>
              <w:rPr>
                <w:sz w:val="24"/>
                <w:szCs w:val="24"/>
              </w:rPr>
            </w:pPr>
            <w:r w:rsidRPr="0028759C">
              <w:rPr>
                <w:sz w:val="24"/>
                <w:szCs w:val="24"/>
              </w:rPr>
              <w:t>11.</w:t>
            </w:r>
          </w:p>
        </w:tc>
        <w:tc>
          <w:tcPr>
            <w:tcW w:w="5133" w:type="dxa"/>
          </w:tcPr>
          <w:p w14:paraId="64F49CF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 подготовке к итоговому собеседованию по русскому языку в 9 классах</w:t>
            </w:r>
          </w:p>
        </w:tc>
        <w:tc>
          <w:tcPr>
            <w:tcW w:w="1701" w:type="dxa"/>
          </w:tcPr>
          <w:p w14:paraId="1737A600" w14:textId="77777777" w:rsidR="00CC273D" w:rsidRPr="0028759C" w:rsidRDefault="00CC273D" w:rsidP="00565ED9">
            <w:pPr>
              <w:pStyle w:val="a5"/>
              <w:ind w:firstLine="0"/>
              <w:jc w:val="both"/>
              <w:rPr>
                <w:sz w:val="24"/>
                <w:szCs w:val="24"/>
              </w:rPr>
            </w:pPr>
            <w:r w:rsidRPr="0028759C">
              <w:rPr>
                <w:sz w:val="24"/>
                <w:szCs w:val="24"/>
              </w:rPr>
              <w:t>7 февраля 28 февраля 13 мая</w:t>
            </w:r>
          </w:p>
        </w:tc>
        <w:tc>
          <w:tcPr>
            <w:tcW w:w="2126" w:type="dxa"/>
          </w:tcPr>
          <w:p w14:paraId="4CE80CC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3C00CE07" w14:textId="77777777">
        <w:tc>
          <w:tcPr>
            <w:tcW w:w="674" w:type="dxa"/>
          </w:tcPr>
          <w:p w14:paraId="08A33D28" w14:textId="77777777" w:rsidR="00CC273D" w:rsidRPr="0028759C" w:rsidRDefault="00CC273D" w:rsidP="00565ED9">
            <w:pPr>
              <w:pStyle w:val="a5"/>
              <w:ind w:firstLine="0"/>
              <w:jc w:val="both"/>
              <w:rPr>
                <w:sz w:val="24"/>
                <w:szCs w:val="24"/>
              </w:rPr>
            </w:pPr>
            <w:r w:rsidRPr="0028759C">
              <w:rPr>
                <w:sz w:val="24"/>
                <w:szCs w:val="24"/>
              </w:rPr>
              <w:t>12.</w:t>
            </w:r>
          </w:p>
        </w:tc>
        <w:tc>
          <w:tcPr>
            <w:tcW w:w="5133" w:type="dxa"/>
          </w:tcPr>
          <w:p w14:paraId="796DE19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 подготовке к проведению итогового сочинения (изложения)</w:t>
            </w:r>
          </w:p>
        </w:tc>
        <w:tc>
          <w:tcPr>
            <w:tcW w:w="1701" w:type="dxa"/>
          </w:tcPr>
          <w:p w14:paraId="0774A206" w14:textId="77777777" w:rsidR="00CC273D" w:rsidRPr="0028759C" w:rsidRDefault="00CC273D" w:rsidP="00565ED9">
            <w:pPr>
              <w:pStyle w:val="a5"/>
              <w:ind w:firstLine="0"/>
              <w:jc w:val="both"/>
              <w:rPr>
                <w:sz w:val="24"/>
                <w:szCs w:val="24"/>
              </w:rPr>
            </w:pPr>
            <w:r w:rsidRPr="0028759C">
              <w:rPr>
                <w:sz w:val="24"/>
                <w:szCs w:val="24"/>
              </w:rPr>
              <w:t>1 февраля</w:t>
            </w:r>
          </w:p>
          <w:p w14:paraId="207861F9" w14:textId="77777777" w:rsidR="00CC273D" w:rsidRPr="0028759C" w:rsidRDefault="00CC273D" w:rsidP="00565ED9">
            <w:pPr>
              <w:pStyle w:val="a5"/>
              <w:ind w:firstLine="0"/>
              <w:jc w:val="both"/>
              <w:rPr>
                <w:sz w:val="24"/>
                <w:szCs w:val="24"/>
              </w:rPr>
            </w:pPr>
            <w:r w:rsidRPr="0028759C">
              <w:rPr>
                <w:sz w:val="24"/>
                <w:szCs w:val="24"/>
              </w:rPr>
              <w:t>25 апреля</w:t>
            </w:r>
          </w:p>
        </w:tc>
        <w:tc>
          <w:tcPr>
            <w:tcW w:w="2126" w:type="dxa"/>
          </w:tcPr>
          <w:p w14:paraId="4553643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2B38C596"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1D320D83" w14:textId="77777777">
        <w:tc>
          <w:tcPr>
            <w:tcW w:w="674" w:type="dxa"/>
          </w:tcPr>
          <w:p w14:paraId="05ECC7C6" w14:textId="77777777" w:rsidR="00CC273D" w:rsidRPr="0028759C" w:rsidRDefault="00CC273D" w:rsidP="00565ED9">
            <w:pPr>
              <w:pStyle w:val="a5"/>
              <w:ind w:firstLine="0"/>
              <w:jc w:val="both"/>
              <w:rPr>
                <w:sz w:val="24"/>
                <w:szCs w:val="24"/>
              </w:rPr>
            </w:pPr>
            <w:r w:rsidRPr="0028759C">
              <w:rPr>
                <w:sz w:val="24"/>
                <w:szCs w:val="24"/>
              </w:rPr>
              <w:t>13.</w:t>
            </w:r>
          </w:p>
        </w:tc>
        <w:tc>
          <w:tcPr>
            <w:tcW w:w="5133" w:type="dxa"/>
          </w:tcPr>
          <w:p w14:paraId="67B8B99D" w14:textId="77777777" w:rsidR="00CC273D" w:rsidRPr="0028759C" w:rsidRDefault="00CC273D" w:rsidP="00565ED9">
            <w:pPr>
              <w:pStyle w:val="a5"/>
              <w:tabs>
                <w:tab w:val="left" w:pos="638"/>
                <w:tab w:val="left" w:pos="2155"/>
                <w:tab w:val="left" w:pos="3994"/>
              </w:tabs>
              <w:ind w:firstLine="0"/>
              <w:jc w:val="both"/>
              <w:rPr>
                <w:sz w:val="24"/>
                <w:szCs w:val="24"/>
              </w:rPr>
            </w:pPr>
            <w:r w:rsidRPr="0028759C">
              <w:rPr>
                <w:sz w:val="24"/>
                <w:szCs w:val="24"/>
              </w:rPr>
              <w:t>О проверках деятельности образовательных организаций (комплексные проверки, проверки управлением по контролю и надзору в сфере образования и другие)</w:t>
            </w:r>
          </w:p>
        </w:tc>
        <w:tc>
          <w:tcPr>
            <w:tcW w:w="1701" w:type="dxa"/>
          </w:tcPr>
          <w:p w14:paraId="34B5AF33" w14:textId="77777777" w:rsidR="00CC273D" w:rsidRPr="0028759C" w:rsidRDefault="00CC273D" w:rsidP="00565ED9">
            <w:pPr>
              <w:pStyle w:val="a5"/>
              <w:spacing w:line="233" w:lineRule="auto"/>
              <w:ind w:firstLine="0"/>
              <w:jc w:val="both"/>
              <w:rPr>
                <w:sz w:val="24"/>
                <w:szCs w:val="24"/>
              </w:rPr>
            </w:pPr>
            <w:r w:rsidRPr="0028759C">
              <w:rPr>
                <w:sz w:val="24"/>
                <w:szCs w:val="24"/>
              </w:rPr>
              <w:t>ежемесячно, 4-я неделя</w:t>
            </w:r>
          </w:p>
        </w:tc>
        <w:tc>
          <w:tcPr>
            <w:tcW w:w="2126" w:type="dxa"/>
          </w:tcPr>
          <w:p w14:paraId="390F185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132568CC"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372CE7CA" w14:textId="77777777">
        <w:tc>
          <w:tcPr>
            <w:tcW w:w="674" w:type="dxa"/>
          </w:tcPr>
          <w:p w14:paraId="243D254C" w14:textId="77777777" w:rsidR="00CC273D" w:rsidRPr="0028759C" w:rsidRDefault="00CC273D" w:rsidP="00565ED9">
            <w:pPr>
              <w:pStyle w:val="a5"/>
              <w:ind w:firstLine="0"/>
              <w:jc w:val="both"/>
              <w:rPr>
                <w:sz w:val="24"/>
                <w:szCs w:val="24"/>
              </w:rPr>
            </w:pPr>
            <w:r w:rsidRPr="0028759C">
              <w:rPr>
                <w:sz w:val="24"/>
                <w:szCs w:val="24"/>
              </w:rPr>
              <w:t>14.</w:t>
            </w:r>
          </w:p>
        </w:tc>
        <w:tc>
          <w:tcPr>
            <w:tcW w:w="5133" w:type="dxa"/>
            <w:vAlign w:val="bottom"/>
          </w:tcPr>
          <w:p w14:paraId="58CC8BC1" w14:textId="77777777" w:rsidR="00CC273D" w:rsidRPr="0028759C" w:rsidRDefault="00CC273D" w:rsidP="00565ED9">
            <w:pPr>
              <w:pStyle w:val="a5"/>
              <w:ind w:firstLine="0"/>
              <w:jc w:val="both"/>
              <w:rPr>
                <w:sz w:val="24"/>
                <w:szCs w:val="24"/>
              </w:rPr>
            </w:pPr>
            <w:r w:rsidRPr="0028759C">
              <w:rPr>
                <w:sz w:val="24"/>
                <w:szCs w:val="24"/>
              </w:rPr>
              <w:t>Результаты федеральных оценочных процедур в общеобразовательных организациях</w:t>
            </w:r>
          </w:p>
        </w:tc>
        <w:tc>
          <w:tcPr>
            <w:tcW w:w="1701" w:type="dxa"/>
          </w:tcPr>
          <w:p w14:paraId="3A1A5F54" w14:textId="77777777" w:rsidR="00CC273D" w:rsidRPr="0028759C" w:rsidRDefault="00CC273D" w:rsidP="00565ED9">
            <w:pPr>
              <w:pStyle w:val="a5"/>
              <w:spacing w:line="233" w:lineRule="auto"/>
              <w:ind w:firstLine="0"/>
              <w:jc w:val="both"/>
              <w:rPr>
                <w:sz w:val="24"/>
                <w:szCs w:val="24"/>
              </w:rPr>
            </w:pPr>
            <w:r w:rsidRPr="0028759C">
              <w:rPr>
                <w:sz w:val="24"/>
                <w:szCs w:val="24"/>
              </w:rPr>
              <w:t>по мере проведения</w:t>
            </w:r>
          </w:p>
        </w:tc>
        <w:tc>
          <w:tcPr>
            <w:tcW w:w="2126" w:type="dxa"/>
          </w:tcPr>
          <w:p w14:paraId="20C7E8C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303A6DF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4C997BB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68CA16B6" w14:textId="77777777">
        <w:tc>
          <w:tcPr>
            <w:tcW w:w="674" w:type="dxa"/>
          </w:tcPr>
          <w:p w14:paraId="50C4F9F6" w14:textId="77777777" w:rsidR="00CC273D" w:rsidRPr="0028759C" w:rsidRDefault="00CC273D" w:rsidP="00565ED9">
            <w:pPr>
              <w:pStyle w:val="a5"/>
              <w:ind w:firstLine="0"/>
              <w:jc w:val="both"/>
              <w:rPr>
                <w:sz w:val="24"/>
                <w:szCs w:val="24"/>
              </w:rPr>
            </w:pPr>
            <w:r w:rsidRPr="0028759C">
              <w:rPr>
                <w:sz w:val="24"/>
                <w:szCs w:val="24"/>
              </w:rPr>
              <w:t>15.</w:t>
            </w:r>
          </w:p>
        </w:tc>
        <w:tc>
          <w:tcPr>
            <w:tcW w:w="5133" w:type="dxa"/>
          </w:tcPr>
          <w:p w14:paraId="2FB63A72" w14:textId="77777777" w:rsidR="00CC273D" w:rsidRPr="0028759C" w:rsidRDefault="00CC273D" w:rsidP="00565ED9">
            <w:pPr>
              <w:pStyle w:val="a5"/>
              <w:ind w:firstLine="0"/>
              <w:jc w:val="both"/>
              <w:rPr>
                <w:sz w:val="24"/>
                <w:szCs w:val="24"/>
              </w:rPr>
            </w:pPr>
            <w:r w:rsidRPr="0028759C">
              <w:rPr>
                <w:sz w:val="24"/>
                <w:szCs w:val="24"/>
              </w:rPr>
              <w:t>Об итогах организации занятости несовершеннолетних в образовательных организациях в период каникул</w:t>
            </w:r>
          </w:p>
        </w:tc>
        <w:tc>
          <w:tcPr>
            <w:tcW w:w="1701" w:type="dxa"/>
          </w:tcPr>
          <w:p w14:paraId="7CECE65A" w14:textId="77777777" w:rsidR="00CC273D" w:rsidRPr="0028759C" w:rsidRDefault="00CC273D" w:rsidP="00565ED9">
            <w:pPr>
              <w:pStyle w:val="a5"/>
              <w:ind w:firstLine="0"/>
              <w:jc w:val="both"/>
              <w:rPr>
                <w:sz w:val="24"/>
                <w:szCs w:val="24"/>
              </w:rPr>
            </w:pPr>
            <w:r w:rsidRPr="0028759C">
              <w:rPr>
                <w:sz w:val="24"/>
                <w:szCs w:val="24"/>
              </w:rPr>
              <w:t xml:space="preserve">  январь</w:t>
            </w:r>
          </w:p>
          <w:p w14:paraId="274DFAB7" w14:textId="77777777" w:rsidR="00CC273D" w:rsidRPr="0028759C" w:rsidRDefault="00CC273D" w:rsidP="00565ED9">
            <w:pPr>
              <w:pStyle w:val="a5"/>
              <w:ind w:firstLine="0"/>
              <w:jc w:val="both"/>
              <w:rPr>
                <w:sz w:val="24"/>
                <w:szCs w:val="24"/>
              </w:rPr>
            </w:pPr>
            <w:r w:rsidRPr="0028759C">
              <w:rPr>
                <w:sz w:val="24"/>
                <w:szCs w:val="24"/>
              </w:rPr>
              <w:t xml:space="preserve"> апрель</w:t>
            </w:r>
          </w:p>
          <w:p w14:paraId="7598073C" w14:textId="77777777" w:rsidR="00CC273D" w:rsidRPr="0028759C" w:rsidRDefault="00CC273D" w:rsidP="00565ED9">
            <w:pPr>
              <w:pStyle w:val="a5"/>
              <w:ind w:firstLine="0"/>
              <w:jc w:val="both"/>
              <w:rPr>
                <w:sz w:val="24"/>
                <w:szCs w:val="24"/>
              </w:rPr>
            </w:pPr>
            <w:r w:rsidRPr="0028759C">
              <w:rPr>
                <w:sz w:val="24"/>
                <w:szCs w:val="24"/>
              </w:rPr>
              <w:t xml:space="preserve"> ноябрь</w:t>
            </w:r>
          </w:p>
        </w:tc>
        <w:tc>
          <w:tcPr>
            <w:tcW w:w="2126" w:type="dxa"/>
          </w:tcPr>
          <w:p w14:paraId="645A70F2"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7CABE05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Е.В.</w:t>
            </w:r>
          </w:p>
        </w:tc>
      </w:tr>
      <w:tr w:rsidR="00CC273D" w:rsidRPr="0028759C" w14:paraId="44B0ACEE" w14:textId="77777777">
        <w:tc>
          <w:tcPr>
            <w:tcW w:w="674" w:type="dxa"/>
          </w:tcPr>
          <w:p w14:paraId="2BD62B72" w14:textId="77777777" w:rsidR="00CC273D" w:rsidRPr="0028759C" w:rsidRDefault="00CC273D" w:rsidP="00565ED9">
            <w:pPr>
              <w:pStyle w:val="a5"/>
              <w:ind w:firstLine="0"/>
              <w:jc w:val="both"/>
              <w:rPr>
                <w:sz w:val="24"/>
                <w:szCs w:val="24"/>
              </w:rPr>
            </w:pPr>
            <w:r w:rsidRPr="0028759C">
              <w:rPr>
                <w:sz w:val="24"/>
                <w:szCs w:val="24"/>
              </w:rPr>
              <w:t>16.</w:t>
            </w:r>
          </w:p>
        </w:tc>
        <w:tc>
          <w:tcPr>
            <w:tcW w:w="5133" w:type="dxa"/>
          </w:tcPr>
          <w:p w14:paraId="524D7A65" w14:textId="77777777" w:rsidR="00CC273D" w:rsidRPr="0028759C" w:rsidRDefault="00CC273D" w:rsidP="00565ED9">
            <w:pPr>
              <w:pStyle w:val="a5"/>
              <w:ind w:firstLine="0"/>
              <w:jc w:val="both"/>
              <w:rPr>
                <w:sz w:val="24"/>
                <w:szCs w:val="24"/>
              </w:rPr>
            </w:pPr>
            <w:r w:rsidRPr="0028759C">
              <w:rPr>
                <w:sz w:val="24"/>
                <w:szCs w:val="24"/>
              </w:rPr>
              <w:t>Об организации оздоровительной кампании 2022 года</w:t>
            </w:r>
          </w:p>
        </w:tc>
        <w:tc>
          <w:tcPr>
            <w:tcW w:w="1701" w:type="dxa"/>
          </w:tcPr>
          <w:p w14:paraId="015D6790" w14:textId="77777777" w:rsidR="00CC273D" w:rsidRPr="0028759C" w:rsidRDefault="00CC273D" w:rsidP="00565ED9">
            <w:pPr>
              <w:pStyle w:val="a5"/>
              <w:ind w:firstLine="0"/>
              <w:jc w:val="both"/>
              <w:rPr>
                <w:sz w:val="24"/>
                <w:szCs w:val="24"/>
              </w:rPr>
            </w:pPr>
            <w:r w:rsidRPr="0028759C">
              <w:rPr>
                <w:sz w:val="24"/>
                <w:szCs w:val="24"/>
              </w:rPr>
              <w:t xml:space="preserve">    апрель </w:t>
            </w:r>
          </w:p>
          <w:p w14:paraId="775A9DE1" w14:textId="77777777" w:rsidR="00CC273D" w:rsidRPr="0028759C" w:rsidRDefault="00CC273D" w:rsidP="00565ED9">
            <w:pPr>
              <w:pStyle w:val="a5"/>
              <w:ind w:firstLine="0"/>
              <w:jc w:val="both"/>
              <w:rPr>
                <w:sz w:val="24"/>
                <w:szCs w:val="24"/>
              </w:rPr>
            </w:pPr>
            <w:r w:rsidRPr="0028759C">
              <w:rPr>
                <w:sz w:val="24"/>
                <w:szCs w:val="24"/>
              </w:rPr>
              <w:t>май - август (еженедельно)</w:t>
            </w:r>
          </w:p>
        </w:tc>
        <w:tc>
          <w:tcPr>
            <w:tcW w:w="2126" w:type="dxa"/>
          </w:tcPr>
          <w:p w14:paraId="6A67C523"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2A02B39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Е.В</w:t>
            </w:r>
            <w:proofErr w:type="gramEnd"/>
          </w:p>
        </w:tc>
      </w:tr>
      <w:tr w:rsidR="00CC273D" w:rsidRPr="0028759C" w14:paraId="1B7B8BD0" w14:textId="77777777">
        <w:tc>
          <w:tcPr>
            <w:tcW w:w="674" w:type="dxa"/>
          </w:tcPr>
          <w:p w14:paraId="48E6F0B7" w14:textId="77777777" w:rsidR="00CC273D" w:rsidRPr="0028759C" w:rsidRDefault="00CC273D" w:rsidP="00565ED9">
            <w:pPr>
              <w:pStyle w:val="a5"/>
              <w:ind w:firstLine="0"/>
              <w:jc w:val="both"/>
              <w:rPr>
                <w:sz w:val="24"/>
                <w:szCs w:val="24"/>
              </w:rPr>
            </w:pPr>
            <w:r w:rsidRPr="0028759C">
              <w:rPr>
                <w:sz w:val="24"/>
                <w:szCs w:val="24"/>
              </w:rPr>
              <w:t>17.</w:t>
            </w:r>
          </w:p>
        </w:tc>
        <w:tc>
          <w:tcPr>
            <w:tcW w:w="5133" w:type="dxa"/>
            <w:vAlign w:val="bottom"/>
          </w:tcPr>
          <w:p w14:paraId="5EAD768B" w14:textId="77777777" w:rsidR="00CC273D" w:rsidRPr="0028759C" w:rsidRDefault="00CC273D" w:rsidP="00565ED9">
            <w:pPr>
              <w:pStyle w:val="a5"/>
              <w:ind w:firstLine="0"/>
              <w:jc w:val="both"/>
              <w:rPr>
                <w:sz w:val="24"/>
                <w:szCs w:val="24"/>
              </w:rPr>
            </w:pPr>
            <w:r w:rsidRPr="0028759C">
              <w:rPr>
                <w:sz w:val="24"/>
                <w:szCs w:val="24"/>
              </w:rPr>
              <w:t>Планирование работы по обеспечению комплексной безопасности ОО</w:t>
            </w:r>
          </w:p>
        </w:tc>
        <w:tc>
          <w:tcPr>
            <w:tcW w:w="1701" w:type="dxa"/>
          </w:tcPr>
          <w:p w14:paraId="3FA99913" w14:textId="77777777" w:rsidR="00CC273D" w:rsidRPr="0028759C" w:rsidRDefault="00CC273D" w:rsidP="00565ED9">
            <w:pPr>
              <w:pStyle w:val="a5"/>
              <w:ind w:firstLine="0"/>
              <w:jc w:val="both"/>
              <w:rPr>
                <w:sz w:val="24"/>
                <w:szCs w:val="24"/>
              </w:rPr>
            </w:pPr>
            <w:r w:rsidRPr="0028759C">
              <w:rPr>
                <w:sz w:val="24"/>
                <w:szCs w:val="24"/>
              </w:rPr>
              <w:t xml:space="preserve"> январь</w:t>
            </w:r>
          </w:p>
        </w:tc>
        <w:tc>
          <w:tcPr>
            <w:tcW w:w="2126" w:type="dxa"/>
          </w:tcPr>
          <w:p w14:paraId="68623AE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Колесникова Т.П.</w:t>
            </w:r>
          </w:p>
        </w:tc>
      </w:tr>
      <w:tr w:rsidR="00CC273D" w:rsidRPr="0028759C" w14:paraId="374FDB0F" w14:textId="77777777">
        <w:tc>
          <w:tcPr>
            <w:tcW w:w="674" w:type="dxa"/>
          </w:tcPr>
          <w:p w14:paraId="6DAF6BBF" w14:textId="77777777" w:rsidR="00CC273D" w:rsidRPr="0028759C" w:rsidRDefault="00CC273D" w:rsidP="00565ED9">
            <w:pPr>
              <w:pStyle w:val="a5"/>
              <w:ind w:firstLine="0"/>
              <w:jc w:val="both"/>
              <w:rPr>
                <w:sz w:val="24"/>
                <w:szCs w:val="24"/>
              </w:rPr>
            </w:pPr>
            <w:r w:rsidRPr="0028759C">
              <w:rPr>
                <w:sz w:val="24"/>
                <w:szCs w:val="24"/>
              </w:rPr>
              <w:t>18.</w:t>
            </w:r>
          </w:p>
        </w:tc>
        <w:tc>
          <w:tcPr>
            <w:tcW w:w="5133" w:type="dxa"/>
            <w:vAlign w:val="bottom"/>
          </w:tcPr>
          <w:p w14:paraId="7DC57FA2" w14:textId="77777777" w:rsidR="00CC273D" w:rsidRPr="0028759C" w:rsidRDefault="00CC273D" w:rsidP="00565ED9">
            <w:pPr>
              <w:pStyle w:val="a5"/>
              <w:ind w:firstLine="0"/>
              <w:jc w:val="both"/>
              <w:rPr>
                <w:sz w:val="24"/>
                <w:szCs w:val="24"/>
              </w:rPr>
            </w:pPr>
            <w:r w:rsidRPr="0028759C">
              <w:rPr>
                <w:sz w:val="24"/>
                <w:szCs w:val="24"/>
              </w:rPr>
              <w:t>Об итогах участия обучающихся в школьном и муниципальном этапах Всероссийской олимпиады школьников в 2021/2022 учебном году</w:t>
            </w:r>
          </w:p>
        </w:tc>
        <w:tc>
          <w:tcPr>
            <w:tcW w:w="1701" w:type="dxa"/>
          </w:tcPr>
          <w:p w14:paraId="1CBE76CB" w14:textId="77777777" w:rsidR="00CC273D" w:rsidRPr="0028759C" w:rsidRDefault="00CC273D" w:rsidP="00565ED9">
            <w:pPr>
              <w:pStyle w:val="a5"/>
              <w:ind w:firstLine="0"/>
              <w:jc w:val="both"/>
              <w:rPr>
                <w:sz w:val="24"/>
                <w:szCs w:val="24"/>
              </w:rPr>
            </w:pPr>
          </w:p>
          <w:p w14:paraId="51E016D9" w14:textId="77777777" w:rsidR="00CC273D" w:rsidRPr="0028759C" w:rsidRDefault="00CC273D" w:rsidP="00565ED9">
            <w:pPr>
              <w:pStyle w:val="a5"/>
              <w:ind w:firstLine="0"/>
              <w:jc w:val="both"/>
              <w:rPr>
                <w:sz w:val="24"/>
                <w:szCs w:val="24"/>
              </w:rPr>
            </w:pPr>
            <w:r w:rsidRPr="0028759C">
              <w:rPr>
                <w:sz w:val="24"/>
                <w:szCs w:val="24"/>
              </w:rPr>
              <w:t>февраль</w:t>
            </w:r>
          </w:p>
        </w:tc>
        <w:tc>
          <w:tcPr>
            <w:tcW w:w="2126" w:type="dxa"/>
          </w:tcPr>
          <w:p w14:paraId="1CD9592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93DEA3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657FFC00" w14:textId="77777777">
        <w:tc>
          <w:tcPr>
            <w:tcW w:w="674" w:type="dxa"/>
          </w:tcPr>
          <w:p w14:paraId="0D93B16F" w14:textId="77777777" w:rsidR="00CC273D" w:rsidRPr="0028759C" w:rsidRDefault="00CC273D" w:rsidP="00565ED9">
            <w:pPr>
              <w:pStyle w:val="a5"/>
              <w:ind w:firstLine="0"/>
              <w:jc w:val="both"/>
              <w:rPr>
                <w:sz w:val="24"/>
                <w:szCs w:val="24"/>
              </w:rPr>
            </w:pPr>
            <w:r w:rsidRPr="0028759C">
              <w:rPr>
                <w:sz w:val="24"/>
                <w:szCs w:val="24"/>
              </w:rPr>
              <w:lastRenderedPageBreak/>
              <w:t>19.</w:t>
            </w:r>
          </w:p>
        </w:tc>
        <w:tc>
          <w:tcPr>
            <w:tcW w:w="5133" w:type="dxa"/>
          </w:tcPr>
          <w:p w14:paraId="760AA0C6" w14:textId="77777777" w:rsidR="00CC273D" w:rsidRPr="0028759C" w:rsidRDefault="00CC273D" w:rsidP="00565ED9">
            <w:pPr>
              <w:pStyle w:val="a5"/>
              <w:tabs>
                <w:tab w:val="left" w:pos="418"/>
                <w:tab w:val="left" w:pos="2160"/>
                <w:tab w:val="left" w:pos="3341"/>
                <w:tab w:val="left" w:pos="4987"/>
              </w:tabs>
              <w:ind w:firstLine="0"/>
              <w:jc w:val="both"/>
              <w:rPr>
                <w:sz w:val="24"/>
                <w:szCs w:val="24"/>
              </w:rPr>
            </w:pPr>
            <w:r w:rsidRPr="0028759C">
              <w:rPr>
                <w:sz w:val="24"/>
                <w:szCs w:val="24"/>
              </w:rPr>
              <w:t>Организация работы по обеспечению безопасности ОУ и профилактике детского травматизма. Анализ состояния травматизма среди обучающихся и сотрудников образовательных учреждений (2021 г. и I полугодие 2021/2022 учебного года)</w:t>
            </w:r>
          </w:p>
        </w:tc>
        <w:tc>
          <w:tcPr>
            <w:tcW w:w="1701" w:type="dxa"/>
          </w:tcPr>
          <w:p w14:paraId="10C6C7A4" w14:textId="77777777" w:rsidR="00CC273D" w:rsidRPr="0028759C" w:rsidRDefault="00CC273D" w:rsidP="00565ED9">
            <w:pPr>
              <w:pStyle w:val="a5"/>
              <w:ind w:firstLine="0"/>
              <w:jc w:val="both"/>
              <w:rPr>
                <w:sz w:val="24"/>
                <w:szCs w:val="24"/>
              </w:rPr>
            </w:pPr>
            <w:r w:rsidRPr="0028759C">
              <w:rPr>
                <w:sz w:val="24"/>
                <w:szCs w:val="24"/>
              </w:rPr>
              <w:t xml:space="preserve"> февраля</w:t>
            </w:r>
          </w:p>
        </w:tc>
        <w:tc>
          <w:tcPr>
            <w:tcW w:w="2126" w:type="dxa"/>
          </w:tcPr>
          <w:p w14:paraId="34E58DD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Колесникова Т.П.</w:t>
            </w:r>
          </w:p>
        </w:tc>
      </w:tr>
      <w:tr w:rsidR="00CC273D" w:rsidRPr="0028759C" w14:paraId="0A332A8E" w14:textId="77777777">
        <w:tc>
          <w:tcPr>
            <w:tcW w:w="674" w:type="dxa"/>
          </w:tcPr>
          <w:p w14:paraId="79F365F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20.</w:t>
            </w:r>
          </w:p>
        </w:tc>
        <w:tc>
          <w:tcPr>
            <w:tcW w:w="5133" w:type="dxa"/>
          </w:tcPr>
          <w:p w14:paraId="099C7A8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Итоги учёта детей, подлежащих обязательному обучению в образовательных учреждениях</w:t>
            </w:r>
          </w:p>
        </w:tc>
        <w:tc>
          <w:tcPr>
            <w:tcW w:w="1701" w:type="dxa"/>
          </w:tcPr>
          <w:p w14:paraId="53151177" w14:textId="77777777" w:rsidR="00CC273D" w:rsidRPr="0028759C" w:rsidRDefault="00CC273D" w:rsidP="00565ED9">
            <w:pPr>
              <w:pStyle w:val="a5"/>
              <w:ind w:firstLine="0"/>
              <w:jc w:val="both"/>
              <w:rPr>
                <w:sz w:val="24"/>
                <w:szCs w:val="24"/>
              </w:rPr>
            </w:pPr>
            <w:r w:rsidRPr="0028759C">
              <w:rPr>
                <w:sz w:val="24"/>
                <w:szCs w:val="24"/>
              </w:rPr>
              <w:t xml:space="preserve"> апрель</w:t>
            </w:r>
          </w:p>
          <w:p w14:paraId="6A4BD134" w14:textId="77777777" w:rsidR="00CC273D" w:rsidRPr="0028759C" w:rsidRDefault="00CC273D" w:rsidP="00565ED9">
            <w:pPr>
              <w:pStyle w:val="a5"/>
              <w:ind w:firstLine="0"/>
              <w:jc w:val="both"/>
              <w:rPr>
                <w:sz w:val="24"/>
                <w:szCs w:val="24"/>
              </w:rPr>
            </w:pPr>
            <w:r w:rsidRPr="0028759C">
              <w:rPr>
                <w:sz w:val="24"/>
                <w:szCs w:val="24"/>
              </w:rPr>
              <w:t xml:space="preserve"> сентябрь</w:t>
            </w:r>
          </w:p>
        </w:tc>
        <w:tc>
          <w:tcPr>
            <w:tcW w:w="2126" w:type="dxa"/>
          </w:tcPr>
          <w:p w14:paraId="79A5A2F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6269A6D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Г.А.</w:t>
            </w:r>
          </w:p>
        </w:tc>
      </w:tr>
      <w:tr w:rsidR="00CC273D" w:rsidRPr="0028759C" w14:paraId="4C403A54" w14:textId="77777777">
        <w:tc>
          <w:tcPr>
            <w:tcW w:w="674" w:type="dxa"/>
          </w:tcPr>
          <w:p w14:paraId="67F43AE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21.</w:t>
            </w:r>
          </w:p>
        </w:tc>
        <w:tc>
          <w:tcPr>
            <w:tcW w:w="5133" w:type="dxa"/>
          </w:tcPr>
          <w:p w14:paraId="1F84043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Подготовка образовательных учреждений к новому 2022/2023 учебному году</w:t>
            </w:r>
          </w:p>
        </w:tc>
        <w:tc>
          <w:tcPr>
            <w:tcW w:w="1701" w:type="dxa"/>
          </w:tcPr>
          <w:p w14:paraId="26A34F9C" w14:textId="77777777" w:rsidR="00CC273D" w:rsidRPr="0028759C" w:rsidRDefault="00CC273D" w:rsidP="00565ED9">
            <w:pPr>
              <w:pStyle w:val="a5"/>
              <w:ind w:firstLine="0"/>
              <w:jc w:val="both"/>
              <w:rPr>
                <w:sz w:val="24"/>
                <w:szCs w:val="24"/>
              </w:rPr>
            </w:pPr>
            <w:r w:rsidRPr="0028759C">
              <w:rPr>
                <w:sz w:val="24"/>
                <w:szCs w:val="24"/>
              </w:rPr>
              <w:t>май – июль</w:t>
            </w:r>
          </w:p>
          <w:p w14:paraId="6231D708" w14:textId="77777777" w:rsidR="00CC273D" w:rsidRPr="0028759C" w:rsidRDefault="00CC273D" w:rsidP="00565ED9">
            <w:pPr>
              <w:pStyle w:val="a5"/>
              <w:ind w:firstLine="0"/>
              <w:jc w:val="both"/>
              <w:rPr>
                <w:sz w:val="24"/>
                <w:szCs w:val="24"/>
              </w:rPr>
            </w:pPr>
            <w:r w:rsidRPr="0028759C">
              <w:rPr>
                <w:sz w:val="24"/>
                <w:szCs w:val="24"/>
              </w:rPr>
              <w:t>(еженедельно)</w:t>
            </w:r>
          </w:p>
        </w:tc>
        <w:tc>
          <w:tcPr>
            <w:tcW w:w="2126" w:type="dxa"/>
          </w:tcPr>
          <w:p w14:paraId="2D13331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49AA88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 Савина И.А.</w:t>
            </w:r>
          </w:p>
        </w:tc>
      </w:tr>
      <w:tr w:rsidR="00CC273D" w:rsidRPr="0028759C" w14:paraId="422CC0BA" w14:textId="77777777">
        <w:tc>
          <w:tcPr>
            <w:tcW w:w="674" w:type="dxa"/>
          </w:tcPr>
          <w:p w14:paraId="570A88F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22.</w:t>
            </w:r>
          </w:p>
        </w:tc>
        <w:tc>
          <w:tcPr>
            <w:tcW w:w="5133" w:type="dxa"/>
          </w:tcPr>
          <w:p w14:paraId="4A34A35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Организация</w:t>
            </w:r>
            <w:r w:rsidRPr="0028759C">
              <w:rPr>
                <w:rFonts w:ascii="Times New Roman" w:hAnsi="Times New Roman" w:cs="Times New Roman"/>
                <w:sz w:val="24"/>
                <w:szCs w:val="24"/>
              </w:rPr>
              <w:tab/>
              <w:t>начала учебного года в общеобразовательных учреждениях</w:t>
            </w:r>
          </w:p>
        </w:tc>
        <w:tc>
          <w:tcPr>
            <w:tcW w:w="1701" w:type="dxa"/>
          </w:tcPr>
          <w:p w14:paraId="606B7BB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август</w:t>
            </w:r>
          </w:p>
          <w:p w14:paraId="1675713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 сентябрь</w:t>
            </w:r>
          </w:p>
        </w:tc>
        <w:tc>
          <w:tcPr>
            <w:tcW w:w="2126" w:type="dxa"/>
          </w:tcPr>
          <w:p w14:paraId="3285607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41D2770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558B7BDB" w14:textId="77777777">
        <w:tc>
          <w:tcPr>
            <w:tcW w:w="674" w:type="dxa"/>
          </w:tcPr>
          <w:p w14:paraId="49EA651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23.</w:t>
            </w:r>
          </w:p>
        </w:tc>
        <w:tc>
          <w:tcPr>
            <w:tcW w:w="5133" w:type="dxa"/>
          </w:tcPr>
          <w:p w14:paraId="403585DD" w14:textId="77777777" w:rsidR="00CC273D" w:rsidRPr="0028759C" w:rsidRDefault="00CC273D" w:rsidP="00565ED9">
            <w:pPr>
              <w:tabs>
                <w:tab w:val="left" w:pos="1020"/>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 обучающихся, не приступивших к учебным занятиям</w:t>
            </w:r>
          </w:p>
        </w:tc>
        <w:tc>
          <w:tcPr>
            <w:tcW w:w="1701" w:type="dxa"/>
          </w:tcPr>
          <w:p w14:paraId="605D4CF2" w14:textId="77777777" w:rsidR="00CC273D" w:rsidRPr="0028759C" w:rsidRDefault="00CC273D" w:rsidP="00565ED9">
            <w:pPr>
              <w:pStyle w:val="a5"/>
              <w:ind w:firstLine="0"/>
              <w:jc w:val="both"/>
              <w:rPr>
                <w:sz w:val="24"/>
                <w:szCs w:val="24"/>
              </w:rPr>
            </w:pPr>
            <w:r w:rsidRPr="0028759C">
              <w:rPr>
                <w:sz w:val="24"/>
                <w:szCs w:val="24"/>
              </w:rPr>
              <w:t>5 сентября</w:t>
            </w:r>
          </w:p>
          <w:p w14:paraId="765DBBB3" w14:textId="77777777" w:rsidR="00CC273D" w:rsidRPr="0028759C" w:rsidRDefault="00CC273D" w:rsidP="00565ED9">
            <w:pPr>
              <w:pStyle w:val="a5"/>
              <w:ind w:firstLine="0"/>
              <w:jc w:val="both"/>
              <w:rPr>
                <w:sz w:val="24"/>
                <w:szCs w:val="24"/>
              </w:rPr>
            </w:pPr>
            <w:r w:rsidRPr="0028759C">
              <w:rPr>
                <w:sz w:val="24"/>
                <w:szCs w:val="24"/>
              </w:rPr>
              <w:t>12 сентября</w:t>
            </w:r>
          </w:p>
          <w:p w14:paraId="04F6AF6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19 сентября</w:t>
            </w:r>
          </w:p>
        </w:tc>
        <w:tc>
          <w:tcPr>
            <w:tcW w:w="2126" w:type="dxa"/>
          </w:tcPr>
          <w:p w14:paraId="06B4A39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5AF3C9A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Г.А.</w:t>
            </w:r>
          </w:p>
        </w:tc>
      </w:tr>
      <w:tr w:rsidR="00CC273D" w:rsidRPr="0028759C" w14:paraId="098A6447" w14:textId="77777777">
        <w:tc>
          <w:tcPr>
            <w:tcW w:w="674" w:type="dxa"/>
          </w:tcPr>
          <w:p w14:paraId="631B743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24.</w:t>
            </w:r>
          </w:p>
        </w:tc>
        <w:tc>
          <w:tcPr>
            <w:tcW w:w="5133" w:type="dxa"/>
          </w:tcPr>
          <w:p w14:paraId="2F47801C" w14:textId="77777777" w:rsidR="00CC273D" w:rsidRPr="0028759C" w:rsidRDefault="00CC273D" w:rsidP="00565ED9">
            <w:pPr>
              <w:pStyle w:val="a5"/>
              <w:tabs>
                <w:tab w:val="left" w:pos="1138"/>
                <w:tab w:val="left" w:pos="2971"/>
                <w:tab w:val="left" w:pos="5304"/>
              </w:tabs>
              <w:ind w:firstLine="0"/>
              <w:jc w:val="both"/>
              <w:rPr>
                <w:sz w:val="24"/>
                <w:szCs w:val="24"/>
              </w:rPr>
            </w:pPr>
            <w:r w:rsidRPr="0028759C">
              <w:rPr>
                <w:sz w:val="24"/>
                <w:szCs w:val="24"/>
              </w:rPr>
              <w:t>Итоги мониторинга объективности выдачи выпускникам школ аттестатов с отличием об основном общем образовании в 2022 году. Итоги мониторинга результативности ЕГЭ выпускников, награжденных медалью «За особые успехи в учении»</w:t>
            </w:r>
          </w:p>
        </w:tc>
        <w:tc>
          <w:tcPr>
            <w:tcW w:w="1701" w:type="dxa"/>
          </w:tcPr>
          <w:p w14:paraId="650A893D" w14:textId="77777777" w:rsidR="00CC273D" w:rsidRPr="0028759C" w:rsidRDefault="00CC273D" w:rsidP="00565ED9">
            <w:pPr>
              <w:pStyle w:val="a5"/>
              <w:ind w:firstLine="0"/>
              <w:jc w:val="both"/>
              <w:rPr>
                <w:sz w:val="24"/>
                <w:szCs w:val="24"/>
              </w:rPr>
            </w:pPr>
            <w:r w:rsidRPr="0028759C">
              <w:rPr>
                <w:sz w:val="24"/>
                <w:szCs w:val="24"/>
              </w:rPr>
              <w:t>26 сентября</w:t>
            </w:r>
          </w:p>
        </w:tc>
        <w:tc>
          <w:tcPr>
            <w:tcW w:w="2126" w:type="dxa"/>
          </w:tcPr>
          <w:p w14:paraId="603FC58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CC273D" w:rsidRPr="0028759C" w14:paraId="083E9880" w14:textId="77777777">
        <w:tc>
          <w:tcPr>
            <w:tcW w:w="674" w:type="dxa"/>
          </w:tcPr>
          <w:p w14:paraId="1D35B82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25.</w:t>
            </w:r>
          </w:p>
        </w:tc>
        <w:tc>
          <w:tcPr>
            <w:tcW w:w="5133" w:type="dxa"/>
          </w:tcPr>
          <w:p w14:paraId="30E6B17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Итоги мониторинга обучающихся с ОВЗ</w:t>
            </w:r>
          </w:p>
        </w:tc>
        <w:tc>
          <w:tcPr>
            <w:tcW w:w="1701" w:type="dxa"/>
          </w:tcPr>
          <w:p w14:paraId="1D341C3F" w14:textId="77777777" w:rsidR="00CC273D" w:rsidRPr="0028759C" w:rsidRDefault="00CC273D" w:rsidP="00565ED9">
            <w:pPr>
              <w:pStyle w:val="a5"/>
              <w:ind w:firstLine="0"/>
              <w:jc w:val="both"/>
              <w:rPr>
                <w:sz w:val="24"/>
                <w:szCs w:val="24"/>
              </w:rPr>
            </w:pPr>
            <w:r w:rsidRPr="0028759C">
              <w:rPr>
                <w:sz w:val="24"/>
                <w:szCs w:val="24"/>
              </w:rPr>
              <w:t>26 сентября</w:t>
            </w:r>
          </w:p>
        </w:tc>
        <w:tc>
          <w:tcPr>
            <w:tcW w:w="2126" w:type="dxa"/>
          </w:tcPr>
          <w:p w14:paraId="732C5ED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Г.А.</w:t>
            </w:r>
          </w:p>
        </w:tc>
      </w:tr>
      <w:tr w:rsidR="00CC273D" w:rsidRPr="0028759C" w14:paraId="6C171919" w14:textId="77777777">
        <w:tc>
          <w:tcPr>
            <w:tcW w:w="674" w:type="dxa"/>
          </w:tcPr>
          <w:p w14:paraId="646D23D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26.</w:t>
            </w:r>
          </w:p>
        </w:tc>
        <w:tc>
          <w:tcPr>
            <w:tcW w:w="5133" w:type="dxa"/>
          </w:tcPr>
          <w:p w14:paraId="4A05CC6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Итоги мониторинга занятости выпускников 9-х, 11-х классов</w:t>
            </w:r>
          </w:p>
        </w:tc>
        <w:tc>
          <w:tcPr>
            <w:tcW w:w="1701" w:type="dxa"/>
          </w:tcPr>
          <w:p w14:paraId="5B801DBB" w14:textId="77777777" w:rsidR="00CC273D" w:rsidRPr="0028759C" w:rsidRDefault="00CC273D" w:rsidP="00565ED9">
            <w:pPr>
              <w:pStyle w:val="a5"/>
              <w:ind w:firstLine="0"/>
              <w:jc w:val="both"/>
              <w:rPr>
                <w:sz w:val="24"/>
                <w:szCs w:val="24"/>
              </w:rPr>
            </w:pPr>
            <w:r w:rsidRPr="0028759C">
              <w:rPr>
                <w:sz w:val="24"/>
                <w:szCs w:val="24"/>
              </w:rPr>
              <w:t>17 октября</w:t>
            </w:r>
          </w:p>
        </w:tc>
        <w:tc>
          <w:tcPr>
            <w:tcW w:w="2126" w:type="dxa"/>
          </w:tcPr>
          <w:p w14:paraId="5D01683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1A09268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69DC313B" w14:textId="77777777">
        <w:tc>
          <w:tcPr>
            <w:tcW w:w="674" w:type="dxa"/>
          </w:tcPr>
          <w:p w14:paraId="4D2AC60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27.</w:t>
            </w:r>
          </w:p>
        </w:tc>
        <w:tc>
          <w:tcPr>
            <w:tcW w:w="5133" w:type="dxa"/>
          </w:tcPr>
          <w:p w14:paraId="7CFC9ED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 проведении прививочной кампании в образовательных организациях (вакцинопрофилактика гриппа)</w:t>
            </w:r>
          </w:p>
        </w:tc>
        <w:tc>
          <w:tcPr>
            <w:tcW w:w="1701" w:type="dxa"/>
          </w:tcPr>
          <w:p w14:paraId="026667D7" w14:textId="77777777" w:rsidR="00CC273D" w:rsidRPr="0028759C" w:rsidRDefault="00CC273D" w:rsidP="00565ED9">
            <w:pPr>
              <w:pStyle w:val="a5"/>
              <w:ind w:firstLine="0"/>
              <w:jc w:val="both"/>
              <w:rPr>
                <w:sz w:val="24"/>
                <w:szCs w:val="24"/>
              </w:rPr>
            </w:pPr>
            <w:r w:rsidRPr="0028759C">
              <w:rPr>
                <w:sz w:val="24"/>
                <w:szCs w:val="24"/>
              </w:rPr>
              <w:t>октябрь ноябрь</w:t>
            </w:r>
          </w:p>
          <w:p w14:paraId="2DAA4C64" w14:textId="77777777" w:rsidR="00CC273D" w:rsidRPr="0028759C" w:rsidRDefault="00CC273D" w:rsidP="00565ED9">
            <w:pPr>
              <w:pStyle w:val="a5"/>
              <w:ind w:firstLine="0"/>
              <w:jc w:val="both"/>
              <w:rPr>
                <w:sz w:val="24"/>
                <w:szCs w:val="24"/>
              </w:rPr>
            </w:pPr>
            <w:r w:rsidRPr="0028759C">
              <w:rPr>
                <w:sz w:val="24"/>
                <w:szCs w:val="24"/>
              </w:rPr>
              <w:t>(еженедельно)</w:t>
            </w:r>
          </w:p>
        </w:tc>
        <w:tc>
          <w:tcPr>
            <w:tcW w:w="2126" w:type="dxa"/>
          </w:tcPr>
          <w:p w14:paraId="7941756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Г.А.</w:t>
            </w:r>
          </w:p>
          <w:p w14:paraId="5F415EBC"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r w:rsidR="00CC273D" w:rsidRPr="0028759C" w14:paraId="2C8E4B0C" w14:textId="77777777">
        <w:tc>
          <w:tcPr>
            <w:tcW w:w="674" w:type="dxa"/>
          </w:tcPr>
          <w:p w14:paraId="3F59839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28.</w:t>
            </w:r>
          </w:p>
        </w:tc>
        <w:tc>
          <w:tcPr>
            <w:tcW w:w="5133" w:type="dxa"/>
          </w:tcPr>
          <w:p w14:paraId="681A2BE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 планировании работы управления образованием на 2023 год</w:t>
            </w:r>
          </w:p>
        </w:tc>
        <w:tc>
          <w:tcPr>
            <w:tcW w:w="1701" w:type="dxa"/>
          </w:tcPr>
          <w:p w14:paraId="4F13BE12" w14:textId="77777777" w:rsidR="00CC273D" w:rsidRPr="0028759C" w:rsidRDefault="00CC273D" w:rsidP="00565ED9">
            <w:pPr>
              <w:pStyle w:val="a5"/>
              <w:ind w:firstLine="0"/>
              <w:jc w:val="both"/>
              <w:rPr>
                <w:sz w:val="24"/>
                <w:szCs w:val="24"/>
              </w:rPr>
            </w:pPr>
            <w:r w:rsidRPr="0028759C">
              <w:rPr>
                <w:sz w:val="24"/>
                <w:szCs w:val="24"/>
              </w:rPr>
              <w:t>30 ноября</w:t>
            </w:r>
          </w:p>
        </w:tc>
        <w:tc>
          <w:tcPr>
            <w:tcW w:w="2126" w:type="dxa"/>
          </w:tcPr>
          <w:p w14:paraId="436FA15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CC273D" w:rsidRPr="0028759C" w14:paraId="6942429C" w14:textId="77777777">
        <w:tc>
          <w:tcPr>
            <w:tcW w:w="674" w:type="dxa"/>
          </w:tcPr>
          <w:p w14:paraId="69E1D22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29.</w:t>
            </w:r>
          </w:p>
        </w:tc>
        <w:tc>
          <w:tcPr>
            <w:tcW w:w="5133" w:type="dxa"/>
          </w:tcPr>
          <w:p w14:paraId="1748880D" w14:textId="77777777" w:rsidR="00CC273D" w:rsidRPr="0028759C" w:rsidRDefault="00CC273D" w:rsidP="00565ED9">
            <w:pPr>
              <w:pStyle w:val="a5"/>
              <w:tabs>
                <w:tab w:val="left" w:pos="1061"/>
                <w:tab w:val="left" w:pos="4363"/>
              </w:tabs>
              <w:ind w:firstLine="0"/>
              <w:jc w:val="both"/>
              <w:rPr>
                <w:sz w:val="24"/>
                <w:szCs w:val="24"/>
              </w:rPr>
            </w:pPr>
            <w:r w:rsidRPr="0028759C">
              <w:rPr>
                <w:sz w:val="24"/>
                <w:szCs w:val="24"/>
              </w:rPr>
              <w:t>Анализ социально-психологического тестирования обучающихся</w:t>
            </w:r>
          </w:p>
        </w:tc>
        <w:tc>
          <w:tcPr>
            <w:tcW w:w="1701" w:type="dxa"/>
          </w:tcPr>
          <w:p w14:paraId="549818B0" w14:textId="77777777" w:rsidR="00CC273D" w:rsidRPr="0028759C" w:rsidRDefault="00CC273D" w:rsidP="00565ED9">
            <w:pPr>
              <w:pStyle w:val="a5"/>
              <w:ind w:firstLine="0"/>
              <w:jc w:val="both"/>
              <w:rPr>
                <w:sz w:val="24"/>
                <w:szCs w:val="24"/>
              </w:rPr>
            </w:pPr>
            <w:r w:rsidRPr="0028759C">
              <w:rPr>
                <w:sz w:val="24"/>
                <w:szCs w:val="24"/>
              </w:rPr>
              <w:t>19 декабря</w:t>
            </w:r>
          </w:p>
        </w:tc>
        <w:tc>
          <w:tcPr>
            <w:tcW w:w="2126" w:type="dxa"/>
          </w:tcPr>
          <w:p w14:paraId="69F7FA1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bl>
    <w:p w14:paraId="2E0236FC" w14:textId="77777777" w:rsidR="00CC273D" w:rsidRPr="0028759C" w:rsidRDefault="00CC273D" w:rsidP="00565ED9">
      <w:pPr>
        <w:jc w:val="center"/>
        <w:rPr>
          <w:rFonts w:ascii="Times New Roman" w:hAnsi="Times New Roman" w:cs="Times New Roman"/>
          <w:b/>
          <w:bCs/>
          <w:sz w:val="24"/>
          <w:szCs w:val="24"/>
        </w:rPr>
      </w:pPr>
      <w:r w:rsidRPr="0028759C">
        <w:rPr>
          <w:rFonts w:ascii="Times New Roman" w:hAnsi="Times New Roman" w:cs="Times New Roman"/>
          <w:b/>
          <w:bCs/>
          <w:sz w:val="24"/>
          <w:szCs w:val="24"/>
        </w:rPr>
        <w:t>Информационные и инструктивно – методические совещания для руководителей общеобразовательных учреждений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5361"/>
        <w:gridCol w:w="1771"/>
        <w:gridCol w:w="1779"/>
      </w:tblGrid>
      <w:tr w:rsidR="00CC273D" w:rsidRPr="0028759C" w14:paraId="5D2F6631" w14:textId="77777777">
        <w:tc>
          <w:tcPr>
            <w:tcW w:w="640" w:type="dxa"/>
          </w:tcPr>
          <w:p w14:paraId="260432FF" w14:textId="77777777" w:rsidR="00CC273D" w:rsidRPr="0028759C" w:rsidRDefault="00CC273D" w:rsidP="00565ED9">
            <w:pPr>
              <w:pStyle w:val="a5"/>
              <w:ind w:firstLine="0"/>
              <w:jc w:val="both"/>
              <w:rPr>
                <w:sz w:val="24"/>
                <w:szCs w:val="24"/>
              </w:rPr>
            </w:pPr>
            <w:r w:rsidRPr="0028759C">
              <w:rPr>
                <w:sz w:val="24"/>
                <w:szCs w:val="24"/>
              </w:rPr>
              <w:t>№</w:t>
            </w:r>
          </w:p>
        </w:tc>
        <w:tc>
          <w:tcPr>
            <w:tcW w:w="5361" w:type="dxa"/>
          </w:tcPr>
          <w:p w14:paraId="0A252520" w14:textId="77777777" w:rsidR="00CC273D" w:rsidRPr="0028759C" w:rsidRDefault="00CC273D" w:rsidP="00565ED9">
            <w:pPr>
              <w:pStyle w:val="a5"/>
              <w:ind w:firstLine="0"/>
              <w:jc w:val="both"/>
              <w:rPr>
                <w:sz w:val="24"/>
                <w:szCs w:val="24"/>
              </w:rPr>
            </w:pPr>
            <w:r w:rsidRPr="0028759C">
              <w:rPr>
                <w:sz w:val="24"/>
                <w:szCs w:val="24"/>
              </w:rPr>
              <w:t>Тема</w:t>
            </w:r>
          </w:p>
        </w:tc>
        <w:tc>
          <w:tcPr>
            <w:tcW w:w="1771" w:type="dxa"/>
            <w:vAlign w:val="bottom"/>
          </w:tcPr>
          <w:p w14:paraId="4E0DF0D9" w14:textId="77777777" w:rsidR="00CC273D" w:rsidRPr="0028759C" w:rsidRDefault="00CC273D" w:rsidP="00565ED9">
            <w:pPr>
              <w:pStyle w:val="a5"/>
              <w:ind w:firstLine="0"/>
              <w:jc w:val="both"/>
              <w:rPr>
                <w:sz w:val="24"/>
                <w:szCs w:val="24"/>
              </w:rPr>
            </w:pPr>
            <w:r w:rsidRPr="0028759C">
              <w:rPr>
                <w:sz w:val="24"/>
                <w:szCs w:val="24"/>
              </w:rPr>
              <w:t>Сроки проведения</w:t>
            </w:r>
          </w:p>
        </w:tc>
        <w:tc>
          <w:tcPr>
            <w:tcW w:w="1779" w:type="dxa"/>
          </w:tcPr>
          <w:p w14:paraId="07DDA5D4" w14:textId="77777777" w:rsidR="00CC273D" w:rsidRPr="0028759C" w:rsidRDefault="00CC273D" w:rsidP="00565ED9">
            <w:pPr>
              <w:pStyle w:val="a5"/>
              <w:ind w:firstLine="0"/>
              <w:jc w:val="both"/>
              <w:rPr>
                <w:sz w:val="24"/>
                <w:szCs w:val="24"/>
              </w:rPr>
            </w:pPr>
            <w:r w:rsidRPr="0028759C">
              <w:rPr>
                <w:sz w:val="24"/>
                <w:szCs w:val="24"/>
              </w:rPr>
              <w:t>Ответственные</w:t>
            </w:r>
          </w:p>
        </w:tc>
      </w:tr>
      <w:tr w:rsidR="00CC273D" w:rsidRPr="0028759C" w14:paraId="221010AA" w14:textId="77777777">
        <w:tc>
          <w:tcPr>
            <w:tcW w:w="640" w:type="dxa"/>
          </w:tcPr>
          <w:p w14:paraId="7E705E22" w14:textId="77777777" w:rsidR="00CC273D" w:rsidRPr="0028759C" w:rsidRDefault="00CC273D"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37D8339D" w14:textId="77777777" w:rsidR="00CC273D" w:rsidRPr="0028759C" w:rsidRDefault="00CC273D" w:rsidP="00565ED9">
            <w:pPr>
              <w:pStyle w:val="a5"/>
              <w:ind w:firstLine="0"/>
              <w:jc w:val="both"/>
              <w:rPr>
                <w:sz w:val="24"/>
                <w:szCs w:val="24"/>
              </w:rPr>
            </w:pPr>
            <w:r w:rsidRPr="0028759C">
              <w:rPr>
                <w:sz w:val="24"/>
                <w:szCs w:val="24"/>
              </w:rPr>
              <w:t>Объективность оценивания претендентов на медаль «За особые успехи в учении»</w:t>
            </w:r>
          </w:p>
        </w:tc>
        <w:tc>
          <w:tcPr>
            <w:tcW w:w="1771" w:type="dxa"/>
            <w:vMerge w:val="restart"/>
          </w:tcPr>
          <w:p w14:paraId="7C40F236"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январь</w:t>
            </w:r>
          </w:p>
        </w:tc>
        <w:tc>
          <w:tcPr>
            <w:tcW w:w="1779" w:type="dxa"/>
          </w:tcPr>
          <w:p w14:paraId="6298FC3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CC273D" w:rsidRPr="0028759C" w14:paraId="59448A2B" w14:textId="77777777">
        <w:tc>
          <w:tcPr>
            <w:tcW w:w="640" w:type="dxa"/>
          </w:tcPr>
          <w:p w14:paraId="5D5BFEF5" w14:textId="77777777" w:rsidR="00CC273D" w:rsidRPr="0028759C" w:rsidRDefault="00CC273D"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2D50D57F" w14:textId="77777777" w:rsidR="00CC273D" w:rsidRPr="0028759C" w:rsidRDefault="00CC273D" w:rsidP="00565ED9">
            <w:pPr>
              <w:pStyle w:val="a5"/>
              <w:ind w:left="-47" w:firstLine="47"/>
              <w:jc w:val="both"/>
              <w:rPr>
                <w:sz w:val="24"/>
                <w:szCs w:val="24"/>
              </w:rPr>
            </w:pPr>
            <w:r w:rsidRPr="0028759C">
              <w:rPr>
                <w:sz w:val="24"/>
                <w:szCs w:val="24"/>
              </w:rPr>
              <w:t>Особенности лицензирования и аккредитации ОО в 2022 году</w:t>
            </w:r>
          </w:p>
        </w:tc>
        <w:tc>
          <w:tcPr>
            <w:tcW w:w="1771" w:type="dxa"/>
            <w:vMerge/>
          </w:tcPr>
          <w:p w14:paraId="111B3079"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5B1F426F"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w:t>
            </w:r>
          </w:p>
        </w:tc>
      </w:tr>
      <w:tr w:rsidR="00CC273D" w:rsidRPr="0028759C" w14:paraId="45BAD9C7" w14:textId="77777777">
        <w:tc>
          <w:tcPr>
            <w:tcW w:w="640" w:type="dxa"/>
          </w:tcPr>
          <w:p w14:paraId="35757867" w14:textId="77777777" w:rsidR="00CC273D" w:rsidRPr="0028759C" w:rsidRDefault="00CC273D"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7698C6A8" w14:textId="77777777" w:rsidR="00CC273D" w:rsidRPr="0028759C" w:rsidRDefault="00CC273D" w:rsidP="00565ED9">
            <w:pPr>
              <w:pStyle w:val="a5"/>
              <w:ind w:firstLine="0"/>
              <w:jc w:val="both"/>
              <w:rPr>
                <w:sz w:val="24"/>
                <w:szCs w:val="24"/>
              </w:rPr>
            </w:pPr>
            <w:r w:rsidRPr="0028759C">
              <w:rPr>
                <w:sz w:val="24"/>
                <w:szCs w:val="24"/>
              </w:rPr>
              <w:t>Об итогах организации и проведения зимних каникул в образовательных организациях</w:t>
            </w:r>
          </w:p>
        </w:tc>
        <w:tc>
          <w:tcPr>
            <w:tcW w:w="1771" w:type="dxa"/>
            <w:vMerge/>
          </w:tcPr>
          <w:p w14:paraId="5E0A008F"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40C44C95"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02743503" w14:textId="77777777">
        <w:tc>
          <w:tcPr>
            <w:tcW w:w="640" w:type="dxa"/>
          </w:tcPr>
          <w:p w14:paraId="2C41857B" w14:textId="77777777" w:rsidR="00CC273D" w:rsidRPr="0028759C" w:rsidRDefault="00CC273D"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68AA7F85" w14:textId="77777777" w:rsidR="00CC273D" w:rsidRPr="0028759C" w:rsidRDefault="00CC273D" w:rsidP="00565ED9">
            <w:pPr>
              <w:pStyle w:val="a5"/>
              <w:ind w:firstLine="0"/>
              <w:jc w:val="both"/>
              <w:rPr>
                <w:sz w:val="24"/>
                <w:szCs w:val="24"/>
              </w:rPr>
            </w:pPr>
            <w:r w:rsidRPr="0028759C">
              <w:rPr>
                <w:sz w:val="24"/>
                <w:szCs w:val="24"/>
              </w:rPr>
              <w:t>Об итогах проведения профилактической работы по посещению семей, учетных категорий в осеннее - зимний период</w:t>
            </w:r>
          </w:p>
        </w:tc>
        <w:tc>
          <w:tcPr>
            <w:tcW w:w="1771" w:type="dxa"/>
            <w:vMerge/>
          </w:tcPr>
          <w:p w14:paraId="6FEB083A"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26A77D0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779460B1" w14:textId="77777777">
        <w:tc>
          <w:tcPr>
            <w:tcW w:w="640" w:type="dxa"/>
          </w:tcPr>
          <w:p w14:paraId="3F2261CC" w14:textId="77777777" w:rsidR="00CC273D" w:rsidRPr="0028759C" w:rsidRDefault="00CC273D"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250EA14F" w14:textId="77777777" w:rsidR="00CC273D" w:rsidRPr="0028759C" w:rsidRDefault="00CC273D" w:rsidP="00565ED9">
            <w:pPr>
              <w:pStyle w:val="a5"/>
              <w:ind w:firstLine="0"/>
              <w:jc w:val="both"/>
              <w:rPr>
                <w:sz w:val="24"/>
                <w:szCs w:val="24"/>
              </w:rPr>
            </w:pPr>
            <w:r w:rsidRPr="0028759C">
              <w:rPr>
                <w:sz w:val="24"/>
                <w:szCs w:val="24"/>
              </w:rPr>
              <w:t>Обеспечение качества процедуры аттестации педагогических работников образовательных организаций Щербиновского района</w:t>
            </w:r>
          </w:p>
        </w:tc>
        <w:tc>
          <w:tcPr>
            <w:tcW w:w="1771" w:type="dxa"/>
            <w:vMerge/>
          </w:tcPr>
          <w:p w14:paraId="3D4F2825"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20C3E21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15C6681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Тарасюк В.А.</w:t>
            </w:r>
          </w:p>
        </w:tc>
      </w:tr>
      <w:tr w:rsidR="00CC273D" w:rsidRPr="0028759C" w14:paraId="7F6886F8" w14:textId="77777777">
        <w:tc>
          <w:tcPr>
            <w:tcW w:w="640" w:type="dxa"/>
          </w:tcPr>
          <w:p w14:paraId="124E6FCC" w14:textId="77777777" w:rsidR="00CC273D" w:rsidRPr="0028759C" w:rsidRDefault="00CC273D"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6623A492" w14:textId="77777777" w:rsidR="00CC273D" w:rsidRPr="0028759C" w:rsidRDefault="00CC273D" w:rsidP="00565ED9">
            <w:pPr>
              <w:pStyle w:val="a5"/>
              <w:ind w:firstLine="0"/>
              <w:jc w:val="both"/>
              <w:rPr>
                <w:sz w:val="24"/>
                <w:szCs w:val="24"/>
              </w:rPr>
            </w:pPr>
            <w:r w:rsidRPr="0028759C">
              <w:rPr>
                <w:sz w:val="24"/>
                <w:szCs w:val="24"/>
              </w:rPr>
              <w:t>Об организации питания в общеобразовательных учреждениях</w:t>
            </w:r>
          </w:p>
        </w:tc>
        <w:tc>
          <w:tcPr>
            <w:tcW w:w="1771" w:type="dxa"/>
            <w:vMerge/>
          </w:tcPr>
          <w:p w14:paraId="006D6F7A"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015A472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69F50767" w14:textId="77777777">
        <w:tc>
          <w:tcPr>
            <w:tcW w:w="640" w:type="dxa"/>
          </w:tcPr>
          <w:p w14:paraId="680EE1B2" w14:textId="77777777" w:rsidR="00CC273D" w:rsidRPr="0028759C" w:rsidRDefault="00CC273D"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1DF55616"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Подготовка отчетов по самообследованию 2022 года</w:t>
            </w:r>
          </w:p>
        </w:tc>
        <w:tc>
          <w:tcPr>
            <w:tcW w:w="1771" w:type="dxa"/>
            <w:vMerge w:val="restart"/>
          </w:tcPr>
          <w:p w14:paraId="67F45D76"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февраль</w:t>
            </w:r>
          </w:p>
        </w:tc>
        <w:tc>
          <w:tcPr>
            <w:tcW w:w="1779" w:type="dxa"/>
          </w:tcPr>
          <w:p w14:paraId="24B25F0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373BE8" w:rsidRPr="0028759C" w14:paraId="2EAFC8D9" w14:textId="77777777">
        <w:tc>
          <w:tcPr>
            <w:tcW w:w="640" w:type="dxa"/>
          </w:tcPr>
          <w:p w14:paraId="10291760" w14:textId="77777777" w:rsidR="00373BE8" w:rsidRPr="0028759C" w:rsidRDefault="00373BE8"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137273C0" w14:textId="33C4B728" w:rsidR="00373BE8" w:rsidRPr="0028759C" w:rsidRDefault="008E0824" w:rsidP="00565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Внедрение обновленных </w:t>
            </w:r>
            <w:proofErr w:type="spellStart"/>
            <w:r>
              <w:rPr>
                <w:rFonts w:ascii="Times New Roman" w:hAnsi="Times New Roman" w:cs="Times New Roman"/>
                <w:sz w:val="24"/>
                <w:szCs w:val="24"/>
              </w:rPr>
              <w:t>ФГОС</w:t>
            </w:r>
            <w:proofErr w:type="spellEnd"/>
            <w:r>
              <w:rPr>
                <w:rFonts w:ascii="Times New Roman" w:hAnsi="Times New Roman" w:cs="Times New Roman"/>
                <w:sz w:val="24"/>
                <w:szCs w:val="24"/>
              </w:rPr>
              <w:t xml:space="preserve"> - 2021</w:t>
            </w:r>
          </w:p>
        </w:tc>
        <w:tc>
          <w:tcPr>
            <w:tcW w:w="1771" w:type="dxa"/>
            <w:vMerge/>
          </w:tcPr>
          <w:p w14:paraId="28CF573B" w14:textId="77777777" w:rsidR="00373BE8" w:rsidRPr="0028759C" w:rsidRDefault="00373BE8" w:rsidP="00565ED9">
            <w:pPr>
              <w:spacing w:after="0" w:line="240" w:lineRule="auto"/>
              <w:jc w:val="both"/>
              <w:rPr>
                <w:rFonts w:ascii="Times New Roman" w:hAnsi="Times New Roman" w:cs="Times New Roman"/>
                <w:sz w:val="24"/>
                <w:szCs w:val="24"/>
              </w:rPr>
            </w:pPr>
          </w:p>
        </w:tc>
        <w:tc>
          <w:tcPr>
            <w:tcW w:w="1779" w:type="dxa"/>
          </w:tcPr>
          <w:p w14:paraId="35523B0A" w14:textId="38F244DB" w:rsidR="00373BE8" w:rsidRPr="0028759C" w:rsidRDefault="008E0824" w:rsidP="00565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Баркан О.Я.</w:t>
            </w:r>
          </w:p>
        </w:tc>
      </w:tr>
      <w:tr w:rsidR="00CC273D" w:rsidRPr="0028759C" w14:paraId="43A66224" w14:textId="77777777">
        <w:tc>
          <w:tcPr>
            <w:tcW w:w="640" w:type="dxa"/>
          </w:tcPr>
          <w:p w14:paraId="7829F586" w14:textId="77777777" w:rsidR="00CC273D" w:rsidRPr="0028759C" w:rsidRDefault="00CC273D"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7CBD0039"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Проведение государственной итоговой аттестации в 2022 году</w:t>
            </w:r>
          </w:p>
        </w:tc>
        <w:tc>
          <w:tcPr>
            <w:tcW w:w="1771" w:type="dxa"/>
            <w:vMerge/>
          </w:tcPr>
          <w:p w14:paraId="79BE964C"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1F98CAB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 Руденко Г.Р.</w:t>
            </w:r>
          </w:p>
        </w:tc>
      </w:tr>
      <w:tr w:rsidR="00CC273D" w:rsidRPr="0028759C" w14:paraId="78537B6D" w14:textId="77777777">
        <w:tc>
          <w:tcPr>
            <w:tcW w:w="640" w:type="dxa"/>
          </w:tcPr>
          <w:p w14:paraId="610FE2BB" w14:textId="77777777" w:rsidR="00CC273D" w:rsidRPr="0028759C" w:rsidRDefault="00CC273D"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397A101A" w14:textId="77777777" w:rsidR="00CC273D" w:rsidRPr="0028759C" w:rsidRDefault="00CC273D" w:rsidP="00565ED9">
            <w:pPr>
              <w:pStyle w:val="a5"/>
              <w:tabs>
                <w:tab w:val="left" w:pos="672"/>
                <w:tab w:val="left" w:pos="2338"/>
                <w:tab w:val="left" w:pos="3461"/>
              </w:tabs>
              <w:ind w:firstLine="0"/>
              <w:jc w:val="both"/>
              <w:rPr>
                <w:sz w:val="24"/>
                <w:szCs w:val="24"/>
              </w:rPr>
            </w:pPr>
            <w:r w:rsidRPr="0028759C">
              <w:rPr>
                <w:sz w:val="24"/>
                <w:szCs w:val="24"/>
              </w:rPr>
              <w:t>Об организации работы общеобразовательных организаций в АИС «Навигатор» (анализ, задачи на 2022 год)</w:t>
            </w:r>
          </w:p>
        </w:tc>
        <w:tc>
          <w:tcPr>
            <w:tcW w:w="1771" w:type="dxa"/>
            <w:vMerge/>
          </w:tcPr>
          <w:p w14:paraId="1AC88C11"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1AB21AC1"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3DB928E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Волкова С.А.</w:t>
            </w:r>
          </w:p>
          <w:p w14:paraId="03629750"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6C413EE1" w14:textId="77777777">
        <w:tc>
          <w:tcPr>
            <w:tcW w:w="640" w:type="dxa"/>
          </w:tcPr>
          <w:p w14:paraId="35B2FA9C" w14:textId="77777777" w:rsidR="00CC273D" w:rsidRPr="0028759C" w:rsidRDefault="00CC273D"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2E450FCF" w14:textId="77777777" w:rsidR="00CC273D" w:rsidRPr="0028759C" w:rsidRDefault="00CC273D" w:rsidP="00565ED9">
            <w:pPr>
              <w:pStyle w:val="a5"/>
              <w:tabs>
                <w:tab w:val="left" w:pos="672"/>
                <w:tab w:val="left" w:pos="2338"/>
                <w:tab w:val="left" w:pos="3461"/>
              </w:tabs>
              <w:ind w:firstLine="0"/>
              <w:jc w:val="both"/>
              <w:rPr>
                <w:sz w:val="24"/>
                <w:szCs w:val="24"/>
              </w:rPr>
            </w:pPr>
            <w:r w:rsidRPr="0028759C">
              <w:rPr>
                <w:sz w:val="24"/>
                <w:szCs w:val="24"/>
              </w:rPr>
              <w:t>Мониторинг оказания платных услуг</w:t>
            </w:r>
          </w:p>
        </w:tc>
        <w:tc>
          <w:tcPr>
            <w:tcW w:w="1771" w:type="dxa"/>
            <w:vMerge/>
          </w:tcPr>
          <w:p w14:paraId="2A7C4993"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7D1F49E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p w14:paraId="34639B1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1D6F57" w:rsidRPr="0028759C" w14:paraId="0C83FDF8" w14:textId="77777777">
        <w:tc>
          <w:tcPr>
            <w:tcW w:w="640" w:type="dxa"/>
          </w:tcPr>
          <w:p w14:paraId="1E163E2B"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565BB7FC" w14:textId="77777777" w:rsidR="001D6F57" w:rsidRPr="0028759C" w:rsidRDefault="001D6F57" w:rsidP="00565ED9">
            <w:pPr>
              <w:pStyle w:val="a5"/>
              <w:ind w:firstLine="0"/>
              <w:jc w:val="both"/>
              <w:rPr>
                <w:sz w:val="24"/>
                <w:szCs w:val="24"/>
              </w:rPr>
            </w:pPr>
            <w:r w:rsidRPr="0028759C">
              <w:rPr>
                <w:sz w:val="24"/>
                <w:szCs w:val="24"/>
              </w:rPr>
              <w:t>Об организации занятости обучающихся в период весенних каникул</w:t>
            </w:r>
          </w:p>
        </w:tc>
        <w:tc>
          <w:tcPr>
            <w:tcW w:w="1771" w:type="dxa"/>
            <w:vMerge w:val="restart"/>
          </w:tcPr>
          <w:p w14:paraId="17AE1983" w14:textId="60265A12" w:rsidR="001D6F57" w:rsidRPr="0028759C" w:rsidRDefault="001D6F57"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март</w:t>
            </w:r>
          </w:p>
        </w:tc>
        <w:tc>
          <w:tcPr>
            <w:tcW w:w="1779" w:type="dxa"/>
          </w:tcPr>
          <w:p w14:paraId="0D157DB3" w14:textId="77777777" w:rsidR="001D6F57" w:rsidRPr="0028759C" w:rsidRDefault="001D6F57"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1D6F57" w:rsidRPr="0028759C" w14:paraId="7729DC5F" w14:textId="77777777">
        <w:tc>
          <w:tcPr>
            <w:tcW w:w="640" w:type="dxa"/>
          </w:tcPr>
          <w:p w14:paraId="3EB2C093"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6A92AB0E" w14:textId="77777777" w:rsidR="001D6F57" w:rsidRPr="0028759C" w:rsidRDefault="001D6F57" w:rsidP="00565ED9">
            <w:pPr>
              <w:pStyle w:val="a5"/>
              <w:ind w:firstLine="0"/>
              <w:jc w:val="both"/>
              <w:rPr>
                <w:sz w:val="24"/>
                <w:szCs w:val="24"/>
              </w:rPr>
            </w:pPr>
            <w:r w:rsidRPr="0028759C">
              <w:rPr>
                <w:sz w:val="24"/>
                <w:szCs w:val="24"/>
              </w:rPr>
              <w:t>О подготовке к летней оздоровительной кампании</w:t>
            </w:r>
          </w:p>
        </w:tc>
        <w:tc>
          <w:tcPr>
            <w:tcW w:w="1771" w:type="dxa"/>
            <w:vMerge/>
          </w:tcPr>
          <w:p w14:paraId="17B92842" w14:textId="3F972D60"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354A1C3B" w14:textId="77777777" w:rsidR="001D6F57" w:rsidRPr="0028759C" w:rsidRDefault="001D6F57"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1D6F57" w:rsidRPr="0028759C" w14:paraId="3AFEB457" w14:textId="77777777">
        <w:tc>
          <w:tcPr>
            <w:tcW w:w="640" w:type="dxa"/>
          </w:tcPr>
          <w:p w14:paraId="1BF819A8"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17FD004D" w14:textId="77777777" w:rsidR="001D6F57" w:rsidRPr="0028759C" w:rsidRDefault="001D6F57" w:rsidP="00565ED9">
            <w:pPr>
              <w:pStyle w:val="a5"/>
              <w:tabs>
                <w:tab w:val="left" w:pos="1258"/>
                <w:tab w:val="left" w:pos="2179"/>
                <w:tab w:val="left" w:pos="3907"/>
                <w:tab w:val="left" w:pos="4541"/>
                <w:tab w:val="left" w:pos="5640"/>
              </w:tabs>
              <w:ind w:firstLine="0"/>
              <w:jc w:val="both"/>
              <w:rPr>
                <w:sz w:val="24"/>
                <w:szCs w:val="24"/>
              </w:rPr>
            </w:pPr>
            <w:r w:rsidRPr="0028759C">
              <w:rPr>
                <w:sz w:val="24"/>
                <w:szCs w:val="24"/>
              </w:rPr>
              <w:t>Анализ проведения итогового собеседования по русскому языку обучающихся 9-х классов в общеобразовательных организациях Щербиновского района</w:t>
            </w:r>
          </w:p>
        </w:tc>
        <w:tc>
          <w:tcPr>
            <w:tcW w:w="1771" w:type="dxa"/>
            <w:vMerge/>
          </w:tcPr>
          <w:p w14:paraId="60013B46" w14:textId="49B8A8B2"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2A4BDA34"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1D6F57" w:rsidRPr="0028759C" w14:paraId="6B7F9274" w14:textId="77777777">
        <w:tc>
          <w:tcPr>
            <w:tcW w:w="640" w:type="dxa"/>
          </w:tcPr>
          <w:p w14:paraId="445A87FE"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601FFCFA" w14:textId="38077035" w:rsidR="001D6F57" w:rsidRPr="0028759C" w:rsidRDefault="001D6F57" w:rsidP="00565ED9">
            <w:pPr>
              <w:pStyle w:val="a5"/>
              <w:tabs>
                <w:tab w:val="left" w:pos="1258"/>
                <w:tab w:val="left" w:pos="2179"/>
                <w:tab w:val="left" w:pos="3907"/>
                <w:tab w:val="left" w:pos="4541"/>
                <w:tab w:val="left" w:pos="5640"/>
              </w:tabs>
              <w:ind w:firstLine="0"/>
              <w:jc w:val="both"/>
              <w:rPr>
                <w:sz w:val="24"/>
                <w:szCs w:val="24"/>
              </w:rPr>
            </w:pPr>
            <w:r w:rsidRPr="0028759C">
              <w:rPr>
                <w:sz w:val="24"/>
                <w:szCs w:val="24"/>
              </w:rPr>
              <w:t>Применение восстановительных технологий в работе по коррекции детско-родительских отношений (на базе СОШ 1)</w:t>
            </w:r>
          </w:p>
        </w:tc>
        <w:tc>
          <w:tcPr>
            <w:tcW w:w="1771" w:type="dxa"/>
            <w:vMerge/>
          </w:tcPr>
          <w:p w14:paraId="4638FDA1" w14:textId="24DCABA7" w:rsidR="001D6F57" w:rsidRPr="0028759C" w:rsidRDefault="001D6F57" w:rsidP="00565ED9">
            <w:pPr>
              <w:spacing w:after="0" w:line="240" w:lineRule="auto"/>
              <w:jc w:val="both"/>
              <w:rPr>
                <w:rFonts w:ascii="Times New Roman" w:hAnsi="Times New Roman" w:cs="Times New Roman"/>
                <w:bCs/>
                <w:sz w:val="24"/>
                <w:szCs w:val="24"/>
              </w:rPr>
            </w:pPr>
          </w:p>
        </w:tc>
        <w:tc>
          <w:tcPr>
            <w:tcW w:w="1779" w:type="dxa"/>
          </w:tcPr>
          <w:p w14:paraId="7BF7CD67" w14:textId="77777777" w:rsidR="001D6F57" w:rsidRPr="0028759C" w:rsidRDefault="001D6F57" w:rsidP="00173322">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Прищепа С.В.</w:t>
            </w:r>
          </w:p>
          <w:p w14:paraId="1366D82B" w14:textId="6C8FE6AB"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1D6F57" w:rsidRPr="0028759C" w14:paraId="3FBCFE04" w14:textId="77777777">
        <w:tc>
          <w:tcPr>
            <w:tcW w:w="640" w:type="dxa"/>
          </w:tcPr>
          <w:p w14:paraId="585930F7"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70B858E2" w14:textId="77777777" w:rsidR="001D6F57" w:rsidRPr="0028759C" w:rsidRDefault="001D6F57"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Формы получения образования и формы обучения</w:t>
            </w:r>
          </w:p>
        </w:tc>
        <w:tc>
          <w:tcPr>
            <w:tcW w:w="1771" w:type="dxa"/>
            <w:vMerge w:val="restart"/>
          </w:tcPr>
          <w:p w14:paraId="6B36B82E" w14:textId="77777777" w:rsidR="001D6F57" w:rsidRPr="0028759C" w:rsidRDefault="001D6F57"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апрель</w:t>
            </w:r>
          </w:p>
        </w:tc>
        <w:tc>
          <w:tcPr>
            <w:tcW w:w="1779" w:type="dxa"/>
          </w:tcPr>
          <w:p w14:paraId="2D44B413"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1D6F57" w:rsidRPr="0028759C" w14:paraId="1B6F62C8" w14:textId="77777777">
        <w:tc>
          <w:tcPr>
            <w:tcW w:w="640" w:type="dxa"/>
          </w:tcPr>
          <w:p w14:paraId="5069B35F"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02132E24" w14:textId="77777777" w:rsidR="001D6F57" w:rsidRPr="0028759C" w:rsidRDefault="001D6F57" w:rsidP="00565ED9">
            <w:pPr>
              <w:pStyle w:val="a5"/>
              <w:tabs>
                <w:tab w:val="left" w:pos="2069"/>
                <w:tab w:val="left" w:pos="4632"/>
              </w:tabs>
              <w:ind w:firstLine="0"/>
              <w:jc w:val="both"/>
              <w:rPr>
                <w:sz w:val="24"/>
                <w:szCs w:val="24"/>
              </w:rPr>
            </w:pPr>
            <w:r w:rsidRPr="0028759C">
              <w:rPr>
                <w:sz w:val="24"/>
                <w:szCs w:val="24"/>
              </w:rPr>
              <w:t>Результаты инвентаризации имущества образовательных организаций</w:t>
            </w:r>
          </w:p>
        </w:tc>
        <w:tc>
          <w:tcPr>
            <w:tcW w:w="1771" w:type="dxa"/>
            <w:vMerge/>
          </w:tcPr>
          <w:p w14:paraId="34DDBA66"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3944B20D"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tc>
      </w:tr>
      <w:tr w:rsidR="001D6F57" w:rsidRPr="0028759C" w14:paraId="5ADD28D3" w14:textId="77777777">
        <w:tc>
          <w:tcPr>
            <w:tcW w:w="640" w:type="dxa"/>
          </w:tcPr>
          <w:p w14:paraId="4E9A1103"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078B841F" w14:textId="5C54AB1B" w:rsidR="001D6F57" w:rsidRPr="0028759C" w:rsidRDefault="001D6F57" w:rsidP="00565ED9">
            <w:pPr>
              <w:pStyle w:val="a5"/>
              <w:tabs>
                <w:tab w:val="left" w:pos="2069"/>
                <w:tab w:val="left" w:pos="4632"/>
              </w:tabs>
              <w:ind w:firstLine="0"/>
              <w:jc w:val="both"/>
              <w:rPr>
                <w:sz w:val="24"/>
                <w:szCs w:val="24"/>
              </w:rPr>
            </w:pPr>
            <w:r w:rsidRPr="0028759C">
              <w:rPr>
                <w:sz w:val="24"/>
                <w:szCs w:val="24"/>
              </w:rPr>
              <w:t xml:space="preserve">Формирование духовно-нравственных качеств учащихся через учебную и внеучебную деятельность </w:t>
            </w:r>
            <w:r w:rsidR="00A901A2" w:rsidRPr="0028759C">
              <w:rPr>
                <w:sz w:val="24"/>
                <w:szCs w:val="24"/>
              </w:rPr>
              <w:t>(</w:t>
            </w:r>
            <w:r w:rsidRPr="0028759C">
              <w:rPr>
                <w:sz w:val="24"/>
                <w:szCs w:val="24"/>
              </w:rPr>
              <w:t>на базе СОШ 9</w:t>
            </w:r>
            <w:r w:rsidR="00A901A2" w:rsidRPr="0028759C">
              <w:rPr>
                <w:sz w:val="24"/>
                <w:szCs w:val="24"/>
              </w:rPr>
              <w:t>)</w:t>
            </w:r>
          </w:p>
        </w:tc>
        <w:tc>
          <w:tcPr>
            <w:tcW w:w="1771" w:type="dxa"/>
            <w:vMerge/>
          </w:tcPr>
          <w:p w14:paraId="0E585F8C"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6EB56F05" w14:textId="77777777" w:rsidR="001D6F57" w:rsidRPr="0028759C" w:rsidRDefault="001D6F57" w:rsidP="00173322">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Прищепа С.В.</w:t>
            </w:r>
          </w:p>
          <w:p w14:paraId="41710EE6" w14:textId="77777777" w:rsidR="001D6F57" w:rsidRPr="0028759C" w:rsidRDefault="001D6F57" w:rsidP="00173322">
            <w:pPr>
              <w:spacing w:after="0" w:line="240" w:lineRule="auto"/>
              <w:jc w:val="center"/>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6F563FDE" w14:textId="77777777" w:rsidR="001D6F57" w:rsidRPr="0028759C" w:rsidRDefault="001D6F57" w:rsidP="00565ED9">
            <w:pPr>
              <w:spacing w:after="0" w:line="240" w:lineRule="auto"/>
              <w:jc w:val="both"/>
              <w:rPr>
                <w:rFonts w:ascii="Times New Roman" w:hAnsi="Times New Roman" w:cs="Times New Roman"/>
                <w:sz w:val="24"/>
                <w:szCs w:val="24"/>
              </w:rPr>
            </w:pPr>
          </w:p>
        </w:tc>
      </w:tr>
      <w:tr w:rsidR="001D6F57" w:rsidRPr="0028759C" w14:paraId="1B097905" w14:textId="77777777">
        <w:tc>
          <w:tcPr>
            <w:tcW w:w="640" w:type="dxa"/>
          </w:tcPr>
          <w:p w14:paraId="1B2D6621"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37B3C0CD" w14:textId="77777777" w:rsidR="001D6F57" w:rsidRPr="0028759C" w:rsidRDefault="001D6F57"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Организация летнего отдыха учащихся, в том числе состоящих на различных видах профилактического учета</w:t>
            </w:r>
          </w:p>
        </w:tc>
        <w:tc>
          <w:tcPr>
            <w:tcW w:w="1771" w:type="dxa"/>
          </w:tcPr>
          <w:p w14:paraId="05F856E3" w14:textId="77777777" w:rsidR="001D6F57" w:rsidRPr="0028759C" w:rsidRDefault="001D6F57"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май</w:t>
            </w:r>
          </w:p>
        </w:tc>
        <w:tc>
          <w:tcPr>
            <w:tcW w:w="1779" w:type="dxa"/>
          </w:tcPr>
          <w:p w14:paraId="2329F0D9" w14:textId="77777777" w:rsidR="001D6F57" w:rsidRPr="0028759C" w:rsidRDefault="001D6F57"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1D6F57" w:rsidRPr="0028759C" w14:paraId="3EE3344C" w14:textId="77777777">
        <w:tc>
          <w:tcPr>
            <w:tcW w:w="640" w:type="dxa"/>
          </w:tcPr>
          <w:p w14:paraId="55747388"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6F810384" w14:textId="77777777" w:rsidR="001D6F57" w:rsidRPr="0028759C" w:rsidRDefault="001D6F57" w:rsidP="00565ED9">
            <w:pPr>
              <w:pStyle w:val="a5"/>
              <w:ind w:firstLine="0"/>
              <w:jc w:val="both"/>
              <w:rPr>
                <w:sz w:val="24"/>
                <w:szCs w:val="24"/>
              </w:rPr>
            </w:pPr>
            <w:r w:rsidRPr="0028759C">
              <w:rPr>
                <w:sz w:val="24"/>
                <w:szCs w:val="24"/>
              </w:rPr>
              <w:t>О подготовке к новому учебному году</w:t>
            </w:r>
          </w:p>
        </w:tc>
        <w:tc>
          <w:tcPr>
            <w:tcW w:w="1771" w:type="dxa"/>
            <w:vMerge w:val="restart"/>
          </w:tcPr>
          <w:p w14:paraId="4370DA5C" w14:textId="77777777" w:rsidR="001D6F57" w:rsidRPr="0028759C" w:rsidRDefault="001D6F57"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июнь</w:t>
            </w:r>
          </w:p>
        </w:tc>
        <w:tc>
          <w:tcPr>
            <w:tcW w:w="1779" w:type="dxa"/>
          </w:tcPr>
          <w:p w14:paraId="5B75DB8E"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374B226"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Руденко </w:t>
            </w:r>
            <w:proofErr w:type="gramStart"/>
            <w:r w:rsidRPr="0028759C">
              <w:rPr>
                <w:rFonts w:ascii="Times New Roman" w:hAnsi="Times New Roman" w:cs="Times New Roman"/>
                <w:sz w:val="24"/>
                <w:szCs w:val="24"/>
              </w:rPr>
              <w:t>Г.Р</w:t>
            </w:r>
            <w:proofErr w:type="gramEnd"/>
            <w:r w:rsidRPr="0028759C">
              <w:rPr>
                <w:rFonts w:ascii="Times New Roman" w:hAnsi="Times New Roman" w:cs="Times New Roman"/>
                <w:sz w:val="24"/>
                <w:szCs w:val="24"/>
              </w:rPr>
              <w:t xml:space="preserve"> </w:t>
            </w:r>
          </w:p>
        </w:tc>
      </w:tr>
      <w:tr w:rsidR="001D6F57" w:rsidRPr="0028759C" w14:paraId="3514D62F" w14:textId="77777777">
        <w:tc>
          <w:tcPr>
            <w:tcW w:w="640" w:type="dxa"/>
          </w:tcPr>
          <w:p w14:paraId="2D5A0EF1"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72FC0A64" w14:textId="77777777" w:rsidR="001D6F57" w:rsidRPr="0028759C" w:rsidRDefault="001D6F57" w:rsidP="00565ED9">
            <w:pPr>
              <w:pStyle w:val="a5"/>
              <w:ind w:firstLine="0"/>
              <w:jc w:val="both"/>
              <w:rPr>
                <w:sz w:val="24"/>
                <w:szCs w:val="24"/>
              </w:rPr>
            </w:pPr>
            <w:r w:rsidRPr="0028759C">
              <w:rPr>
                <w:sz w:val="24"/>
                <w:szCs w:val="24"/>
              </w:rPr>
              <w:t>Об организации занятости всех категорий учащихся в период летних каникул</w:t>
            </w:r>
          </w:p>
        </w:tc>
        <w:tc>
          <w:tcPr>
            <w:tcW w:w="1771" w:type="dxa"/>
            <w:vMerge/>
          </w:tcPr>
          <w:p w14:paraId="4A278C2C"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6A3958E9" w14:textId="77777777" w:rsidR="001D6F57" w:rsidRPr="0028759C" w:rsidRDefault="001D6F57"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1D6F57" w:rsidRPr="0028759C" w14:paraId="5937A555" w14:textId="77777777">
        <w:tc>
          <w:tcPr>
            <w:tcW w:w="640" w:type="dxa"/>
          </w:tcPr>
          <w:p w14:paraId="7B69A65B"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1F1FF6BC" w14:textId="77777777" w:rsidR="001D6F57" w:rsidRPr="0028759C" w:rsidRDefault="001D6F57" w:rsidP="00565ED9">
            <w:pPr>
              <w:pStyle w:val="a5"/>
              <w:ind w:firstLine="0"/>
              <w:jc w:val="both"/>
              <w:rPr>
                <w:sz w:val="24"/>
                <w:szCs w:val="24"/>
              </w:rPr>
            </w:pPr>
            <w:r w:rsidRPr="0028759C">
              <w:rPr>
                <w:sz w:val="24"/>
                <w:szCs w:val="24"/>
              </w:rPr>
              <w:t>Итоги успеваемости обучающихся ОО за 2021-2022 учебный год. Объективность выставления оценок промежуточной аттестации</w:t>
            </w:r>
          </w:p>
        </w:tc>
        <w:tc>
          <w:tcPr>
            <w:tcW w:w="1771" w:type="dxa"/>
            <w:vMerge/>
          </w:tcPr>
          <w:p w14:paraId="28493F93"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1D18A380"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54528B6"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1D6F57" w:rsidRPr="0028759C" w14:paraId="3372A3A8" w14:textId="77777777">
        <w:tc>
          <w:tcPr>
            <w:tcW w:w="640" w:type="dxa"/>
          </w:tcPr>
          <w:p w14:paraId="46CE9834"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7EB1D30F" w14:textId="77777777" w:rsidR="001D6F57" w:rsidRPr="0028759C" w:rsidRDefault="001D6F57" w:rsidP="00565ED9">
            <w:pPr>
              <w:pStyle w:val="a5"/>
              <w:ind w:firstLine="0"/>
              <w:jc w:val="both"/>
              <w:rPr>
                <w:sz w:val="24"/>
                <w:szCs w:val="24"/>
              </w:rPr>
            </w:pPr>
            <w:r w:rsidRPr="0028759C">
              <w:rPr>
                <w:sz w:val="24"/>
                <w:szCs w:val="24"/>
              </w:rPr>
              <w:t>Итоги государственной итоговой аттестации по образовательным программам основного общего и среднего общего образования</w:t>
            </w:r>
          </w:p>
        </w:tc>
        <w:tc>
          <w:tcPr>
            <w:tcW w:w="1771" w:type="dxa"/>
            <w:vMerge/>
          </w:tcPr>
          <w:p w14:paraId="06FAF44B"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647A8EE0"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4CC818F7" w14:textId="52122776"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Руденко </w:t>
            </w:r>
            <w:r w:rsidR="00F65C89" w:rsidRPr="0028759C">
              <w:rPr>
                <w:rFonts w:ascii="Times New Roman" w:hAnsi="Times New Roman" w:cs="Times New Roman"/>
                <w:sz w:val="24"/>
                <w:szCs w:val="24"/>
              </w:rPr>
              <w:t>Г. Р.</w:t>
            </w:r>
          </w:p>
        </w:tc>
      </w:tr>
      <w:tr w:rsidR="001D6F57" w:rsidRPr="0028759C" w14:paraId="0A9CC795" w14:textId="77777777">
        <w:tc>
          <w:tcPr>
            <w:tcW w:w="640" w:type="dxa"/>
          </w:tcPr>
          <w:p w14:paraId="4FFD3B66"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40DC89F4" w14:textId="77777777" w:rsidR="001D6F57" w:rsidRPr="0028759C" w:rsidRDefault="001D6F57" w:rsidP="00565ED9">
            <w:pPr>
              <w:pStyle w:val="a5"/>
              <w:ind w:firstLine="0"/>
              <w:jc w:val="both"/>
              <w:rPr>
                <w:sz w:val="24"/>
                <w:szCs w:val="24"/>
              </w:rPr>
            </w:pPr>
            <w:r w:rsidRPr="0028759C">
              <w:rPr>
                <w:sz w:val="24"/>
                <w:szCs w:val="24"/>
              </w:rPr>
              <w:t>Объективность оценивания претендентов на медаль «За особые успехи в учении»</w:t>
            </w:r>
          </w:p>
        </w:tc>
        <w:tc>
          <w:tcPr>
            <w:tcW w:w="1771" w:type="dxa"/>
            <w:vMerge/>
          </w:tcPr>
          <w:p w14:paraId="67A51D92"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446C5244"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1D6F57" w:rsidRPr="0028759C" w14:paraId="2505DF1A" w14:textId="77777777">
        <w:tc>
          <w:tcPr>
            <w:tcW w:w="640" w:type="dxa"/>
          </w:tcPr>
          <w:p w14:paraId="3BA1608B"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39017DED" w14:textId="77777777" w:rsidR="001D6F57" w:rsidRPr="0028759C" w:rsidRDefault="001D6F57" w:rsidP="00565ED9">
            <w:pPr>
              <w:pStyle w:val="a5"/>
              <w:ind w:firstLine="0"/>
              <w:jc w:val="both"/>
              <w:rPr>
                <w:sz w:val="24"/>
                <w:szCs w:val="24"/>
              </w:rPr>
            </w:pPr>
            <w:r w:rsidRPr="0028759C">
              <w:rPr>
                <w:sz w:val="24"/>
                <w:szCs w:val="24"/>
              </w:rPr>
              <w:t>О ходе работы общеобразовательных организаций по разработке программы воспитания на 2022 -2023 годы (анализ работы за истекший период)</w:t>
            </w:r>
          </w:p>
        </w:tc>
        <w:tc>
          <w:tcPr>
            <w:tcW w:w="1771" w:type="dxa"/>
            <w:vMerge w:val="restart"/>
          </w:tcPr>
          <w:p w14:paraId="0948C73D" w14:textId="77777777" w:rsidR="001D6F57" w:rsidRPr="0028759C" w:rsidRDefault="001D6F57"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июль</w:t>
            </w:r>
          </w:p>
        </w:tc>
        <w:tc>
          <w:tcPr>
            <w:tcW w:w="1779" w:type="dxa"/>
          </w:tcPr>
          <w:p w14:paraId="48103658" w14:textId="77777777" w:rsidR="001D6F57" w:rsidRPr="0028759C" w:rsidRDefault="001D6F57"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310196E0"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1D6F57" w:rsidRPr="0028759C" w14:paraId="241ACC56" w14:textId="77777777">
        <w:tc>
          <w:tcPr>
            <w:tcW w:w="640" w:type="dxa"/>
          </w:tcPr>
          <w:p w14:paraId="6D4CA61C"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308D6CD2" w14:textId="77777777" w:rsidR="001D6F57" w:rsidRPr="0028759C" w:rsidRDefault="001D6F57" w:rsidP="00565ED9">
            <w:pPr>
              <w:pStyle w:val="a5"/>
              <w:ind w:firstLine="0"/>
              <w:jc w:val="both"/>
              <w:rPr>
                <w:sz w:val="24"/>
                <w:szCs w:val="24"/>
              </w:rPr>
            </w:pPr>
            <w:r w:rsidRPr="0028759C">
              <w:rPr>
                <w:sz w:val="24"/>
                <w:szCs w:val="24"/>
              </w:rPr>
              <w:t>Об итогах деятельности ШВР за 1 полугодие 2022 года</w:t>
            </w:r>
          </w:p>
        </w:tc>
        <w:tc>
          <w:tcPr>
            <w:tcW w:w="1771" w:type="dxa"/>
            <w:vMerge/>
          </w:tcPr>
          <w:p w14:paraId="3C947674"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26910287"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Е.В.</w:t>
            </w:r>
          </w:p>
        </w:tc>
      </w:tr>
      <w:tr w:rsidR="001D6F57" w:rsidRPr="0028759C" w14:paraId="5C229169" w14:textId="77777777">
        <w:tc>
          <w:tcPr>
            <w:tcW w:w="640" w:type="dxa"/>
          </w:tcPr>
          <w:p w14:paraId="331DCA2C"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18E1C60A" w14:textId="77777777" w:rsidR="001D6F57" w:rsidRPr="0028759C" w:rsidRDefault="001D6F57" w:rsidP="00565ED9">
            <w:pPr>
              <w:pStyle w:val="a5"/>
              <w:ind w:firstLine="0"/>
              <w:jc w:val="both"/>
              <w:rPr>
                <w:sz w:val="24"/>
                <w:szCs w:val="24"/>
              </w:rPr>
            </w:pPr>
            <w:r w:rsidRPr="0028759C">
              <w:rPr>
                <w:sz w:val="24"/>
                <w:szCs w:val="24"/>
              </w:rPr>
              <w:t>Итоги летней оздоровительной кампании</w:t>
            </w:r>
          </w:p>
        </w:tc>
        <w:tc>
          <w:tcPr>
            <w:tcW w:w="1771" w:type="dxa"/>
            <w:vMerge w:val="restart"/>
          </w:tcPr>
          <w:p w14:paraId="28772F1F" w14:textId="77777777" w:rsidR="001D6F57" w:rsidRPr="0028759C" w:rsidRDefault="001D6F57"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август</w:t>
            </w:r>
          </w:p>
        </w:tc>
        <w:tc>
          <w:tcPr>
            <w:tcW w:w="1779" w:type="dxa"/>
          </w:tcPr>
          <w:p w14:paraId="7F5788A8" w14:textId="77777777" w:rsidR="001D6F57" w:rsidRPr="0028759C" w:rsidRDefault="001D6F57"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1D6F57" w:rsidRPr="0028759C" w14:paraId="177E133B" w14:textId="77777777">
        <w:tc>
          <w:tcPr>
            <w:tcW w:w="640" w:type="dxa"/>
          </w:tcPr>
          <w:p w14:paraId="35315711"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40E5EC8F" w14:textId="77777777" w:rsidR="001D6F57" w:rsidRPr="0028759C" w:rsidRDefault="001D6F57" w:rsidP="00565ED9">
            <w:pPr>
              <w:pStyle w:val="a5"/>
              <w:ind w:firstLine="0"/>
              <w:jc w:val="both"/>
              <w:rPr>
                <w:sz w:val="24"/>
                <w:szCs w:val="24"/>
              </w:rPr>
            </w:pPr>
            <w:r w:rsidRPr="0028759C">
              <w:rPr>
                <w:sz w:val="24"/>
                <w:szCs w:val="24"/>
              </w:rPr>
              <w:t>Организация образовательного процесса в новом учебном году</w:t>
            </w:r>
          </w:p>
        </w:tc>
        <w:tc>
          <w:tcPr>
            <w:tcW w:w="1771" w:type="dxa"/>
            <w:vMerge/>
          </w:tcPr>
          <w:p w14:paraId="4FB10B6E"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561060DD"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4D60D953"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1D6F57" w:rsidRPr="0028759C" w14:paraId="63CE25D7" w14:textId="77777777">
        <w:tc>
          <w:tcPr>
            <w:tcW w:w="640" w:type="dxa"/>
          </w:tcPr>
          <w:p w14:paraId="5AB47C40"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590F7778" w14:textId="77777777" w:rsidR="001D6F57" w:rsidRPr="0028759C" w:rsidRDefault="001D6F57" w:rsidP="00565ED9">
            <w:pPr>
              <w:pStyle w:val="a5"/>
              <w:ind w:firstLine="0"/>
              <w:jc w:val="both"/>
              <w:rPr>
                <w:sz w:val="24"/>
                <w:szCs w:val="24"/>
              </w:rPr>
            </w:pPr>
            <w:r w:rsidRPr="0028759C">
              <w:rPr>
                <w:sz w:val="24"/>
                <w:szCs w:val="24"/>
              </w:rPr>
              <w:t>О готовности образовательных организаций к новому учебному году</w:t>
            </w:r>
          </w:p>
        </w:tc>
        <w:tc>
          <w:tcPr>
            <w:tcW w:w="1771" w:type="dxa"/>
            <w:vMerge/>
          </w:tcPr>
          <w:p w14:paraId="416716BA"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2ADFB922"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Савина И.А.</w:t>
            </w:r>
          </w:p>
        </w:tc>
      </w:tr>
      <w:tr w:rsidR="001D6F57" w:rsidRPr="0028759C" w14:paraId="2F187974" w14:textId="77777777">
        <w:tc>
          <w:tcPr>
            <w:tcW w:w="640" w:type="dxa"/>
          </w:tcPr>
          <w:p w14:paraId="768E96CC"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573C0D50" w14:textId="77777777" w:rsidR="001D6F57" w:rsidRPr="0028759C" w:rsidRDefault="001D6F57" w:rsidP="00565ED9">
            <w:pPr>
              <w:pStyle w:val="a5"/>
              <w:tabs>
                <w:tab w:val="left" w:pos="869"/>
                <w:tab w:val="left" w:pos="2741"/>
                <w:tab w:val="left" w:pos="4214"/>
                <w:tab w:val="left" w:pos="5630"/>
              </w:tabs>
              <w:ind w:left="-52" w:firstLine="0"/>
              <w:jc w:val="both"/>
              <w:rPr>
                <w:sz w:val="24"/>
                <w:szCs w:val="24"/>
              </w:rPr>
            </w:pPr>
            <w:r w:rsidRPr="0028759C">
              <w:rPr>
                <w:sz w:val="24"/>
                <w:szCs w:val="24"/>
              </w:rPr>
              <w:t>Об организации горячего питания в общеобразовательных организациях</w:t>
            </w:r>
          </w:p>
        </w:tc>
        <w:tc>
          <w:tcPr>
            <w:tcW w:w="1771" w:type="dxa"/>
            <w:vMerge w:val="restart"/>
          </w:tcPr>
          <w:p w14:paraId="35D7A3FC" w14:textId="77777777" w:rsidR="001D6F57" w:rsidRPr="0028759C" w:rsidRDefault="001D6F57"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сентябрь</w:t>
            </w:r>
          </w:p>
        </w:tc>
        <w:tc>
          <w:tcPr>
            <w:tcW w:w="1779" w:type="dxa"/>
          </w:tcPr>
          <w:p w14:paraId="2CBABFEF"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1361EEF2"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tc>
      </w:tr>
      <w:tr w:rsidR="001D6F57" w:rsidRPr="0028759C" w14:paraId="2D96BE85" w14:textId="77777777">
        <w:tc>
          <w:tcPr>
            <w:tcW w:w="640" w:type="dxa"/>
          </w:tcPr>
          <w:p w14:paraId="58F8322D"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44A9DCC9" w14:textId="77777777" w:rsidR="001D6F57" w:rsidRPr="0028759C" w:rsidRDefault="001D6F57" w:rsidP="00565ED9">
            <w:pPr>
              <w:pStyle w:val="a5"/>
              <w:tabs>
                <w:tab w:val="left" w:pos="485"/>
                <w:tab w:val="left" w:pos="1954"/>
                <w:tab w:val="left" w:pos="4027"/>
                <w:tab w:val="left" w:pos="5630"/>
              </w:tabs>
              <w:ind w:firstLine="0"/>
              <w:jc w:val="both"/>
              <w:rPr>
                <w:sz w:val="24"/>
                <w:szCs w:val="24"/>
              </w:rPr>
            </w:pPr>
            <w:r w:rsidRPr="0028759C">
              <w:rPr>
                <w:sz w:val="24"/>
                <w:szCs w:val="24"/>
              </w:rPr>
              <w:t>О подготовке образовательных организаций к отопительному сезону</w:t>
            </w:r>
          </w:p>
        </w:tc>
        <w:tc>
          <w:tcPr>
            <w:tcW w:w="1771" w:type="dxa"/>
            <w:vMerge/>
          </w:tcPr>
          <w:p w14:paraId="4387EF33"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50F04BBF"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Савина И.А.</w:t>
            </w:r>
          </w:p>
        </w:tc>
      </w:tr>
      <w:tr w:rsidR="001D6F57" w:rsidRPr="0028759C" w14:paraId="74290ED7" w14:textId="77777777">
        <w:tc>
          <w:tcPr>
            <w:tcW w:w="640" w:type="dxa"/>
          </w:tcPr>
          <w:p w14:paraId="0B17CFE2"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tcPr>
          <w:p w14:paraId="2B8EC33B" w14:textId="77777777" w:rsidR="001D6F57" w:rsidRPr="0028759C" w:rsidRDefault="001D6F57" w:rsidP="00565ED9">
            <w:pPr>
              <w:pStyle w:val="a5"/>
              <w:tabs>
                <w:tab w:val="left" w:pos="1618"/>
                <w:tab w:val="left" w:pos="2093"/>
                <w:tab w:val="left" w:pos="2986"/>
                <w:tab w:val="left" w:pos="4416"/>
              </w:tabs>
              <w:ind w:firstLine="0"/>
              <w:jc w:val="both"/>
              <w:rPr>
                <w:sz w:val="24"/>
                <w:szCs w:val="24"/>
              </w:rPr>
            </w:pPr>
            <w:r w:rsidRPr="0028759C">
              <w:rPr>
                <w:sz w:val="24"/>
                <w:szCs w:val="24"/>
              </w:rPr>
              <w:t>Учет детей, имеющих право на получение общего образования и форм получения образования, определенных родителями (законными представителями) детей.</w:t>
            </w:r>
          </w:p>
        </w:tc>
        <w:tc>
          <w:tcPr>
            <w:tcW w:w="1771" w:type="dxa"/>
            <w:vMerge/>
          </w:tcPr>
          <w:p w14:paraId="1EE475C5"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3D86B70C"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Г.А.</w:t>
            </w:r>
          </w:p>
        </w:tc>
      </w:tr>
      <w:tr w:rsidR="001D6F57" w:rsidRPr="0028759C" w14:paraId="58E96D58" w14:textId="77777777">
        <w:tc>
          <w:tcPr>
            <w:tcW w:w="640" w:type="dxa"/>
          </w:tcPr>
          <w:p w14:paraId="662B32E2"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224BEDC8" w14:textId="77777777" w:rsidR="001D6F57" w:rsidRPr="0028759C" w:rsidRDefault="001D6F57" w:rsidP="00565ED9">
            <w:pPr>
              <w:pStyle w:val="a5"/>
              <w:ind w:firstLine="0"/>
              <w:jc w:val="both"/>
              <w:rPr>
                <w:sz w:val="24"/>
                <w:szCs w:val="24"/>
              </w:rPr>
            </w:pPr>
            <w:r w:rsidRPr="0028759C">
              <w:rPr>
                <w:sz w:val="24"/>
                <w:szCs w:val="24"/>
              </w:rPr>
              <w:t>Об организации осенних каникул в образовательных организациях</w:t>
            </w:r>
          </w:p>
        </w:tc>
        <w:tc>
          <w:tcPr>
            <w:tcW w:w="1771" w:type="dxa"/>
            <w:vMerge/>
          </w:tcPr>
          <w:p w14:paraId="55EDD7CA"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207C3AD3" w14:textId="77777777" w:rsidR="001D6F57" w:rsidRPr="0028759C" w:rsidRDefault="001D6F57"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1D6F57" w:rsidRPr="0028759C" w14:paraId="4B86090C" w14:textId="77777777">
        <w:tc>
          <w:tcPr>
            <w:tcW w:w="640" w:type="dxa"/>
          </w:tcPr>
          <w:p w14:paraId="0E14A7C2"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49746856" w14:textId="77777777" w:rsidR="001D6F57" w:rsidRPr="0028759C" w:rsidRDefault="001D6F57" w:rsidP="00565ED9">
            <w:pPr>
              <w:pStyle w:val="a5"/>
              <w:ind w:firstLine="0"/>
              <w:jc w:val="both"/>
              <w:rPr>
                <w:sz w:val="24"/>
                <w:szCs w:val="24"/>
              </w:rPr>
            </w:pPr>
            <w:r w:rsidRPr="0028759C">
              <w:rPr>
                <w:sz w:val="24"/>
                <w:szCs w:val="24"/>
              </w:rPr>
              <w:t>Об итогах работы по профилактике преступлений, правонарушений учащихся</w:t>
            </w:r>
          </w:p>
        </w:tc>
        <w:tc>
          <w:tcPr>
            <w:tcW w:w="1771" w:type="dxa"/>
            <w:vMerge/>
          </w:tcPr>
          <w:p w14:paraId="11D38130"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7A0FCF06"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1D6F57" w:rsidRPr="0028759C" w14:paraId="454D4A7F" w14:textId="77777777">
        <w:tc>
          <w:tcPr>
            <w:tcW w:w="640" w:type="dxa"/>
          </w:tcPr>
          <w:p w14:paraId="7015F28A"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15068887" w14:textId="77777777" w:rsidR="001D6F57" w:rsidRPr="0028759C" w:rsidRDefault="001D6F57" w:rsidP="00565ED9">
            <w:pPr>
              <w:pStyle w:val="a5"/>
              <w:ind w:firstLine="0"/>
              <w:jc w:val="both"/>
              <w:rPr>
                <w:sz w:val="24"/>
                <w:szCs w:val="24"/>
              </w:rPr>
            </w:pPr>
            <w:r w:rsidRPr="0028759C">
              <w:rPr>
                <w:sz w:val="24"/>
                <w:szCs w:val="24"/>
              </w:rPr>
              <w:t>Анализ расходования бюджетных средств образовательными организациями</w:t>
            </w:r>
          </w:p>
        </w:tc>
        <w:tc>
          <w:tcPr>
            <w:tcW w:w="1771" w:type="dxa"/>
            <w:vMerge w:val="restart"/>
          </w:tcPr>
          <w:p w14:paraId="36B06834" w14:textId="77777777" w:rsidR="001D6F57" w:rsidRPr="0028759C" w:rsidRDefault="001D6F57"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ноябрь</w:t>
            </w:r>
          </w:p>
        </w:tc>
        <w:tc>
          <w:tcPr>
            <w:tcW w:w="1779" w:type="dxa"/>
          </w:tcPr>
          <w:p w14:paraId="289A5F78"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tc>
      </w:tr>
      <w:tr w:rsidR="001D6F57" w:rsidRPr="0028759C" w14:paraId="030DBB2C" w14:textId="77777777">
        <w:tc>
          <w:tcPr>
            <w:tcW w:w="640" w:type="dxa"/>
          </w:tcPr>
          <w:p w14:paraId="412FC40D"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6080FF5C" w14:textId="77777777" w:rsidR="001D6F57" w:rsidRPr="0028759C" w:rsidRDefault="001D6F57" w:rsidP="00565ED9">
            <w:pPr>
              <w:pStyle w:val="a5"/>
              <w:ind w:firstLine="0"/>
              <w:jc w:val="both"/>
              <w:rPr>
                <w:sz w:val="24"/>
                <w:szCs w:val="24"/>
              </w:rPr>
            </w:pPr>
            <w:r w:rsidRPr="0028759C">
              <w:rPr>
                <w:sz w:val="24"/>
                <w:szCs w:val="24"/>
              </w:rPr>
              <w:t>Организация работы ОО по привлечению молодых педагогических кадров и обучению выпускников школ по целевому направлению</w:t>
            </w:r>
          </w:p>
        </w:tc>
        <w:tc>
          <w:tcPr>
            <w:tcW w:w="1771" w:type="dxa"/>
            <w:vMerge/>
          </w:tcPr>
          <w:p w14:paraId="4FD1680E"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2F91AFB0" w14:textId="77777777" w:rsidR="001D6F57" w:rsidRPr="0028759C" w:rsidRDefault="001D6F57"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tc>
      </w:tr>
      <w:tr w:rsidR="001D6F57" w:rsidRPr="0028759C" w14:paraId="52583EA8" w14:textId="77777777">
        <w:tc>
          <w:tcPr>
            <w:tcW w:w="640" w:type="dxa"/>
          </w:tcPr>
          <w:p w14:paraId="40D23E5B"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5CAF0BD1" w14:textId="77777777" w:rsidR="001D6F57" w:rsidRPr="0028759C" w:rsidRDefault="001D6F57" w:rsidP="00565ED9">
            <w:pPr>
              <w:pStyle w:val="a5"/>
              <w:ind w:firstLine="0"/>
              <w:jc w:val="both"/>
              <w:rPr>
                <w:sz w:val="24"/>
                <w:szCs w:val="24"/>
              </w:rPr>
            </w:pPr>
            <w:r w:rsidRPr="0028759C">
              <w:rPr>
                <w:sz w:val="24"/>
                <w:szCs w:val="24"/>
              </w:rPr>
              <w:t>О проведении социально-психологического тестирования и профилактических медицинских осмотров обучающихся в 2021/2022 учебном году</w:t>
            </w:r>
          </w:p>
        </w:tc>
        <w:tc>
          <w:tcPr>
            <w:tcW w:w="1771" w:type="dxa"/>
            <w:vMerge w:val="restart"/>
          </w:tcPr>
          <w:p w14:paraId="42652AD7" w14:textId="77777777" w:rsidR="001D6F57" w:rsidRPr="0028759C" w:rsidRDefault="001D6F57"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декабрь</w:t>
            </w:r>
          </w:p>
        </w:tc>
        <w:tc>
          <w:tcPr>
            <w:tcW w:w="1779" w:type="dxa"/>
          </w:tcPr>
          <w:p w14:paraId="3E2952BF"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1D6F57" w:rsidRPr="0028759C" w14:paraId="157ED869" w14:textId="77777777">
        <w:tc>
          <w:tcPr>
            <w:tcW w:w="640" w:type="dxa"/>
          </w:tcPr>
          <w:p w14:paraId="1E6881A2"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2A41EC16" w14:textId="77777777" w:rsidR="001D6F57" w:rsidRPr="0028759C" w:rsidRDefault="001D6F57" w:rsidP="00565ED9">
            <w:pPr>
              <w:pStyle w:val="a5"/>
              <w:ind w:firstLine="0"/>
              <w:jc w:val="both"/>
              <w:rPr>
                <w:sz w:val="24"/>
                <w:szCs w:val="24"/>
              </w:rPr>
            </w:pPr>
            <w:r w:rsidRPr="0028759C">
              <w:rPr>
                <w:sz w:val="24"/>
                <w:szCs w:val="24"/>
              </w:rPr>
              <w:t>Об организации занятости всех категорий учащихся в период зимних каникул</w:t>
            </w:r>
          </w:p>
        </w:tc>
        <w:tc>
          <w:tcPr>
            <w:tcW w:w="1771" w:type="dxa"/>
            <w:vMerge/>
          </w:tcPr>
          <w:p w14:paraId="3E0ABF5D"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3D5C358B" w14:textId="77777777" w:rsidR="001D6F57" w:rsidRPr="0028759C" w:rsidRDefault="001D6F57"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1D6F57" w:rsidRPr="0028759C" w14:paraId="288E9862" w14:textId="77777777">
        <w:tc>
          <w:tcPr>
            <w:tcW w:w="640" w:type="dxa"/>
          </w:tcPr>
          <w:p w14:paraId="3E40EF7D"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5C3062DA" w14:textId="77777777" w:rsidR="001D6F57" w:rsidRPr="0028759C" w:rsidRDefault="001D6F57" w:rsidP="00565ED9">
            <w:pPr>
              <w:pStyle w:val="a5"/>
              <w:ind w:firstLine="0"/>
              <w:jc w:val="both"/>
              <w:rPr>
                <w:sz w:val="24"/>
                <w:szCs w:val="24"/>
              </w:rPr>
            </w:pPr>
            <w:r w:rsidRPr="0028759C">
              <w:rPr>
                <w:sz w:val="24"/>
                <w:szCs w:val="24"/>
              </w:rPr>
              <w:t>Организация закупки учебной литературы на 2022-2023 учебный год</w:t>
            </w:r>
          </w:p>
        </w:tc>
        <w:tc>
          <w:tcPr>
            <w:tcW w:w="1771" w:type="dxa"/>
            <w:vMerge/>
          </w:tcPr>
          <w:p w14:paraId="474D3A3C"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78BFDEFE"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73DAB640" w14:textId="77777777" w:rsidR="001D6F57" w:rsidRPr="0028759C" w:rsidRDefault="001D6F57"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Ступак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tc>
      </w:tr>
      <w:tr w:rsidR="001D6F57" w:rsidRPr="0028759C" w14:paraId="4CEFCD37" w14:textId="77777777">
        <w:tc>
          <w:tcPr>
            <w:tcW w:w="640" w:type="dxa"/>
          </w:tcPr>
          <w:p w14:paraId="0178A712"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0CAE0B40" w14:textId="77777777" w:rsidR="001D6F57" w:rsidRPr="0028759C" w:rsidRDefault="001D6F57" w:rsidP="00565ED9">
            <w:pPr>
              <w:pStyle w:val="a5"/>
              <w:ind w:firstLine="0"/>
              <w:jc w:val="both"/>
              <w:rPr>
                <w:sz w:val="24"/>
                <w:szCs w:val="24"/>
              </w:rPr>
            </w:pPr>
            <w:r w:rsidRPr="0028759C">
              <w:rPr>
                <w:sz w:val="24"/>
                <w:szCs w:val="24"/>
              </w:rPr>
              <w:t>Алгоритм подготовки образовательной организации к проверкам управления по надзору и контролю в сфере образования на 2023 год</w:t>
            </w:r>
          </w:p>
        </w:tc>
        <w:tc>
          <w:tcPr>
            <w:tcW w:w="1771" w:type="dxa"/>
            <w:vMerge/>
          </w:tcPr>
          <w:p w14:paraId="0BF24216"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67DE0EEF"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1D6F57" w:rsidRPr="0028759C" w14:paraId="14ECA7F5" w14:textId="77777777">
        <w:tc>
          <w:tcPr>
            <w:tcW w:w="640" w:type="dxa"/>
          </w:tcPr>
          <w:p w14:paraId="26A085CF" w14:textId="77777777" w:rsidR="001D6F57" w:rsidRPr="0028759C" w:rsidRDefault="001D6F57" w:rsidP="00565ED9">
            <w:pPr>
              <w:pStyle w:val="a6"/>
              <w:numPr>
                <w:ilvl w:val="0"/>
                <w:numId w:val="1"/>
              </w:numPr>
              <w:spacing w:after="0" w:line="240" w:lineRule="auto"/>
              <w:jc w:val="both"/>
              <w:rPr>
                <w:rFonts w:ascii="Times New Roman" w:hAnsi="Times New Roman" w:cs="Times New Roman"/>
                <w:sz w:val="24"/>
                <w:szCs w:val="24"/>
              </w:rPr>
            </w:pPr>
          </w:p>
        </w:tc>
        <w:tc>
          <w:tcPr>
            <w:tcW w:w="5361" w:type="dxa"/>
            <w:vAlign w:val="bottom"/>
          </w:tcPr>
          <w:p w14:paraId="773A0CF8" w14:textId="77777777" w:rsidR="001D6F57" w:rsidRPr="0028759C" w:rsidRDefault="001D6F57" w:rsidP="00565ED9">
            <w:pPr>
              <w:pStyle w:val="a5"/>
              <w:ind w:firstLine="0"/>
              <w:jc w:val="both"/>
              <w:rPr>
                <w:sz w:val="24"/>
                <w:szCs w:val="24"/>
              </w:rPr>
            </w:pPr>
            <w:r w:rsidRPr="0028759C">
              <w:rPr>
                <w:sz w:val="24"/>
                <w:szCs w:val="24"/>
              </w:rPr>
              <w:t>Качество и объективность проведения оценочных процедур в ОО</w:t>
            </w:r>
          </w:p>
        </w:tc>
        <w:tc>
          <w:tcPr>
            <w:tcW w:w="1771" w:type="dxa"/>
            <w:vMerge/>
          </w:tcPr>
          <w:p w14:paraId="09107DD5" w14:textId="77777777" w:rsidR="001D6F57" w:rsidRPr="0028759C" w:rsidRDefault="001D6F57" w:rsidP="00565ED9">
            <w:pPr>
              <w:spacing w:after="0" w:line="240" w:lineRule="auto"/>
              <w:jc w:val="both"/>
              <w:rPr>
                <w:rFonts w:ascii="Times New Roman" w:hAnsi="Times New Roman" w:cs="Times New Roman"/>
                <w:b/>
                <w:bCs/>
                <w:sz w:val="24"/>
                <w:szCs w:val="24"/>
              </w:rPr>
            </w:pPr>
          </w:p>
        </w:tc>
        <w:tc>
          <w:tcPr>
            <w:tcW w:w="1779" w:type="dxa"/>
          </w:tcPr>
          <w:p w14:paraId="58B8120B"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28991CA5" w14:textId="77777777" w:rsidR="001D6F57" w:rsidRPr="0028759C" w:rsidRDefault="001D6F57"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Руденко </w:t>
            </w:r>
            <w:proofErr w:type="gramStart"/>
            <w:r w:rsidRPr="0028759C">
              <w:rPr>
                <w:rFonts w:ascii="Times New Roman" w:hAnsi="Times New Roman" w:cs="Times New Roman"/>
                <w:sz w:val="24"/>
                <w:szCs w:val="24"/>
              </w:rPr>
              <w:t>Г.Р</w:t>
            </w:r>
            <w:proofErr w:type="gramEnd"/>
          </w:p>
        </w:tc>
      </w:tr>
    </w:tbl>
    <w:p w14:paraId="55F41674" w14:textId="77777777" w:rsidR="00CC273D" w:rsidRPr="0028759C" w:rsidRDefault="00CC273D" w:rsidP="00565ED9">
      <w:pPr>
        <w:jc w:val="center"/>
        <w:rPr>
          <w:rFonts w:ascii="Times New Roman" w:hAnsi="Times New Roman" w:cs="Times New Roman"/>
          <w:b/>
          <w:bCs/>
          <w:sz w:val="24"/>
          <w:szCs w:val="24"/>
        </w:rPr>
      </w:pPr>
      <w:r w:rsidRPr="0028759C">
        <w:rPr>
          <w:rFonts w:ascii="Times New Roman" w:hAnsi="Times New Roman" w:cs="Times New Roman"/>
          <w:b/>
          <w:bCs/>
          <w:sz w:val="24"/>
          <w:szCs w:val="24"/>
        </w:rPr>
        <w:t>Информационные и инструктивно – методические совещания для руководителей дошкольных образовательных учреждений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5151"/>
        <w:gridCol w:w="1775"/>
        <w:gridCol w:w="1779"/>
      </w:tblGrid>
      <w:tr w:rsidR="00CC273D" w:rsidRPr="0028759C" w14:paraId="31E591A9" w14:textId="77777777">
        <w:tc>
          <w:tcPr>
            <w:tcW w:w="640" w:type="dxa"/>
          </w:tcPr>
          <w:p w14:paraId="100E3FAD" w14:textId="77777777" w:rsidR="00CC273D" w:rsidRPr="0028759C" w:rsidRDefault="00CC273D" w:rsidP="00565ED9">
            <w:pPr>
              <w:pStyle w:val="a5"/>
              <w:ind w:firstLine="0"/>
              <w:jc w:val="both"/>
              <w:rPr>
                <w:sz w:val="24"/>
                <w:szCs w:val="24"/>
              </w:rPr>
            </w:pPr>
            <w:r w:rsidRPr="0028759C">
              <w:rPr>
                <w:sz w:val="24"/>
                <w:szCs w:val="24"/>
              </w:rPr>
              <w:t>№</w:t>
            </w:r>
          </w:p>
        </w:tc>
        <w:tc>
          <w:tcPr>
            <w:tcW w:w="5151" w:type="dxa"/>
          </w:tcPr>
          <w:p w14:paraId="0DAD9A08" w14:textId="77777777" w:rsidR="00CC273D" w:rsidRPr="0028759C" w:rsidRDefault="00CC273D" w:rsidP="00565ED9">
            <w:pPr>
              <w:pStyle w:val="a5"/>
              <w:ind w:firstLine="0"/>
              <w:jc w:val="both"/>
              <w:rPr>
                <w:sz w:val="24"/>
                <w:szCs w:val="24"/>
              </w:rPr>
            </w:pPr>
            <w:r w:rsidRPr="0028759C">
              <w:rPr>
                <w:sz w:val="24"/>
                <w:szCs w:val="24"/>
              </w:rPr>
              <w:t>Тема</w:t>
            </w:r>
          </w:p>
        </w:tc>
        <w:tc>
          <w:tcPr>
            <w:tcW w:w="1775" w:type="dxa"/>
            <w:vAlign w:val="bottom"/>
          </w:tcPr>
          <w:p w14:paraId="57FAD1A3" w14:textId="77777777" w:rsidR="00CC273D" w:rsidRPr="0028759C" w:rsidRDefault="00CC273D" w:rsidP="00565ED9">
            <w:pPr>
              <w:pStyle w:val="a5"/>
              <w:ind w:firstLine="0"/>
              <w:jc w:val="both"/>
              <w:rPr>
                <w:sz w:val="24"/>
                <w:szCs w:val="24"/>
              </w:rPr>
            </w:pPr>
            <w:r w:rsidRPr="0028759C">
              <w:rPr>
                <w:sz w:val="24"/>
                <w:szCs w:val="24"/>
              </w:rPr>
              <w:t>Сроки проведения</w:t>
            </w:r>
          </w:p>
        </w:tc>
        <w:tc>
          <w:tcPr>
            <w:tcW w:w="1779" w:type="dxa"/>
          </w:tcPr>
          <w:p w14:paraId="4C4944EA" w14:textId="77777777" w:rsidR="00CC273D" w:rsidRPr="0028759C" w:rsidRDefault="00CC273D" w:rsidP="00565ED9">
            <w:pPr>
              <w:pStyle w:val="a5"/>
              <w:ind w:firstLine="0"/>
              <w:jc w:val="both"/>
              <w:rPr>
                <w:sz w:val="24"/>
                <w:szCs w:val="24"/>
              </w:rPr>
            </w:pPr>
            <w:r w:rsidRPr="0028759C">
              <w:rPr>
                <w:sz w:val="24"/>
                <w:szCs w:val="24"/>
              </w:rPr>
              <w:t>Ответственные</w:t>
            </w:r>
          </w:p>
        </w:tc>
      </w:tr>
      <w:tr w:rsidR="00CC273D" w:rsidRPr="0028759C" w14:paraId="70C8C040" w14:textId="77777777">
        <w:tc>
          <w:tcPr>
            <w:tcW w:w="640" w:type="dxa"/>
          </w:tcPr>
          <w:p w14:paraId="4F11D344" w14:textId="77777777" w:rsidR="00CC273D" w:rsidRPr="0028759C" w:rsidRDefault="00CC273D" w:rsidP="00565ED9">
            <w:pPr>
              <w:pStyle w:val="a6"/>
              <w:numPr>
                <w:ilvl w:val="0"/>
                <w:numId w:val="2"/>
              </w:numPr>
              <w:spacing w:after="0" w:line="240" w:lineRule="auto"/>
              <w:jc w:val="both"/>
              <w:rPr>
                <w:rFonts w:ascii="Times New Roman" w:hAnsi="Times New Roman" w:cs="Times New Roman"/>
                <w:sz w:val="24"/>
                <w:szCs w:val="24"/>
              </w:rPr>
            </w:pPr>
          </w:p>
        </w:tc>
        <w:tc>
          <w:tcPr>
            <w:tcW w:w="5151" w:type="dxa"/>
            <w:vAlign w:val="bottom"/>
          </w:tcPr>
          <w:p w14:paraId="79E2AD7E" w14:textId="77777777" w:rsidR="00CC273D" w:rsidRPr="0028759C" w:rsidRDefault="00CC273D" w:rsidP="00565ED9">
            <w:pPr>
              <w:pStyle w:val="a5"/>
              <w:ind w:firstLine="0"/>
              <w:jc w:val="both"/>
              <w:rPr>
                <w:sz w:val="24"/>
                <w:szCs w:val="24"/>
              </w:rPr>
            </w:pPr>
            <w:r w:rsidRPr="0028759C">
              <w:rPr>
                <w:sz w:val="24"/>
                <w:szCs w:val="24"/>
              </w:rPr>
              <w:t>Алгоритм подготовки дошкольной организации к проверкам управления по контролю и надзору в сфере образования</w:t>
            </w:r>
          </w:p>
        </w:tc>
        <w:tc>
          <w:tcPr>
            <w:tcW w:w="1775" w:type="dxa"/>
            <w:vMerge w:val="restart"/>
          </w:tcPr>
          <w:p w14:paraId="0826BA28"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январь</w:t>
            </w:r>
          </w:p>
        </w:tc>
        <w:tc>
          <w:tcPr>
            <w:tcW w:w="1779" w:type="dxa"/>
          </w:tcPr>
          <w:p w14:paraId="50C03BE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79C7605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Руденко </w:t>
            </w:r>
            <w:proofErr w:type="gramStart"/>
            <w:r w:rsidRPr="0028759C">
              <w:rPr>
                <w:rFonts w:ascii="Times New Roman" w:hAnsi="Times New Roman" w:cs="Times New Roman"/>
                <w:sz w:val="24"/>
                <w:szCs w:val="24"/>
              </w:rPr>
              <w:t>Г.Р</w:t>
            </w:r>
            <w:proofErr w:type="gramEnd"/>
          </w:p>
        </w:tc>
      </w:tr>
      <w:tr w:rsidR="00CC273D" w:rsidRPr="0028759C" w14:paraId="5AE241A9" w14:textId="77777777">
        <w:tc>
          <w:tcPr>
            <w:tcW w:w="640" w:type="dxa"/>
          </w:tcPr>
          <w:p w14:paraId="608449D0" w14:textId="77777777" w:rsidR="00CC273D" w:rsidRPr="0028759C" w:rsidRDefault="00CC273D" w:rsidP="00565ED9">
            <w:pPr>
              <w:pStyle w:val="a6"/>
              <w:numPr>
                <w:ilvl w:val="0"/>
                <w:numId w:val="2"/>
              </w:numPr>
              <w:spacing w:after="0" w:line="240" w:lineRule="auto"/>
              <w:jc w:val="both"/>
              <w:rPr>
                <w:rFonts w:ascii="Times New Roman" w:hAnsi="Times New Roman" w:cs="Times New Roman"/>
                <w:sz w:val="24"/>
                <w:szCs w:val="24"/>
              </w:rPr>
            </w:pPr>
          </w:p>
        </w:tc>
        <w:tc>
          <w:tcPr>
            <w:tcW w:w="5151" w:type="dxa"/>
            <w:vAlign w:val="bottom"/>
          </w:tcPr>
          <w:p w14:paraId="4E10A66D" w14:textId="77777777" w:rsidR="00CC273D" w:rsidRPr="0028759C" w:rsidRDefault="00CC273D" w:rsidP="00565ED9">
            <w:pPr>
              <w:pStyle w:val="a5"/>
              <w:ind w:firstLine="0"/>
              <w:jc w:val="both"/>
              <w:rPr>
                <w:sz w:val="24"/>
                <w:szCs w:val="24"/>
              </w:rPr>
            </w:pPr>
            <w:r w:rsidRPr="0028759C">
              <w:rPr>
                <w:sz w:val="24"/>
                <w:szCs w:val="24"/>
              </w:rPr>
              <w:t>Обеспечение качества процедуры аттестации педагогических работников образовательных организаций Щербиновского района</w:t>
            </w:r>
          </w:p>
        </w:tc>
        <w:tc>
          <w:tcPr>
            <w:tcW w:w="1775" w:type="dxa"/>
            <w:vMerge/>
          </w:tcPr>
          <w:p w14:paraId="6FCD72B8"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37B6F5D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0102938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Тарасюк В.А.</w:t>
            </w:r>
          </w:p>
        </w:tc>
      </w:tr>
      <w:tr w:rsidR="00CC273D" w:rsidRPr="0028759C" w14:paraId="48493861" w14:textId="77777777">
        <w:tc>
          <w:tcPr>
            <w:tcW w:w="640" w:type="dxa"/>
          </w:tcPr>
          <w:p w14:paraId="34FDE343"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tcPr>
          <w:p w14:paraId="0B0451BE" w14:textId="77777777" w:rsidR="00CC273D" w:rsidRPr="0028759C" w:rsidRDefault="00CC273D" w:rsidP="009E5414">
            <w:pPr>
              <w:pStyle w:val="a5"/>
              <w:ind w:firstLine="0"/>
              <w:jc w:val="both"/>
              <w:rPr>
                <w:sz w:val="24"/>
                <w:szCs w:val="24"/>
              </w:rPr>
            </w:pPr>
            <w:r w:rsidRPr="0028759C">
              <w:rPr>
                <w:sz w:val="24"/>
                <w:szCs w:val="24"/>
              </w:rPr>
              <w:t>Об организации работы общеобразовательных организаций в АИС «Навигатор» (анализ, задачи на 2022 год)</w:t>
            </w:r>
          </w:p>
        </w:tc>
        <w:tc>
          <w:tcPr>
            <w:tcW w:w="1775" w:type="dxa"/>
            <w:vMerge w:val="restart"/>
          </w:tcPr>
          <w:p w14:paraId="3FC095AE"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февраль</w:t>
            </w:r>
          </w:p>
        </w:tc>
        <w:tc>
          <w:tcPr>
            <w:tcW w:w="1779" w:type="dxa"/>
          </w:tcPr>
          <w:p w14:paraId="5A3AFBC4"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23D979F4"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Волкова С.А.</w:t>
            </w:r>
          </w:p>
          <w:p w14:paraId="692840C2"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291C0506" w14:textId="77777777">
        <w:tc>
          <w:tcPr>
            <w:tcW w:w="640" w:type="dxa"/>
          </w:tcPr>
          <w:p w14:paraId="3C04BC47"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tcPr>
          <w:p w14:paraId="1CB7BDDF" w14:textId="77777777" w:rsidR="00CC273D" w:rsidRPr="0028759C" w:rsidRDefault="00CC273D" w:rsidP="009E5414">
            <w:pPr>
              <w:pStyle w:val="a5"/>
              <w:ind w:firstLine="0"/>
              <w:jc w:val="both"/>
              <w:rPr>
                <w:sz w:val="24"/>
                <w:szCs w:val="24"/>
              </w:rPr>
            </w:pPr>
            <w:r w:rsidRPr="0028759C">
              <w:rPr>
                <w:sz w:val="24"/>
                <w:szCs w:val="24"/>
              </w:rPr>
              <w:t>Мониторинг оказания платных услуг</w:t>
            </w:r>
          </w:p>
        </w:tc>
        <w:tc>
          <w:tcPr>
            <w:tcW w:w="1775" w:type="dxa"/>
            <w:vMerge/>
          </w:tcPr>
          <w:p w14:paraId="4FFBD1D4" w14:textId="77777777" w:rsidR="00CC273D" w:rsidRPr="0028759C" w:rsidRDefault="00CC273D" w:rsidP="009E5414">
            <w:pPr>
              <w:spacing w:after="0" w:line="240" w:lineRule="auto"/>
              <w:jc w:val="both"/>
              <w:rPr>
                <w:rFonts w:ascii="Times New Roman" w:hAnsi="Times New Roman" w:cs="Times New Roman"/>
                <w:sz w:val="24"/>
                <w:szCs w:val="24"/>
              </w:rPr>
            </w:pPr>
          </w:p>
        </w:tc>
        <w:tc>
          <w:tcPr>
            <w:tcW w:w="1779" w:type="dxa"/>
          </w:tcPr>
          <w:p w14:paraId="0AAD863D"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p w14:paraId="3E038BEE"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r w:rsidR="00CC273D" w:rsidRPr="0028759C" w14:paraId="4B3D9223" w14:textId="77777777">
        <w:tc>
          <w:tcPr>
            <w:tcW w:w="640" w:type="dxa"/>
          </w:tcPr>
          <w:p w14:paraId="32F98FAC"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tcPr>
          <w:p w14:paraId="2B0980D1" w14:textId="77777777" w:rsidR="00CC273D" w:rsidRPr="0028759C" w:rsidRDefault="00CC273D" w:rsidP="009E5414">
            <w:pPr>
              <w:pStyle w:val="a5"/>
              <w:tabs>
                <w:tab w:val="left" w:pos="2222"/>
                <w:tab w:val="left" w:pos="3331"/>
                <w:tab w:val="left" w:pos="5626"/>
              </w:tabs>
              <w:ind w:firstLine="0"/>
              <w:jc w:val="both"/>
              <w:rPr>
                <w:sz w:val="24"/>
                <w:szCs w:val="24"/>
              </w:rPr>
            </w:pPr>
            <w:r w:rsidRPr="0028759C">
              <w:rPr>
                <w:sz w:val="24"/>
                <w:szCs w:val="24"/>
              </w:rPr>
              <w:t xml:space="preserve">Конкурсный отбор дошкольных организаций по предоставлению услуг консультативной и </w:t>
            </w:r>
            <w:r w:rsidRPr="0028759C">
              <w:rPr>
                <w:sz w:val="24"/>
                <w:szCs w:val="24"/>
              </w:rPr>
              <w:lastRenderedPageBreak/>
              <w:t>методической помощи родителям (законным представителям) воспитанников</w:t>
            </w:r>
          </w:p>
        </w:tc>
        <w:tc>
          <w:tcPr>
            <w:tcW w:w="1775" w:type="dxa"/>
            <w:vMerge w:val="restart"/>
          </w:tcPr>
          <w:p w14:paraId="269FA8C5" w14:textId="77777777" w:rsidR="00CC273D" w:rsidRPr="0028759C" w:rsidRDefault="00CC273D" w:rsidP="009E5414">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lastRenderedPageBreak/>
              <w:t>март</w:t>
            </w:r>
          </w:p>
        </w:tc>
        <w:tc>
          <w:tcPr>
            <w:tcW w:w="1779" w:type="dxa"/>
          </w:tcPr>
          <w:p w14:paraId="561A550C"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160342C8" w14:textId="77777777">
        <w:tc>
          <w:tcPr>
            <w:tcW w:w="640" w:type="dxa"/>
          </w:tcPr>
          <w:p w14:paraId="141C2E52"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tcPr>
          <w:p w14:paraId="1829BEF5" w14:textId="77777777" w:rsidR="00CC273D" w:rsidRPr="0028759C" w:rsidRDefault="00CC273D" w:rsidP="009E5414">
            <w:pPr>
              <w:pStyle w:val="a5"/>
              <w:tabs>
                <w:tab w:val="left" w:pos="2222"/>
                <w:tab w:val="left" w:pos="3331"/>
                <w:tab w:val="left" w:pos="5626"/>
              </w:tabs>
              <w:ind w:firstLine="0"/>
              <w:jc w:val="both"/>
              <w:rPr>
                <w:sz w:val="24"/>
                <w:szCs w:val="24"/>
              </w:rPr>
            </w:pPr>
            <w:r w:rsidRPr="0028759C">
              <w:rPr>
                <w:sz w:val="24"/>
                <w:szCs w:val="24"/>
              </w:rPr>
              <w:t>Организация питания</w:t>
            </w:r>
          </w:p>
        </w:tc>
        <w:tc>
          <w:tcPr>
            <w:tcW w:w="1775" w:type="dxa"/>
            <w:vMerge/>
          </w:tcPr>
          <w:p w14:paraId="148F7534" w14:textId="77777777" w:rsidR="00CC273D" w:rsidRPr="0028759C" w:rsidRDefault="00CC273D" w:rsidP="009E5414">
            <w:pPr>
              <w:spacing w:after="0" w:line="240" w:lineRule="auto"/>
              <w:jc w:val="both"/>
              <w:rPr>
                <w:rFonts w:ascii="Times New Roman" w:hAnsi="Times New Roman" w:cs="Times New Roman"/>
                <w:sz w:val="24"/>
                <w:szCs w:val="24"/>
              </w:rPr>
            </w:pPr>
          </w:p>
        </w:tc>
        <w:tc>
          <w:tcPr>
            <w:tcW w:w="1779" w:type="dxa"/>
          </w:tcPr>
          <w:p w14:paraId="5E900835"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5697BB8F"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tc>
      </w:tr>
      <w:tr w:rsidR="00CC273D" w:rsidRPr="0028759C" w14:paraId="61C7D71E" w14:textId="77777777">
        <w:tc>
          <w:tcPr>
            <w:tcW w:w="640" w:type="dxa"/>
          </w:tcPr>
          <w:p w14:paraId="1625A05E"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tcPr>
          <w:p w14:paraId="3C85E1FB" w14:textId="77777777" w:rsidR="00CC273D" w:rsidRPr="0028759C" w:rsidRDefault="00CC273D" w:rsidP="009E5414">
            <w:pPr>
              <w:tabs>
                <w:tab w:val="left" w:pos="315"/>
              </w:tabs>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Подготовка и организация летней оздоровительной компании</w:t>
            </w:r>
          </w:p>
        </w:tc>
        <w:tc>
          <w:tcPr>
            <w:tcW w:w="1775" w:type="dxa"/>
            <w:vMerge w:val="restart"/>
          </w:tcPr>
          <w:p w14:paraId="773B3DFC" w14:textId="77777777" w:rsidR="00CC273D" w:rsidRPr="0028759C" w:rsidRDefault="00CC273D" w:rsidP="009E5414">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апрель</w:t>
            </w:r>
          </w:p>
        </w:tc>
        <w:tc>
          <w:tcPr>
            <w:tcW w:w="1779" w:type="dxa"/>
          </w:tcPr>
          <w:p w14:paraId="36C5EAA7"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r w:rsidR="00CC273D" w:rsidRPr="0028759C" w14:paraId="27646594" w14:textId="77777777">
        <w:tc>
          <w:tcPr>
            <w:tcW w:w="640" w:type="dxa"/>
          </w:tcPr>
          <w:p w14:paraId="4A947A8E"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tcPr>
          <w:p w14:paraId="3D2E7F90" w14:textId="77777777" w:rsidR="00CC273D" w:rsidRPr="0028759C" w:rsidRDefault="00CC273D" w:rsidP="009E5414">
            <w:pPr>
              <w:pStyle w:val="a5"/>
              <w:tabs>
                <w:tab w:val="left" w:pos="2069"/>
                <w:tab w:val="left" w:pos="4632"/>
              </w:tabs>
              <w:ind w:firstLine="0"/>
              <w:jc w:val="both"/>
              <w:rPr>
                <w:sz w:val="24"/>
                <w:szCs w:val="24"/>
              </w:rPr>
            </w:pPr>
            <w:r w:rsidRPr="0028759C">
              <w:rPr>
                <w:sz w:val="24"/>
                <w:szCs w:val="24"/>
              </w:rPr>
              <w:t>Результаты инвентаризации имущества образовательных организаций</w:t>
            </w:r>
          </w:p>
        </w:tc>
        <w:tc>
          <w:tcPr>
            <w:tcW w:w="1775" w:type="dxa"/>
            <w:vMerge/>
          </w:tcPr>
          <w:p w14:paraId="3BE09952" w14:textId="77777777" w:rsidR="00CC273D" w:rsidRPr="0028759C" w:rsidRDefault="00CC273D" w:rsidP="009E5414">
            <w:pPr>
              <w:spacing w:after="0" w:line="240" w:lineRule="auto"/>
              <w:jc w:val="both"/>
              <w:rPr>
                <w:rFonts w:ascii="Times New Roman" w:hAnsi="Times New Roman" w:cs="Times New Roman"/>
                <w:b/>
                <w:bCs/>
                <w:sz w:val="24"/>
                <w:szCs w:val="24"/>
              </w:rPr>
            </w:pPr>
          </w:p>
        </w:tc>
        <w:tc>
          <w:tcPr>
            <w:tcW w:w="1779" w:type="dxa"/>
          </w:tcPr>
          <w:p w14:paraId="3266A8BF"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Спиряков</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r w:rsidR="00CC273D" w:rsidRPr="0028759C" w14:paraId="5853BF39" w14:textId="77777777">
        <w:tc>
          <w:tcPr>
            <w:tcW w:w="640" w:type="dxa"/>
          </w:tcPr>
          <w:p w14:paraId="5199AF76"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vAlign w:val="bottom"/>
          </w:tcPr>
          <w:p w14:paraId="0FED33C3" w14:textId="77777777" w:rsidR="00CC273D" w:rsidRPr="0028759C" w:rsidRDefault="00CC273D" w:rsidP="009E5414">
            <w:pPr>
              <w:pStyle w:val="a5"/>
              <w:ind w:firstLine="0"/>
              <w:jc w:val="both"/>
              <w:rPr>
                <w:sz w:val="24"/>
                <w:szCs w:val="24"/>
              </w:rPr>
            </w:pPr>
            <w:r w:rsidRPr="0028759C">
              <w:rPr>
                <w:sz w:val="24"/>
                <w:szCs w:val="24"/>
              </w:rPr>
              <w:t>Об организации межведомственного взаимодействия по профилактике раннего семейного неблагополучия</w:t>
            </w:r>
          </w:p>
        </w:tc>
        <w:tc>
          <w:tcPr>
            <w:tcW w:w="1775" w:type="dxa"/>
            <w:vMerge w:val="restart"/>
          </w:tcPr>
          <w:p w14:paraId="19E776EA" w14:textId="77777777" w:rsidR="00CC273D" w:rsidRPr="0028759C" w:rsidRDefault="00CC273D" w:rsidP="009E5414">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май</w:t>
            </w:r>
          </w:p>
        </w:tc>
        <w:tc>
          <w:tcPr>
            <w:tcW w:w="1779" w:type="dxa"/>
          </w:tcPr>
          <w:p w14:paraId="5FC9B5E3"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1AF30E5D" w14:textId="77777777">
        <w:tc>
          <w:tcPr>
            <w:tcW w:w="640" w:type="dxa"/>
          </w:tcPr>
          <w:p w14:paraId="1FDBCDEB"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vAlign w:val="bottom"/>
          </w:tcPr>
          <w:p w14:paraId="4E776C8A" w14:textId="77777777" w:rsidR="00CC273D" w:rsidRPr="0028759C" w:rsidRDefault="00CC273D" w:rsidP="009E5414">
            <w:pPr>
              <w:pStyle w:val="a5"/>
              <w:ind w:firstLine="0"/>
              <w:jc w:val="both"/>
              <w:rPr>
                <w:sz w:val="24"/>
                <w:szCs w:val="24"/>
              </w:rPr>
            </w:pPr>
            <w:r w:rsidRPr="0028759C">
              <w:rPr>
                <w:sz w:val="24"/>
                <w:szCs w:val="24"/>
              </w:rPr>
              <w:t>Организация казачьего образования в образовательных организациях</w:t>
            </w:r>
          </w:p>
        </w:tc>
        <w:tc>
          <w:tcPr>
            <w:tcW w:w="1775" w:type="dxa"/>
            <w:vMerge/>
          </w:tcPr>
          <w:p w14:paraId="568BBE80" w14:textId="77777777" w:rsidR="00CC273D" w:rsidRPr="0028759C" w:rsidRDefault="00CC273D" w:rsidP="009E5414">
            <w:pPr>
              <w:spacing w:after="0" w:line="240" w:lineRule="auto"/>
              <w:jc w:val="both"/>
              <w:rPr>
                <w:rFonts w:ascii="Times New Roman" w:hAnsi="Times New Roman" w:cs="Times New Roman"/>
                <w:b/>
                <w:bCs/>
                <w:sz w:val="24"/>
                <w:szCs w:val="24"/>
              </w:rPr>
            </w:pPr>
          </w:p>
        </w:tc>
        <w:tc>
          <w:tcPr>
            <w:tcW w:w="1779" w:type="dxa"/>
          </w:tcPr>
          <w:p w14:paraId="4A182292"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r w:rsidR="00CC273D" w:rsidRPr="0028759C" w14:paraId="143D9F14" w14:textId="77777777">
        <w:tc>
          <w:tcPr>
            <w:tcW w:w="640" w:type="dxa"/>
          </w:tcPr>
          <w:p w14:paraId="797AB8A9"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vAlign w:val="bottom"/>
          </w:tcPr>
          <w:p w14:paraId="740B120B" w14:textId="77777777" w:rsidR="00CC273D" w:rsidRPr="0028759C" w:rsidRDefault="00CC273D" w:rsidP="009E5414">
            <w:pPr>
              <w:pStyle w:val="a5"/>
              <w:ind w:firstLine="0"/>
              <w:jc w:val="both"/>
              <w:rPr>
                <w:sz w:val="24"/>
                <w:szCs w:val="24"/>
              </w:rPr>
            </w:pPr>
            <w:r w:rsidRPr="0028759C">
              <w:rPr>
                <w:sz w:val="24"/>
                <w:szCs w:val="24"/>
              </w:rPr>
              <w:t>Профессиональные компетенции педагогов - план формирования</w:t>
            </w:r>
          </w:p>
        </w:tc>
        <w:tc>
          <w:tcPr>
            <w:tcW w:w="1775" w:type="dxa"/>
            <w:vMerge w:val="restart"/>
          </w:tcPr>
          <w:p w14:paraId="67C02A80" w14:textId="77777777" w:rsidR="00CC273D" w:rsidRPr="0028759C" w:rsidRDefault="00CC273D" w:rsidP="009E5414">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июнь</w:t>
            </w:r>
          </w:p>
        </w:tc>
        <w:tc>
          <w:tcPr>
            <w:tcW w:w="1779" w:type="dxa"/>
          </w:tcPr>
          <w:p w14:paraId="522B701A"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67787C18"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Леонова Л.В.</w:t>
            </w:r>
          </w:p>
        </w:tc>
      </w:tr>
      <w:tr w:rsidR="00CC273D" w:rsidRPr="0028759C" w14:paraId="7A21573E" w14:textId="77777777">
        <w:tc>
          <w:tcPr>
            <w:tcW w:w="640" w:type="dxa"/>
          </w:tcPr>
          <w:p w14:paraId="1B0C8D7F"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tcPr>
          <w:p w14:paraId="4B9D02B3" w14:textId="77777777" w:rsidR="00CC273D" w:rsidRPr="0028759C" w:rsidRDefault="00CC273D" w:rsidP="009E5414">
            <w:pPr>
              <w:pStyle w:val="a5"/>
              <w:ind w:firstLine="0"/>
              <w:jc w:val="both"/>
              <w:rPr>
                <w:sz w:val="24"/>
                <w:szCs w:val="24"/>
              </w:rPr>
            </w:pPr>
            <w:r w:rsidRPr="0028759C">
              <w:rPr>
                <w:sz w:val="24"/>
                <w:szCs w:val="24"/>
              </w:rPr>
              <w:t>О подготовке к новому учебному году</w:t>
            </w:r>
          </w:p>
        </w:tc>
        <w:tc>
          <w:tcPr>
            <w:tcW w:w="1775" w:type="dxa"/>
            <w:vMerge/>
          </w:tcPr>
          <w:p w14:paraId="617D6464" w14:textId="77777777" w:rsidR="00CC273D" w:rsidRPr="0028759C" w:rsidRDefault="00CC273D" w:rsidP="009E5414">
            <w:pPr>
              <w:spacing w:after="0" w:line="240" w:lineRule="auto"/>
              <w:jc w:val="both"/>
              <w:rPr>
                <w:rFonts w:ascii="Times New Roman" w:hAnsi="Times New Roman" w:cs="Times New Roman"/>
                <w:b/>
                <w:bCs/>
                <w:sz w:val="24"/>
                <w:szCs w:val="24"/>
              </w:rPr>
            </w:pPr>
          </w:p>
        </w:tc>
        <w:tc>
          <w:tcPr>
            <w:tcW w:w="1779" w:type="dxa"/>
          </w:tcPr>
          <w:p w14:paraId="22814897"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54CA90C9"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r w:rsidR="00CC273D" w:rsidRPr="0028759C" w14:paraId="02C73103" w14:textId="77777777">
        <w:tc>
          <w:tcPr>
            <w:tcW w:w="640" w:type="dxa"/>
          </w:tcPr>
          <w:p w14:paraId="6C1CD8C3"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vAlign w:val="bottom"/>
          </w:tcPr>
          <w:p w14:paraId="29B498C4" w14:textId="77777777" w:rsidR="00CC273D" w:rsidRPr="0028759C" w:rsidRDefault="00CC273D" w:rsidP="009E5414">
            <w:pPr>
              <w:pStyle w:val="a5"/>
              <w:ind w:firstLine="0"/>
              <w:jc w:val="both"/>
              <w:rPr>
                <w:sz w:val="24"/>
                <w:szCs w:val="24"/>
              </w:rPr>
            </w:pPr>
            <w:r w:rsidRPr="0028759C">
              <w:rPr>
                <w:sz w:val="24"/>
                <w:szCs w:val="24"/>
              </w:rPr>
              <w:t>Итоги формирования Публичного доклада дошкольной образовательной организации (анализ)</w:t>
            </w:r>
          </w:p>
        </w:tc>
        <w:tc>
          <w:tcPr>
            <w:tcW w:w="1775" w:type="dxa"/>
          </w:tcPr>
          <w:p w14:paraId="10556EA6" w14:textId="77777777" w:rsidR="00CC273D" w:rsidRPr="0028759C" w:rsidRDefault="00CC273D" w:rsidP="009E5414">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август</w:t>
            </w:r>
          </w:p>
        </w:tc>
        <w:tc>
          <w:tcPr>
            <w:tcW w:w="1779" w:type="dxa"/>
          </w:tcPr>
          <w:p w14:paraId="388288CF"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r w:rsidR="00CC273D" w:rsidRPr="0028759C" w14:paraId="55E2990F" w14:textId="77777777">
        <w:tc>
          <w:tcPr>
            <w:tcW w:w="640" w:type="dxa"/>
          </w:tcPr>
          <w:p w14:paraId="2EB00254"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tcPr>
          <w:p w14:paraId="315619E0" w14:textId="77777777" w:rsidR="00CC273D" w:rsidRPr="0028759C" w:rsidRDefault="00CC273D" w:rsidP="009E5414">
            <w:pPr>
              <w:pStyle w:val="a5"/>
              <w:tabs>
                <w:tab w:val="left" w:pos="998"/>
                <w:tab w:val="left" w:pos="2414"/>
                <w:tab w:val="left" w:pos="4450"/>
              </w:tabs>
              <w:ind w:firstLine="0"/>
              <w:jc w:val="both"/>
              <w:rPr>
                <w:sz w:val="24"/>
                <w:szCs w:val="24"/>
              </w:rPr>
            </w:pPr>
            <w:r w:rsidRPr="0028759C">
              <w:rPr>
                <w:sz w:val="24"/>
                <w:szCs w:val="24"/>
              </w:rPr>
              <w:t>Итоги основного комплектования дошкольных организаций в 2022 году</w:t>
            </w:r>
          </w:p>
        </w:tc>
        <w:tc>
          <w:tcPr>
            <w:tcW w:w="1775" w:type="dxa"/>
          </w:tcPr>
          <w:p w14:paraId="4F2B6A2F" w14:textId="77777777" w:rsidR="00CC273D" w:rsidRPr="0028759C" w:rsidRDefault="00CC273D" w:rsidP="009E5414">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сентябрь</w:t>
            </w:r>
          </w:p>
        </w:tc>
        <w:tc>
          <w:tcPr>
            <w:tcW w:w="1779" w:type="dxa"/>
          </w:tcPr>
          <w:p w14:paraId="4F9575AC"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33D03734"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Твердомед М.Е.</w:t>
            </w:r>
          </w:p>
        </w:tc>
      </w:tr>
      <w:tr w:rsidR="00CC273D" w:rsidRPr="0028759C" w14:paraId="0CE1BE77" w14:textId="77777777">
        <w:tc>
          <w:tcPr>
            <w:tcW w:w="640" w:type="dxa"/>
          </w:tcPr>
          <w:p w14:paraId="7116C61D"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tcPr>
          <w:p w14:paraId="11BB356F" w14:textId="77777777" w:rsidR="00CC273D" w:rsidRPr="0028759C" w:rsidRDefault="00CC273D" w:rsidP="009E5414">
            <w:pPr>
              <w:pStyle w:val="a5"/>
              <w:tabs>
                <w:tab w:val="left" w:pos="2170"/>
                <w:tab w:val="left" w:pos="4056"/>
              </w:tabs>
              <w:ind w:firstLine="0"/>
              <w:jc w:val="both"/>
              <w:rPr>
                <w:sz w:val="24"/>
                <w:szCs w:val="24"/>
              </w:rPr>
            </w:pPr>
            <w:r w:rsidRPr="0028759C">
              <w:rPr>
                <w:sz w:val="24"/>
                <w:szCs w:val="24"/>
              </w:rPr>
              <w:t>Организация работы по индивидуальному учету результатов освоения воспитанниками образовательных программ дошкольного образования</w:t>
            </w:r>
          </w:p>
        </w:tc>
        <w:tc>
          <w:tcPr>
            <w:tcW w:w="1775" w:type="dxa"/>
          </w:tcPr>
          <w:p w14:paraId="55FD9035" w14:textId="77777777" w:rsidR="00CC273D" w:rsidRPr="0028759C" w:rsidRDefault="00CC273D" w:rsidP="009E5414">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октябрь</w:t>
            </w:r>
          </w:p>
        </w:tc>
        <w:tc>
          <w:tcPr>
            <w:tcW w:w="1779" w:type="dxa"/>
          </w:tcPr>
          <w:p w14:paraId="7B921386"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2E03E674"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p w14:paraId="66ACC3D5"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Леонова Л.В. </w:t>
            </w:r>
          </w:p>
        </w:tc>
      </w:tr>
      <w:tr w:rsidR="00CC273D" w:rsidRPr="0028759C" w14:paraId="1D902518" w14:textId="77777777">
        <w:tc>
          <w:tcPr>
            <w:tcW w:w="640" w:type="dxa"/>
          </w:tcPr>
          <w:p w14:paraId="4B5486EA"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vAlign w:val="bottom"/>
          </w:tcPr>
          <w:p w14:paraId="04C894E1" w14:textId="77777777" w:rsidR="00CC273D" w:rsidRPr="0028759C" w:rsidRDefault="00CC273D" w:rsidP="009E5414">
            <w:pPr>
              <w:pStyle w:val="a5"/>
              <w:ind w:firstLine="0"/>
              <w:jc w:val="both"/>
              <w:rPr>
                <w:sz w:val="24"/>
                <w:szCs w:val="24"/>
              </w:rPr>
            </w:pPr>
            <w:r w:rsidRPr="0028759C">
              <w:rPr>
                <w:sz w:val="24"/>
                <w:szCs w:val="24"/>
              </w:rPr>
              <w:t>Анализ расходования бюджетных средств образовательными организациями</w:t>
            </w:r>
          </w:p>
        </w:tc>
        <w:tc>
          <w:tcPr>
            <w:tcW w:w="1775" w:type="dxa"/>
            <w:vMerge w:val="restart"/>
          </w:tcPr>
          <w:p w14:paraId="1E04355C" w14:textId="77777777" w:rsidR="00CC273D" w:rsidRPr="0028759C" w:rsidRDefault="00CC273D" w:rsidP="009E5414">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ноябрь</w:t>
            </w:r>
          </w:p>
        </w:tc>
        <w:tc>
          <w:tcPr>
            <w:tcW w:w="1779" w:type="dxa"/>
          </w:tcPr>
          <w:p w14:paraId="227FD80D"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tc>
      </w:tr>
      <w:tr w:rsidR="00CC273D" w:rsidRPr="0028759C" w14:paraId="105F69B1" w14:textId="77777777">
        <w:tc>
          <w:tcPr>
            <w:tcW w:w="640" w:type="dxa"/>
          </w:tcPr>
          <w:p w14:paraId="3DEBD04D"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vAlign w:val="bottom"/>
          </w:tcPr>
          <w:p w14:paraId="1AA2F7DC" w14:textId="77777777" w:rsidR="00CC273D" w:rsidRPr="0028759C" w:rsidRDefault="00CC273D" w:rsidP="009E5414">
            <w:pPr>
              <w:pStyle w:val="a5"/>
              <w:ind w:firstLine="0"/>
              <w:jc w:val="both"/>
              <w:rPr>
                <w:sz w:val="24"/>
                <w:szCs w:val="24"/>
              </w:rPr>
            </w:pPr>
            <w:r w:rsidRPr="0028759C">
              <w:rPr>
                <w:sz w:val="24"/>
                <w:szCs w:val="24"/>
              </w:rPr>
              <w:t>Создание единого безопасного пространства</w:t>
            </w:r>
          </w:p>
        </w:tc>
        <w:tc>
          <w:tcPr>
            <w:tcW w:w="1775" w:type="dxa"/>
            <w:vMerge/>
          </w:tcPr>
          <w:p w14:paraId="790B7D3F" w14:textId="77777777" w:rsidR="00CC273D" w:rsidRPr="0028759C" w:rsidRDefault="00CC273D" w:rsidP="009E5414">
            <w:pPr>
              <w:spacing w:after="0" w:line="240" w:lineRule="auto"/>
              <w:jc w:val="both"/>
              <w:rPr>
                <w:rFonts w:ascii="Times New Roman" w:hAnsi="Times New Roman" w:cs="Times New Roman"/>
                <w:b/>
                <w:bCs/>
                <w:sz w:val="24"/>
                <w:szCs w:val="24"/>
              </w:rPr>
            </w:pPr>
          </w:p>
        </w:tc>
        <w:tc>
          <w:tcPr>
            <w:tcW w:w="1779" w:type="dxa"/>
          </w:tcPr>
          <w:p w14:paraId="48D0E148"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Колесникова Т.П.</w:t>
            </w:r>
          </w:p>
        </w:tc>
      </w:tr>
      <w:tr w:rsidR="00CC273D" w:rsidRPr="0028759C" w14:paraId="21D4C311" w14:textId="77777777">
        <w:tc>
          <w:tcPr>
            <w:tcW w:w="640" w:type="dxa"/>
          </w:tcPr>
          <w:p w14:paraId="3766594F"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vAlign w:val="bottom"/>
          </w:tcPr>
          <w:p w14:paraId="6C7CF367" w14:textId="77777777" w:rsidR="00CC273D" w:rsidRPr="0028759C" w:rsidRDefault="00CC273D" w:rsidP="009E5414">
            <w:pPr>
              <w:pStyle w:val="a5"/>
              <w:ind w:firstLine="0"/>
              <w:jc w:val="both"/>
              <w:rPr>
                <w:sz w:val="24"/>
                <w:szCs w:val="24"/>
              </w:rPr>
            </w:pPr>
            <w:r w:rsidRPr="0028759C">
              <w:rPr>
                <w:sz w:val="24"/>
                <w:szCs w:val="24"/>
              </w:rPr>
              <w:t>Итоги работы ДОО за 2022 год, задачи на 2023 год</w:t>
            </w:r>
          </w:p>
        </w:tc>
        <w:tc>
          <w:tcPr>
            <w:tcW w:w="1775" w:type="dxa"/>
            <w:vMerge w:val="restart"/>
          </w:tcPr>
          <w:p w14:paraId="1092B01B" w14:textId="77777777" w:rsidR="00CC273D" w:rsidRPr="0028759C" w:rsidRDefault="00CC273D" w:rsidP="009E5414">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декабрь</w:t>
            </w:r>
          </w:p>
        </w:tc>
        <w:tc>
          <w:tcPr>
            <w:tcW w:w="1779" w:type="dxa"/>
          </w:tcPr>
          <w:p w14:paraId="667AAEAF"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0B8C563B"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w:t>
            </w:r>
          </w:p>
        </w:tc>
      </w:tr>
      <w:tr w:rsidR="00CC273D" w:rsidRPr="0028759C" w14:paraId="37BEB6E3" w14:textId="77777777">
        <w:tc>
          <w:tcPr>
            <w:tcW w:w="640" w:type="dxa"/>
          </w:tcPr>
          <w:p w14:paraId="7A4C2E67" w14:textId="77777777" w:rsidR="00CC273D" w:rsidRPr="0028759C" w:rsidRDefault="00CC273D" w:rsidP="009E5414">
            <w:pPr>
              <w:pStyle w:val="a6"/>
              <w:numPr>
                <w:ilvl w:val="0"/>
                <w:numId w:val="2"/>
              </w:numPr>
              <w:spacing w:after="0" w:line="240" w:lineRule="auto"/>
              <w:jc w:val="both"/>
              <w:rPr>
                <w:rFonts w:ascii="Times New Roman" w:hAnsi="Times New Roman" w:cs="Times New Roman"/>
                <w:sz w:val="24"/>
                <w:szCs w:val="24"/>
              </w:rPr>
            </w:pPr>
          </w:p>
        </w:tc>
        <w:tc>
          <w:tcPr>
            <w:tcW w:w="5151" w:type="dxa"/>
            <w:vAlign w:val="bottom"/>
          </w:tcPr>
          <w:p w14:paraId="579D0D58" w14:textId="77777777" w:rsidR="00CC273D" w:rsidRPr="0028759C" w:rsidRDefault="00CC273D" w:rsidP="009E5414">
            <w:pPr>
              <w:pStyle w:val="a5"/>
              <w:ind w:firstLine="0"/>
              <w:jc w:val="both"/>
              <w:rPr>
                <w:sz w:val="24"/>
                <w:szCs w:val="24"/>
              </w:rPr>
            </w:pPr>
            <w:r w:rsidRPr="0028759C">
              <w:rPr>
                <w:sz w:val="24"/>
                <w:szCs w:val="24"/>
              </w:rPr>
              <w:t>Организация работы гражданско-патриотического воспитания подрастающего поколения в 2023 году</w:t>
            </w:r>
          </w:p>
        </w:tc>
        <w:tc>
          <w:tcPr>
            <w:tcW w:w="1775" w:type="dxa"/>
            <w:vMerge/>
          </w:tcPr>
          <w:p w14:paraId="3F15C069" w14:textId="77777777" w:rsidR="00CC273D" w:rsidRPr="0028759C" w:rsidRDefault="00CC273D" w:rsidP="009E5414">
            <w:pPr>
              <w:spacing w:after="0" w:line="240" w:lineRule="auto"/>
              <w:jc w:val="both"/>
              <w:rPr>
                <w:rFonts w:ascii="Times New Roman" w:hAnsi="Times New Roman" w:cs="Times New Roman"/>
                <w:b/>
                <w:bCs/>
                <w:sz w:val="24"/>
                <w:szCs w:val="24"/>
              </w:rPr>
            </w:pPr>
          </w:p>
        </w:tc>
        <w:tc>
          <w:tcPr>
            <w:tcW w:w="1779" w:type="dxa"/>
          </w:tcPr>
          <w:p w14:paraId="40835503"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096117E7"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6CDEBB27"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Леонова Л.В.</w:t>
            </w:r>
          </w:p>
        </w:tc>
      </w:tr>
    </w:tbl>
    <w:p w14:paraId="2A7AF5B6" w14:textId="77777777" w:rsidR="00CC273D" w:rsidRPr="0028759C" w:rsidRDefault="00CC273D" w:rsidP="00565ED9">
      <w:pPr>
        <w:jc w:val="both"/>
        <w:rPr>
          <w:rFonts w:ascii="Times New Roman" w:hAnsi="Times New Roman" w:cs="Times New Roman"/>
          <w:b/>
          <w:bCs/>
          <w:sz w:val="24"/>
          <w:szCs w:val="24"/>
        </w:rPr>
      </w:pPr>
    </w:p>
    <w:p w14:paraId="4A311963" w14:textId="77777777" w:rsidR="00CC273D" w:rsidRPr="0028759C" w:rsidRDefault="00CC273D" w:rsidP="00565ED9">
      <w:pPr>
        <w:jc w:val="center"/>
        <w:rPr>
          <w:rFonts w:ascii="Times New Roman" w:hAnsi="Times New Roman" w:cs="Times New Roman"/>
          <w:b/>
          <w:bCs/>
          <w:sz w:val="24"/>
          <w:szCs w:val="24"/>
        </w:rPr>
      </w:pPr>
      <w:r w:rsidRPr="0028759C">
        <w:rPr>
          <w:rFonts w:ascii="Times New Roman" w:hAnsi="Times New Roman" w:cs="Times New Roman"/>
          <w:b/>
          <w:bCs/>
          <w:sz w:val="24"/>
          <w:szCs w:val="24"/>
        </w:rPr>
        <w:t>Информационные и инструктивно – методические совещания для руководителей учреждений дополнительного образования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5041"/>
        <w:gridCol w:w="1764"/>
        <w:gridCol w:w="1906"/>
      </w:tblGrid>
      <w:tr w:rsidR="00CC273D" w:rsidRPr="0028759C" w14:paraId="2C38FE46" w14:textId="77777777">
        <w:tc>
          <w:tcPr>
            <w:tcW w:w="634" w:type="dxa"/>
          </w:tcPr>
          <w:p w14:paraId="58A7D5BD" w14:textId="77777777" w:rsidR="00CC273D" w:rsidRPr="0028759C" w:rsidRDefault="00CC273D" w:rsidP="00565ED9">
            <w:pPr>
              <w:pStyle w:val="a5"/>
              <w:ind w:firstLine="0"/>
              <w:jc w:val="both"/>
              <w:rPr>
                <w:sz w:val="24"/>
                <w:szCs w:val="24"/>
              </w:rPr>
            </w:pPr>
            <w:r w:rsidRPr="0028759C">
              <w:rPr>
                <w:sz w:val="24"/>
                <w:szCs w:val="24"/>
              </w:rPr>
              <w:t>№</w:t>
            </w:r>
          </w:p>
        </w:tc>
        <w:tc>
          <w:tcPr>
            <w:tcW w:w="5041" w:type="dxa"/>
          </w:tcPr>
          <w:p w14:paraId="39BF8748" w14:textId="77777777" w:rsidR="00CC273D" w:rsidRPr="0028759C" w:rsidRDefault="00CC273D" w:rsidP="00565ED9">
            <w:pPr>
              <w:pStyle w:val="a5"/>
              <w:ind w:firstLine="0"/>
              <w:jc w:val="both"/>
              <w:rPr>
                <w:sz w:val="24"/>
                <w:szCs w:val="24"/>
              </w:rPr>
            </w:pPr>
            <w:r w:rsidRPr="0028759C">
              <w:rPr>
                <w:sz w:val="24"/>
                <w:szCs w:val="24"/>
              </w:rPr>
              <w:t>Тема</w:t>
            </w:r>
          </w:p>
        </w:tc>
        <w:tc>
          <w:tcPr>
            <w:tcW w:w="1764" w:type="dxa"/>
            <w:vAlign w:val="bottom"/>
          </w:tcPr>
          <w:p w14:paraId="03B5A3E9" w14:textId="77777777" w:rsidR="00CC273D" w:rsidRPr="0028759C" w:rsidRDefault="00CC273D" w:rsidP="00565ED9">
            <w:pPr>
              <w:pStyle w:val="a5"/>
              <w:ind w:firstLine="0"/>
              <w:jc w:val="both"/>
              <w:rPr>
                <w:sz w:val="24"/>
                <w:szCs w:val="24"/>
              </w:rPr>
            </w:pPr>
            <w:r w:rsidRPr="0028759C">
              <w:rPr>
                <w:sz w:val="24"/>
                <w:szCs w:val="24"/>
              </w:rPr>
              <w:t>Сроки проведения</w:t>
            </w:r>
          </w:p>
        </w:tc>
        <w:tc>
          <w:tcPr>
            <w:tcW w:w="1906" w:type="dxa"/>
          </w:tcPr>
          <w:p w14:paraId="6A5DD172" w14:textId="77777777" w:rsidR="00CC273D" w:rsidRPr="0028759C" w:rsidRDefault="00CC273D" w:rsidP="00565ED9">
            <w:pPr>
              <w:pStyle w:val="a5"/>
              <w:ind w:firstLine="0"/>
              <w:jc w:val="both"/>
              <w:rPr>
                <w:b/>
                <w:bCs/>
                <w:sz w:val="24"/>
                <w:szCs w:val="24"/>
              </w:rPr>
            </w:pPr>
            <w:r w:rsidRPr="0028759C">
              <w:rPr>
                <w:b/>
                <w:bCs/>
                <w:sz w:val="24"/>
                <w:szCs w:val="24"/>
              </w:rPr>
              <w:t>Ответственные</w:t>
            </w:r>
          </w:p>
        </w:tc>
      </w:tr>
      <w:tr w:rsidR="00CC273D" w:rsidRPr="0028759C" w14:paraId="2A4840B5" w14:textId="77777777">
        <w:tc>
          <w:tcPr>
            <w:tcW w:w="634" w:type="dxa"/>
          </w:tcPr>
          <w:p w14:paraId="217F8093" w14:textId="77777777" w:rsidR="00CC273D" w:rsidRPr="0028759C" w:rsidRDefault="00CC273D" w:rsidP="00565ED9">
            <w:pPr>
              <w:pStyle w:val="a6"/>
              <w:numPr>
                <w:ilvl w:val="0"/>
                <w:numId w:val="3"/>
              </w:numPr>
              <w:spacing w:after="0" w:line="240" w:lineRule="auto"/>
              <w:jc w:val="both"/>
              <w:rPr>
                <w:rFonts w:ascii="Times New Roman" w:hAnsi="Times New Roman" w:cs="Times New Roman"/>
                <w:sz w:val="24"/>
                <w:szCs w:val="24"/>
              </w:rPr>
            </w:pPr>
          </w:p>
        </w:tc>
        <w:tc>
          <w:tcPr>
            <w:tcW w:w="5041" w:type="dxa"/>
          </w:tcPr>
          <w:p w14:paraId="3374434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Анализ работы учреждений дополнительного образования по итогам 2021 года. План работы на 2022 год</w:t>
            </w:r>
          </w:p>
        </w:tc>
        <w:tc>
          <w:tcPr>
            <w:tcW w:w="1764" w:type="dxa"/>
            <w:vMerge w:val="restart"/>
          </w:tcPr>
          <w:p w14:paraId="0E458CE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январь</w:t>
            </w:r>
          </w:p>
        </w:tc>
        <w:tc>
          <w:tcPr>
            <w:tcW w:w="1906" w:type="dxa"/>
          </w:tcPr>
          <w:p w14:paraId="1D3C384A"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4A6921C9" w14:textId="77777777">
        <w:tc>
          <w:tcPr>
            <w:tcW w:w="634" w:type="dxa"/>
          </w:tcPr>
          <w:p w14:paraId="30E720B8" w14:textId="77777777" w:rsidR="00CC273D" w:rsidRPr="0028759C" w:rsidRDefault="00CC273D" w:rsidP="00565ED9">
            <w:pPr>
              <w:pStyle w:val="a6"/>
              <w:numPr>
                <w:ilvl w:val="0"/>
                <w:numId w:val="3"/>
              </w:numPr>
              <w:spacing w:after="0" w:line="240" w:lineRule="auto"/>
              <w:jc w:val="both"/>
              <w:rPr>
                <w:rFonts w:ascii="Times New Roman" w:hAnsi="Times New Roman" w:cs="Times New Roman"/>
                <w:sz w:val="24"/>
                <w:szCs w:val="24"/>
              </w:rPr>
            </w:pPr>
          </w:p>
        </w:tc>
        <w:tc>
          <w:tcPr>
            <w:tcW w:w="5041" w:type="dxa"/>
          </w:tcPr>
          <w:p w14:paraId="2DDEF8D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Обеспечение качества процедуры аттестации педагогических работников образовательных организаций Щербиновского района</w:t>
            </w:r>
          </w:p>
        </w:tc>
        <w:tc>
          <w:tcPr>
            <w:tcW w:w="1764" w:type="dxa"/>
            <w:vMerge/>
          </w:tcPr>
          <w:p w14:paraId="5DFCA984" w14:textId="77777777" w:rsidR="00CC273D" w:rsidRPr="0028759C" w:rsidRDefault="00CC273D" w:rsidP="00565ED9">
            <w:pPr>
              <w:spacing w:after="0" w:line="240" w:lineRule="auto"/>
              <w:jc w:val="both"/>
              <w:rPr>
                <w:rFonts w:ascii="Times New Roman" w:hAnsi="Times New Roman" w:cs="Times New Roman"/>
                <w:sz w:val="24"/>
                <w:szCs w:val="24"/>
              </w:rPr>
            </w:pPr>
          </w:p>
        </w:tc>
        <w:tc>
          <w:tcPr>
            <w:tcW w:w="1906" w:type="dxa"/>
          </w:tcPr>
          <w:p w14:paraId="4100184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3BAF2D4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Тарасюк В.А. </w:t>
            </w:r>
          </w:p>
        </w:tc>
      </w:tr>
      <w:tr w:rsidR="00CC273D" w:rsidRPr="0028759C" w14:paraId="6ACDC424" w14:textId="77777777">
        <w:tc>
          <w:tcPr>
            <w:tcW w:w="634" w:type="dxa"/>
          </w:tcPr>
          <w:p w14:paraId="3E41F4CF" w14:textId="77777777" w:rsidR="00CC273D" w:rsidRPr="0028759C" w:rsidRDefault="00CC273D" w:rsidP="00565ED9">
            <w:pPr>
              <w:pStyle w:val="a6"/>
              <w:numPr>
                <w:ilvl w:val="0"/>
                <w:numId w:val="3"/>
              </w:numPr>
              <w:spacing w:after="0" w:line="240" w:lineRule="auto"/>
              <w:jc w:val="both"/>
              <w:rPr>
                <w:rFonts w:ascii="Times New Roman" w:hAnsi="Times New Roman" w:cs="Times New Roman"/>
                <w:sz w:val="24"/>
                <w:szCs w:val="24"/>
              </w:rPr>
            </w:pPr>
          </w:p>
        </w:tc>
        <w:tc>
          <w:tcPr>
            <w:tcW w:w="5041" w:type="dxa"/>
          </w:tcPr>
          <w:p w14:paraId="03598C6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Об организации работы учреждений дополнительного образования в рамках </w:t>
            </w:r>
            <w:r w:rsidRPr="0028759C">
              <w:rPr>
                <w:rFonts w:ascii="Times New Roman" w:hAnsi="Times New Roman" w:cs="Times New Roman"/>
                <w:sz w:val="24"/>
                <w:szCs w:val="24"/>
              </w:rPr>
              <w:lastRenderedPageBreak/>
              <w:t>внедрения системы ПФДО</w:t>
            </w:r>
          </w:p>
        </w:tc>
        <w:tc>
          <w:tcPr>
            <w:tcW w:w="1764" w:type="dxa"/>
          </w:tcPr>
          <w:p w14:paraId="1D6C382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lastRenderedPageBreak/>
              <w:t>февраль</w:t>
            </w:r>
          </w:p>
        </w:tc>
        <w:tc>
          <w:tcPr>
            <w:tcW w:w="1906" w:type="dxa"/>
          </w:tcPr>
          <w:p w14:paraId="5BB2860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525FD513" w14:textId="77777777">
        <w:tc>
          <w:tcPr>
            <w:tcW w:w="634" w:type="dxa"/>
          </w:tcPr>
          <w:p w14:paraId="72EA78FC"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tcPr>
          <w:p w14:paraId="28304892"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 организации работы общеобразовательных организаций в АИС «Навигатор» (анализ, задачи на 2022 год)</w:t>
            </w:r>
          </w:p>
        </w:tc>
        <w:tc>
          <w:tcPr>
            <w:tcW w:w="1764" w:type="dxa"/>
          </w:tcPr>
          <w:p w14:paraId="5F5CC79A"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февраль</w:t>
            </w:r>
          </w:p>
        </w:tc>
        <w:tc>
          <w:tcPr>
            <w:tcW w:w="1906" w:type="dxa"/>
          </w:tcPr>
          <w:p w14:paraId="0562527D"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28033C56"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Волкова С.А.</w:t>
            </w:r>
          </w:p>
          <w:p w14:paraId="1F2E6831"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74AD5DE2" w14:textId="77777777">
        <w:tc>
          <w:tcPr>
            <w:tcW w:w="634" w:type="dxa"/>
          </w:tcPr>
          <w:p w14:paraId="417E195C"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vAlign w:val="bottom"/>
          </w:tcPr>
          <w:p w14:paraId="1D9FC800" w14:textId="77777777" w:rsidR="00CC273D" w:rsidRPr="0028759C" w:rsidRDefault="00CC273D" w:rsidP="009E5414">
            <w:pPr>
              <w:pStyle w:val="a5"/>
              <w:ind w:firstLine="0"/>
              <w:jc w:val="both"/>
              <w:rPr>
                <w:sz w:val="24"/>
                <w:szCs w:val="24"/>
              </w:rPr>
            </w:pPr>
            <w:r w:rsidRPr="0028759C">
              <w:rPr>
                <w:sz w:val="24"/>
                <w:szCs w:val="24"/>
              </w:rPr>
              <w:t>Об организации занятости обучающихся в период весенних каникул</w:t>
            </w:r>
          </w:p>
        </w:tc>
        <w:tc>
          <w:tcPr>
            <w:tcW w:w="1764" w:type="dxa"/>
            <w:vMerge w:val="restart"/>
          </w:tcPr>
          <w:p w14:paraId="15C858DB"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март</w:t>
            </w:r>
          </w:p>
        </w:tc>
        <w:tc>
          <w:tcPr>
            <w:tcW w:w="1906" w:type="dxa"/>
          </w:tcPr>
          <w:p w14:paraId="42058D85"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6A12F77D"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708159ED" w14:textId="77777777">
        <w:tc>
          <w:tcPr>
            <w:tcW w:w="634" w:type="dxa"/>
          </w:tcPr>
          <w:p w14:paraId="39F7A163"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vAlign w:val="bottom"/>
          </w:tcPr>
          <w:p w14:paraId="6BF71739" w14:textId="77777777" w:rsidR="00CC273D" w:rsidRPr="0028759C" w:rsidRDefault="00CC273D" w:rsidP="009E5414">
            <w:pPr>
              <w:pStyle w:val="a5"/>
              <w:ind w:firstLine="0"/>
              <w:jc w:val="both"/>
              <w:rPr>
                <w:sz w:val="24"/>
                <w:szCs w:val="24"/>
              </w:rPr>
            </w:pPr>
            <w:r w:rsidRPr="0028759C">
              <w:rPr>
                <w:sz w:val="24"/>
                <w:szCs w:val="24"/>
              </w:rPr>
              <w:t>О подготовке организаций дополнительного образования к проведению летней оздоровительной кампании</w:t>
            </w:r>
          </w:p>
        </w:tc>
        <w:tc>
          <w:tcPr>
            <w:tcW w:w="1764" w:type="dxa"/>
            <w:vMerge/>
          </w:tcPr>
          <w:p w14:paraId="0142D1C2" w14:textId="77777777" w:rsidR="00CC273D" w:rsidRPr="0028759C" w:rsidRDefault="00CC273D" w:rsidP="009E5414">
            <w:pPr>
              <w:spacing w:after="0" w:line="240" w:lineRule="auto"/>
              <w:jc w:val="both"/>
              <w:rPr>
                <w:rFonts w:ascii="Times New Roman" w:hAnsi="Times New Roman" w:cs="Times New Roman"/>
                <w:sz w:val="24"/>
                <w:szCs w:val="24"/>
              </w:rPr>
            </w:pPr>
          </w:p>
        </w:tc>
        <w:tc>
          <w:tcPr>
            <w:tcW w:w="1906" w:type="dxa"/>
          </w:tcPr>
          <w:p w14:paraId="7B75B040"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6CF790F8"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11549138" w14:textId="77777777">
        <w:tc>
          <w:tcPr>
            <w:tcW w:w="634" w:type="dxa"/>
          </w:tcPr>
          <w:p w14:paraId="2D63BF3A"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tcPr>
          <w:p w14:paraId="66ABDDB9" w14:textId="77777777" w:rsidR="00CC273D" w:rsidRPr="0028759C" w:rsidRDefault="00CC273D" w:rsidP="009E5414">
            <w:pPr>
              <w:pStyle w:val="a5"/>
              <w:tabs>
                <w:tab w:val="left" w:pos="2069"/>
                <w:tab w:val="left" w:pos="4632"/>
              </w:tabs>
              <w:ind w:firstLine="0"/>
              <w:jc w:val="both"/>
              <w:rPr>
                <w:sz w:val="24"/>
                <w:szCs w:val="24"/>
              </w:rPr>
            </w:pPr>
            <w:r w:rsidRPr="0028759C">
              <w:rPr>
                <w:sz w:val="24"/>
                <w:szCs w:val="24"/>
              </w:rPr>
              <w:t>Результаты инвентаризации имущества образовательных организаций</w:t>
            </w:r>
          </w:p>
        </w:tc>
        <w:tc>
          <w:tcPr>
            <w:tcW w:w="1764" w:type="dxa"/>
            <w:vMerge w:val="restart"/>
          </w:tcPr>
          <w:p w14:paraId="6A65F140"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апрель</w:t>
            </w:r>
          </w:p>
        </w:tc>
        <w:tc>
          <w:tcPr>
            <w:tcW w:w="1906" w:type="dxa"/>
            <w:vMerge w:val="restart"/>
          </w:tcPr>
          <w:p w14:paraId="63E5056E"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p w14:paraId="640E3D5A"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proofErr w:type="gram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roofErr w:type="gramEnd"/>
          </w:p>
        </w:tc>
      </w:tr>
      <w:tr w:rsidR="00CC273D" w:rsidRPr="0028759C" w14:paraId="1AE8BAA6" w14:textId="77777777">
        <w:tc>
          <w:tcPr>
            <w:tcW w:w="634" w:type="dxa"/>
          </w:tcPr>
          <w:p w14:paraId="7453DDEB"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tcPr>
          <w:p w14:paraId="507572A3" w14:textId="77777777" w:rsidR="00CC273D" w:rsidRPr="0028759C" w:rsidRDefault="00CC273D" w:rsidP="009E5414">
            <w:pPr>
              <w:pStyle w:val="a5"/>
              <w:tabs>
                <w:tab w:val="left" w:pos="2069"/>
                <w:tab w:val="left" w:pos="4632"/>
              </w:tabs>
              <w:ind w:firstLine="0"/>
              <w:jc w:val="both"/>
              <w:rPr>
                <w:sz w:val="24"/>
                <w:szCs w:val="24"/>
              </w:rPr>
            </w:pPr>
            <w:r w:rsidRPr="0028759C">
              <w:rPr>
                <w:sz w:val="24"/>
                <w:szCs w:val="24"/>
              </w:rPr>
              <w:t>Мониторинг оказания платных услуг</w:t>
            </w:r>
          </w:p>
        </w:tc>
        <w:tc>
          <w:tcPr>
            <w:tcW w:w="1764" w:type="dxa"/>
            <w:vMerge/>
          </w:tcPr>
          <w:p w14:paraId="44BBB134" w14:textId="77777777" w:rsidR="00CC273D" w:rsidRPr="0028759C" w:rsidRDefault="00CC273D" w:rsidP="009E5414">
            <w:pPr>
              <w:spacing w:after="0" w:line="240" w:lineRule="auto"/>
              <w:jc w:val="both"/>
              <w:rPr>
                <w:rFonts w:ascii="Times New Roman" w:hAnsi="Times New Roman" w:cs="Times New Roman"/>
                <w:sz w:val="24"/>
                <w:szCs w:val="24"/>
              </w:rPr>
            </w:pPr>
          </w:p>
        </w:tc>
        <w:tc>
          <w:tcPr>
            <w:tcW w:w="1906" w:type="dxa"/>
            <w:vMerge/>
          </w:tcPr>
          <w:p w14:paraId="6F89F77F" w14:textId="77777777" w:rsidR="00CC273D" w:rsidRPr="0028759C" w:rsidRDefault="00CC273D" w:rsidP="009E5414">
            <w:pPr>
              <w:spacing w:after="0" w:line="240" w:lineRule="auto"/>
              <w:jc w:val="both"/>
              <w:rPr>
                <w:rFonts w:ascii="Times New Roman" w:hAnsi="Times New Roman" w:cs="Times New Roman"/>
                <w:sz w:val="24"/>
                <w:szCs w:val="24"/>
              </w:rPr>
            </w:pPr>
          </w:p>
        </w:tc>
      </w:tr>
      <w:tr w:rsidR="00CC273D" w:rsidRPr="0028759C" w14:paraId="27460A8D" w14:textId="77777777">
        <w:tc>
          <w:tcPr>
            <w:tcW w:w="634" w:type="dxa"/>
          </w:tcPr>
          <w:p w14:paraId="6D4D415A"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tcPr>
          <w:p w14:paraId="47D10BBC"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 организации занятости обучающихся в системе дополнительного образования в период летних каникул</w:t>
            </w:r>
          </w:p>
        </w:tc>
        <w:tc>
          <w:tcPr>
            <w:tcW w:w="1764" w:type="dxa"/>
          </w:tcPr>
          <w:p w14:paraId="39BC16D2"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май</w:t>
            </w:r>
          </w:p>
        </w:tc>
        <w:tc>
          <w:tcPr>
            <w:tcW w:w="1906" w:type="dxa"/>
          </w:tcPr>
          <w:p w14:paraId="7FC442DD"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0186BE95" w14:textId="77777777">
        <w:tc>
          <w:tcPr>
            <w:tcW w:w="634" w:type="dxa"/>
          </w:tcPr>
          <w:p w14:paraId="450F9D36"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tcPr>
          <w:p w14:paraId="030F003B"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 подготовке организаций дополнительного образования к новому учебному году</w:t>
            </w:r>
          </w:p>
        </w:tc>
        <w:tc>
          <w:tcPr>
            <w:tcW w:w="1764" w:type="dxa"/>
          </w:tcPr>
          <w:p w14:paraId="71888237"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июль</w:t>
            </w:r>
          </w:p>
        </w:tc>
        <w:tc>
          <w:tcPr>
            <w:tcW w:w="1906" w:type="dxa"/>
          </w:tcPr>
          <w:p w14:paraId="1CF86D53"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Савина И.А.</w:t>
            </w:r>
          </w:p>
        </w:tc>
      </w:tr>
      <w:tr w:rsidR="00CC273D" w:rsidRPr="0028759C" w14:paraId="49A81BF4" w14:textId="77777777">
        <w:tc>
          <w:tcPr>
            <w:tcW w:w="634" w:type="dxa"/>
          </w:tcPr>
          <w:p w14:paraId="2949FACD"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tcPr>
          <w:p w14:paraId="16274572"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 организации работы в 2022-2023 учебном году: цели, задачи, перспективы</w:t>
            </w:r>
          </w:p>
        </w:tc>
        <w:tc>
          <w:tcPr>
            <w:tcW w:w="1764" w:type="dxa"/>
          </w:tcPr>
          <w:p w14:paraId="7B9FE384"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август</w:t>
            </w:r>
          </w:p>
        </w:tc>
        <w:tc>
          <w:tcPr>
            <w:tcW w:w="1906" w:type="dxa"/>
          </w:tcPr>
          <w:p w14:paraId="3FE830E2"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22421A17" w14:textId="77777777">
        <w:tc>
          <w:tcPr>
            <w:tcW w:w="634" w:type="dxa"/>
          </w:tcPr>
          <w:p w14:paraId="51452EEA"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vAlign w:val="bottom"/>
          </w:tcPr>
          <w:p w14:paraId="6625A797" w14:textId="77777777" w:rsidR="00CC273D" w:rsidRPr="0028759C" w:rsidRDefault="00CC273D" w:rsidP="009E5414">
            <w:pPr>
              <w:pStyle w:val="a5"/>
              <w:ind w:firstLine="0"/>
              <w:jc w:val="both"/>
              <w:rPr>
                <w:sz w:val="24"/>
                <w:szCs w:val="24"/>
              </w:rPr>
            </w:pPr>
            <w:r w:rsidRPr="0028759C">
              <w:rPr>
                <w:sz w:val="24"/>
                <w:szCs w:val="24"/>
              </w:rPr>
              <w:t>Организация профилактической работы с учащимися, состоящими на всех видах учета</w:t>
            </w:r>
          </w:p>
        </w:tc>
        <w:tc>
          <w:tcPr>
            <w:tcW w:w="1764" w:type="dxa"/>
          </w:tcPr>
          <w:p w14:paraId="4D9B2ADD"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октябрь</w:t>
            </w:r>
          </w:p>
        </w:tc>
        <w:tc>
          <w:tcPr>
            <w:tcW w:w="1906" w:type="dxa"/>
          </w:tcPr>
          <w:p w14:paraId="54C84669"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2E88AEA6" w14:textId="77777777">
        <w:tc>
          <w:tcPr>
            <w:tcW w:w="634" w:type="dxa"/>
          </w:tcPr>
          <w:p w14:paraId="5CEFA611"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tcPr>
          <w:p w14:paraId="70C2BF7A"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Анализ расходования бюджетных средств образовательными организациями</w:t>
            </w:r>
          </w:p>
        </w:tc>
        <w:tc>
          <w:tcPr>
            <w:tcW w:w="1764" w:type="dxa"/>
            <w:vMerge w:val="restart"/>
          </w:tcPr>
          <w:p w14:paraId="7A389B56"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ноябрь</w:t>
            </w:r>
          </w:p>
        </w:tc>
        <w:tc>
          <w:tcPr>
            <w:tcW w:w="1906" w:type="dxa"/>
          </w:tcPr>
          <w:p w14:paraId="68AC215C"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Спиряков</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Е.А</w:t>
            </w:r>
            <w:proofErr w:type="spellEnd"/>
            <w:r w:rsidRPr="0028759C">
              <w:rPr>
                <w:rFonts w:ascii="Times New Roman" w:hAnsi="Times New Roman" w:cs="Times New Roman"/>
                <w:sz w:val="24"/>
                <w:szCs w:val="24"/>
              </w:rPr>
              <w:t>.</w:t>
            </w:r>
          </w:p>
        </w:tc>
      </w:tr>
      <w:tr w:rsidR="00CC273D" w:rsidRPr="0028759C" w14:paraId="2FC03C72" w14:textId="77777777">
        <w:tc>
          <w:tcPr>
            <w:tcW w:w="634" w:type="dxa"/>
          </w:tcPr>
          <w:p w14:paraId="4CA0E32E"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tcPr>
          <w:p w14:paraId="5338437C"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«Навигатор» дополнительного образования </w:t>
            </w:r>
          </w:p>
        </w:tc>
        <w:tc>
          <w:tcPr>
            <w:tcW w:w="1764" w:type="dxa"/>
            <w:vMerge/>
          </w:tcPr>
          <w:p w14:paraId="3081DBD7" w14:textId="77777777" w:rsidR="00CC273D" w:rsidRPr="0028759C" w:rsidRDefault="00CC273D" w:rsidP="009E5414">
            <w:pPr>
              <w:spacing w:after="0" w:line="240" w:lineRule="auto"/>
              <w:jc w:val="both"/>
              <w:rPr>
                <w:rFonts w:ascii="Times New Roman" w:hAnsi="Times New Roman" w:cs="Times New Roman"/>
                <w:sz w:val="24"/>
                <w:szCs w:val="24"/>
              </w:rPr>
            </w:pPr>
          </w:p>
        </w:tc>
        <w:tc>
          <w:tcPr>
            <w:tcW w:w="1906" w:type="dxa"/>
          </w:tcPr>
          <w:p w14:paraId="00DBA140"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04C5B513"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4751473F" w14:textId="77777777">
        <w:tc>
          <w:tcPr>
            <w:tcW w:w="634" w:type="dxa"/>
          </w:tcPr>
          <w:p w14:paraId="7CDBBCA2" w14:textId="77777777" w:rsidR="00CC273D" w:rsidRPr="0028759C" w:rsidRDefault="00CC273D" w:rsidP="009E5414">
            <w:pPr>
              <w:pStyle w:val="a6"/>
              <w:numPr>
                <w:ilvl w:val="0"/>
                <w:numId w:val="3"/>
              </w:numPr>
              <w:spacing w:after="0" w:line="240" w:lineRule="auto"/>
              <w:jc w:val="both"/>
              <w:rPr>
                <w:rFonts w:ascii="Times New Roman" w:hAnsi="Times New Roman" w:cs="Times New Roman"/>
                <w:sz w:val="24"/>
                <w:szCs w:val="24"/>
              </w:rPr>
            </w:pPr>
          </w:p>
        </w:tc>
        <w:tc>
          <w:tcPr>
            <w:tcW w:w="5041" w:type="dxa"/>
          </w:tcPr>
          <w:p w14:paraId="14E07DE4" w14:textId="77777777" w:rsidR="00CC273D" w:rsidRPr="0028759C" w:rsidRDefault="00CC273D" w:rsidP="009E5414">
            <w:pPr>
              <w:pStyle w:val="a5"/>
              <w:ind w:firstLine="0"/>
              <w:jc w:val="both"/>
              <w:rPr>
                <w:sz w:val="24"/>
                <w:szCs w:val="24"/>
              </w:rPr>
            </w:pPr>
            <w:r w:rsidRPr="0028759C">
              <w:rPr>
                <w:sz w:val="24"/>
                <w:szCs w:val="24"/>
              </w:rPr>
              <w:t>О подготовке организаций дополнительного образования к проведению зимних каникул. Обеспечение безопасности детей.</w:t>
            </w:r>
          </w:p>
          <w:p w14:paraId="034A4669"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Организация профилактической работы с учащимися, состоящими на всех видах учета</w:t>
            </w:r>
          </w:p>
        </w:tc>
        <w:tc>
          <w:tcPr>
            <w:tcW w:w="1764" w:type="dxa"/>
          </w:tcPr>
          <w:p w14:paraId="537BCE8F"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декабрь</w:t>
            </w:r>
          </w:p>
        </w:tc>
        <w:tc>
          <w:tcPr>
            <w:tcW w:w="1906" w:type="dxa"/>
          </w:tcPr>
          <w:p w14:paraId="4FB0286E" w14:textId="77777777" w:rsidR="00CC273D" w:rsidRPr="0028759C" w:rsidRDefault="00CC273D" w:rsidP="009E5414">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340BE4B2" w14:textId="77777777" w:rsidR="00CC273D" w:rsidRPr="0028759C" w:rsidRDefault="00CC273D" w:rsidP="009E5414">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bl>
    <w:p w14:paraId="142719C6" w14:textId="77777777" w:rsidR="00CC273D" w:rsidRPr="0028759C" w:rsidRDefault="00CC273D" w:rsidP="00565ED9">
      <w:pPr>
        <w:spacing w:after="0" w:line="240" w:lineRule="auto"/>
        <w:jc w:val="center"/>
        <w:rPr>
          <w:rFonts w:ascii="Times New Roman" w:hAnsi="Times New Roman" w:cs="Times New Roman"/>
          <w:b/>
          <w:bCs/>
          <w:sz w:val="24"/>
          <w:szCs w:val="24"/>
        </w:rPr>
      </w:pPr>
    </w:p>
    <w:p w14:paraId="1650E32F" w14:textId="77777777" w:rsidR="00CC273D" w:rsidRPr="0028759C" w:rsidRDefault="00CC273D" w:rsidP="0028759C">
      <w:pPr>
        <w:spacing w:after="0" w:line="240" w:lineRule="auto"/>
        <w:rPr>
          <w:rFonts w:ascii="Times New Roman" w:hAnsi="Times New Roman" w:cs="Times New Roman"/>
          <w:b/>
          <w:bCs/>
          <w:sz w:val="24"/>
          <w:szCs w:val="24"/>
        </w:rPr>
      </w:pPr>
    </w:p>
    <w:p w14:paraId="38284F7A" w14:textId="77777777" w:rsidR="00CC273D" w:rsidRPr="0028759C" w:rsidRDefault="00CC273D" w:rsidP="00565ED9">
      <w:pPr>
        <w:spacing w:after="0" w:line="240" w:lineRule="auto"/>
        <w:jc w:val="center"/>
        <w:rPr>
          <w:rFonts w:ascii="Times New Roman" w:hAnsi="Times New Roman" w:cs="Times New Roman"/>
          <w:b/>
          <w:bCs/>
          <w:sz w:val="24"/>
          <w:szCs w:val="24"/>
        </w:rPr>
      </w:pPr>
      <w:r w:rsidRPr="0028759C">
        <w:rPr>
          <w:rFonts w:ascii="Times New Roman" w:hAnsi="Times New Roman" w:cs="Times New Roman"/>
          <w:b/>
          <w:bCs/>
          <w:sz w:val="24"/>
          <w:szCs w:val="24"/>
        </w:rPr>
        <w:t>Информационные и инструктивно – методические совещания для заместителей руководителей общеобразовательных учреждений по</w:t>
      </w:r>
    </w:p>
    <w:p w14:paraId="7D7DC725" w14:textId="77777777" w:rsidR="00CC273D" w:rsidRPr="0028759C" w:rsidRDefault="00CC273D" w:rsidP="00565ED9">
      <w:pPr>
        <w:spacing w:after="0" w:line="240" w:lineRule="auto"/>
        <w:jc w:val="center"/>
        <w:rPr>
          <w:rFonts w:ascii="Times New Roman" w:hAnsi="Times New Roman" w:cs="Times New Roman"/>
          <w:b/>
          <w:bCs/>
          <w:sz w:val="24"/>
          <w:szCs w:val="24"/>
        </w:rPr>
      </w:pPr>
      <w:r w:rsidRPr="0028759C">
        <w:rPr>
          <w:rFonts w:ascii="Times New Roman" w:hAnsi="Times New Roman" w:cs="Times New Roman"/>
          <w:b/>
          <w:bCs/>
          <w:sz w:val="24"/>
          <w:szCs w:val="24"/>
        </w:rPr>
        <w:t>учебной работе</w:t>
      </w:r>
    </w:p>
    <w:p w14:paraId="5D4DCFC0" w14:textId="77777777" w:rsidR="00CC273D" w:rsidRPr="0028759C" w:rsidRDefault="00CC273D" w:rsidP="00565ED9">
      <w:pPr>
        <w:spacing w:after="0" w:line="240" w:lineRule="auto"/>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5150"/>
        <w:gridCol w:w="1776"/>
        <w:gridCol w:w="1779"/>
      </w:tblGrid>
      <w:tr w:rsidR="00CC273D" w:rsidRPr="0028759C" w14:paraId="3313A3BC" w14:textId="77777777">
        <w:tc>
          <w:tcPr>
            <w:tcW w:w="640" w:type="dxa"/>
          </w:tcPr>
          <w:p w14:paraId="0D27D597" w14:textId="77777777" w:rsidR="00CC273D" w:rsidRPr="0028759C" w:rsidRDefault="00CC273D" w:rsidP="00565ED9">
            <w:pPr>
              <w:pStyle w:val="a5"/>
              <w:ind w:firstLine="0"/>
              <w:jc w:val="both"/>
              <w:rPr>
                <w:sz w:val="24"/>
                <w:szCs w:val="24"/>
              </w:rPr>
            </w:pPr>
            <w:r w:rsidRPr="0028759C">
              <w:rPr>
                <w:sz w:val="24"/>
                <w:szCs w:val="24"/>
              </w:rPr>
              <w:t>№</w:t>
            </w:r>
          </w:p>
        </w:tc>
        <w:tc>
          <w:tcPr>
            <w:tcW w:w="5150" w:type="dxa"/>
          </w:tcPr>
          <w:p w14:paraId="4C39B75B" w14:textId="77777777" w:rsidR="00CC273D" w:rsidRPr="0028759C" w:rsidRDefault="00CC273D" w:rsidP="00565ED9">
            <w:pPr>
              <w:pStyle w:val="a5"/>
              <w:ind w:firstLine="0"/>
              <w:jc w:val="both"/>
              <w:rPr>
                <w:sz w:val="24"/>
                <w:szCs w:val="24"/>
              </w:rPr>
            </w:pPr>
            <w:r w:rsidRPr="0028759C">
              <w:rPr>
                <w:sz w:val="24"/>
                <w:szCs w:val="24"/>
              </w:rPr>
              <w:t>Тема</w:t>
            </w:r>
          </w:p>
        </w:tc>
        <w:tc>
          <w:tcPr>
            <w:tcW w:w="1776" w:type="dxa"/>
            <w:vAlign w:val="bottom"/>
          </w:tcPr>
          <w:p w14:paraId="5D3BEC0F" w14:textId="77777777" w:rsidR="00CC273D" w:rsidRPr="0028759C" w:rsidRDefault="00CC273D" w:rsidP="00565ED9">
            <w:pPr>
              <w:pStyle w:val="a5"/>
              <w:ind w:firstLine="0"/>
              <w:jc w:val="both"/>
              <w:rPr>
                <w:sz w:val="24"/>
                <w:szCs w:val="24"/>
              </w:rPr>
            </w:pPr>
            <w:r w:rsidRPr="0028759C">
              <w:rPr>
                <w:sz w:val="24"/>
                <w:szCs w:val="24"/>
              </w:rPr>
              <w:t>Сроки проведения</w:t>
            </w:r>
          </w:p>
        </w:tc>
        <w:tc>
          <w:tcPr>
            <w:tcW w:w="1779" w:type="dxa"/>
          </w:tcPr>
          <w:p w14:paraId="5EDBD8A9" w14:textId="77777777" w:rsidR="00CC273D" w:rsidRPr="0028759C" w:rsidRDefault="00CC273D" w:rsidP="00565ED9">
            <w:pPr>
              <w:pStyle w:val="a5"/>
              <w:ind w:firstLine="0"/>
              <w:jc w:val="both"/>
              <w:rPr>
                <w:sz w:val="24"/>
                <w:szCs w:val="24"/>
              </w:rPr>
            </w:pPr>
            <w:r w:rsidRPr="0028759C">
              <w:rPr>
                <w:sz w:val="24"/>
                <w:szCs w:val="24"/>
              </w:rPr>
              <w:t>Ответственные</w:t>
            </w:r>
          </w:p>
        </w:tc>
      </w:tr>
      <w:tr w:rsidR="00CC273D" w:rsidRPr="0028759C" w14:paraId="76AEC37F" w14:textId="77777777">
        <w:tc>
          <w:tcPr>
            <w:tcW w:w="640" w:type="dxa"/>
          </w:tcPr>
          <w:p w14:paraId="137D430F"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tcPr>
          <w:p w14:paraId="47824F2B"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Организация подготовки к проведению итогового собеседования по русскому языку в 9 классах</w:t>
            </w:r>
          </w:p>
        </w:tc>
        <w:tc>
          <w:tcPr>
            <w:tcW w:w="1776" w:type="dxa"/>
          </w:tcPr>
          <w:p w14:paraId="6D2411B7"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январь</w:t>
            </w:r>
          </w:p>
        </w:tc>
        <w:tc>
          <w:tcPr>
            <w:tcW w:w="1779" w:type="dxa"/>
          </w:tcPr>
          <w:p w14:paraId="1BC8854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 Руденко Г.Р.</w:t>
            </w:r>
          </w:p>
        </w:tc>
      </w:tr>
      <w:tr w:rsidR="00CC273D" w:rsidRPr="0028759C" w14:paraId="3425F3B6" w14:textId="77777777">
        <w:tc>
          <w:tcPr>
            <w:tcW w:w="640" w:type="dxa"/>
          </w:tcPr>
          <w:p w14:paraId="298EC7E3"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tcPr>
          <w:p w14:paraId="659726E7"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Выбор предметов ГИА-9. Особенности проведения экзаменов.</w:t>
            </w:r>
          </w:p>
        </w:tc>
        <w:tc>
          <w:tcPr>
            <w:tcW w:w="1776" w:type="dxa"/>
            <w:vMerge w:val="restart"/>
          </w:tcPr>
          <w:p w14:paraId="72BC6B25"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февраль</w:t>
            </w:r>
          </w:p>
        </w:tc>
        <w:tc>
          <w:tcPr>
            <w:tcW w:w="1779" w:type="dxa"/>
          </w:tcPr>
          <w:p w14:paraId="4167549D"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r w:rsidR="00CC273D" w:rsidRPr="0028759C" w14:paraId="67DD17DA" w14:textId="77777777">
        <w:tc>
          <w:tcPr>
            <w:tcW w:w="640" w:type="dxa"/>
          </w:tcPr>
          <w:p w14:paraId="2F035D71"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tcPr>
          <w:p w14:paraId="2F24871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Перспективы профильного образования в 2022 – 2023 учебном году</w:t>
            </w:r>
          </w:p>
        </w:tc>
        <w:tc>
          <w:tcPr>
            <w:tcW w:w="1776" w:type="dxa"/>
            <w:vMerge/>
          </w:tcPr>
          <w:p w14:paraId="275FBC20" w14:textId="77777777" w:rsidR="00CC273D" w:rsidRPr="0028759C" w:rsidRDefault="00CC273D" w:rsidP="00565ED9">
            <w:pPr>
              <w:spacing w:after="0" w:line="240" w:lineRule="auto"/>
              <w:jc w:val="both"/>
              <w:rPr>
                <w:rFonts w:ascii="Times New Roman" w:hAnsi="Times New Roman" w:cs="Times New Roman"/>
                <w:sz w:val="24"/>
                <w:szCs w:val="24"/>
              </w:rPr>
            </w:pPr>
          </w:p>
        </w:tc>
        <w:tc>
          <w:tcPr>
            <w:tcW w:w="1779" w:type="dxa"/>
          </w:tcPr>
          <w:p w14:paraId="1EC0DCA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0F25A1EE" w14:textId="77777777">
        <w:tc>
          <w:tcPr>
            <w:tcW w:w="640" w:type="dxa"/>
          </w:tcPr>
          <w:p w14:paraId="27E900B4"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tcPr>
          <w:p w14:paraId="30CCD28E"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 работе школы по поступлению выпускников на педагогические направления подготовки в высшие и профессиональные образовательные учреждения</w:t>
            </w:r>
          </w:p>
        </w:tc>
        <w:tc>
          <w:tcPr>
            <w:tcW w:w="1776" w:type="dxa"/>
            <w:vMerge w:val="restart"/>
          </w:tcPr>
          <w:p w14:paraId="3CB67145"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март</w:t>
            </w:r>
          </w:p>
        </w:tc>
        <w:tc>
          <w:tcPr>
            <w:tcW w:w="1779" w:type="dxa"/>
          </w:tcPr>
          <w:p w14:paraId="3E243C2F"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r w:rsidR="00CC273D" w:rsidRPr="0028759C" w14:paraId="2A54505A" w14:textId="77777777">
        <w:tc>
          <w:tcPr>
            <w:tcW w:w="640" w:type="dxa"/>
          </w:tcPr>
          <w:p w14:paraId="31C1EC8C"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vAlign w:val="bottom"/>
          </w:tcPr>
          <w:p w14:paraId="779C7C77" w14:textId="77777777" w:rsidR="00CC273D" w:rsidRPr="0028759C" w:rsidRDefault="00CC273D" w:rsidP="00565ED9">
            <w:pPr>
              <w:pStyle w:val="a5"/>
              <w:ind w:firstLine="0"/>
              <w:jc w:val="both"/>
              <w:rPr>
                <w:sz w:val="24"/>
                <w:szCs w:val="24"/>
              </w:rPr>
            </w:pPr>
            <w:r w:rsidRPr="0028759C">
              <w:rPr>
                <w:sz w:val="24"/>
                <w:szCs w:val="24"/>
              </w:rPr>
              <w:t>Организация промежуточной аттестации при использовании различных форм обучения</w:t>
            </w:r>
          </w:p>
        </w:tc>
        <w:tc>
          <w:tcPr>
            <w:tcW w:w="1776" w:type="dxa"/>
            <w:vMerge/>
          </w:tcPr>
          <w:p w14:paraId="495FD79E"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7CDFA1EF"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r w:rsidR="00CC273D" w:rsidRPr="0028759C" w14:paraId="6A0581AD" w14:textId="77777777">
        <w:tc>
          <w:tcPr>
            <w:tcW w:w="640" w:type="dxa"/>
          </w:tcPr>
          <w:p w14:paraId="7F9B505A"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vAlign w:val="bottom"/>
          </w:tcPr>
          <w:p w14:paraId="04668DBA" w14:textId="77777777" w:rsidR="00CC273D" w:rsidRPr="0028759C" w:rsidRDefault="00CC273D" w:rsidP="00565ED9">
            <w:pPr>
              <w:pStyle w:val="a5"/>
              <w:ind w:firstLine="0"/>
              <w:jc w:val="both"/>
              <w:rPr>
                <w:sz w:val="24"/>
                <w:szCs w:val="24"/>
              </w:rPr>
            </w:pPr>
            <w:r w:rsidRPr="0028759C">
              <w:rPr>
                <w:sz w:val="24"/>
                <w:szCs w:val="24"/>
              </w:rPr>
              <w:t>Процессный подход к управлению образовательной организацией. Проектное мышление</w:t>
            </w:r>
          </w:p>
        </w:tc>
        <w:tc>
          <w:tcPr>
            <w:tcW w:w="1776" w:type="dxa"/>
            <w:vMerge/>
          </w:tcPr>
          <w:p w14:paraId="6D57C3F4"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5B0547F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 Руденко Г.Р.</w:t>
            </w:r>
          </w:p>
          <w:p w14:paraId="74A7F240"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Прищепа С.В</w:t>
            </w:r>
            <w:r w:rsidRPr="0028759C">
              <w:rPr>
                <w:rFonts w:ascii="Times New Roman" w:hAnsi="Times New Roman" w:cs="Times New Roman"/>
                <w:b/>
                <w:bCs/>
                <w:sz w:val="24"/>
                <w:szCs w:val="24"/>
              </w:rPr>
              <w:t>.</w:t>
            </w:r>
          </w:p>
        </w:tc>
      </w:tr>
      <w:tr w:rsidR="00CC273D" w:rsidRPr="0028759C" w14:paraId="435F48A2" w14:textId="77777777">
        <w:tc>
          <w:tcPr>
            <w:tcW w:w="640" w:type="dxa"/>
          </w:tcPr>
          <w:p w14:paraId="704CB092"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tcPr>
          <w:p w14:paraId="491ED25D"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 проведении обучающих семинаров с работниками школ, задействованными в экзаменационной кампании 2022 года</w:t>
            </w:r>
          </w:p>
        </w:tc>
        <w:tc>
          <w:tcPr>
            <w:tcW w:w="1776" w:type="dxa"/>
          </w:tcPr>
          <w:p w14:paraId="3E792768"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апрель - май</w:t>
            </w:r>
          </w:p>
        </w:tc>
        <w:tc>
          <w:tcPr>
            <w:tcW w:w="1779" w:type="dxa"/>
          </w:tcPr>
          <w:p w14:paraId="48E990A8"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r w:rsidR="00CC273D" w:rsidRPr="0028759C" w14:paraId="0FB8EA76" w14:textId="77777777">
        <w:tc>
          <w:tcPr>
            <w:tcW w:w="640" w:type="dxa"/>
          </w:tcPr>
          <w:p w14:paraId="39725342"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tcPr>
          <w:p w14:paraId="71F0CDBC" w14:textId="77777777" w:rsidR="00CC273D" w:rsidRPr="0028759C" w:rsidRDefault="00CC273D" w:rsidP="00565ED9">
            <w:pPr>
              <w:tabs>
                <w:tab w:val="left" w:pos="1245"/>
              </w:tabs>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Сформированность системы оценки планируемых результатов, промежуточный (итоговый) проект</w:t>
            </w:r>
          </w:p>
        </w:tc>
        <w:tc>
          <w:tcPr>
            <w:tcW w:w="1776" w:type="dxa"/>
          </w:tcPr>
          <w:p w14:paraId="3E119F6E"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апрель</w:t>
            </w:r>
          </w:p>
        </w:tc>
        <w:tc>
          <w:tcPr>
            <w:tcW w:w="1779" w:type="dxa"/>
          </w:tcPr>
          <w:p w14:paraId="451E1BC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 Руденко Г.Р.</w:t>
            </w:r>
          </w:p>
          <w:p w14:paraId="2F1D3CF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45083DE3" w14:textId="77777777">
        <w:tc>
          <w:tcPr>
            <w:tcW w:w="640" w:type="dxa"/>
          </w:tcPr>
          <w:p w14:paraId="440767B7"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tcPr>
          <w:p w14:paraId="6B22AFD2"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Формирование учебных планов, календарного учебного графика.</w:t>
            </w:r>
          </w:p>
        </w:tc>
        <w:tc>
          <w:tcPr>
            <w:tcW w:w="1776" w:type="dxa"/>
            <w:vMerge w:val="restart"/>
          </w:tcPr>
          <w:p w14:paraId="2CBFEB0D"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август</w:t>
            </w:r>
          </w:p>
        </w:tc>
        <w:tc>
          <w:tcPr>
            <w:tcW w:w="1779" w:type="dxa"/>
          </w:tcPr>
          <w:p w14:paraId="59A90A98"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r w:rsidR="00CC273D" w:rsidRPr="0028759C" w14:paraId="36E30559" w14:textId="77777777">
        <w:tc>
          <w:tcPr>
            <w:tcW w:w="640" w:type="dxa"/>
          </w:tcPr>
          <w:p w14:paraId="683B110B"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tcPr>
          <w:p w14:paraId="3D09BC32"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Проведение ГИА в сентябрьские сроки</w:t>
            </w:r>
          </w:p>
        </w:tc>
        <w:tc>
          <w:tcPr>
            <w:tcW w:w="1776" w:type="dxa"/>
            <w:vMerge/>
          </w:tcPr>
          <w:p w14:paraId="3985A4E7"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57140A7B"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r w:rsidR="00CC273D" w:rsidRPr="0028759C" w14:paraId="7DBF0B90" w14:textId="77777777">
        <w:tc>
          <w:tcPr>
            <w:tcW w:w="640" w:type="dxa"/>
          </w:tcPr>
          <w:p w14:paraId="3E50FA0E"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vAlign w:val="bottom"/>
          </w:tcPr>
          <w:p w14:paraId="4395B2F1" w14:textId="653A8F67" w:rsidR="00CC273D" w:rsidRPr="0028759C" w:rsidRDefault="00CC273D" w:rsidP="00565ED9">
            <w:pPr>
              <w:pStyle w:val="a5"/>
              <w:ind w:firstLine="0"/>
              <w:jc w:val="both"/>
              <w:rPr>
                <w:sz w:val="24"/>
                <w:szCs w:val="24"/>
              </w:rPr>
            </w:pPr>
            <w:r w:rsidRPr="0028759C">
              <w:rPr>
                <w:sz w:val="24"/>
                <w:szCs w:val="24"/>
              </w:rPr>
              <w:t>Корректировка рабочих программ, календарно</w:t>
            </w:r>
            <w:r w:rsidR="00B72740" w:rsidRPr="0028759C">
              <w:rPr>
                <w:sz w:val="24"/>
                <w:szCs w:val="24"/>
              </w:rPr>
              <w:t xml:space="preserve"> </w:t>
            </w:r>
            <w:r w:rsidRPr="0028759C">
              <w:rPr>
                <w:sz w:val="24"/>
                <w:szCs w:val="24"/>
              </w:rPr>
              <w:softHyphen/>
              <w:t>тематического планирования и рабочих программ по курсам внеурочной деятельности с учётом академических недостатков</w:t>
            </w:r>
          </w:p>
        </w:tc>
        <w:tc>
          <w:tcPr>
            <w:tcW w:w="1776" w:type="dxa"/>
            <w:vMerge w:val="restart"/>
          </w:tcPr>
          <w:p w14:paraId="60FEA8CE"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сентябрь</w:t>
            </w:r>
          </w:p>
        </w:tc>
        <w:tc>
          <w:tcPr>
            <w:tcW w:w="1779" w:type="dxa"/>
          </w:tcPr>
          <w:p w14:paraId="249EDE33"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r w:rsidR="00CC273D" w:rsidRPr="0028759C" w14:paraId="22FD7633" w14:textId="77777777">
        <w:tc>
          <w:tcPr>
            <w:tcW w:w="640" w:type="dxa"/>
          </w:tcPr>
          <w:p w14:paraId="252B86A1"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vAlign w:val="bottom"/>
          </w:tcPr>
          <w:p w14:paraId="11D896F2" w14:textId="77777777" w:rsidR="00CC273D" w:rsidRPr="0028759C" w:rsidRDefault="00CC273D" w:rsidP="00565ED9">
            <w:pPr>
              <w:pStyle w:val="a5"/>
              <w:ind w:firstLine="0"/>
              <w:jc w:val="both"/>
              <w:rPr>
                <w:sz w:val="24"/>
                <w:szCs w:val="24"/>
              </w:rPr>
            </w:pPr>
            <w:r w:rsidRPr="0028759C">
              <w:rPr>
                <w:sz w:val="24"/>
                <w:szCs w:val="24"/>
              </w:rPr>
              <w:t>Организация работы со слабоуспевающими и обучающимися «группы риска»</w:t>
            </w:r>
          </w:p>
        </w:tc>
        <w:tc>
          <w:tcPr>
            <w:tcW w:w="1776" w:type="dxa"/>
            <w:vMerge/>
          </w:tcPr>
          <w:p w14:paraId="3D238E31"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1812C432"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r w:rsidR="00CC273D" w:rsidRPr="0028759C" w14:paraId="6EE413EF" w14:textId="77777777">
        <w:tc>
          <w:tcPr>
            <w:tcW w:w="640" w:type="dxa"/>
          </w:tcPr>
          <w:p w14:paraId="70AC59AB"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vAlign w:val="bottom"/>
          </w:tcPr>
          <w:p w14:paraId="1EF8D87A" w14:textId="77777777" w:rsidR="00CC273D" w:rsidRPr="0028759C" w:rsidRDefault="00CC273D" w:rsidP="00565ED9">
            <w:pPr>
              <w:pStyle w:val="a5"/>
              <w:ind w:firstLine="0"/>
              <w:jc w:val="both"/>
              <w:rPr>
                <w:sz w:val="24"/>
                <w:szCs w:val="24"/>
              </w:rPr>
            </w:pPr>
            <w:r w:rsidRPr="0028759C">
              <w:rPr>
                <w:sz w:val="24"/>
                <w:szCs w:val="24"/>
              </w:rPr>
              <w:t xml:space="preserve">Выполнение </w:t>
            </w:r>
            <w:proofErr w:type="spellStart"/>
            <w:r w:rsidRPr="0028759C">
              <w:rPr>
                <w:sz w:val="24"/>
                <w:szCs w:val="24"/>
              </w:rPr>
              <w:t>п.1</w:t>
            </w:r>
            <w:proofErr w:type="spellEnd"/>
            <w:r w:rsidRPr="0028759C">
              <w:rPr>
                <w:sz w:val="24"/>
                <w:szCs w:val="24"/>
              </w:rPr>
              <w:t xml:space="preserve"> </w:t>
            </w:r>
            <w:proofErr w:type="spellStart"/>
            <w:r w:rsidRPr="0028759C">
              <w:rPr>
                <w:sz w:val="24"/>
                <w:szCs w:val="24"/>
              </w:rPr>
              <w:t>пп</w:t>
            </w:r>
            <w:proofErr w:type="spellEnd"/>
            <w:r w:rsidRPr="0028759C">
              <w:rPr>
                <w:sz w:val="24"/>
                <w:szCs w:val="24"/>
              </w:rPr>
              <w:t>. 3, 7 ст.34 Федерального закона «Об образовании в РФ»</w:t>
            </w:r>
          </w:p>
        </w:tc>
        <w:tc>
          <w:tcPr>
            <w:tcW w:w="1776" w:type="dxa"/>
            <w:vMerge w:val="restart"/>
          </w:tcPr>
          <w:p w14:paraId="4B9594C4"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октябрь</w:t>
            </w:r>
          </w:p>
        </w:tc>
        <w:tc>
          <w:tcPr>
            <w:tcW w:w="1779" w:type="dxa"/>
          </w:tcPr>
          <w:p w14:paraId="4478F1E1" w14:textId="77777777" w:rsidR="00CC273D" w:rsidRPr="0028759C" w:rsidRDefault="00CC273D" w:rsidP="00565ED9">
            <w:pPr>
              <w:spacing w:after="0" w:line="240" w:lineRule="auto"/>
              <w:jc w:val="both"/>
              <w:rPr>
                <w:rFonts w:ascii="Times New Roman" w:hAnsi="Times New Roman" w:cs="Times New Roman"/>
                <w:b/>
                <w:bCs/>
                <w:sz w:val="24"/>
                <w:szCs w:val="24"/>
              </w:rPr>
            </w:pPr>
          </w:p>
        </w:tc>
      </w:tr>
      <w:tr w:rsidR="00CC273D" w:rsidRPr="0028759C" w14:paraId="40DFD74E" w14:textId="77777777">
        <w:tc>
          <w:tcPr>
            <w:tcW w:w="640" w:type="dxa"/>
          </w:tcPr>
          <w:p w14:paraId="3EDDB7CD"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vAlign w:val="bottom"/>
          </w:tcPr>
          <w:p w14:paraId="5AE1169A" w14:textId="77777777" w:rsidR="00CC273D" w:rsidRPr="0028759C" w:rsidRDefault="00CC273D" w:rsidP="00565ED9">
            <w:pPr>
              <w:pStyle w:val="a5"/>
              <w:ind w:firstLine="0"/>
              <w:jc w:val="both"/>
              <w:rPr>
                <w:sz w:val="24"/>
                <w:szCs w:val="24"/>
              </w:rPr>
            </w:pPr>
            <w:r w:rsidRPr="0028759C">
              <w:rPr>
                <w:sz w:val="24"/>
                <w:szCs w:val="24"/>
              </w:rPr>
              <w:t>О подготовке документов участников государственной итоговой аттестации, претендующих ее прохождение в особых условиях</w:t>
            </w:r>
          </w:p>
        </w:tc>
        <w:tc>
          <w:tcPr>
            <w:tcW w:w="1776" w:type="dxa"/>
            <w:vMerge/>
          </w:tcPr>
          <w:p w14:paraId="082CF7B4"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40275B21"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r w:rsidR="00CC273D" w:rsidRPr="0028759C" w14:paraId="169EF2AC" w14:textId="77777777">
        <w:tc>
          <w:tcPr>
            <w:tcW w:w="640" w:type="dxa"/>
          </w:tcPr>
          <w:p w14:paraId="6653AEC4"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vAlign w:val="bottom"/>
          </w:tcPr>
          <w:p w14:paraId="33647078" w14:textId="77777777" w:rsidR="00CC273D" w:rsidRPr="0028759C" w:rsidRDefault="00CC273D" w:rsidP="00565ED9">
            <w:pPr>
              <w:pStyle w:val="a5"/>
              <w:ind w:firstLine="0"/>
              <w:jc w:val="both"/>
              <w:rPr>
                <w:sz w:val="24"/>
                <w:szCs w:val="24"/>
              </w:rPr>
            </w:pPr>
            <w:r w:rsidRPr="0028759C">
              <w:rPr>
                <w:sz w:val="24"/>
                <w:szCs w:val="24"/>
              </w:rPr>
              <w:t>Анализ итогов I четверти, задачи по повышению качества образования</w:t>
            </w:r>
          </w:p>
        </w:tc>
        <w:tc>
          <w:tcPr>
            <w:tcW w:w="1776" w:type="dxa"/>
            <w:vMerge w:val="restart"/>
          </w:tcPr>
          <w:p w14:paraId="2F3B6836"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ноябрь</w:t>
            </w:r>
          </w:p>
        </w:tc>
        <w:tc>
          <w:tcPr>
            <w:tcW w:w="1779" w:type="dxa"/>
          </w:tcPr>
          <w:p w14:paraId="1519B770"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r w:rsidR="00CC273D" w:rsidRPr="0028759C" w14:paraId="2AE45A65" w14:textId="77777777">
        <w:tc>
          <w:tcPr>
            <w:tcW w:w="640" w:type="dxa"/>
          </w:tcPr>
          <w:p w14:paraId="6AD05FB0"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vAlign w:val="bottom"/>
          </w:tcPr>
          <w:p w14:paraId="56F3CD69" w14:textId="77777777" w:rsidR="00CC273D" w:rsidRPr="0028759C" w:rsidRDefault="00CC273D" w:rsidP="00565ED9">
            <w:pPr>
              <w:pStyle w:val="a5"/>
              <w:ind w:firstLine="0"/>
              <w:jc w:val="both"/>
              <w:rPr>
                <w:sz w:val="24"/>
                <w:szCs w:val="24"/>
              </w:rPr>
            </w:pPr>
            <w:r w:rsidRPr="0028759C">
              <w:rPr>
                <w:sz w:val="24"/>
                <w:szCs w:val="24"/>
              </w:rPr>
              <w:t>Анализ итогов I полугодия, задачи по повышению качества образования</w:t>
            </w:r>
          </w:p>
        </w:tc>
        <w:tc>
          <w:tcPr>
            <w:tcW w:w="1776" w:type="dxa"/>
            <w:vMerge/>
          </w:tcPr>
          <w:p w14:paraId="621C1354"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6A1E63B7"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r w:rsidR="00CC273D" w:rsidRPr="0028759C" w14:paraId="6A6A6514" w14:textId="77777777">
        <w:tc>
          <w:tcPr>
            <w:tcW w:w="640" w:type="dxa"/>
          </w:tcPr>
          <w:p w14:paraId="156C9249" w14:textId="77777777" w:rsidR="00CC273D" w:rsidRPr="0028759C" w:rsidRDefault="00CC273D" w:rsidP="00565ED9">
            <w:pPr>
              <w:pStyle w:val="a6"/>
              <w:numPr>
                <w:ilvl w:val="0"/>
                <w:numId w:val="4"/>
              </w:numPr>
              <w:spacing w:after="0" w:line="240" w:lineRule="auto"/>
              <w:jc w:val="both"/>
              <w:rPr>
                <w:rFonts w:ascii="Times New Roman" w:hAnsi="Times New Roman" w:cs="Times New Roman"/>
                <w:sz w:val="24"/>
                <w:szCs w:val="24"/>
              </w:rPr>
            </w:pPr>
          </w:p>
        </w:tc>
        <w:tc>
          <w:tcPr>
            <w:tcW w:w="5150" w:type="dxa"/>
          </w:tcPr>
          <w:p w14:paraId="0134B9D7"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Организация информационно-разъяснительной работы по информированию всех участников ГИА-2023 года о процедурах проведения ОГЭ, ЕГЭ и ГВЭ</w:t>
            </w:r>
          </w:p>
        </w:tc>
        <w:tc>
          <w:tcPr>
            <w:tcW w:w="1776" w:type="dxa"/>
          </w:tcPr>
          <w:p w14:paraId="5ECA0CE0"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декабрь</w:t>
            </w:r>
          </w:p>
        </w:tc>
        <w:tc>
          <w:tcPr>
            <w:tcW w:w="1779" w:type="dxa"/>
          </w:tcPr>
          <w:p w14:paraId="085CC7D1"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Баркан О.Я. Руденко Г.Р.</w:t>
            </w:r>
          </w:p>
        </w:tc>
      </w:tr>
    </w:tbl>
    <w:p w14:paraId="0EB4AD66" w14:textId="77777777" w:rsidR="00CC273D" w:rsidRPr="0028759C" w:rsidRDefault="00CC273D" w:rsidP="00565ED9">
      <w:pPr>
        <w:spacing w:after="0" w:line="240" w:lineRule="auto"/>
        <w:jc w:val="center"/>
        <w:rPr>
          <w:rFonts w:ascii="Times New Roman" w:hAnsi="Times New Roman" w:cs="Times New Roman"/>
          <w:b/>
          <w:bCs/>
          <w:sz w:val="24"/>
          <w:szCs w:val="24"/>
        </w:rPr>
      </w:pPr>
      <w:r w:rsidRPr="0028759C">
        <w:rPr>
          <w:rFonts w:ascii="Times New Roman" w:hAnsi="Times New Roman" w:cs="Times New Roman"/>
          <w:b/>
          <w:bCs/>
          <w:sz w:val="24"/>
          <w:szCs w:val="24"/>
        </w:rPr>
        <w:t>Информационные и инструктивно – методические совещания для заместителей руководителей образовательных учреждений по воспитательной работе</w:t>
      </w:r>
    </w:p>
    <w:p w14:paraId="446CE291" w14:textId="77777777" w:rsidR="00CC273D" w:rsidRPr="0028759C" w:rsidRDefault="00CC273D" w:rsidP="00565ED9">
      <w:pPr>
        <w:spacing w:after="0" w:line="240" w:lineRule="auto"/>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5157"/>
        <w:gridCol w:w="1771"/>
        <w:gridCol w:w="1779"/>
      </w:tblGrid>
      <w:tr w:rsidR="00CC273D" w:rsidRPr="0028759C" w14:paraId="02DEFDA3" w14:textId="77777777">
        <w:tc>
          <w:tcPr>
            <w:tcW w:w="638" w:type="dxa"/>
          </w:tcPr>
          <w:p w14:paraId="203CBD94" w14:textId="77777777" w:rsidR="00CC273D" w:rsidRPr="0028759C" w:rsidRDefault="00CC273D" w:rsidP="00565ED9">
            <w:pPr>
              <w:pStyle w:val="a5"/>
              <w:ind w:firstLine="0"/>
              <w:jc w:val="both"/>
              <w:rPr>
                <w:sz w:val="24"/>
                <w:szCs w:val="24"/>
              </w:rPr>
            </w:pPr>
            <w:r w:rsidRPr="0028759C">
              <w:rPr>
                <w:sz w:val="24"/>
                <w:szCs w:val="24"/>
              </w:rPr>
              <w:t>№</w:t>
            </w:r>
          </w:p>
        </w:tc>
        <w:tc>
          <w:tcPr>
            <w:tcW w:w="5157" w:type="dxa"/>
          </w:tcPr>
          <w:p w14:paraId="554195A1" w14:textId="77777777" w:rsidR="00CC273D" w:rsidRPr="0028759C" w:rsidRDefault="00CC273D" w:rsidP="00565ED9">
            <w:pPr>
              <w:pStyle w:val="a5"/>
              <w:ind w:firstLine="0"/>
              <w:jc w:val="both"/>
              <w:rPr>
                <w:sz w:val="24"/>
                <w:szCs w:val="24"/>
              </w:rPr>
            </w:pPr>
            <w:r w:rsidRPr="0028759C">
              <w:rPr>
                <w:sz w:val="24"/>
                <w:szCs w:val="24"/>
              </w:rPr>
              <w:t>Тема</w:t>
            </w:r>
          </w:p>
        </w:tc>
        <w:tc>
          <w:tcPr>
            <w:tcW w:w="1771" w:type="dxa"/>
            <w:vAlign w:val="bottom"/>
          </w:tcPr>
          <w:p w14:paraId="50162A89" w14:textId="77777777" w:rsidR="00CC273D" w:rsidRPr="0028759C" w:rsidRDefault="00CC273D" w:rsidP="00565ED9">
            <w:pPr>
              <w:pStyle w:val="a5"/>
              <w:ind w:firstLine="0"/>
              <w:jc w:val="both"/>
              <w:rPr>
                <w:sz w:val="24"/>
                <w:szCs w:val="24"/>
              </w:rPr>
            </w:pPr>
            <w:r w:rsidRPr="0028759C">
              <w:rPr>
                <w:sz w:val="24"/>
                <w:szCs w:val="24"/>
              </w:rPr>
              <w:t>Сроки проведения</w:t>
            </w:r>
          </w:p>
        </w:tc>
        <w:tc>
          <w:tcPr>
            <w:tcW w:w="1779" w:type="dxa"/>
          </w:tcPr>
          <w:p w14:paraId="7D6ABCEE" w14:textId="77777777" w:rsidR="00CC273D" w:rsidRPr="0028759C" w:rsidRDefault="00CC273D" w:rsidP="00565ED9">
            <w:pPr>
              <w:pStyle w:val="a5"/>
              <w:ind w:firstLine="0"/>
              <w:jc w:val="both"/>
              <w:rPr>
                <w:sz w:val="24"/>
                <w:szCs w:val="24"/>
              </w:rPr>
            </w:pPr>
            <w:r w:rsidRPr="0028759C">
              <w:rPr>
                <w:sz w:val="24"/>
                <w:szCs w:val="24"/>
              </w:rPr>
              <w:t>Ответственные</w:t>
            </w:r>
          </w:p>
        </w:tc>
      </w:tr>
      <w:tr w:rsidR="00CC273D" w:rsidRPr="0028759C" w14:paraId="200E731F" w14:textId="77777777">
        <w:tc>
          <w:tcPr>
            <w:tcW w:w="638" w:type="dxa"/>
          </w:tcPr>
          <w:p w14:paraId="3FB4FD67"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tcPr>
          <w:p w14:paraId="1D6A3230" w14:textId="77777777" w:rsidR="00CC273D" w:rsidRPr="0028759C" w:rsidRDefault="00CC273D" w:rsidP="00565ED9">
            <w:pPr>
              <w:pStyle w:val="a5"/>
              <w:ind w:firstLine="0"/>
              <w:jc w:val="both"/>
              <w:rPr>
                <w:sz w:val="24"/>
                <w:szCs w:val="24"/>
              </w:rPr>
            </w:pPr>
            <w:r w:rsidRPr="0028759C">
              <w:rPr>
                <w:sz w:val="24"/>
                <w:szCs w:val="24"/>
              </w:rPr>
              <w:t xml:space="preserve">Анализ воспитательной работы за I полугодие 2021 - </w:t>
            </w:r>
            <w:r w:rsidRPr="0028759C">
              <w:rPr>
                <w:sz w:val="24"/>
                <w:szCs w:val="24"/>
              </w:rPr>
              <w:softHyphen/>
              <w:t>2022 учебного года</w:t>
            </w:r>
          </w:p>
        </w:tc>
        <w:tc>
          <w:tcPr>
            <w:tcW w:w="1771" w:type="dxa"/>
          </w:tcPr>
          <w:p w14:paraId="0E1416C9"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январь</w:t>
            </w:r>
          </w:p>
        </w:tc>
        <w:tc>
          <w:tcPr>
            <w:tcW w:w="1779" w:type="dxa"/>
          </w:tcPr>
          <w:p w14:paraId="33BACB1A"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38B1D65C" w14:textId="77777777">
        <w:tc>
          <w:tcPr>
            <w:tcW w:w="638" w:type="dxa"/>
          </w:tcPr>
          <w:p w14:paraId="65633B75"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vAlign w:val="bottom"/>
          </w:tcPr>
          <w:p w14:paraId="2AECF77C" w14:textId="77777777" w:rsidR="00CC273D" w:rsidRPr="0028759C" w:rsidRDefault="00CC273D" w:rsidP="00565ED9">
            <w:pPr>
              <w:pStyle w:val="a5"/>
              <w:ind w:firstLine="0"/>
              <w:jc w:val="both"/>
              <w:rPr>
                <w:sz w:val="24"/>
                <w:szCs w:val="24"/>
              </w:rPr>
            </w:pPr>
            <w:r w:rsidRPr="0028759C">
              <w:rPr>
                <w:sz w:val="24"/>
                <w:szCs w:val="24"/>
              </w:rPr>
              <w:t>О наполнении сегмента АИС «Навигатор», организация работы по развитию сети дополнительного образования</w:t>
            </w:r>
          </w:p>
        </w:tc>
        <w:tc>
          <w:tcPr>
            <w:tcW w:w="1771" w:type="dxa"/>
            <w:vMerge w:val="restart"/>
          </w:tcPr>
          <w:p w14:paraId="5FDF0CD0"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февраль</w:t>
            </w:r>
          </w:p>
        </w:tc>
        <w:tc>
          <w:tcPr>
            <w:tcW w:w="1779" w:type="dxa"/>
          </w:tcPr>
          <w:p w14:paraId="0AFB6D52"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 xml:space="preserve">. Прищепа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p w14:paraId="6A9D898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Волкова С.А.</w:t>
            </w:r>
          </w:p>
        </w:tc>
      </w:tr>
      <w:tr w:rsidR="00CC273D" w:rsidRPr="0028759C" w14:paraId="24DA5AA1" w14:textId="77777777">
        <w:tc>
          <w:tcPr>
            <w:tcW w:w="638" w:type="dxa"/>
          </w:tcPr>
          <w:p w14:paraId="19796ADB"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vAlign w:val="bottom"/>
          </w:tcPr>
          <w:p w14:paraId="62050875" w14:textId="77777777" w:rsidR="00CC273D" w:rsidRPr="0028759C" w:rsidRDefault="00CC273D" w:rsidP="00565ED9">
            <w:pPr>
              <w:pStyle w:val="a5"/>
              <w:ind w:firstLine="0"/>
              <w:jc w:val="both"/>
              <w:rPr>
                <w:sz w:val="24"/>
                <w:szCs w:val="24"/>
              </w:rPr>
            </w:pPr>
            <w:r w:rsidRPr="0028759C">
              <w:rPr>
                <w:sz w:val="24"/>
                <w:szCs w:val="24"/>
              </w:rPr>
              <w:t>Организация работы гражданско-патриотического воспитания подрастающего поколения в 2022 году</w:t>
            </w:r>
          </w:p>
        </w:tc>
        <w:tc>
          <w:tcPr>
            <w:tcW w:w="1771" w:type="dxa"/>
            <w:vMerge/>
          </w:tcPr>
          <w:p w14:paraId="7622537B"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1DE993DE" w14:textId="77777777" w:rsidR="00CC273D" w:rsidRPr="0028759C" w:rsidRDefault="00CC273D" w:rsidP="00565ED9">
            <w:pPr>
              <w:spacing w:after="0" w:line="240" w:lineRule="auto"/>
              <w:jc w:val="both"/>
              <w:rPr>
                <w:rFonts w:ascii="Times New Roman" w:hAnsi="Times New Roman" w:cs="Times New Roman"/>
                <w:b/>
                <w:bCs/>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5B8E1362" w14:textId="77777777">
        <w:tc>
          <w:tcPr>
            <w:tcW w:w="638" w:type="dxa"/>
          </w:tcPr>
          <w:p w14:paraId="67D3A80E"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tcPr>
          <w:p w14:paraId="3DE30B8F" w14:textId="77777777" w:rsidR="00CC273D" w:rsidRPr="0028759C" w:rsidRDefault="00CC273D" w:rsidP="00565ED9">
            <w:pPr>
              <w:pStyle w:val="a5"/>
              <w:ind w:firstLine="0"/>
              <w:jc w:val="both"/>
              <w:rPr>
                <w:sz w:val="24"/>
                <w:szCs w:val="24"/>
              </w:rPr>
            </w:pPr>
            <w:r w:rsidRPr="0028759C">
              <w:rPr>
                <w:sz w:val="24"/>
                <w:szCs w:val="24"/>
              </w:rPr>
              <w:t>О ходе работы общеобразовательных организаций в рамках программы воспитания на 2021-2023 годы (анализ работы за истекший период).</w:t>
            </w:r>
          </w:p>
          <w:p w14:paraId="4A3F4B0F"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Организация и проведение весенних каникул</w:t>
            </w:r>
          </w:p>
        </w:tc>
        <w:tc>
          <w:tcPr>
            <w:tcW w:w="1771" w:type="dxa"/>
          </w:tcPr>
          <w:p w14:paraId="792F5DAE"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март</w:t>
            </w:r>
          </w:p>
        </w:tc>
        <w:tc>
          <w:tcPr>
            <w:tcW w:w="1779" w:type="dxa"/>
          </w:tcPr>
          <w:p w14:paraId="2929D73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45334941"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Проценко Е.А</w:t>
            </w:r>
            <w:r w:rsidRPr="0028759C">
              <w:rPr>
                <w:rFonts w:ascii="Times New Roman" w:hAnsi="Times New Roman" w:cs="Times New Roman"/>
                <w:b/>
                <w:bCs/>
                <w:sz w:val="24"/>
                <w:szCs w:val="24"/>
              </w:rPr>
              <w:t>.</w:t>
            </w:r>
          </w:p>
        </w:tc>
      </w:tr>
      <w:tr w:rsidR="00CC273D" w:rsidRPr="0028759C" w14:paraId="37AEF98D" w14:textId="77777777">
        <w:tc>
          <w:tcPr>
            <w:tcW w:w="638" w:type="dxa"/>
          </w:tcPr>
          <w:p w14:paraId="748A8F75"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vAlign w:val="bottom"/>
          </w:tcPr>
          <w:p w14:paraId="02AE7B30" w14:textId="77777777" w:rsidR="00CC273D" w:rsidRPr="0028759C" w:rsidRDefault="00CC273D" w:rsidP="00565ED9">
            <w:pPr>
              <w:pStyle w:val="a5"/>
              <w:ind w:firstLine="0"/>
              <w:jc w:val="both"/>
              <w:rPr>
                <w:sz w:val="24"/>
                <w:szCs w:val="24"/>
              </w:rPr>
            </w:pPr>
            <w:r w:rsidRPr="0028759C">
              <w:rPr>
                <w:sz w:val="24"/>
                <w:szCs w:val="24"/>
              </w:rPr>
              <w:t xml:space="preserve">Организация работы образовательных </w:t>
            </w:r>
            <w:r w:rsidRPr="0028759C">
              <w:rPr>
                <w:sz w:val="24"/>
                <w:szCs w:val="24"/>
              </w:rPr>
              <w:lastRenderedPageBreak/>
              <w:t>учреждений в летний период (подготовительный этап, формы работы)</w:t>
            </w:r>
          </w:p>
        </w:tc>
        <w:tc>
          <w:tcPr>
            <w:tcW w:w="1771" w:type="dxa"/>
          </w:tcPr>
          <w:p w14:paraId="7AB88154"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lastRenderedPageBreak/>
              <w:t>апрель</w:t>
            </w:r>
          </w:p>
        </w:tc>
        <w:tc>
          <w:tcPr>
            <w:tcW w:w="1779" w:type="dxa"/>
          </w:tcPr>
          <w:p w14:paraId="134669C2"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0F53F3CC"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lastRenderedPageBreak/>
              <w:t>Проценко Е.А</w:t>
            </w:r>
            <w:r w:rsidRPr="0028759C">
              <w:rPr>
                <w:rFonts w:ascii="Times New Roman" w:hAnsi="Times New Roman" w:cs="Times New Roman"/>
                <w:b/>
                <w:bCs/>
                <w:sz w:val="24"/>
                <w:szCs w:val="24"/>
              </w:rPr>
              <w:t>.</w:t>
            </w:r>
          </w:p>
          <w:p w14:paraId="22BC950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28652DEB" w14:textId="77777777">
        <w:tc>
          <w:tcPr>
            <w:tcW w:w="638" w:type="dxa"/>
          </w:tcPr>
          <w:p w14:paraId="4EA86A4B"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vAlign w:val="bottom"/>
          </w:tcPr>
          <w:p w14:paraId="2E029172" w14:textId="77777777" w:rsidR="00CC273D" w:rsidRPr="0028759C" w:rsidRDefault="00CC273D" w:rsidP="00565ED9">
            <w:pPr>
              <w:pStyle w:val="a5"/>
              <w:ind w:firstLine="0"/>
              <w:jc w:val="both"/>
              <w:rPr>
                <w:sz w:val="24"/>
                <w:szCs w:val="24"/>
              </w:rPr>
            </w:pPr>
            <w:r w:rsidRPr="0028759C">
              <w:rPr>
                <w:sz w:val="24"/>
                <w:szCs w:val="24"/>
              </w:rPr>
              <w:t>Об организации работы профильных лагерей с дневным пребыванием на базе ОУ</w:t>
            </w:r>
          </w:p>
        </w:tc>
        <w:tc>
          <w:tcPr>
            <w:tcW w:w="1771" w:type="dxa"/>
          </w:tcPr>
          <w:p w14:paraId="33927FDB"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май</w:t>
            </w:r>
          </w:p>
        </w:tc>
        <w:tc>
          <w:tcPr>
            <w:tcW w:w="1779" w:type="dxa"/>
          </w:tcPr>
          <w:p w14:paraId="163FCC4D"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288D7459"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Проценко Е.А</w:t>
            </w:r>
            <w:r w:rsidRPr="0028759C">
              <w:rPr>
                <w:rFonts w:ascii="Times New Roman" w:hAnsi="Times New Roman" w:cs="Times New Roman"/>
                <w:b/>
                <w:bCs/>
                <w:sz w:val="24"/>
                <w:szCs w:val="24"/>
              </w:rPr>
              <w:t>.</w:t>
            </w:r>
          </w:p>
          <w:p w14:paraId="55B55405"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Прищепа С.В.</w:t>
            </w:r>
          </w:p>
        </w:tc>
      </w:tr>
      <w:tr w:rsidR="00CC273D" w:rsidRPr="0028759C" w14:paraId="3AAC0880" w14:textId="77777777">
        <w:tc>
          <w:tcPr>
            <w:tcW w:w="638" w:type="dxa"/>
          </w:tcPr>
          <w:p w14:paraId="4C9F4BA4"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vAlign w:val="bottom"/>
          </w:tcPr>
          <w:p w14:paraId="1625A00F" w14:textId="77777777" w:rsidR="00CC273D" w:rsidRPr="0028759C" w:rsidRDefault="00CC273D" w:rsidP="00565ED9">
            <w:pPr>
              <w:pStyle w:val="a5"/>
              <w:ind w:firstLine="0"/>
              <w:jc w:val="both"/>
              <w:rPr>
                <w:sz w:val="24"/>
                <w:szCs w:val="24"/>
              </w:rPr>
            </w:pPr>
            <w:r w:rsidRPr="0028759C">
              <w:rPr>
                <w:sz w:val="24"/>
                <w:szCs w:val="24"/>
              </w:rPr>
              <w:t>Организация работы образовательных учреждений по выполнению программы «Лето - 2022»</w:t>
            </w:r>
          </w:p>
        </w:tc>
        <w:tc>
          <w:tcPr>
            <w:tcW w:w="1771" w:type="dxa"/>
          </w:tcPr>
          <w:p w14:paraId="3C7A0BE2"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июнь - август</w:t>
            </w:r>
          </w:p>
        </w:tc>
        <w:tc>
          <w:tcPr>
            <w:tcW w:w="1779" w:type="dxa"/>
          </w:tcPr>
          <w:p w14:paraId="3126ABED"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39E803C"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Проценко Е.А</w:t>
            </w:r>
            <w:r w:rsidRPr="0028759C">
              <w:rPr>
                <w:rFonts w:ascii="Times New Roman" w:hAnsi="Times New Roman" w:cs="Times New Roman"/>
                <w:b/>
                <w:bCs/>
                <w:sz w:val="24"/>
                <w:szCs w:val="24"/>
              </w:rPr>
              <w:t>.</w:t>
            </w:r>
          </w:p>
          <w:p w14:paraId="62AA4F2B"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Прищепа С.В.</w:t>
            </w:r>
          </w:p>
        </w:tc>
      </w:tr>
      <w:tr w:rsidR="00CC273D" w:rsidRPr="0028759C" w14:paraId="3CF5E874" w14:textId="77777777">
        <w:tc>
          <w:tcPr>
            <w:tcW w:w="638" w:type="dxa"/>
          </w:tcPr>
          <w:p w14:paraId="74CEF535"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tcPr>
          <w:p w14:paraId="42A1E2DF" w14:textId="77777777" w:rsidR="00CC273D" w:rsidRPr="0028759C" w:rsidRDefault="00CC273D" w:rsidP="00565ED9">
            <w:pPr>
              <w:pStyle w:val="a5"/>
              <w:ind w:firstLine="0"/>
              <w:jc w:val="both"/>
              <w:rPr>
                <w:sz w:val="24"/>
                <w:szCs w:val="24"/>
              </w:rPr>
            </w:pPr>
            <w:r w:rsidRPr="0028759C">
              <w:rPr>
                <w:sz w:val="24"/>
                <w:szCs w:val="24"/>
              </w:rPr>
              <w:t>Анализ воспитательной работы в образовательных учреждениях района по итогам 2021/2022 учебного года.</w:t>
            </w:r>
          </w:p>
          <w:p w14:paraId="57895F26" w14:textId="77777777" w:rsidR="00CC273D" w:rsidRPr="0028759C" w:rsidRDefault="00CC273D" w:rsidP="00565ED9">
            <w:pPr>
              <w:pStyle w:val="a5"/>
              <w:ind w:firstLine="0"/>
              <w:jc w:val="both"/>
              <w:rPr>
                <w:sz w:val="24"/>
                <w:szCs w:val="24"/>
              </w:rPr>
            </w:pPr>
            <w:r w:rsidRPr="0028759C">
              <w:rPr>
                <w:sz w:val="24"/>
                <w:szCs w:val="24"/>
              </w:rPr>
              <w:t>Задачи и цели работы в 2022/2023 году.</w:t>
            </w:r>
          </w:p>
          <w:p w14:paraId="4C142259"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1" w:type="dxa"/>
          </w:tcPr>
          <w:p w14:paraId="3B769F9A"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август</w:t>
            </w:r>
          </w:p>
        </w:tc>
        <w:tc>
          <w:tcPr>
            <w:tcW w:w="1779" w:type="dxa"/>
          </w:tcPr>
          <w:p w14:paraId="50D5A6AB"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2F67D227"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Прищепа С.В.</w:t>
            </w:r>
          </w:p>
        </w:tc>
      </w:tr>
      <w:tr w:rsidR="00CC273D" w:rsidRPr="0028759C" w14:paraId="73C2C604" w14:textId="77777777">
        <w:tc>
          <w:tcPr>
            <w:tcW w:w="638" w:type="dxa"/>
          </w:tcPr>
          <w:p w14:paraId="40E36C27"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tcPr>
          <w:p w14:paraId="6FB8EEFA"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Итоги проведения летней оздоровительной кампании План воспитательной работы на 2022/2023 учебный год</w:t>
            </w:r>
          </w:p>
        </w:tc>
        <w:tc>
          <w:tcPr>
            <w:tcW w:w="1771" w:type="dxa"/>
            <w:vMerge w:val="restart"/>
          </w:tcPr>
          <w:p w14:paraId="24B4F2B8"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сентябрь</w:t>
            </w:r>
          </w:p>
        </w:tc>
        <w:tc>
          <w:tcPr>
            <w:tcW w:w="1779" w:type="dxa"/>
          </w:tcPr>
          <w:p w14:paraId="4CD04719"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6D446425" w14:textId="77777777" w:rsidR="00CC273D" w:rsidRPr="0028759C" w:rsidRDefault="00CC273D" w:rsidP="00565ED9">
            <w:pPr>
              <w:spacing w:after="0" w:line="240" w:lineRule="auto"/>
              <w:jc w:val="both"/>
              <w:rPr>
                <w:rFonts w:ascii="Times New Roman" w:hAnsi="Times New Roman" w:cs="Times New Roman"/>
                <w:b/>
                <w:bCs/>
                <w:sz w:val="24"/>
                <w:szCs w:val="24"/>
              </w:rPr>
            </w:pPr>
          </w:p>
        </w:tc>
      </w:tr>
      <w:tr w:rsidR="00CC273D" w:rsidRPr="0028759C" w14:paraId="5D9B34AE" w14:textId="77777777">
        <w:tc>
          <w:tcPr>
            <w:tcW w:w="638" w:type="dxa"/>
          </w:tcPr>
          <w:p w14:paraId="12337AEC"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tcPr>
          <w:p w14:paraId="5BFF5FC3"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Организация физкультурно-оздоровительной и спортивно-массовой работы в общеобразовательных организациях</w:t>
            </w:r>
          </w:p>
        </w:tc>
        <w:tc>
          <w:tcPr>
            <w:tcW w:w="1771" w:type="dxa"/>
            <w:vMerge/>
          </w:tcPr>
          <w:p w14:paraId="6F09A63C" w14:textId="77777777" w:rsidR="00CC273D" w:rsidRPr="0028759C" w:rsidRDefault="00CC273D" w:rsidP="00565ED9">
            <w:pPr>
              <w:spacing w:after="0" w:line="240" w:lineRule="auto"/>
              <w:jc w:val="both"/>
              <w:rPr>
                <w:rFonts w:ascii="Times New Roman" w:hAnsi="Times New Roman" w:cs="Times New Roman"/>
                <w:b/>
                <w:bCs/>
                <w:sz w:val="24"/>
                <w:szCs w:val="24"/>
              </w:rPr>
            </w:pPr>
          </w:p>
        </w:tc>
        <w:tc>
          <w:tcPr>
            <w:tcW w:w="1779" w:type="dxa"/>
          </w:tcPr>
          <w:p w14:paraId="603B494D"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5D77F267" w14:textId="77777777" w:rsidR="00CC273D" w:rsidRPr="0028759C" w:rsidRDefault="00CC273D" w:rsidP="00565ED9">
            <w:pPr>
              <w:spacing w:after="0" w:line="240" w:lineRule="auto"/>
              <w:jc w:val="both"/>
              <w:rPr>
                <w:rFonts w:ascii="Times New Roman" w:hAnsi="Times New Roman" w:cs="Times New Roman"/>
                <w:b/>
                <w:bCs/>
                <w:sz w:val="24"/>
                <w:szCs w:val="24"/>
              </w:rPr>
            </w:pPr>
          </w:p>
        </w:tc>
      </w:tr>
      <w:tr w:rsidR="00CC273D" w:rsidRPr="0028759C" w14:paraId="7821D854" w14:textId="77777777">
        <w:tc>
          <w:tcPr>
            <w:tcW w:w="638" w:type="dxa"/>
          </w:tcPr>
          <w:p w14:paraId="2640DA31"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tcPr>
          <w:p w14:paraId="20FF619E"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Анализ деятельности ШВР. Подготовка к проведению осенних каникул</w:t>
            </w:r>
          </w:p>
        </w:tc>
        <w:tc>
          <w:tcPr>
            <w:tcW w:w="1771" w:type="dxa"/>
          </w:tcPr>
          <w:p w14:paraId="0050BFBF"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октябрь</w:t>
            </w:r>
          </w:p>
        </w:tc>
        <w:tc>
          <w:tcPr>
            <w:tcW w:w="1779" w:type="dxa"/>
          </w:tcPr>
          <w:p w14:paraId="34D8B19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119418E0" w14:textId="77777777">
        <w:tc>
          <w:tcPr>
            <w:tcW w:w="638" w:type="dxa"/>
          </w:tcPr>
          <w:p w14:paraId="4574FB03"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tcPr>
          <w:p w14:paraId="33CE7C88"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Организация профилактической работы в школе, в том числе межведомственного взаимодействия с органами и учреждениями системы профилактики</w:t>
            </w:r>
          </w:p>
        </w:tc>
        <w:tc>
          <w:tcPr>
            <w:tcW w:w="1771" w:type="dxa"/>
          </w:tcPr>
          <w:p w14:paraId="138C2A1A"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ноябрь</w:t>
            </w:r>
          </w:p>
        </w:tc>
        <w:tc>
          <w:tcPr>
            <w:tcW w:w="1779" w:type="dxa"/>
          </w:tcPr>
          <w:p w14:paraId="0337DFD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00EA3B89" w14:textId="77777777">
        <w:tc>
          <w:tcPr>
            <w:tcW w:w="638" w:type="dxa"/>
          </w:tcPr>
          <w:p w14:paraId="798AF8F4" w14:textId="77777777" w:rsidR="00CC273D" w:rsidRPr="0028759C" w:rsidRDefault="00CC273D" w:rsidP="00565ED9">
            <w:pPr>
              <w:pStyle w:val="a6"/>
              <w:numPr>
                <w:ilvl w:val="0"/>
                <w:numId w:val="5"/>
              </w:numPr>
              <w:spacing w:after="0" w:line="240" w:lineRule="auto"/>
              <w:jc w:val="both"/>
              <w:rPr>
                <w:rFonts w:ascii="Times New Roman" w:hAnsi="Times New Roman" w:cs="Times New Roman"/>
                <w:sz w:val="24"/>
                <w:szCs w:val="24"/>
              </w:rPr>
            </w:pPr>
          </w:p>
        </w:tc>
        <w:tc>
          <w:tcPr>
            <w:tcW w:w="5157" w:type="dxa"/>
          </w:tcPr>
          <w:p w14:paraId="637DA698" w14:textId="77777777" w:rsidR="00CC273D" w:rsidRPr="0028759C" w:rsidRDefault="00CC273D" w:rsidP="00565ED9">
            <w:pPr>
              <w:pStyle w:val="a5"/>
              <w:ind w:firstLine="0"/>
              <w:jc w:val="both"/>
              <w:rPr>
                <w:sz w:val="24"/>
                <w:szCs w:val="24"/>
              </w:rPr>
            </w:pPr>
            <w:r w:rsidRPr="0028759C">
              <w:rPr>
                <w:sz w:val="24"/>
                <w:szCs w:val="24"/>
              </w:rPr>
              <w:t>О подготовке к проведению зимних каникул. Обеспечение безопасности детей.</w:t>
            </w:r>
          </w:p>
          <w:p w14:paraId="666CFC18" w14:textId="77777777" w:rsidR="00CC273D" w:rsidRPr="0028759C" w:rsidRDefault="00CC273D" w:rsidP="00565ED9">
            <w:pPr>
              <w:pStyle w:val="a5"/>
              <w:ind w:firstLine="0"/>
              <w:jc w:val="both"/>
              <w:rPr>
                <w:sz w:val="24"/>
                <w:szCs w:val="24"/>
              </w:rPr>
            </w:pPr>
            <w:r w:rsidRPr="0028759C">
              <w:rPr>
                <w:sz w:val="24"/>
                <w:szCs w:val="24"/>
              </w:rPr>
              <w:t>Организация профилактической работы с учащимися, состоящими на всех видах учета.</w:t>
            </w:r>
          </w:p>
          <w:p w14:paraId="7E100D9D"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 проведении социально-психологического тестирования и профилактических медицинских осмотров обучающихся в 2022/2023 учебном году.</w:t>
            </w:r>
          </w:p>
        </w:tc>
        <w:tc>
          <w:tcPr>
            <w:tcW w:w="1771" w:type="dxa"/>
          </w:tcPr>
          <w:p w14:paraId="48E74BA0"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декабрь</w:t>
            </w:r>
          </w:p>
        </w:tc>
        <w:tc>
          <w:tcPr>
            <w:tcW w:w="1779" w:type="dxa"/>
          </w:tcPr>
          <w:p w14:paraId="6C4D223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6627C505"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Проценко Е.А</w:t>
            </w:r>
            <w:r w:rsidRPr="0028759C">
              <w:rPr>
                <w:rFonts w:ascii="Times New Roman" w:hAnsi="Times New Roman" w:cs="Times New Roman"/>
                <w:b/>
                <w:bCs/>
                <w:sz w:val="24"/>
                <w:szCs w:val="24"/>
              </w:rPr>
              <w:t>.</w:t>
            </w:r>
          </w:p>
          <w:p w14:paraId="1EBE2DA8"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Прищепа С.В</w:t>
            </w:r>
          </w:p>
        </w:tc>
      </w:tr>
    </w:tbl>
    <w:p w14:paraId="34FA9E68" w14:textId="77777777" w:rsidR="00CC273D" w:rsidRPr="0028759C" w:rsidRDefault="00CC273D" w:rsidP="00565ED9">
      <w:pPr>
        <w:spacing w:after="0" w:line="240" w:lineRule="auto"/>
        <w:jc w:val="center"/>
        <w:rPr>
          <w:rFonts w:ascii="Times New Roman" w:hAnsi="Times New Roman" w:cs="Times New Roman"/>
          <w:b/>
          <w:bCs/>
          <w:sz w:val="24"/>
          <w:szCs w:val="24"/>
        </w:rPr>
      </w:pPr>
      <w:r w:rsidRPr="0028759C">
        <w:rPr>
          <w:rFonts w:ascii="Times New Roman" w:hAnsi="Times New Roman" w:cs="Times New Roman"/>
          <w:b/>
          <w:bCs/>
          <w:sz w:val="24"/>
          <w:szCs w:val="24"/>
        </w:rPr>
        <w:t>Работа по совершенствованию управленческой деятельности</w:t>
      </w:r>
    </w:p>
    <w:p w14:paraId="0D9BD8FF" w14:textId="77777777" w:rsidR="00CC273D" w:rsidRPr="0028759C" w:rsidRDefault="00CC273D" w:rsidP="00565ED9">
      <w:pPr>
        <w:spacing w:after="0" w:line="240" w:lineRule="auto"/>
        <w:jc w:val="center"/>
        <w:rPr>
          <w:rFonts w:ascii="Times New Roman" w:hAnsi="Times New Roman" w:cs="Times New Roman"/>
          <w:b/>
          <w:bCs/>
          <w:sz w:val="24"/>
          <w:szCs w:val="24"/>
        </w:rPr>
      </w:pPr>
      <w:r w:rsidRPr="0028759C">
        <w:rPr>
          <w:rFonts w:ascii="Times New Roman" w:hAnsi="Times New Roman" w:cs="Times New Roman"/>
          <w:b/>
          <w:bCs/>
          <w:sz w:val="24"/>
          <w:szCs w:val="24"/>
        </w:rPr>
        <w:t>Семинары и практикумы</w:t>
      </w:r>
    </w:p>
    <w:p w14:paraId="2EE06C1E" w14:textId="77777777" w:rsidR="00CC273D" w:rsidRPr="0028759C" w:rsidRDefault="00CC273D" w:rsidP="00565ED9">
      <w:pPr>
        <w:spacing w:after="0" w:line="240" w:lineRule="auto"/>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5157"/>
        <w:gridCol w:w="1771"/>
        <w:gridCol w:w="1779"/>
      </w:tblGrid>
      <w:tr w:rsidR="00CC273D" w:rsidRPr="0028759C" w14:paraId="12CC370D" w14:textId="77777777">
        <w:tc>
          <w:tcPr>
            <w:tcW w:w="9345" w:type="dxa"/>
            <w:gridSpan w:val="4"/>
          </w:tcPr>
          <w:p w14:paraId="72A082F0"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b/>
                <w:bCs/>
                <w:i/>
                <w:iCs/>
                <w:sz w:val="24"/>
                <w:szCs w:val="24"/>
              </w:rPr>
              <w:t>для руководителей общеобразовательных учреждений</w:t>
            </w:r>
          </w:p>
        </w:tc>
      </w:tr>
      <w:tr w:rsidR="00CC273D" w:rsidRPr="0028759C" w14:paraId="12BD1D3A" w14:textId="77777777">
        <w:tc>
          <w:tcPr>
            <w:tcW w:w="638" w:type="dxa"/>
          </w:tcPr>
          <w:p w14:paraId="3F68A159" w14:textId="77777777" w:rsidR="00CC273D" w:rsidRPr="0028759C" w:rsidRDefault="00CC273D" w:rsidP="00565ED9">
            <w:pPr>
              <w:pStyle w:val="a5"/>
              <w:ind w:firstLine="0"/>
              <w:jc w:val="both"/>
              <w:rPr>
                <w:sz w:val="24"/>
                <w:szCs w:val="24"/>
              </w:rPr>
            </w:pPr>
            <w:r w:rsidRPr="0028759C">
              <w:rPr>
                <w:sz w:val="24"/>
                <w:szCs w:val="24"/>
              </w:rPr>
              <w:t>№</w:t>
            </w:r>
          </w:p>
        </w:tc>
        <w:tc>
          <w:tcPr>
            <w:tcW w:w="5157" w:type="dxa"/>
          </w:tcPr>
          <w:p w14:paraId="2C02B2F1" w14:textId="77777777" w:rsidR="00CC273D" w:rsidRPr="0028759C" w:rsidRDefault="00CC273D" w:rsidP="00565ED9">
            <w:pPr>
              <w:pStyle w:val="a5"/>
              <w:ind w:firstLine="0"/>
              <w:jc w:val="both"/>
              <w:rPr>
                <w:sz w:val="24"/>
                <w:szCs w:val="24"/>
              </w:rPr>
            </w:pPr>
            <w:r w:rsidRPr="0028759C">
              <w:rPr>
                <w:sz w:val="24"/>
                <w:szCs w:val="24"/>
              </w:rPr>
              <w:t>Тема</w:t>
            </w:r>
          </w:p>
        </w:tc>
        <w:tc>
          <w:tcPr>
            <w:tcW w:w="1771" w:type="dxa"/>
            <w:vAlign w:val="bottom"/>
          </w:tcPr>
          <w:p w14:paraId="7E9798B2" w14:textId="77777777" w:rsidR="00CC273D" w:rsidRPr="0028759C" w:rsidRDefault="00CC273D" w:rsidP="00565ED9">
            <w:pPr>
              <w:pStyle w:val="a5"/>
              <w:ind w:firstLine="0"/>
              <w:jc w:val="both"/>
              <w:rPr>
                <w:sz w:val="24"/>
                <w:szCs w:val="24"/>
              </w:rPr>
            </w:pPr>
            <w:r w:rsidRPr="0028759C">
              <w:rPr>
                <w:sz w:val="24"/>
                <w:szCs w:val="24"/>
              </w:rPr>
              <w:t>Сроки проведения</w:t>
            </w:r>
          </w:p>
        </w:tc>
        <w:tc>
          <w:tcPr>
            <w:tcW w:w="1779" w:type="dxa"/>
          </w:tcPr>
          <w:p w14:paraId="18C9DA01" w14:textId="77777777" w:rsidR="00CC273D" w:rsidRPr="0028759C" w:rsidRDefault="00CC273D" w:rsidP="00565ED9">
            <w:pPr>
              <w:pStyle w:val="a5"/>
              <w:ind w:firstLine="0"/>
              <w:jc w:val="both"/>
              <w:rPr>
                <w:sz w:val="24"/>
                <w:szCs w:val="24"/>
              </w:rPr>
            </w:pPr>
            <w:r w:rsidRPr="0028759C">
              <w:rPr>
                <w:sz w:val="24"/>
                <w:szCs w:val="24"/>
              </w:rPr>
              <w:t>Ответственные</w:t>
            </w:r>
          </w:p>
        </w:tc>
      </w:tr>
      <w:tr w:rsidR="00CC273D" w:rsidRPr="0028759C" w14:paraId="22B55448" w14:textId="77777777">
        <w:tc>
          <w:tcPr>
            <w:tcW w:w="638" w:type="dxa"/>
          </w:tcPr>
          <w:p w14:paraId="7C16EAC5" w14:textId="77777777" w:rsidR="00CC273D" w:rsidRPr="0028759C" w:rsidRDefault="00CC273D" w:rsidP="00565ED9">
            <w:pPr>
              <w:pStyle w:val="a6"/>
              <w:numPr>
                <w:ilvl w:val="0"/>
                <w:numId w:val="6"/>
              </w:numPr>
              <w:spacing w:after="0" w:line="240" w:lineRule="auto"/>
              <w:jc w:val="both"/>
              <w:rPr>
                <w:rFonts w:ascii="Times New Roman" w:hAnsi="Times New Roman" w:cs="Times New Roman"/>
                <w:sz w:val="24"/>
                <w:szCs w:val="24"/>
              </w:rPr>
            </w:pPr>
          </w:p>
        </w:tc>
        <w:tc>
          <w:tcPr>
            <w:tcW w:w="5157" w:type="dxa"/>
          </w:tcPr>
          <w:p w14:paraId="16398A52" w14:textId="77777777" w:rsidR="00CC273D" w:rsidRPr="0028759C" w:rsidRDefault="00CC273D" w:rsidP="00565ED9">
            <w:pPr>
              <w:pStyle w:val="a5"/>
              <w:tabs>
                <w:tab w:val="left" w:pos="874"/>
                <w:tab w:val="left" w:pos="2746"/>
              </w:tabs>
              <w:ind w:firstLine="0"/>
              <w:jc w:val="both"/>
              <w:rPr>
                <w:sz w:val="24"/>
                <w:szCs w:val="24"/>
              </w:rPr>
            </w:pPr>
            <w:r w:rsidRPr="0028759C">
              <w:rPr>
                <w:sz w:val="24"/>
                <w:szCs w:val="24"/>
              </w:rPr>
              <w:t>Семинар Актуальные аспекты подготовки к ГИА -9 (межмуниципальный)</w:t>
            </w:r>
          </w:p>
        </w:tc>
        <w:tc>
          <w:tcPr>
            <w:tcW w:w="1771" w:type="dxa"/>
          </w:tcPr>
          <w:p w14:paraId="387C1DE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февраль</w:t>
            </w:r>
          </w:p>
        </w:tc>
        <w:tc>
          <w:tcPr>
            <w:tcW w:w="1779" w:type="dxa"/>
          </w:tcPr>
          <w:p w14:paraId="0C9487B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3926DB3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5EC19852" w14:textId="77777777">
        <w:tc>
          <w:tcPr>
            <w:tcW w:w="638" w:type="dxa"/>
          </w:tcPr>
          <w:p w14:paraId="216F0C93" w14:textId="77777777" w:rsidR="00CC273D" w:rsidRPr="0028759C" w:rsidRDefault="00CC273D" w:rsidP="00565ED9">
            <w:pPr>
              <w:pStyle w:val="a6"/>
              <w:numPr>
                <w:ilvl w:val="0"/>
                <w:numId w:val="6"/>
              </w:numPr>
              <w:spacing w:after="0" w:line="240" w:lineRule="auto"/>
              <w:jc w:val="both"/>
              <w:rPr>
                <w:rFonts w:ascii="Times New Roman" w:hAnsi="Times New Roman" w:cs="Times New Roman"/>
                <w:sz w:val="24"/>
                <w:szCs w:val="24"/>
              </w:rPr>
            </w:pPr>
          </w:p>
        </w:tc>
        <w:tc>
          <w:tcPr>
            <w:tcW w:w="5157" w:type="dxa"/>
          </w:tcPr>
          <w:p w14:paraId="3C4222A4" w14:textId="77777777" w:rsidR="00CC273D" w:rsidRPr="0028759C" w:rsidRDefault="00CC273D" w:rsidP="00565ED9">
            <w:pPr>
              <w:pStyle w:val="a5"/>
              <w:tabs>
                <w:tab w:val="left" w:pos="874"/>
                <w:tab w:val="left" w:pos="2746"/>
              </w:tabs>
              <w:ind w:firstLine="0"/>
              <w:jc w:val="both"/>
              <w:rPr>
                <w:sz w:val="24"/>
                <w:szCs w:val="24"/>
              </w:rPr>
            </w:pPr>
            <w:r w:rsidRPr="0028759C">
              <w:rPr>
                <w:sz w:val="24"/>
                <w:szCs w:val="24"/>
              </w:rPr>
              <w:t>Семинар Качественная подготовка выпускников к ЕГЭ как часть учебного процесса (межмуниципальный)</w:t>
            </w:r>
          </w:p>
        </w:tc>
        <w:tc>
          <w:tcPr>
            <w:tcW w:w="1771" w:type="dxa"/>
          </w:tcPr>
          <w:p w14:paraId="5037D31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март</w:t>
            </w:r>
          </w:p>
        </w:tc>
        <w:tc>
          <w:tcPr>
            <w:tcW w:w="1779" w:type="dxa"/>
          </w:tcPr>
          <w:p w14:paraId="08AA915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1297A5D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34D23FFA" w14:textId="77777777">
        <w:tc>
          <w:tcPr>
            <w:tcW w:w="638" w:type="dxa"/>
          </w:tcPr>
          <w:p w14:paraId="43FD679E" w14:textId="77777777" w:rsidR="00CC273D" w:rsidRPr="0028759C" w:rsidRDefault="00CC273D" w:rsidP="00565ED9">
            <w:pPr>
              <w:pStyle w:val="a6"/>
              <w:numPr>
                <w:ilvl w:val="0"/>
                <w:numId w:val="6"/>
              </w:numPr>
              <w:spacing w:after="0" w:line="240" w:lineRule="auto"/>
              <w:jc w:val="both"/>
              <w:rPr>
                <w:rFonts w:ascii="Times New Roman" w:hAnsi="Times New Roman" w:cs="Times New Roman"/>
                <w:sz w:val="24"/>
                <w:szCs w:val="24"/>
              </w:rPr>
            </w:pPr>
          </w:p>
        </w:tc>
        <w:tc>
          <w:tcPr>
            <w:tcW w:w="5157" w:type="dxa"/>
          </w:tcPr>
          <w:p w14:paraId="6B7CEC77" w14:textId="77777777" w:rsidR="00CC273D" w:rsidRPr="0028759C" w:rsidRDefault="00CC273D" w:rsidP="00565ED9">
            <w:pPr>
              <w:pStyle w:val="a5"/>
              <w:tabs>
                <w:tab w:val="left" w:pos="874"/>
                <w:tab w:val="left" w:pos="2746"/>
              </w:tabs>
              <w:ind w:firstLine="0"/>
              <w:jc w:val="both"/>
              <w:rPr>
                <w:sz w:val="24"/>
                <w:szCs w:val="24"/>
              </w:rPr>
            </w:pPr>
            <w:r w:rsidRPr="0028759C">
              <w:rPr>
                <w:sz w:val="24"/>
                <w:szCs w:val="24"/>
              </w:rPr>
              <w:t>Реализация приоритетных национальных и региональных проектов (формы работы и сетевого взаимодействия)</w:t>
            </w:r>
          </w:p>
        </w:tc>
        <w:tc>
          <w:tcPr>
            <w:tcW w:w="1771" w:type="dxa"/>
          </w:tcPr>
          <w:p w14:paraId="328889C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апрель</w:t>
            </w:r>
          </w:p>
        </w:tc>
        <w:tc>
          <w:tcPr>
            <w:tcW w:w="1779" w:type="dxa"/>
          </w:tcPr>
          <w:p w14:paraId="3B1AEE4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13335F0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692F9B55" w14:textId="77777777">
        <w:tc>
          <w:tcPr>
            <w:tcW w:w="638" w:type="dxa"/>
          </w:tcPr>
          <w:p w14:paraId="00ED33E3" w14:textId="77777777" w:rsidR="00CC273D" w:rsidRPr="0028759C" w:rsidRDefault="00CC273D" w:rsidP="00565ED9">
            <w:pPr>
              <w:pStyle w:val="a6"/>
              <w:numPr>
                <w:ilvl w:val="0"/>
                <w:numId w:val="6"/>
              </w:numPr>
              <w:spacing w:after="0" w:line="240" w:lineRule="auto"/>
              <w:jc w:val="both"/>
              <w:rPr>
                <w:rFonts w:ascii="Times New Roman" w:hAnsi="Times New Roman" w:cs="Times New Roman"/>
                <w:sz w:val="24"/>
                <w:szCs w:val="24"/>
              </w:rPr>
            </w:pPr>
          </w:p>
        </w:tc>
        <w:tc>
          <w:tcPr>
            <w:tcW w:w="5157" w:type="dxa"/>
          </w:tcPr>
          <w:p w14:paraId="26EC4BAE" w14:textId="77777777" w:rsidR="00CC273D" w:rsidRPr="0028759C" w:rsidRDefault="00CC273D" w:rsidP="00565ED9">
            <w:pPr>
              <w:pStyle w:val="a5"/>
              <w:tabs>
                <w:tab w:val="left" w:pos="2174"/>
                <w:tab w:val="left" w:pos="3461"/>
              </w:tabs>
              <w:ind w:firstLine="0"/>
              <w:jc w:val="both"/>
              <w:rPr>
                <w:sz w:val="24"/>
                <w:szCs w:val="24"/>
              </w:rPr>
            </w:pPr>
            <w:r w:rsidRPr="0028759C">
              <w:rPr>
                <w:sz w:val="24"/>
                <w:szCs w:val="24"/>
              </w:rPr>
              <w:t xml:space="preserve">Эффективные управленческие решения как инструмент повышения качества образования в общеобразовательной организации (для </w:t>
            </w:r>
            <w:proofErr w:type="spellStart"/>
            <w:proofErr w:type="gramStart"/>
            <w:r w:rsidRPr="0028759C">
              <w:rPr>
                <w:sz w:val="24"/>
                <w:szCs w:val="24"/>
              </w:rPr>
              <w:t>рук.ОО</w:t>
            </w:r>
            <w:proofErr w:type="spellEnd"/>
            <w:proofErr w:type="gramEnd"/>
            <w:r w:rsidRPr="0028759C">
              <w:rPr>
                <w:sz w:val="24"/>
                <w:szCs w:val="24"/>
              </w:rPr>
              <w:t>, в т.ч. ШНОР и 500+)</w:t>
            </w:r>
          </w:p>
        </w:tc>
        <w:tc>
          <w:tcPr>
            <w:tcW w:w="1771" w:type="dxa"/>
          </w:tcPr>
          <w:p w14:paraId="52201F3D"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октябрь</w:t>
            </w:r>
          </w:p>
        </w:tc>
        <w:tc>
          <w:tcPr>
            <w:tcW w:w="1779" w:type="dxa"/>
          </w:tcPr>
          <w:p w14:paraId="355B420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09003CF8"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Прищепа С.В.</w:t>
            </w:r>
          </w:p>
        </w:tc>
      </w:tr>
      <w:tr w:rsidR="00CC273D" w:rsidRPr="0028759C" w14:paraId="42B49A28" w14:textId="77777777">
        <w:tc>
          <w:tcPr>
            <w:tcW w:w="638" w:type="dxa"/>
          </w:tcPr>
          <w:p w14:paraId="6266F048" w14:textId="77777777" w:rsidR="00CC273D" w:rsidRPr="0028759C" w:rsidRDefault="00CC273D" w:rsidP="00565ED9">
            <w:pPr>
              <w:pStyle w:val="a6"/>
              <w:numPr>
                <w:ilvl w:val="0"/>
                <w:numId w:val="6"/>
              </w:numPr>
              <w:spacing w:after="0" w:line="240" w:lineRule="auto"/>
              <w:jc w:val="both"/>
              <w:rPr>
                <w:rFonts w:ascii="Times New Roman" w:hAnsi="Times New Roman" w:cs="Times New Roman"/>
                <w:b/>
                <w:bCs/>
                <w:sz w:val="24"/>
                <w:szCs w:val="24"/>
              </w:rPr>
            </w:pPr>
          </w:p>
        </w:tc>
        <w:tc>
          <w:tcPr>
            <w:tcW w:w="5157" w:type="dxa"/>
          </w:tcPr>
          <w:p w14:paraId="221CE34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Внутришкольный контроль качества (ВСОКО) </w:t>
            </w:r>
            <w:r w:rsidRPr="0028759C">
              <w:rPr>
                <w:rFonts w:ascii="Times New Roman" w:hAnsi="Times New Roman" w:cs="Times New Roman"/>
                <w:sz w:val="24"/>
                <w:szCs w:val="24"/>
              </w:rPr>
              <w:lastRenderedPageBreak/>
              <w:t>образовательной деятельности в соответствии с ФГОС</w:t>
            </w:r>
          </w:p>
        </w:tc>
        <w:tc>
          <w:tcPr>
            <w:tcW w:w="1771" w:type="dxa"/>
          </w:tcPr>
          <w:p w14:paraId="494814E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lastRenderedPageBreak/>
              <w:t>декабрь</w:t>
            </w:r>
          </w:p>
        </w:tc>
        <w:tc>
          <w:tcPr>
            <w:tcW w:w="1779" w:type="dxa"/>
          </w:tcPr>
          <w:p w14:paraId="6D57A4C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65980F2"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lastRenderedPageBreak/>
              <w:t>Прищепа С.В.</w:t>
            </w:r>
          </w:p>
        </w:tc>
      </w:tr>
      <w:tr w:rsidR="00CC273D" w:rsidRPr="0028759C" w14:paraId="58E70BA8" w14:textId="77777777">
        <w:tc>
          <w:tcPr>
            <w:tcW w:w="9345" w:type="dxa"/>
            <w:gridSpan w:val="4"/>
          </w:tcPr>
          <w:p w14:paraId="258ACCFF" w14:textId="77777777" w:rsidR="00CC273D" w:rsidRPr="0028759C" w:rsidRDefault="00CC273D" w:rsidP="00565ED9">
            <w:pPr>
              <w:spacing w:after="0" w:line="240" w:lineRule="auto"/>
              <w:jc w:val="both"/>
              <w:rPr>
                <w:rFonts w:ascii="Times New Roman" w:hAnsi="Times New Roman" w:cs="Times New Roman"/>
                <w:b/>
                <w:bCs/>
                <w:sz w:val="24"/>
                <w:szCs w:val="24"/>
                <w:highlight w:val="yellow"/>
              </w:rPr>
            </w:pPr>
            <w:r w:rsidRPr="0028759C">
              <w:rPr>
                <w:rFonts w:ascii="Times New Roman" w:hAnsi="Times New Roman" w:cs="Times New Roman"/>
                <w:b/>
                <w:bCs/>
                <w:i/>
                <w:iCs/>
                <w:sz w:val="24"/>
                <w:szCs w:val="24"/>
              </w:rPr>
              <w:lastRenderedPageBreak/>
              <w:t>для руководителей дошкольных образовательных учреждений</w:t>
            </w:r>
          </w:p>
        </w:tc>
      </w:tr>
      <w:tr w:rsidR="00CC273D" w:rsidRPr="0028759C" w14:paraId="45FF40EE" w14:textId="77777777">
        <w:tc>
          <w:tcPr>
            <w:tcW w:w="638" w:type="dxa"/>
          </w:tcPr>
          <w:p w14:paraId="32B70EA3" w14:textId="77777777" w:rsidR="00CC273D" w:rsidRPr="0028759C" w:rsidRDefault="00CC273D" w:rsidP="00565ED9">
            <w:pPr>
              <w:pStyle w:val="a5"/>
              <w:ind w:firstLine="0"/>
              <w:jc w:val="both"/>
              <w:rPr>
                <w:sz w:val="24"/>
                <w:szCs w:val="24"/>
              </w:rPr>
            </w:pPr>
            <w:r w:rsidRPr="0028759C">
              <w:rPr>
                <w:sz w:val="24"/>
                <w:szCs w:val="24"/>
              </w:rPr>
              <w:t>№</w:t>
            </w:r>
          </w:p>
        </w:tc>
        <w:tc>
          <w:tcPr>
            <w:tcW w:w="5157" w:type="dxa"/>
          </w:tcPr>
          <w:p w14:paraId="33B95E8E" w14:textId="77777777" w:rsidR="00CC273D" w:rsidRPr="0028759C" w:rsidRDefault="00CC273D" w:rsidP="00565ED9">
            <w:pPr>
              <w:pStyle w:val="a5"/>
              <w:ind w:firstLine="0"/>
              <w:jc w:val="both"/>
              <w:rPr>
                <w:sz w:val="24"/>
                <w:szCs w:val="24"/>
              </w:rPr>
            </w:pPr>
            <w:r w:rsidRPr="0028759C">
              <w:rPr>
                <w:sz w:val="24"/>
                <w:szCs w:val="24"/>
              </w:rPr>
              <w:t>Тема</w:t>
            </w:r>
          </w:p>
        </w:tc>
        <w:tc>
          <w:tcPr>
            <w:tcW w:w="1771" w:type="dxa"/>
            <w:vAlign w:val="bottom"/>
          </w:tcPr>
          <w:p w14:paraId="696D312B" w14:textId="77777777" w:rsidR="00CC273D" w:rsidRPr="0028759C" w:rsidRDefault="00CC273D" w:rsidP="00565ED9">
            <w:pPr>
              <w:pStyle w:val="a5"/>
              <w:ind w:firstLine="0"/>
              <w:jc w:val="both"/>
              <w:rPr>
                <w:sz w:val="24"/>
                <w:szCs w:val="24"/>
              </w:rPr>
            </w:pPr>
            <w:r w:rsidRPr="0028759C">
              <w:rPr>
                <w:sz w:val="24"/>
                <w:szCs w:val="24"/>
              </w:rPr>
              <w:t>Сроки проведения</w:t>
            </w:r>
          </w:p>
        </w:tc>
        <w:tc>
          <w:tcPr>
            <w:tcW w:w="1779" w:type="dxa"/>
          </w:tcPr>
          <w:p w14:paraId="1D0438AF" w14:textId="77777777" w:rsidR="00CC273D" w:rsidRPr="0028759C" w:rsidRDefault="00CC273D" w:rsidP="00565ED9">
            <w:pPr>
              <w:pStyle w:val="a5"/>
              <w:ind w:firstLine="0"/>
              <w:jc w:val="both"/>
              <w:rPr>
                <w:sz w:val="24"/>
                <w:szCs w:val="24"/>
              </w:rPr>
            </w:pPr>
            <w:r w:rsidRPr="0028759C">
              <w:rPr>
                <w:sz w:val="24"/>
                <w:szCs w:val="24"/>
              </w:rPr>
              <w:t>Ответственные</w:t>
            </w:r>
          </w:p>
        </w:tc>
      </w:tr>
      <w:tr w:rsidR="00CC273D" w:rsidRPr="0028759C" w14:paraId="43231617" w14:textId="77777777">
        <w:tc>
          <w:tcPr>
            <w:tcW w:w="638" w:type="dxa"/>
          </w:tcPr>
          <w:p w14:paraId="6C6ABC81" w14:textId="77777777" w:rsidR="00CC273D" w:rsidRPr="0028759C" w:rsidRDefault="00CC273D" w:rsidP="00565ED9">
            <w:pPr>
              <w:pStyle w:val="a6"/>
              <w:numPr>
                <w:ilvl w:val="0"/>
                <w:numId w:val="7"/>
              </w:numPr>
              <w:spacing w:after="0" w:line="240" w:lineRule="auto"/>
              <w:jc w:val="both"/>
              <w:rPr>
                <w:rFonts w:ascii="Times New Roman" w:hAnsi="Times New Roman" w:cs="Times New Roman"/>
                <w:sz w:val="24"/>
                <w:szCs w:val="24"/>
              </w:rPr>
            </w:pPr>
          </w:p>
        </w:tc>
        <w:tc>
          <w:tcPr>
            <w:tcW w:w="5157" w:type="dxa"/>
          </w:tcPr>
          <w:p w14:paraId="55CE9D18" w14:textId="77777777" w:rsidR="00CC273D" w:rsidRPr="0028759C" w:rsidRDefault="00CC273D" w:rsidP="00565ED9">
            <w:pPr>
              <w:pStyle w:val="a5"/>
              <w:tabs>
                <w:tab w:val="left" w:pos="2112"/>
                <w:tab w:val="left" w:pos="4171"/>
              </w:tabs>
              <w:ind w:firstLine="0"/>
              <w:jc w:val="both"/>
              <w:rPr>
                <w:sz w:val="24"/>
                <w:szCs w:val="24"/>
              </w:rPr>
            </w:pPr>
            <w:r w:rsidRPr="0028759C">
              <w:rPr>
                <w:sz w:val="24"/>
                <w:szCs w:val="24"/>
              </w:rPr>
              <w:t>Актуальные направления инновационного развития образовательной организации. Подготовка документации на присвоение статуса МИП, конкурс «Инновационный поиск»</w:t>
            </w:r>
          </w:p>
        </w:tc>
        <w:tc>
          <w:tcPr>
            <w:tcW w:w="1771" w:type="dxa"/>
          </w:tcPr>
          <w:p w14:paraId="726D81D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февраль</w:t>
            </w:r>
          </w:p>
        </w:tc>
        <w:tc>
          <w:tcPr>
            <w:tcW w:w="1779" w:type="dxa"/>
          </w:tcPr>
          <w:p w14:paraId="6E1B63C1"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2BCEE21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3AC56E3E"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Леонова Л.В.</w:t>
            </w:r>
          </w:p>
        </w:tc>
      </w:tr>
      <w:tr w:rsidR="00CC273D" w:rsidRPr="0028759C" w14:paraId="26642244" w14:textId="77777777">
        <w:tc>
          <w:tcPr>
            <w:tcW w:w="638" w:type="dxa"/>
          </w:tcPr>
          <w:p w14:paraId="34135AD4" w14:textId="77777777" w:rsidR="00CC273D" w:rsidRPr="0028759C" w:rsidRDefault="00CC273D" w:rsidP="00565ED9">
            <w:pPr>
              <w:pStyle w:val="a6"/>
              <w:numPr>
                <w:ilvl w:val="0"/>
                <w:numId w:val="7"/>
              </w:numPr>
              <w:spacing w:after="0" w:line="240" w:lineRule="auto"/>
              <w:jc w:val="both"/>
              <w:rPr>
                <w:rFonts w:ascii="Times New Roman" w:hAnsi="Times New Roman" w:cs="Times New Roman"/>
                <w:sz w:val="24"/>
                <w:szCs w:val="24"/>
              </w:rPr>
            </w:pPr>
          </w:p>
        </w:tc>
        <w:tc>
          <w:tcPr>
            <w:tcW w:w="5157" w:type="dxa"/>
          </w:tcPr>
          <w:p w14:paraId="65905520"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План ("Дорожная карта") по увеличению посещаемости дошкольной организации и снятию страхов родителей</w:t>
            </w:r>
          </w:p>
        </w:tc>
        <w:tc>
          <w:tcPr>
            <w:tcW w:w="1771" w:type="dxa"/>
          </w:tcPr>
          <w:p w14:paraId="6D1E8BDB" w14:textId="77777777" w:rsidR="00CC273D" w:rsidRPr="0028759C" w:rsidRDefault="00CC273D" w:rsidP="00565ED9">
            <w:pPr>
              <w:spacing w:after="0" w:line="240" w:lineRule="auto"/>
              <w:jc w:val="both"/>
              <w:rPr>
                <w:rFonts w:ascii="Times New Roman" w:hAnsi="Times New Roman" w:cs="Times New Roman"/>
                <w:b/>
                <w:bCs/>
                <w:sz w:val="24"/>
                <w:szCs w:val="24"/>
                <w:highlight w:val="yellow"/>
              </w:rPr>
            </w:pPr>
            <w:r w:rsidRPr="0028759C">
              <w:rPr>
                <w:rFonts w:ascii="Times New Roman" w:hAnsi="Times New Roman" w:cs="Times New Roman"/>
                <w:sz w:val="24"/>
                <w:szCs w:val="24"/>
              </w:rPr>
              <w:t>апрель</w:t>
            </w:r>
          </w:p>
        </w:tc>
        <w:tc>
          <w:tcPr>
            <w:tcW w:w="1779" w:type="dxa"/>
          </w:tcPr>
          <w:p w14:paraId="47E84B97"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35A8C396" w14:textId="77777777" w:rsidR="00CC273D" w:rsidRPr="0028759C" w:rsidRDefault="00CC273D" w:rsidP="00565ED9">
            <w:pPr>
              <w:spacing w:after="0" w:line="240" w:lineRule="auto"/>
              <w:jc w:val="both"/>
              <w:rPr>
                <w:rFonts w:ascii="Times New Roman" w:hAnsi="Times New Roman" w:cs="Times New Roman"/>
                <w:b/>
                <w:bCs/>
                <w:sz w:val="24"/>
                <w:szCs w:val="24"/>
                <w:highlight w:val="yellow"/>
              </w:rPr>
            </w:pPr>
          </w:p>
        </w:tc>
      </w:tr>
      <w:tr w:rsidR="00CC273D" w:rsidRPr="0028759C" w14:paraId="132B0E78" w14:textId="77777777">
        <w:tc>
          <w:tcPr>
            <w:tcW w:w="638" w:type="dxa"/>
          </w:tcPr>
          <w:p w14:paraId="6A835D32" w14:textId="77777777" w:rsidR="00CC273D" w:rsidRPr="0028759C" w:rsidRDefault="00CC273D" w:rsidP="00565ED9">
            <w:pPr>
              <w:pStyle w:val="a6"/>
              <w:numPr>
                <w:ilvl w:val="0"/>
                <w:numId w:val="7"/>
              </w:numPr>
              <w:spacing w:after="0" w:line="240" w:lineRule="auto"/>
              <w:jc w:val="both"/>
              <w:rPr>
                <w:rFonts w:ascii="Times New Roman" w:hAnsi="Times New Roman" w:cs="Times New Roman"/>
                <w:sz w:val="24"/>
                <w:szCs w:val="24"/>
              </w:rPr>
            </w:pPr>
          </w:p>
        </w:tc>
        <w:tc>
          <w:tcPr>
            <w:tcW w:w="5157" w:type="dxa"/>
          </w:tcPr>
          <w:p w14:paraId="4C9B46D7" w14:textId="77777777" w:rsidR="00CC273D" w:rsidRPr="0028759C" w:rsidRDefault="00CC273D" w:rsidP="00565ED9">
            <w:pPr>
              <w:pStyle w:val="a5"/>
              <w:tabs>
                <w:tab w:val="left" w:pos="2458"/>
                <w:tab w:val="left" w:pos="4541"/>
              </w:tabs>
              <w:ind w:firstLine="0"/>
              <w:jc w:val="both"/>
              <w:rPr>
                <w:sz w:val="24"/>
                <w:szCs w:val="24"/>
              </w:rPr>
            </w:pPr>
            <w:r w:rsidRPr="0028759C">
              <w:rPr>
                <w:sz w:val="24"/>
                <w:szCs w:val="24"/>
              </w:rPr>
              <w:t>Особенности организации воспитательно</w:t>
            </w:r>
            <w:r w:rsidRPr="0028759C">
              <w:rPr>
                <w:sz w:val="24"/>
                <w:szCs w:val="24"/>
              </w:rPr>
              <w:softHyphen/>
              <w:t>й образовательной работы, реализации образовательных программ дошкольного образования в группах и дошкольных организациях казачьей направленности</w:t>
            </w:r>
          </w:p>
        </w:tc>
        <w:tc>
          <w:tcPr>
            <w:tcW w:w="1771" w:type="dxa"/>
          </w:tcPr>
          <w:p w14:paraId="7BF993B9"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октябрь- ноябрь</w:t>
            </w:r>
          </w:p>
          <w:p w14:paraId="30A51672" w14:textId="77777777" w:rsidR="00CC273D" w:rsidRPr="0028759C" w:rsidRDefault="00CC273D" w:rsidP="00565ED9">
            <w:pPr>
              <w:spacing w:after="0" w:line="240" w:lineRule="auto"/>
              <w:jc w:val="both"/>
              <w:rPr>
                <w:rFonts w:ascii="Times New Roman" w:hAnsi="Times New Roman" w:cs="Times New Roman"/>
                <w:sz w:val="24"/>
                <w:szCs w:val="24"/>
                <w:highlight w:val="yellow"/>
              </w:rPr>
            </w:pPr>
          </w:p>
        </w:tc>
        <w:tc>
          <w:tcPr>
            <w:tcW w:w="1779" w:type="dxa"/>
          </w:tcPr>
          <w:p w14:paraId="485ADF2B"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61304099"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30E01F16" w14:textId="77777777">
        <w:tc>
          <w:tcPr>
            <w:tcW w:w="638" w:type="dxa"/>
          </w:tcPr>
          <w:p w14:paraId="75D6BFBF" w14:textId="77777777" w:rsidR="00CC273D" w:rsidRPr="0028759C" w:rsidRDefault="00CC273D" w:rsidP="00565ED9">
            <w:pPr>
              <w:pStyle w:val="a6"/>
              <w:numPr>
                <w:ilvl w:val="0"/>
                <w:numId w:val="7"/>
              </w:numPr>
              <w:spacing w:after="0" w:line="240" w:lineRule="auto"/>
              <w:jc w:val="both"/>
              <w:rPr>
                <w:rFonts w:ascii="Times New Roman" w:hAnsi="Times New Roman" w:cs="Times New Roman"/>
                <w:sz w:val="24"/>
                <w:szCs w:val="24"/>
              </w:rPr>
            </w:pPr>
          </w:p>
        </w:tc>
        <w:tc>
          <w:tcPr>
            <w:tcW w:w="5157" w:type="dxa"/>
          </w:tcPr>
          <w:p w14:paraId="4A86FE65" w14:textId="77777777" w:rsidR="00CC273D" w:rsidRPr="0028759C" w:rsidRDefault="00CC273D" w:rsidP="00565ED9">
            <w:pPr>
              <w:pStyle w:val="a5"/>
              <w:tabs>
                <w:tab w:val="left" w:pos="2458"/>
                <w:tab w:val="left" w:pos="4541"/>
              </w:tabs>
              <w:ind w:firstLine="0"/>
              <w:jc w:val="both"/>
              <w:rPr>
                <w:sz w:val="24"/>
                <w:szCs w:val="24"/>
              </w:rPr>
            </w:pPr>
          </w:p>
        </w:tc>
        <w:tc>
          <w:tcPr>
            <w:tcW w:w="1771" w:type="dxa"/>
          </w:tcPr>
          <w:p w14:paraId="37DA33D8" w14:textId="77777777" w:rsidR="00CC273D" w:rsidRPr="0028759C" w:rsidRDefault="00CC273D" w:rsidP="00565ED9">
            <w:pPr>
              <w:spacing w:after="0" w:line="240" w:lineRule="auto"/>
              <w:jc w:val="both"/>
              <w:rPr>
                <w:rFonts w:ascii="Times New Roman" w:hAnsi="Times New Roman" w:cs="Times New Roman"/>
                <w:sz w:val="24"/>
                <w:szCs w:val="24"/>
              </w:rPr>
            </w:pPr>
          </w:p>
        </w:tc>
        <w:tc>
          <w:tcPr>
            <w:tcW w:w="1779" w:type="dxa"/>
          </w:tcPr>
          <w:p w14:paraId="4903C66D"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2D6C3340" w14:textId="77777777">
        <w:tc>
          <w:tcPr>
            <w:tcW w:w="9345" w:type="dxa"/>
            <w:gridSpan w:val="4"/>
          </w:tcPr>
          <w:p w14:paraId="21156084" w14:textId="77777777" w:rsidR="00CC273D" w:rsidRPr="0028759C" w:rsidRDefault="00CC273D" w:rsidP="00565ED9">
            <w:pPr>
              <w:spacing w:after="0" w:line="240" w:lineRule="auto"/>
              <w:jc w:val="both"/>
              <w:rPr>
                <w:rFonts w:ascii="Times New Roman" w:hAnsi="Times New Roman" w:cs="Times New Roman"/>
                <w:b/>
                <w:bCs/>
                <w:i/>
                <w:iCs/>
                <w:sz w:val="24"/>
                <w:szCs w:val="24"/>
              </w:rPr>
            </w:pPr>
            <w:r w:rsidRPr="0028759C">
              <w:rPr>
                <w:rFonts w:ascii="Times New Roman" w:hAnsi="Times New Roman" w:cs="Times New Roman"/>
                <w:b/>
                <w:bCs/>
                <w:i/>
                <w:iCs/>
                <w:sz w:val="24"/>
                <w:szCs w:val="24"/>
              </w:rPr>
              <w:t xml:space="preserve">для заместителей руководителей общеобразовательных учреждений </w:t>
            </w:r>
          </w:p>
          <w:p w14:paraId="4C247368" w14:textId="77777777" w:rsidR="00CC273D" w:rsidRPr="0028759C" w:rsidRDefault="00CC273D" w:rsidP="00565ED9">
            <w:pPr>
              <w:spacing w:after="0" w:line="240" w:lineRule="auto"/>
              <w:jc w:val="both"/>
              <w:rPr>
                <w:rFonts w:ascii="Times New Roman" w:hAnsi="Times New Roman" w:cs="Times New Roman"/>
                <w:b/>
                <w:bCs/>
                <w:sz w:val="24"/>
                <w:szCs w:val="24"/>
                <w:highlight w:val="yellow"/>
              </w:rPr>
            </w:pPr>
            <w:r w:rsidRPr="0028759C">
              <w:rPr>
                <w:rFonts w:ascii="Times New Roman" w:hAnsi="Times New Roman" w:cs="Times New Roman"/>
                <w:b/>
                <w:bCs/>
                <w:i/>
                <w:iCs/>
                <w:sz w:val="24"/>
                <w:szCs w:val="24"/>
              </w:rPr>
              <w:t>по учебной работе</w:t>
            </w:r>
          </w:p>
        </w:tc>
      </w:tr>
      <w:tr w:rsidR="00CC273D" w:rsidRPr="0028759C" w14:paraId="27BF876A" w14:textId="77777777">
        <w:tc>
          <w:tcPr>
            <w:tcW w:w="638" w:type="dxa"/>
          </w:tcPr>
          <w:p w14:paraId="2AF6E941" w14:textId="77777777" w:rsidR="00CC273D" w:rsidRPr="0028759C" w:rsidRDefault="00CC273D" w:rsidP="00565ED9">
            <w:pPr>
              <w:pStyle w:val="a5"/>
              <w:ind w:firstLine="0"/>
              <w:jc w:val="both"/>
              <w:rPr>
                <w:sz w:val="24"/>
                <w:szCs w:val="24"/>
              </w:rPr>
            </w:pPr>
            <w:r w:rsidRPr="0028759C">
              <w:rPr>
                <w:sz w:val="24"/>
                <w:szCs w:val="24"/>
              </w:rPr>
              <w:t>№</w:t>
            </w:r>
          </w:p>
        </w:tc>
        <w:tc>
          <w:tcPr>
            <w:tcW w:w="5157" w:type="dxa"/>
          </w:tcPr>
          <w:p w14:paraId="5D5F35A2" w14:textId="77777777" w:rsidR="00CC273D" w:rsidRPr="0028759C" w:rsidRDefault="00CC273D" w:rsidP="00565ED9">
            <w:pPr>
              <w:pStyle w:val="a5"/>
              <w:ind w:firstLine="0"/>
              <w:jc w:val="both"/>
              <w:rPr>
                <w:sz w:val="24"/>
                <w:szCs w:val="24"/>
              </w:rPr>
            </w:pPr>
            <w:r w:rsidRPr="0028759C">
              <w:rPr>
                <w:sz w:val="24"/>
                <w:szCs w:val="24"/>
              </w:rPr>
              <w:t>Тема</w:t>
            </w:r>
          </w:p>
        </w:tc>
        <w:tc>
          <w:tcPr>
            <w:tcW w:w="1771" w:type="dxa"/>
            <w:vAlign w:val="bottom"/>
          </w:tcPr>
          <w:p w14:paraId="28996B95" w14:textId="77777777" w:rsidR="00CC273D" w:rsidRPr="0028759C" w:rsidRDefault="00CC273D" w:rsidP="00565ED9">
            <w:pPr>
              <w:pStyle w:val="a5"/>
              <w:ind w:firstLine="0"/>
              <w:jc w:val="both"/>
              <w:rPr>
                <w:sz w:val="24"/>
                <w:szCs w:val="24"/>
              </w:rPr>
            </w:pPr>
            <w:r w:rsidRPr="0028759C">
              <w:rPr>
                <w:sz w:val="24"/>
                <w:szCs w:val="24"/>
              </w:rPr>
              <w:t>Сроки проведения</w:t>
            </w:r>
          </w:p>
        </w:tc>
        <w:tc>
          <w:tcPr>
            <w:tcW w:w="1779" w:type="dxa"/>
          </w:tcPr>
          <w:p w14:paraId="20C103E7" w14:textId="77777777" w:rsidR="00CC273D" w:rsidRPr="0028759C" w:rsidRDefault="00CC273D" w:rsidP="00565ED9">
            <w:pPr>
              <w:pStyle w:val="a5"/>
              <w:ind w:firstLine="0"/>
              <w:jc w:val="both"/>
              <w:rPr>
                <w:sz w:val="24"/>
                <w:szCs w:val="24"/>
              </w:rPr>
            </w:pPr>
            <w:r w:rsidRPr="0028759C">
              <w:rPr>
                <w:sz w:val="24"/>
                <w:szCs w:val="24"/>
              </w:rPr>
              <w:t>Ответственные</w:t>
            </w:r>
          </w:p>
        </w:tc>
      </w:tr>
      <w:tr w:rsidR="00CC273D" w:rsidRPr="0028759C" w14:paraId="578663AA" w14:textId="77777777">
        <w:tc>
          <w:tcPr>
            <w:tcW w:w="638" w:type="dxa"/>
          </w:tcPr>
          <w:p w14:paraId="79BAC6D2" w14:textId="77777777" w:rsidR="00CC273D" w:rsidRPr="0028759C" w:rsidRDefault="00CC273D" w:rsidP="00565ED9">
            <w:pPr>
              <w:pStyle w:val="a6"/>
              <w:numPr>
                <w:ilvl w:val="0"/>
                <w:numId w:val="9"/>
              </w:numPr>
              <w:spacing w:after="0" w:line="240" w:lineRule="auto"/>
              <w:jc w:val="both"/>
              <w:rPr>
                <w:rFonts w:ascii="Times New Roman" w:hAnsi="Times New Roman" w:cs="Times New Roman"/>
                <w:sz w:val="24"/>
                <w:szCs w:val="24"/>
              </w:rPr>
            </w:pPr>
          </w:p>
        </w:tc>
        <w:tc>
          <w:tcPr>
            <w:tcW w:w="5157" w:type="dxa"/>
            <w:vAlign w:val="bottom"/>
          </w:tcPr>
          <w:p w14:paraId="0D6A53EA" w14:textId="77777777" w:rsidR="00CC273D" w:rsidRPr="0028759C" w:rsidRDefault="00CC273D" w:rsidP="00565ED9">
            <w:pPr>
              <w:pStyle w:val="a5"/>
              <w:ind w:firstLine="0"/>
              <w:jc w:val="both"/>
              <w:rPr>
                <w:sz w:val="24"/>
                <w:szCs w:val="24"/>
              </w:rPr>
            </w:pPr>
            <w:r w:rsidRPr="0028759C">
              <w:rPr>
                <w:sz w:val="24"/>
                <w:szCs w:val="24"/>
              </w:rPr>
              <w:t>Образовательный процесс для детей с ОВЗ</w:t>
            </w:r>
          </w:p>
        </w:tc>
        <w:tc>
          <w:tcPr>
            <w:tcW w:w="1771" w:type="dxa"/>
          </w:tcPr>
          <w:p w14:paraId="4321E198" w14:textId="77777777" w:rsidR="00CC273D" w:rsidRPr="0028759C" w:rsidRDefault="00CC273D" w:rsidP="00565ED9">
            <w:pPr>
              <w:pStyle w:val="a5"/>
              <w:ind w:firstLine="0"/>
              <w:jc w:val="both"/>
              <w:rPr>
                <w:sz w:val="24"/>
                <w:szCs w:val="24"/>
              </w:rPr>
            </w:pPr>
          </w:p>
        </w:tc>
        <w:tc>
          <w:tcPr>
            <w:tcW w:w="1779" w:type="dxa"/>
          </w:tcPr>
          <w:p w14:paraId="05D856CB"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73D2D406" w14:textId="77777777">
        <w:tc>
          <w:tcPr>
            <w:tcW w:w="638" w:type="dxa"/>
          </w:tcPr>
          <w:p w14:paraId="59AA5A41" w14:textId="77777777" w:rsidR="00CC273D" w:rsidRPr="0028759C" w:rsidRDefault="00CC273D" w:rsidP="00565ED9">
            <w:pPr>
              <w:pStyle w:val="a6"/>
              <w:numPr>
                <w:ilvl w:val="0"/>
                <w:numId w:val="9"/>
              </w:numPr>
              <w:spacing w:after="0" w:line="240" w:lineRule="auto"/>
              <w:jc w:val="both"/>
              <w:rPr>
                <w:rFonts w:ascii="Times New Roman" w:hAnsi="Times New Roman" w:cs="Times New Roman"/>
                <w:sz w:val="24"/>
                <w:szCs w:val="24"/>
              </w:rPr>
            </w:pPr>
          </w:p>
        </w:tc>
        <w:tc>
          <w:tcPr>
            <w:tcW w:w="5157" w:type="dxa"/>
            <w:vAlign w:val="bottom"/>
          </w:tcPr>
          <w:p w14:paraId="77556639" w14:textId="77777777" w:rsidR="00CC273D" w:rsidRPr="0028759C" w:rsidRDefault="00CC273D" w:rsidP="00565ED9">
            <w:pPr>
              <w:pStyle w:val="a5"/>
              <w:ind w:firstLine="0"/>
              <w:jc w:val="both"/>
              <w:rPr>
                <w:sz w:val="24"/>
                <w:szCs w:val="24"/>
              </w:rPr>
            </w:pPr>
            <w:r w:rsidRPr="0028759C">
              <w:rPr>
                <w:sz w:val="24"/>
                <w:szCs w:val="24"/>
              </w:rPr>
              <w:t>Подготовка к Всероссийским проверочным работам: дидактические подходы и методические решения</w:t>
            </w:r>
          </w:p>
        </w:tc>
        <w:tc>
          <w:tcPr>
            <w:tcW w:w="1771" w:type="dxa"/>
          </w:tcPr>
          <w:p w14:paraId="223F8727" w14:textId="77777777" w:rsidR="00CC273D" w:rsidRPr="0028759C" w:rsidRDefault="00CC273D" w:rsidP="00565ED9">
            <w:pPr>
              <w:pStyle w:val="a5"/>
              <w:ind w:firstLine="0"/>
              <w:jc w:val="both"/>
              <w:rPr>
                <w:sz w:val="24"/>
                <w:szCs w:val="24"/>
              </w:rPr>
            </w:pPr>
            <w:r w:rsidRPr="0028759C">
              <w:rPr>
                <w:sz w:val="24"/>
                <w:szCs w:val="24"/>
              </w:rPr>
              <w:t>февраль</w:t>
            </w:r>
          </w:p>
        </w:tc>
        <w:tc>
          <w:tcPr>
            <w:tcW w:w="1779" w:type="dxa"/>
          </w:tcPr>
          <w:p w14:paraId="7A30B31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39545878" w14:textId="77777777" w:rsidR="00CC273D" w:rsidRPr="0028759C" w:rsidRDefault="00CC273D" w:rsidP="00565ED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Прищепа С.В.</w:t>
            </w:r>
          </w:p>
        </w:tc>
      </w:tr>
      <w:tr w:rsidR="00CC273D" w:rsidRPr="0028759C" w14:paraId="50B4146F" w14:textId="77777777">
        <w:tc>
          <w:tcPr>
            <w:tcW w:w="638" w:type="dxa"/>
          </w:tcPr>
          <w:p w14:paraId="7A1CE19D" w14:textId="77777777" w:rsidR="00CC273D" w:rsidRPr="0028759C" w:rsidRDefault="00CC273D" w:rsidP="00565ED9">
            <w:pPr>
              <w:pStyle w:val="a6"/>
              <w:numPr>
                <w:ilvl w:val="0"/>
                <w:numId w:val="9"/>
              </w:numPr>
              <w:spacing w:after="0" w:line="240" w:lineRule="auto"/>
              <w:jc w:val="both"/>
              <w:rPr>
                <w:rFonts w:ascii="Times New Roman" w:hAnsi="Times New Roman" w:cs="Times New Roman"/>
                <w:sz w:val="24"/>
                <w:szCs w:val="24"/>
              </w:rPr>
            </w:pPr>
          </w:p>
        </w:tc>
        <w:tc>
          <w:tcPr>
            <w:tcW w:w="5157" w:type="dxa"/>
          </w:tcPr>
          <w:p w14:paraId="4108328E" w14:textId="77777777" w:rsidR="00CC273D" w:rsidRPr="0028759C" w:rsidRDefault="00CC273D" w:rsidP="00565ED9">
            <w:pPr>
              <w:pStyle w:val="a5"/>
              <w:ind w:firstLine="0"/>
              <w:jc w:val="both"/>
              <w:rPr>
                <w:sz w:val="24"/>
                <w:szCs w:val="24"/>
                <w:highlight w:val="yellow"/>
              </w:rPr>
            </w:pPr>
            <w:r w:rsidRPr="0028759C">
              <w:rPr>
                <w:sz w:val="24"/>
                <w:szCs w:val="24"/>
              </w:rPr>
              <w:t>Семинар Актуальные аспекты подготовки к ГИА -9 (межмуниципальный)</w:t>
            </w:r>
          </w:p>
        </w:tc>
        <w:tc>
          <w:tcPr>
            <w:tcW w:w="1771" w:type="dxa"/>
          </w:tcPr>
          <w:p w14:paraId="7288486D" w14:textId="77777777" w:rsidR="00CC273D" w:rsidRPr="0028759C" w:rsidRDefault="00CC273D" w:rsidP="00565ED9">
            <w:pPr>
              <w:pStyle w:val="a5"/>
              <w:ind w:firstLine="0"/>
              <w:jc w:val="both"/>
              <w:rPr>
                <w:sz w:val="24"/>
                <w:szCs w:val="24"/>
              </w:rPr>
            </w:pPr>
            <w:r w:rsidRPr="0028759C">
              <w:rPr>
                <w:sz w:val="24"/>
                <w:szCs w:val="24"/>
              </w:rPr>
              <w:t>февраль</w:t>
            </w:r>
          </w:p>
        </w:tc>
        <w:tc>
          <w:tcPr>
            <w:tcW w:w="1779" w:type="dxa"/>
          </w:tcPr>
          <w:p w14:paraId="714F6B71"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0ED9B2F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12C1E7C2" w14:textId="77777777">
        <w:tc>
          <w:tcPr>
            <w:tcW w:w="638" w:type="dxa"/>
          </w:tcPr>
          <w:p w14:paraId="2780CA95" w14:textId="77777777" w:rsidR="00CC273D" w:rsidRPr="0028759C" w:rsidRDefault="00CC273D" w:rsidP="00565ED9">
            <w:pPr>
              <w:pStyle w:val="a6"/>
              <w:numPr>
                <w:ilvl w:val="0"/>
                <w:numId w:val="9"/>
              </w:numPr>
              <w:spacing w:after="0" w:line="240" w:lineRule="auto"/>
              <w:jc w:val="both"/>
              <w:rPr>
                <w:rFonts w:ascii="Times New Roman" w:hAnsi="Times New Roman" w:cs="Times New Roman"/>
                <w:sz w:val="24"/>
                <w:szCs w:val="24"/>
              </w:rPr>
            </w:pPr>
          </w:p>
        </w:tc>
        <w:tc>
          <w:tcPr>
            <w:tcW w:w="5157" w:type="dxa"/>
          </w:tcPr>
          <w:p w14:paraId="12E86AF5" w14:textId="77777777" w:rsidR="00CC273D" w:rsidRPr="0028759C" w:rsidRDefault="00CC273D" w:rsidP="00565ED9">
            <w:pPr>
              <w:pStyle w:val="a5"/>
              <w:ind w:firstLine="0"/>
              <w:jc w:val="both"/>
              <w:rPr>
                <w:sz w:val="24"/>
                <w:szCs w:val="24"/>
                <w:highlight w:val="yellow"/>
              </w:rPr>
            </w:pPr>
            <w:r w:rsidRPr="0028759C">
              <w:rPr>
                <w:sz w:val="24"/>
                <w:szCs w:val="24"/>
              </w:rPr>
              <w:t>Семинар Качественная подготовка выпускников к ЕГЭ как часть учебного процесса (межмуниципальный)</w:t>
            </w:r>
          </w:p>
        </w:tc>
        <w:tc>
          <w:tcPr>
            <w:tcW w:w="1771" w:type="dxa"/>
          </w:tcPr>
          <w:p w14:paraId="795BEEA6" w14:textId="77777777" w:rsidR="00CC273D" w:rsidRPr="0028759C" w:rsidRDefault="00CC273D" w:rsidP="00565ED9">
            <w:pPr>
              <w:pStyle w:val="a5"/>
              <w:ind w:firstLine="0"/>
              <w:jc w:val="both"/>
              <w:rPr>
                <w:sz w:val="24"/>
                <w:szCs w:val="24"/>
              </w:rPr>
            </w:pPr>
            <w:r w:rsidRPr="0028759C">
              <w:rPr>
                <w:sz w:val="24"/>
                <w:szCs w:val="24"/>
              </w:rPr>
              <w:t>март</w:t>
            </w:r>
          </w:p>
        </w:tc>
        <w:tc>
          <w:tcPr>
            <w:tcW w:w="1779" w:type="dxa"/>
          </w:tcPr>
          <w:p w14:paraId="56DF589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157075A" w14:textId="77777777" w:rsidR="00CC273D" w:rsidRPr="0028759C" w:rsidRDefault="00CC273D" w:rsidP="00565ED9">
            <w:pPr>
              <w:spacing w:after="0" w:line="240" w:lineRule="auto"/>
              <w:jc w:val="both"/>
              <w:rPr>
                <w:rFonts w:ascii="Times New Roman" w:hAnsi="Times New Roman" w:cs="Times New Roman"/>
                <w:b/>
                <w:bCs/>
                <w:sz w:val="24"/>
                <w:szCs w:val="24"/>
                <w:highlight w:val="yellow"/>
              </w:rPr>
            </w:pPr>
            <w:r w:rsidRPr="0028759C">
              <w:rPr>
                <w:rFonts w:ascii="Times New Roman" w:hAnsi="Times New Roman" w:cs="Times New Roman"/>
                <w:sz w:val="24"/>
                <w:szCs w:val="24"/>
              </w:rPr>
              <w:t>Прищепа С.В.</w:t>
            </w:r>
          </w:p>
        </w:tc>
      </w:tr>
      <w:tr w:rsidR="00CC273D" w:rsidRPr="0028759C" w14:paraId="47E8AB72" w14:textId="77777777">
        <w:tc>
          <w:tcPr>
            <w:tcW w:w="638" w:type="dxa"/>
          </w:tcPr>
          <w:p w14:paraId="33E4ABB5" w14:textId="77777777" w:rsidR="00CC273D" w:rsidRPr="0028759C" w:rsidRDefault="00CC273D" w:rsidP="00565ED9">
            <w:pPr>
              <w:pStyle w:val="a6"/>
              <w:numPr>
                <w:ilvl w:val="0"/>
                <w:numId w:val="9"/>
              </w:numPr>
              <w:spacing w:after="0" w:line="240" w:lineRule="auto"/>
              <w:jc w:val="both"/>
              <w:rPr>
                <w:rFonts w:ascii="Times New Roman" w:hAnsi="Times New Roman" w:cs="Times New Roman"/>
                <w:sz w:val="24"/>
                <w:szCs w:val="24"/>
              </w:rPr>
            </w:pPr>
          </w:p>
        </w:tc>
        <w:tc>
          <w:tcPr>
            <w:tcW w:w="5157" w:type="dxa"/>
            <w:vAlign w:val="bottom"/>
          </w:tcPr>
          <w:p w14:paraId="669C1B5D" w14:textId="77777777" w:rsidR="00CC273D" w:rsidRPr="0028759C" w:rsidRDefault="00CC273D" w:rsidP="00565ED9">
            <w:pPr>
              <w:pStyle w:val="a5"/>
              <w:ind w:firstLine="0"/>
              <w:jc w:val="both"/>
              <w:rPr>
                <w:sz w:val="24"/>
                <w:szCs w:val="24"/>
              </w:rPr>
            </w:pPr>
            <w:r w:rsidRPr="0028759C">
              <w:rPr>
                <w:sz w:val="24"/>
                <w:szCs w:val="24"/>
              </w:rPr>
              <w:t>Вебинар «Система работы общеобразовательной организации по сопровождению проектной и исследовательской деятельности обучающихся»</w:t>
            </w:r>
          </w:p>
        </w:tc>
        <w:tc>
          <w:tcPr>
            <w:tcW w:w="1771" w:type="dxa"/>
          </w:tcPr>
          <w:p w14:paraId="0DD2AC1C" w14:textId="77777777" w:rsidR="00CC273D" w:rsidRPr="0028759C" w:rsidRDefault="00CC273D" w:rsidP="00565ED9">
            <w:pPr>
              <w:pStyle w:val="a5"/>
              <w:ind w:firstLine="0"/>
              <w:jc w:val="both"/>
              <w:rPr>
                <w:sz w:val="24"/>
                <w:szCs w:val="24"/>
              </w:rPr>
            </w:pPr>
            <w:r w:rsidRPr="0028759C">
              <w:rPr>
                <w:sz w:val="24"/>
                <w:szCs w:val="24"/>
              </w:rPr>
              <w:t>август</w:t>
            </w:r>
          </w:p>
        </w:tc>
        <w:tc>
          <w:tcPr>
            <w:tcW w:w="1779" w:type="dxa"/>
          </w:tcPr>
          <w:p w14:paraId="6621622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29C00E1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Леонова Л.В.</w:t>
            </w:r>
          </w:p>
        </w:tc>
      </w:tr>
      <w:tr w:rsidR="00CC273D" w:rsidRPr="0028759C" w14:paraId="0AAD8669" w14:textId="77777777">
        <w:tc>
          <w:tcPr>
            <w:tcW w:w="638" w:type="dxa"/>
          </w:tcPr>
          <w:p w14:paraId="44060543" w14:textId="77777777" w:rsidR="00CC273D" w:rsidRPr="0028759C" w:rsidRDefault="00CC273D" w:rsidP="00565ED9">
            <w:pPr>
              <w:pStyle w:val="a6"/>
              <w:numPr>
                <w:ilvl w:val="0"/>
                <w:numId w:val="9"/>
              </w:numPr>
              <w:spacing w:after="0" w:line="240" w:lineRule="auto"/>
              <w:jc w:val="both"/>
              <w:rPr>
                <w:rFonts w:ascii="Times New Roman" w:hAnsi="Times New Roman" w:cs="Times New Roman"/>
                <w:sz w:val="24"/>
                <w:szCs w:val="24"/>
              </w:rPr>
            </w:pPr>
          </w:p>
        </w:tc>
        <w:tc>
          <w:tcPr>
            <w:tcW w:w="5157" w:type="dxa"/>
            <w:vAlign w:val="bottom"/>
          </w:tcPr>
          <w:p w14:paraId="3604B4CE" w14:textId="79B29E25" w:rsidR="00CC273D" w:rsidRPr="0028759C" w:rsidRDefault="00CC273D" w:rsidP="00565ED9">
            <w:pPr>
              <w:pStyle w:val="a5"/>
              <w:ind w:firstLine="0"/>
              <w:jc w:val="both"/>
              <w:rPr>
                <w:sz w:val="24"/>
                <w:szCs w:val="24"/>
              </w:rPr>
            </w:pPr>
            <w:r w:rsidRPr="0028759C">
              <w:rPr>
                <w:sz w:val="24"/>
                <w:szCs w:val="24"/>
              </w:rPr>
              <w:t xml:space="preserve">Управленческое содействие адаптации молодых педагогов в образовательном </w:t>
            </w:r>
            <w:r w:rsidR="0012130F" w:rsidRPr="0028759C">
              <w:rPr>
                <w:sz w:val="24"/>
                <w:szCs w:val="24"/>
              </w:rPr>
              <w:t>учреждении (</w:t>
            </w:r>
            <w:r w:rsidRPr="0028759C">
              <w:rPr>
                <w:sz w:val="24"/>
                <w:szCs w:val="24"/>
              </w:rPr>
              <w:t>реализация модели наставничества Учитель- учитель)</w:t>
            </w:r>
          </w:p>
        </w:tc>
        <w:tc>
          <w:tcPr>
            <w:tcW w:w="1771" w:type="dxa"/>
          </w:tcPr>
          <w:p w14:paraId="6D991807" w14:textId="77777777" w:rsidR="00CC273D" w:rsidRPr="0028759C" w:rsidRDefault="00CC273D" w:rsidP="00565ED9">
            <w:pPr>
              <w:pStyle w:val="a5"/>
              <w:ind w:firstLine="0"/>
              <w:jc w:val="both"/>
              <w:rPr>
                <w:sz w:val="24"/>
                <w:szCs w:val="24"/>
              </w:rPr>
            </w:pPr>
            <w:r w:rsidRPr="0028759C">
              <w:rPr>
                <w:sz w:val="24"/>
                <w:szCs w:val="24"/>
              </w:rPr>
              <w:t>ноябрь</w:t>
            </w:r>
          </w:p>
        </w:tc>
        <w:tc>
          <w:tcPr>
            <w:tcW w:w="1779" w:type="dxa"/>
          </w:tcPr>
          <w:p w14:paraId="253BB28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7E3D247B"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Ступак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tc>
      </w:tr>
      <w:tr w:rsidR="00CC273D" w:rsidRPr="0028759C" w14:paraId="167AAF59" w14:textId="77777777">
        <w:tc>
          <w:tcPr>
            <w:tcW w:w="9345" w:type="dxa"/>
            <w:gridSpan w:val="4"/>
          </w:tcPr>
          <w:p w14:paraId="3E0A2A35" w14:textId="77777777" w:rsidR="00CC273D" w:rsidRPr="0028759C" w:rsidRDefault="00CC273D" w:rsidP="009E5414">
            <w:pPr>
              <w:spacing w:after="0" w:line="240" w:lineRule="auto"/>
              <w:jc w:val="both"/>
              <w:rPr>
                <w:rFonts w:ascii="Times New Roman" w:hAnsi="Times New Roman" w:cs="Times New Roman"/>
                <w:b/>
                <w:bCs/>
                <w:i/>
                <w:iCs/>
                <w:sz w:val="24"/>
                <w:szCs w:val="24"/>
              </w:rPr>
            </w:pPr>
            <w:r w:rsidRPr="0028759C">
              <w:rPr>
                <w:rFonts w:ascii="Times New Roman" w:hAnsi="Times New Roman" w:cs="Times New Roman"/>
                <w:b/>
                <w:bCs/>
                <w:i/>
                <w:iCs/>
                <w:sz w:val="24"/>
                <w:szCs w:val="24"/>
              </w:rPr>
              <w:t xml:space="preserve">для заместителей руководителей общеобразовательных учреждений </w:t>
            </w:r>
          </w:p>
          <w:p w14:paraId="270218B5" w14:textId="77777777" w:rsidR="00CC273D" w:rsidRPr="0028759C" w:rsidRDefault="00CC273D" w:rsidP="00322354">
            <w:pPr>
              <w:spacing w:after="0" w:line="240" w:lineRule="auto"/>
              <w:jc w:val="both"/>
              <w:rPr>
                <w:rFonts w:ascii="Times New Roman" w:hAnsi="Times New Roman" w:cs="Times New Roman"/>
                <w:sz w:val="24"/>
                <w:szCs w:val="24"/>
              </w:rPr>
            </w:pPr>
            <w:r w:rsidRPr="0028759C">
              <w:rPr>
                <w:rFonts w:ascii="Times New Roman" w:hAnsi="Times New Roman" w:cs="Times New Roman"/>
                <w:b/>
                <w:bCs/>
                <w:i/>
                <w:iCs/>
                <w:sz w:val="24"/>
                <w:szCs w:val="24"/>
              </w:rPr>
              <w:t>по воспитательной работе</w:t>
            </w:r>
          </w:p>
        </w:tc>
      </w:tr>
      <w:tr w:rsidR="00CC273D" w:rsidRPr="0028759C" w14:paraId="6D993A8C" w14:textId="77777777">
        <w:tc>
          <w:tcPr>
            <w:tcW w:w="638" w:type="dxa"/>
          </w:tcPr>
          <w:p w14:paraId="7BA5A9C4" w14:textId="77777777" w:rsidR="00CC273D" w:rsidRPr="0028759C" w:rsidRDefault="00CC273D" w:rsidP="009E5414">
            <w:pPr>
              <w:pStyle w:val="a6"/>
              <w:numPr>
                <w:ilvl w:val="0"/>
                <w:numId w:val="32"/>
              </w:numPr>
              <w:spacing w:after="0" w:line="240" w:lineRule="auto"/>
              <w:jc w:val="both"/>
              <w:rPr>
                <w:rFonts w:ascii="Times New Roman" w:hAnsi="Times New Roman" w:cs="Times New Roman"/>
                <w:sz w:val="24"/>
                <w:szCs w:val="24"/>
              </w:rPr>
            </w:pPr>
          </w:p>
        </w:tc>
        <w:tc>
          <w:tcPr>
            <w:tcW w:w="5157" w:type="dxa"/>
          </w:tcPr>
          <w:p w14:paraId="1D6ECC80" w14:textId="77777777" w:rsidR="00CC273D" w:rsidRPr="0028759C" w:rsidRDefault="00CC273D" w:rsidP="00565ED9">
            <w:pPr>
              <w:pStyle w:val="a5"/>
              <w:ind w:firstLine="0"/>
              <w:jc w:val="both"/>
              <w:rPr>
                <w:sz w:val="24"/>
                <w:szCs w:val="24"/>
              </w:rPr>
            </w:pPr>
            <w:r w:rsidRPr="0028759C">
              <w:rPr>
                <w:sz w:val="24"/>
                <w:szCs w:val="24"/>
              </w:rPr>
              <w:t>Мастер – класс по реализации Всероссийского проекта «Самбо в школу»</w:t>
            </w:r>
          </w:p>
        </w:tc>
        <w:tc>
          <w:tcPr>
            <w:tcW w:w="1771" w:type="dxa"/>
          </w:tcPr>
          <w:p w14:paraId="3EA80D90" w14:textId="77777777" w:rsidR="00CC273D" w:rsidRPr="0028759C" w:rsidRDefault="00CC273D" w:rsidP="00565ED9">
            <w:pPr>
              <w:pStyle w:val="a5"/>
              <w:ind w:firstLine="0"/>
              <w:jc w:val="both"/>
              <w:rPr>
                <w:sz w:val="24"/>
                <w:szCs w:val="24"/>
              </w:rPr>
            </w:pPr>
            <w:r w:rsidRPr="0028759C">
              <w:rPr>
                <w:sz w:val="24"/>
                <w:szCs w:val="24"/>
              </w:rPr>
              <w:t xml:space="preserve">февраль – МБОУ СОШ № 6 им. </w:t>
            </w:r>
            <w:proofErr w:type="spellStart"/>
            <w:r w:rsidRPr="0028759C">
              <w:rPr>
                <w:sz w:val="24"/>
                <w:szCs w:val="24"/>
              </w:rPr>
              <w:t>А.А</w:t>
            </w:r>
            <w:proofErr w:type="spellEnd"/>
            <w:r w:rsidRPr="0028759C">
              <w:rPr>
                <w:sz w:val="24"/>
                <w:szCs w:val="24"/>
              </w:rPr>
              <w:t xml:space="preserve">. </w:t>
            </w:r>
            <w:proofErr w:type="spellStart"/>
            <w:r w:rsidRPr="0028759C">
              <w:rPr>
                <w:sz w:val="24"/>
                <w:szCs w:val="24"/>
              </w:rPr>
              <w:t>Шукалова</w:t>
            </w:r>
            <w:proofErr w:type="spellEnd"/>
          </w:p>
          <w:p w14:paraId="501D1697" w14:textId="77777777" w:rsidR="00CC273D" w:rsidRPr="0028759C" w:rsidRDefault="00CC273D" w:rsidP="00565ED9">
            <w:pPr>
              <w:pStyle w:val="a5"/>
              <w:ind w:firstLine="0"/>
              <w:jc w:val="both"/>
              <w:rPr>
                <w:sz w:val="24"/>
                <w:szCs w:val="24"/>
              </w:rPr>
            </w:pPr>
          </w:p>
          <w:p w14:paraId="06F8916D" w14:textId="77777777" w:rsidR="00CC273D" w:rsidRPr="0028759C" w:rsidRDefault="00CC273D" w:rsidP="00565ED9">
            <w:pPr>
              <w:pStyle w:val="a5"/>
              <w:ind w:firstLine="0"/>
              <w:jc w:val="both"/>
              <w:rPr>
                <w:sz w:val="24"/>
                <w:szCs w:val="24"/>
              </w:rPr>
            </w:pPr>
            <w:r w:rsidRPr="0028759C">
              <w:rPr>
                <w:sz w:val="24"/>
                <w:szCs w:val="24"/>
              </w:rPr>
              <w:t>май – МБОУ СОШ № 7 им. Г.Т. Ткаченко</w:t>
            </w:r>
          </w:p>
        </w:tc>
        <w:tc>
          <w:tcPr>
            <w:tcW w:w="1779" w:type="dxa"/>
          </w:tcPr>
          <w:p w14:paraId="08EFABA9"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3D644AC7" w14:textId="77777777">
        <w:tc>
          <w:tcPr>
            <w:tcW w:w="638" w:type="dxa"/>
          </w:tcPr>
          <w:p w14:paraId="2A6809FE" w14:textId="77777777" w:rsidR="00CC273D" w:rsidRPr="0028759C" w:rsidRDefault="00CC273D" w:rsidP="009E5414">
            <w:pPr>
              <w:pStyle w:val="a6"/>
              <w:numPr>
                <w:ilvl w:val="0"/>
                <w:numId w:val="32"/>
              </w:numPr>
              <w:spacing w:after="0" w:line="240" w:lineRule="auto"/>
              <w:jc w:val="both"/>
              <w:rPr>
                <w:rFonts w:ascii="Times New Roman" w:hAnsi="Times New Roman" w:cs="Times New Roman"/>
                <w:sz w:val="24"/>
                <w:szCs w:val="24"/>
              </w:rPr>
            </w:pPr>
          </w:p>
        </w:tc>
        <w:tc>
          <w:tcPr>
            <w:tcW w:w="5157" w:type="dxa"/>
            <w:vAlign w:val="bottom"/>
          </w:tcPr>
          <w:p w14:paraId="745415EF" w14:textId="77777777" w:rsidR="00CC273D" w:rsidRPr="0028759C" w:rsidRDefault="00CC273D" w:rsidP="00565ED9">
            <w:pPr>
              <w:pStyle w:val="a5"/>
              <w:ind w:firstLine="0"/>
              <w:jc w:val="both"/>
              <w:rPr>
                <w:sz w:val="24"/>
                <w:szCs w:val="24"/>
              </w:rPr>
            </w:pPr>
            <w:r w:rsidRPr="0028759C">
              <w:rPr>
                <w:sz w:val="24"/>
                <w:szCs w:val="24"/>
              </w:rPr>
              <w:t xml:space="preserve">Организация работы школьного спортивного </w:t>
            </w:r>
            <w:r w:rsidRPr="0028759C">
              <w:rPr>
                <w:sz w:val="24"/>
                <w:szCs w:val="24"/>
              </w:rPr>
              <w:lastRenderedPageBreak/>
              <w:t>клуба (представление лучших практик)</w:t>
            </w:r>
          </w:p>
        </w:tc>
        <w:tc>
          <w:tcPr>
            <w:tcW w:w="1771" w:type="dxa"/>
          </w:tcPr>
          <w:p w14:paraId="58DA68A9" w14:textId="77777777" w:rsidR="00CC273D" w:rsidRPr="0028759C" w:rsidRDefault="00CC273D" w:rsidP="00565ED9">
            <w:pPr>
              <w:pStyle w:val="a5"/>
              <w:ind w:firstLine="0"/>
              <w:jc w:val="both"/>
              <w:rPr>
                <w:sz w:val="24"/>
                <w:szCs w:val="24"/>
              </w:rPr>
            </w:pPr>
            <w:r w:rsidRPr="0028759C">
              <w:rPr>
                <w:sz w:val="24"/>
                <w:szCs w:val="24"/>
              </w:rPr>
              <w:lastRenderedPageBreak/>
              <w:t>август</w:t>
            </w:r>
          </w:p>
        </w:tc>
        <w:tc>
          <w:tcPr>
            <w:tcW w:w="1779" w:type="dxa"/>
          </w:tcPr>
          <w:p w14:paraId="4DEDF888"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7F0DC1E6" w14:textId="77777777">
        <w:tc>
          <w:tcPr>
            <w:tcW w:w="638" w:type="dxa"/>
          </w:tcPr>
          <w:p w14:paraId="4B95982C" w14:textId="77777777" w:rsidR="00CC273D" w:rsidRPr="0028759C" w:rsidRDefault="00CC273D" w:rsidP="009E5414">
            <w:pPr>
              <w:pStyle w:val="a6"/>
              <w:numPr>
                <w:ilvl w:val="0"/>
                <w:numId w:val="32"/>
              </w:numPr>
              <w:spacing w:after="0" w:line="240" w:lineRule="auto"/>
              <w:jc w:val="both"/>
              <w:rPr>
                <w:rFonts w:ascii="Times New Roman" w:hAnsi="Times New Roman" w:cs="Times New Roman"/>
                <w:sz w:val="24"/>
                <w:szCs w:val="24"/>
              </w:rPr>
            </w:pPr>
          </w:p>
        </w:tc>
        <w:tc>
          <w:tcPr>
            <w:tcW w:w="5157" w:type="dxa"/>
            <w:vAlign w:val="bottom"/>
          </w:tcPr>
          <w:p w14:paraId="44FBAEB2" w14:textId="77777777" w:rsidR="00CC273D" w:rsidRPr="0028759C" w:rsidRDefault="00CC273D" w:rsidP="00565ED9">
            <w:pPr>
              <w:pStyle w:val="a5"/>
              <w:ind w:firstLine="0"/>
              <w:jc w:val="both"/>
              <w:rPr>
                <w:sz w:val="24"/>
                <w:szCs w:val="24"/>
              </w:rPr>
            </w:pPr>
            <w:r w:rsidRPr="0028759C">
              <w:rPr>
                <w:sz w:val="24"/>
                <w:szCs w:val="24"/>
              </w:rPr>
              <w:t>Военно-патриотическое воспитание в общеобразовательной организации и развитие юнармейского движения</w:t>
            </w:r>
          </w:p>
        </w:tc>
        <w:tc>
          <w:tcPr>
            <w:tcW w:w="1771" w:type="dxa"/>
          </w:tcPr>
          <w:p w14:paraId="0669ACEC" w14:textId="77777777" w:rsidR="00CC273D" w:rsidRPr="0028759C" w:rsidRDefault="00CC273D" w:rsidP="00565ED9">
            <w:pPr>
              <w:pStyle w:val="a5"/>
              <w:ind w:firstLine="0"/>
              <w:jc w:val="both"/>
              <w:rPr>
                <w:sz w:val="24"/>
                <w:szCs w:val="24"/>
              </w:rPr>
            </w:pPr>
            <w:r w:rsidRPr="0028759C">
              <w:rPr>
                <w:sz w:val="24"/>
                <w:szCs w:val="24"/>
              </w:rPr>
              <w:t>сентябрь</w:t>
            </w:r>
          </w:p>
        </w:tc>
        <w:tc>
          <w:tcPr>
            <w:tcW w:w="1779" w:type="dxa"/>
          </w:tcPr>
          <w:p w14:paraId="1F1B8D70"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668252EC" w14:textId="77777777">
        <w:tc>
          <w:tcPr>
            <w:tcW w:w="638" w:type="dxa"/>
          </w:tcPr>
          <w:p w14:paraId="4DD487F2" w14:textId="77777777" w:rsidR="00CC273D" w:rsidRPr="0028759C" w:rsidRDefault="00CC273D" w:rsidP="00492E89">
            <w:pPr>
              <w:pStyle w:val="a6"/>
              <w:numPr>
                <w:ilvl w:val="0"/>
                <w:numId w:val="32"/>
              </w:numPr>
              <w:spacing w:after="0" w:line="240" w:lineRule="auto"/>
              <w:jc w:val="both"/>
              <w:rPr>
                <w:rFonts w:ascii="Times New Roman" w:hAnsi="Times New Roman" w:cs="Times New Roman"/>
                <w:sz w:val="24"/>
                <w:szCs w:val="24"/>
              </w:rPr>
            </w:pPr>
          </w:p>
        </w:tc>
        <w:tc>
          <w:tcPr>
            <w:tcW w:w="5157" w:type="dxa"/>
            <w:vAlign w:val="bottom"/>
          </w:tcPr>
          <w:p w14:paraId="6D701E43" w14:textId="77777777" w:rsidR="00CC273D" w:rsidRPr="0028759C" w:rsidRDefault="00CC273D" w:rsidP="00492E89">
            <w:pPr>
              <w:pStyle w:val="a5"/>
              <w:ind w:firstLine="0"/>
              <w:jc w:val="both"/>
              <w:rPr>
                <w:sz w:val="24"/>
                <w:szCs w:val="24"/>
              </w:rPr>
            </w:pPr>
            <w:r w:rsidRPr="0028759C">
              <w:rPr>
                <w:sz w:val="24"/>
                <w:szCs w:val="24"/>
              </w:rPr>
              <w:t>«Системный подход в организации образовательно-воспитательного пространства в условиях реализации Программы воспитания»</w:t>
            </w:r>
          </w:p>
        </w:tc>
        <w:tc>
          <w:tcPr>
            <w:tcW w:w="1771" w:type="dxa"/>
          </w:tcPr>
          <w:p w14:paraId="0145D7E5" w14:textId="77777777" w:rsidR="00CC273D" w:rsidRPr="0028759C" w:rsidRDefault="00CC273D" w:rsidP="00492E89">
            <w:pPr>
              <w:pStyle w:val="a5"/>
              <w:ind w:firstLine="0"/>
              <w:jc w:val="both"/>
              <w:rPr>
                <w:sz w:val="24"/>
                <w:szCs w:val="24"/>
              </w:rPr>
            </w:pPr>
            <w:r w:rsidRPr="0028759C">
              <w:rPr>
                <w:sz w:val="24"/>
                <w:szCs w:val="24"/>
              </w:rPr>
              <w:t xml:space="preserve">ноябрь-декабрь </w:t>
            </w:r>
          </w:p>
        </w:tc>
        <w:tc>
          <w:tcPr>
            <w:tcW w:w="1779" w:type="dxa"/>
          </w:tcPr>
          <w:p w14:paraId="6F7820DD" w14:textId="77777777" w:rsidR="00CC273D" w:rsidRPr="0028759C" w:rsidRDefault="00CC273D" w:rsidP="00492E8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6E91B2B9" w14:textId="77777777" w:rsidR="00CC273D" w:rsidRPr="0028759C" w:rsidRDefault="00CC273D" w:rsidP="00492E8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096FFF3E" w14:textId="77777777">
        <w:tc>
          <w:tcPr>
            <w:tcW w:w="9345" w:type="dxa"/>
            <w:gridSpan w:val="4"/>
          </w:tcPr>
          <w:p w14:paraId="30B42158" w14:textId="77777777" w:rsidR="00CC273D" w:rsidRPr="0028759C" w:rsidRDefault="00CC273D" w:rsidP="00492E89">
            <w:pPr>
              <w:spacing w:after="0" w:line="240" w:lineRule="auto"/>
              <w:jc w:val="both"/>
              <w:rPr>
                <w:rFonts w:ascii="Times New Roman" w:hAnsi="Times New Roman" w:cs="Times New Roman"/>
                <w:b/>
                <w:bCs/>
                <w:sz w:val="24"/>
                <w:szCs w:val="24"/>
              </w:rPr>
            </w:pPr>
            <w:r w:rsidRPr="0028759C">
              <w:rPr>
                <w:rFonts w:ascii="Times New Roman" w:hAnsi="Times New Roman" w:cs="Times New Roman"/>
                <w:b/>
                <w:bCs/>
                <w:i/>
                <w:iCs/>
                <w:sz w:val="24"/>
                <w:szCs w:val="24"/>
              </w:rPr>
              <w:t>для старших воспитателей</w:t>
            </w:r>
          </w:p>
        </w:tc>
      </w:tr>
      <w:tr w:rsidR="00CC273D" w:rsidRPr="0028759C" w14:paraId="7E6BE116" w14:textId="77777777">
        <w:tc>
          <w:tcPr>
            <w:tcW w:w="638" w:type="dxa"/>
          </w:tcPr>
          <w:p w14:paraId="289FB1EF" w14:textId="77777777" w:rsidR="00CC273D" w:rsidRPr="0028759C" w:rsidRDefault="00CC273D" w:rsidP="00492E89">
            <w:pPr>
              <w:pStyle w:val="a5"/>
              <w:ind w:firstLine="0"/>
              <w:jc w:val="both"/>
              <w:rPr>
                <w:sz w:val="24"/>
                <w:szCs w:val="24"/>
              </w:rPr>
            </w:pPr>
            <w:r w:rsidRPr="0028759C">
              <w:rPr>
                <w:sz w:val="24"/>
                <w:szCs w:val="24"/>
              </w:rPr>
              <w:t>№</w:t>
            </w:r>
          </w:p>
        </w:tc>
        <w:tc>
          <w:tcPr>
            <w:tcW w:w="5157" w:type="dxa"/>
          </w:tcPr>
          <w:p w14:paraId="1179F173" w14:textId="77777777" w:rsidR="00CC273D" w:rsidRPr="0028759C" w:rsidRDefault="00CC273D" w:rsidP="00492E89">
            <w:pPr>
              <w:pStyle w:val="a5"/>
              <w:ind w:firstLine="0"/>
              <w:jc w:val="both"/>
              <w:rPr>
                <w:sz w:val="24"/>
                <w:szCs w:val="24"/>
              </w:rPr>
            </w:pPr>
            <w:r w:rsidRPr="0028759C">
              <w:rPr>
                <w:sz w:val="24"/>
                <w:szCs w:val="24"/>
              </w:rPr>
              <w:t>Тема</w:t>
            </w:r>
          </w:p>
        </w:tc>
        <w:tc>
          <w:tcPr>
            <w:tcW w:w="1771" w:type="dxa"/>
            <w:vAlign w:val="bottom"/>
          </w:tcPr>
          <w:p w14:paraId="0E30712B" w14:textId="77777777" w:rsidR="00CC273D" w:rsidRPr="0028759C" w:rsidRDefault="00CC273D" w:rsidP="00492E89">
            <w:pPr>
              <w:pStyle w:val="a5"/>
              <w:ind w:firstLine="0"/>
              <w:jc w:val="both"/>
              <w:rPr>
                <w:sz w:val="24"/>
                <w:szCs w:val="24"/>
              </w:rPr>
            </w:pPr>
            <w:r w:rsidRPr="0028759C">
              <w:rPr>
                <w:sz w:val="24"/>
                <w:szCs w:val="24"/>
              </w:rPr>
              <w:t>Сроки проведения</w:t>
            </w:r>
          </w:p>
        </w:tc>
        <w:tc>
          <w:tcPr>
            <w:tcW w:w="1779" w:type="dxa"/>
          </w:tcPr>
          <w:p w14:paraId="73722E6C" w14:textId="77777777" w:rsidR="00CC273D" w:rsidRPr="0028759C" w:rsidRDefault="00CC273D" w:rsidP="00492E89">
            <w:pPr>
              <w:pStyle w:val="a5"/>
              <w:ind w:firstLine="0"/>
              <w:jc w:val="both"/>
              <w:rPr>
                <w:sz w:val="24"/>
                <w:szCs w:val="24"/>
              </w:rPr>
            </w:pPr>
            <w:r w:rsidRPr="0028759C">
              <w:rPr>
                <w:sz w:val="24"/>
                <w:szCs w:val="24"/>
              </w:rPr>
              <w:t>Ответственные</w:t>
            </w:r>
          </w:p>
        </w:tc>
      </w:tr>
      <w:tr w:rsidR="00CC273D" w:rsidRPr="0028759C" w14:paraId="289F9CB1" w14:textId="77777777">
        <w:tc>
          <w:tcPr>
            <w:tcW w:w="638" w:type="dxa"/>
          </w:tcPr>
          <w:p w14:paraId="0BA712F0" w14:textId="77777777" w:rsidR="00CC273D" w:rsidRPr="0028759C" w:rsidRDefault="00CC273D" w:rsidP="00492E89">
            <w:pPr>
              <w:pStyle w:val="a6"/>
              <w:numPr>
                <w:ilvl w:val="0"/>
                <w:numId w:val="11"/>
              </w:numPr>
              <w:spacing w:after="0" w:line="240" w:lineRule="auto"/>
              <w:jc w:val="both"/>
              <w:rPr>
                <w:rFonts w:ascii="Times New Roman" w:hAnsi="Times New Roman" w:cs="Times New Roman"/>
                <w:sz w:val="24"/>
                <w:szCs w:val="24"/>
              </w:rPr>
            </w:pPr>
          </w:p>
        </w:tc>
        <w:tc>
          <w:tcPr>
            <w:tcW w:w="5157" w:type="dxa"/>
          </w:tcPr>
          <w:p w14:paraId="238E441A" w14:textId="77777777" w:rsidR="00CC273D" w:rsidRPr="0028759C" w:rsidRDefault="00CC273D" w:rsidP="00492E89">
            <w:pPr>
              <w:spacing w:after="0" w:line="240" w:lineRule="auto"/>
              <w:jc w:val="both"/>
              <w:rPr>
                <w:rFonts w:ascii="Times New Roman" w:hAnsi="Times New Roman" w:cs="Times New Roman"/>
                <w:b/>
                <w:bCs/>
                <w:sz w:val="24"/>
                <w:szCs w:val="24"/>
                <w:highlight w:val="yellow"/>
              </w:rPr>
            </w:pPr>
            <w:r w:rsidRPr="0028759C">
              <w:rPr>
                <w:rStyle w:val="ab"/>
                <w:rFonts w:ascii="Times New Roman" w:hAnsi="Times New Roman" w:cs="Times New Roman"/>
                <w:b w:val="0"/>
                <w:bCs w:val="0"/>
                <w:sz w:val="24"/>
                <w:szCs w:val="24"/>
                <w:shd w:val="clear" w:color="auto" w:fill="FFFFFF"/>
              </w:rPr>
              <w:t xml:space="preserve">Совершенствование профессиональных компетенций педагога </w:t>
            </w:r>
            <w:r w:rsidRPr="0028759C">
              <w:rPr>
                <w:rFonts w:ascii="Times New Roman" w:hAnsi="Times New Roman" w:cs="Times New Roman"/>
                <w:sz w:val="24"/>
                <w:szCs w:val="24"/>
                <w:shd w:val="clear" w:color="auto" w:fill="FFFFFF"/>
              </w:rPr>
              <w:t>как необходимое условие качества дошкольного образования</w:t>
            </w:r>
          </w:p>
        </w:tc>
        <w:tc>
          <w:tcPr>
            <w:tcW w:w="1771" w:type="dxa"/>
          </w:tcPr>
          <w:p w14:paraId="23D754CA" w14:textId="77777777" w:rsidR="00CC273D" w:rsidRPr="0028759C" w:rsidRDefault="00CC273D" w:rsidP="00492E89">
            <w:pPr>
              <w:pStyle w:val="a5"/>
              <w:ind w:firstLine="0"/>
              <w:jc w:val="both"/>
              <w:rPr>
                <w:sz w:val="24"/>
                <w:szCs w:val="24"/>
                <w:highlight w:val="yellow"/>
              </w:rPr>
            </w:pPr>
            <w:r w:rsidRPr="0028759C">
              <w:rPr>
                <w:sz w:val="24"/>
                <w:szCs w:val="24"/>
              </w:rPr>
              <w:t>февраль-март</w:t>
            </w:r>
          </w:p>
        </w:tc>
        <w:tc>
          <w:tcPr>
            <w:tcW w:w="1779" w:type="dxa"/>
          </w:tcPr>
          <w:p w14:paraId="16DC9DD4" w14:textId="77777777" w:rsidR="00CC273D" w:rsidRPr="0028759C" w:rsidRDefault="00CC273D" w:rsidP="00492E89">
            <w:pPr>
              <w:spacing w:after="0" w:line="240" w:lineRule="auto"/>
              <w:jc w:val="both"/>
              <w:rPr>
                <w:rFonts w:ascii="Times New Roman" w:hAnsi="Times New Roman" w:cs="Times New Roman"/>
                <w:sz w:val="24"/>
                <w:szCs w:val="24"/>
                <w:highlight w:val="yellow"/>
              </w:rPr>
            </w:pPr>
            <w:r w:rsidRPr="0028759C">
              <w:rPr>
                <w:rFonts w:ascii="Times New Roman" w:hAnsi="Times New Roman" w:cs="Times New Roman"/>
                <w:sz w:val="24"/>
                <w:szCs w:val="24"/>
              </w:rPr>
              <w:t>Прищепа С.В.</w:t>
            </w:r>
          </w:p>
        </w:tc>
      </w:tr>
      <w:tr w:rsidR="00CC273D" w:rsidRPr="0028759C" w14:paraId="46C71D90" w14:textId="77777777">
        <w:tc>
          <w:tcPr>
            <w:tcW w:w="638" w:type="dxa"/>
          </w:tcPr>
          <w:p w14:paraId="0E4B0181" w14:textId="77777777" w:rsidR="00CC273D" w:rsidRPr="0028759C" w:rsidRDefault="00CC273D" w:rsidP="00492E89">
            <w:pPr>
              <w:pStyle w:val="a6"/>
              <w:numPr>
                <w:ilvl w:val="0"/>
                <w:numId w:val="11"/>
              </w:numPr>
              <w:spacing w:after="0" w:line="240" w:lineRule="auto"/>
              <w:jc w:val="both"/>
              <w:rPr>
                <w:rFonts w:ascii="Times New Roman" w:hAnsi="Times New Roman" w:cs="Times New Roman"/>
                <w:sz w:val="24"/>
                <w:szCs w:val="24"/>
              </w:rPr>
            </w:pPr>
          </w:p>
        </w:tc>
        <w:tc>
          <w:tcPr>
            <w:tcW w:w="5157" w:type="dxa"/>
          </w:tcPr>
          <w:p w14:paraId="6E85651D" w14:textId="77777777" w:rsidR="00CC273D" w:rsidRPr="0028759C" w:rsidRDefault="00CC273D" w:rsidP="00492E89">
            <w:pPr>
              <w:spacing w:after="0" w:line="240" w:lineRule="auto"/>
              <w:jc w:val="both"/>
              <w:rPr>
                <w:rFonts w:ascii="Times New Roman" w:hAnsi="Times New Roman" w:cs="Times New Roman"/>
                <w:b/>
                <w:bCs/>
                <w:sz w:val="24"/>
                <w:szCs w:val="24"/>
              </w:rPr>
            </w:pPr>
            <w:r w:rsidRPr="0028759C">
              <w:rPr>
                <w:rFonts w:ascii="Times New Roman" w:hAnsi="Times New Roman" w:cs="Times New Roman"/>
                <w:sz w:val="24"/>
                <w:szCs w:val="24"/>
              </w:rPr>
              <w:t>Круглый стол «Итоги методической работы за 2021-2022 год, перспективы на 2022-2023»</w:t>
            </w:r>
          </w:p>
        </w:tc>
        <w:tc>
          <w:tcPr>
            <w:tcW w:w="1771" w:type="dxa"/>
          </w:tcPr>
          <w:p w14:paraId="0E84ECAB" w14:textId="77777777" w:rsidR="00CC273D" w:rsidRPr="0028759C" w:rsidRDefault="00CC273D" w:rsidP="00492E89">
            <w:pPr>
              <w:pStyle w:val="a5"/>
              <w:ind w:firstLine="0"/>
              <w:jc w:val="both"/>
              <w:rPr>
                <w:sz w:val="24"/>
                <w:szCs w:val="24"/>
              </w:rPr>
            </w:pPr>
            <w:r w:rsidRPr="0028759C">
              <w:rPr>
                <w:sz w:val="24"/>
                <w:szCs w:val="24"/>
              </w:rPr>
              <w:t>Май--июнь</w:t>
            </w:r>
          </w:p>
        </w:tc>
        <w:tc>
          <w:tcPr>
            <w:tcW w:w="1779" w:type="dxa"/>
          </w:tcPr>
          <w:p w14:paraId="1C781B96" w14:textId="77777777" w:rsidR="00CC273D" w:rsidRPr="0028759C" w:rsidRDefault="00CC273D" w:rsidP="00492E89">
            <w:pPr>
              <w:spacing w:after="0" w:line="240" w:lineRule="auto"/>
              <w:jc w:val="both"/>
              <w:rPr>
                <w:rFonts w:ascii="Times New Roman" w:hAnsi="Times New Roman" w:cs="Times New Roman"/>
                <w:b/>
                <w:bCs/>
                <w:sz w:val="24"/>
                <w:szCs w:val="24"/>
                <w:highlight w:val="yellow"/>
              </w:rPr>
            </w:pPr>
            <w:r w:rsidRPr="0028759C">
              <w:rPr>
                <w:rFonts w:ascii="Times New Roman" w:hAnsi="Times New Roman" w:cs="Times New Roman"/>
                <w:sz w:val="24"/>
                <w:szCs w:val="24"/>
              </w:rPr>
              <w:t>Прищепа С.В.</w:t>
            </w:r>
          </w:p>
        </w:tc>
      </w:tr>
      <w:tr w:rsidR="00CC273D" w:rsidRPr="0028759C" w14:paraId="73ADF6E6" w14:textId="77777777">
        <w:tc>
          <w:tcPr>
            <w:tcW w:w="638" w:type="dxa"/>
          </w:tcPr>
          <w:p w14:paraId="5FC5EF82" w14:textId="77777777" w:rsidR="00CC273D" w:rsidRPr="0028759C" w:rsidRDefault="00CC273D" w:rsidP="00492E89">
            <w:pPr>
              <w:pStyle w:val="a6"/>
              <w:numPr>
                <w:ilvl w:val="0"/>
                <w:numId w:val="11"/>
              </w:numPr>
              <w:spacing w:after="0" w:line="240" w:lineRule="auto"/>
              <w:jc w:val="both"/>
              <w:rPr>
                <w:rFonts w:ascii="Times New Roman" w:hAnsi="Times New Roman" w:cs="Times New Roman"/>
                <w:sz w:val="24"/>
                <w:szCs w:val="24"/>
              </w:rPr>
            </w:pPr>
          </w:p>
        </w:tc>
        <w:tc>
          <w:tcPr>
            <w:tcW w:w="5157" w:type="dxa"/>
          </w:tcPr>
          <w:p w14:paraId="47823208" w14:textId="77777777" w:rsidR="00CC273D" w:rsidRPr="0028759C" w:rsidRDefault="00CC273D" w:rsidP="00492E89">
            <w:pPr>
              <w:pStyle w:val="a5"/>
              <w:tabs>
                <w:tab w:val="left" w:pos="1382"/>
                <w:tab w:val="left" w:pos="3067"/>
                <w:tab w:val="left" w:pos="4368"/>
              </w:tabs>
              <w:ind w:firstLine="0"/>
              <w:jc w:val="both"/>
              <w:rPr>
                <w:sz w:val="24"/>
                <w:szCs w:val="24"/>
              </w:rPr>
            </w:pPr>
            <w:r w:rsidRPr="0028759C">
              <w:rPr>
                <w:sz w:val="24"/>
                <w:szCs w:val="24"/>
              </w:rPr>
              <w:t>Реализация рабочей программы воспитания календарного плана воспитательной работы в соответствии с требованиями ФЗ- 304 от 31.07.2020 г.</w:t>
            </w:r>
          </w:p>
        </w:tc>
        <w:tc>
          <w:tcPr>
            <w:tcW w:w="1771" w:type="dxa"/>
          </w:tcPr>
          <w:p w14:paraId="68C634A5" w14:textId="77777777" w:rsidR="00CC273D" w:rsidRPr="0028759C" w:rsidRDefault="00CC273D" w:rsidP="00492E89">
            <w:pPr>
              <w:pStyle w:val="a5"/>
              <w:ind w:firstLine="0"/>
              <w:jc w:val="both"/>
              <w:rPr>
                <w:sz w:val="24"/>
                <w:szCs w:val="24"/>
              </w:rPr>
            </w:pPr>
            <w:r w:rsidRPr="0028759C">
              <w:rPr>
                <w:sz w:val="24"/>
                <w:szCs w:val="24"/>
              </w:rPr>
              <w:t>август</w:t>
            </w:r>
          </w:p>
        </w:tc>
        <w:tc>
          <w:tcPr>
            <w:tcW w:w="1779" w:type="dxa"/>
          </w:tcPr>
          <w:p w14:paraId="16DE92AF" w14:textId="77777777" w:rsidR="00CC273D" w:rsidRPr="0028759C" w:rsidRDefault="00CC273D" w:rsidP="00492E89">
            <w:pPr>
              <w:spacing w:after="0" w:line="240" w:lineRule="auto"/>
              <w:jc w:val="both"/>
              <w:rPr>
                <w:rFonts w:ascii="Times New Roman" w:hAnsi="Times New Roman" w:cs="Times New Roman"/>
                <w:b/>
                <w:bCs/>
                <w:sz w:val="24"/>
                <w:szCs w:val="24"/>
                <w:highlight w:val="yellow"/>
              </w:rPr>
            </w:pPr>
            <w:r w:rsidRPr="0028759C">
              <w:rPr>
                <w:rFonts w:ascii="Times New Roman" w:hAnsi="Times New Roman" w:cs="Times New Roman"/>
                <w:sz w:val="24"/>
                <w:szCs w:val="24"/>
              </w:rPr>
              <w:t>Прищепа С.В.</w:t>
            </w:r>
          </w:p>
        </w:tc>
      </w:tr>
    </w:tbl>
    <w:p w14:paraId="73E5BFA6" w14:textId="77777777" w:rsidR="00CC273D" w:rsidRPr="0028759C" w:rsidRDefault="00CC273D" w:rsidP="00565ED9">
      <w:pPr>
        <w:spacing w:after="0" w:line="240" w:lineRule="auto"/>
        <w:jc w:val="both"/>
        <w:rPr>
          <w:rFonts w:ascii="Times New Roman" w:hAnsi="Times New Roman" w:cs="Times New Roman"/>
          <w:b/>
          <w:bCs/>
          <w:sz w:val="24"/>
          <w:szCs w:val="24"/>
        </w:rPr>
      </w:pPr>
    </w:p>
    <w:p w14:paraId="02F3FD90" w14:textId="77777777" w:rsidR="00F61E98" w:rsidRPr="0028759C" w:rsidRDefault="00F61E98" w:rsidP="00565ED9">
      <w:pPr>
        <w:spacing w:after="0" w:line="240" w:lineRule="auto"/>
        <w:jc w:val="center"/>
        <w:rPr>
          <w:rFonts w:ascii="Times New Roman" w:hAnsi="Times New Roman" w:cs="Times New Roman"/>
          <w:b/>
          <w:bCs/>
          <w:sz w:val="24"/>
          <w:szCs w:val="24"/>
        </w:rPr>
      </w:pPr>
    </w:p>
    <w:p w14:paraId="65532266" w14:textId="77777777" w:rsidR="00F61E98" w:rsidRPr="0028759C" w:rsidRDefault="00F61E98" w:rsidP="00565ED9">
      <w:pPr>
        <w:spacing w:after="0" w:line="240" w:lineRule="auto"/>
        <w:jc w:val="center"/>
        <w:rPr>
          <w:rFonts w:ascii="Times New Roman" w:hAnsi="Times New Roman" w:cs="Times New Roman"/>
          <w:b/>
          <w:bCs/>
          <w:sz w:val="24"/>
          <w:szCs w:val="24"/>
        </w:rPr>
      </w:pPr>
    </w:p>
    <w:p w14:paraId="4FF64B4D" w14:textId="77777777" w:rsidR="00CC273D" w:rsidRPr="0028759C" w:rsidRDefault="00CC273D" w:rsidP="00565ED9">
      <w:pPr>
        <w:spacing w:after="0" w:line="240" w:lineRule="auto"/>
        <w:jc w:val="center"/>
        <w:rPr>
          <w:rFonts w:ascii="Times New Roman" w:hAnsi="Times New Roman" w:cs="Times New Roman"/>
          <w:b/>
          <w:bCs/>
          <w:sz w:val="24"/>
          <w:szCs w:val="24"/>
        </w:rPr>
      </w:pPr>
      <w:proofErr w:type="spellStart"/>
      <w:r w:rsidRPr="0028759C">
        <w:rPr>
          <w:rFonts w:ascii="Times New Roman" w:hAnsi="Times New Roman" w:cs="Times New Roman"/>
          <w:b/>
          <w:bCs/>
          <w:sz w:val="24"/>
          <w:szCs w:val="24"/>
        </w:rPr>
        <w:t>Инспекционно</w:t>
      </w:r>
      <w:proofErr w:type="spellEnd"/>
      <w:r w:rsidRPr="0028759C">
        <w:rPr>
          <w:rFonts w:ascii="Times New Roman" w:hAnsi="Times New Roman" w:cs="Times New Roman"/>
          <w:b/>
          <w:bCs/>
          <w:sz w:val="24"/>
          <w:szCs w:val="24"/>
        </w:rPr>
        <w:t xml:space="preserve"> – контрольная деятельность</w:t>
      </w:r>
    </w:p>
    <w:p w14:paraId="36B39686" w14:textId="77777777" w:rsidR="00CC273D" w:rsidRPr="0028759C" w:rsidRDefault="00CC273D" w:rsidP="00565ED9">
      <w:pPr>
        <w:spacing w:after="0" w:line="240" w:lineRule="auto"/>
        <w:jc w:val="center"/>
        <w:rPr>
          <w:rFonts w:ascii="Times New Roman" w:hAnsi="Times New Roman" w:cs="Times New Roman"/>
          <w:i/>
          <w:iCs/>
          <w:sz w:val="24"/>
          <w:szCs w:val="24"/>
        </w:rPr>
      </w:pPr>
    </w:p>
    <w:p w14:paraId="22A26C72" w14:textId="77777777" w:rsidR="00CC273D" w:rsidRPr="0028759C" w:rsidRDefault="00CC273D" w:rsidP="00565ED9">
      <w:pPr>
        <w:spacing w:after="0" w:line="240" w:lineRule="auto"/>
        <w:jc w:val="center"/>
        <w:rPr>
          <w:rFonts w:ascii="Times New Roman" w:hAnsi="Times New Roman" w:cs="Times New Roman"/>
          <w:i/>
          <w:iCs/>
          <w:sz w:val="24"/>
          <w:szCs w:val="24"/>
        </w:rPr>
      </w:pPr>
      <w:r w:rsidRPr="0028759C">
        <w:rPr>
          <w:rFonts w:ascii="Times New Roman" w:hAnsi="Times New Roman" w:cs="Times New Roman"/>
          <w:i/>
          <w:iCs/>
          <w:sz w:val="24"/>
          <w:szCs w:val="24"/>
        </w:rPr>
        <w:t>Комплексные проверки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
        <w:gridCol w:w="5339"/>
        <w:gridCol w:w="1799"/>
        <w:gridCol w:w="1780"/>
      </w:tblGrid>
      <w:tr w:rsidR="00CC273D" w:rsidRPr="0028759C" w14:paraId="746BD539" w14:textId="77777777">
        <w:tc>
          <w:tcPr>
            <w:tcW w:w="651" w:type="dxa"/>
          </w:tcPr>
          <w:p w14:paraId="4C271C1E" w14:textId="77777777" w:rsidR="00CC273D" w:rsidRPr="0028759C" w:rsidRDefault="00CC273D" w:rsidP="00565ED9">
            <w:pPr>
              <w:pStyle w:val="a5"/>
              <w:ind w:firstLine="0"/>
              <w:jc w:val="both"/>
              <w:rPr>
                <w:sz w:val="24"/>
                <w:szCs w:val="24"/>
              </w:rPr>
            </w:pPr>
            <w:bookmarkStart w:id="2" w:name="_Hlk93324923"/>
            <w:r w:rsidRPr="0028759C">
              <w:rPr>
                <w:color w:val="000000"/>
                <w:sz w:val="24"/>
                <w:szCs w:val="24"/>
                <w:lang w:eastAsia="ru-RU"/>
              </w:rPr>
              <w:t>№</w:t>
            </w:r>
          </w:p>
        </w:tc>
        <w:tc>
          <w:tcPr>
            <w:tcW w:w="5339" w:type="dxa"/>
          </w:tcPr>
          <w:p w14:paraId="136E8869" w14:textId="77777777" w:rsidR="00CC273D" w:rsidRPr="0028759C" w:rsidRDefault="00CC273D" w:rsidP="00565ED9">
            <w:pPr>
              <w:pStyle w:val="a5"/>
              <w:ind w:firstLine="0"/>
              <w:jc w:val="both"/>
              <w:rPr>
                <w:sz w:val="24"/>
                <w:szCs w:val="24"/>
              </w:rPr>
            </w:pPr>
            <w:r w:rsidRPr="0028759C">
              <w:rPr>
                <w:sz w:val="24"/>
                <w:szCs w:val="24"/>
              </w:rPr>
              <w:t>Общеобразовательные организации</w:t>
            </w:r>
          </w:p>
        </w:tc>
        <w:tc>
          <w:tcPr>
            <w:tcW w:w="1799" w:type="dxa"/>
            <w:vAlign w:val="bottom"/>
          </w:tcPr>
          <w:p w14:paraId="1273F200" w14:textId="77777777" w:rsidR="00CC273D" w:rsidRPr="0028759C" w:rsidRDefault="00CC273D" w:rsidP="00565ED9">
            <w:pPr>
              <w:pStyle w:val="a5"/>
              <w:ind w:firstLine="0"/>
              <w:jc w:val="both"/>
              <w:rPr>
                <w:sz w:val="24"/>
                <w:szCs w:val="24"/>
              </w:rPr>
            </w:pPr>
            <w:r w:rsidRPr="0028759C">
              <w:rPr>
                <w:color w:val="000000"/>
                <w:sz w:val="24"/>
                <w:szCs w:val="24"/>
                <w:lang w:eastAsia="ru-RU"/>
              </w:rPr>
              <w:t>Сроки проведения</w:t>
            </w:r>
          </w:p>
        </w:tc>
        <w:tc>
          <w:tcPr>
            <w:tcW w:w="1780" w:type="dxa"/>
          </w:tcPr>
          <w:p w14:paraId="051792EA" w14:textId="77777777" w:rsidR="00CC273D" w:rsidRPr="0028759C" w:rsidRDefault="00CC273D" w:rsidP="00565ED9">
            <w:pPr>
              <w:pStyle w:val="a5"/>
              <w:ind w:firstLine="0"/>
              <w:jc w:val="both"/>
              <w:rPr>
                <w:sz w:val="24"/>
                <w:szCs w:val="24"/>
              </w:rPr>
            </w:pPr>
            <w:r w:rsidRPr="0028759C">
              <w:rPr>
                <w:color w:val="000000"/>
                <w:sz w:val="24"/>
                <w:szCs w:val="24"/>
                <w:lang w:eastAsia="ru-RU"/>
              </w:rPr>
              <w:t>Ответственные</w:t>
            </w:r>
          </w:p>
        </w:tc>
      </w:tr>
      <w:tr w:rsidR="00CC273D" w:rsidRPr="0028759C" w14:paraId="1749968D" w14:textId="77777777">
        <w:tc>
          <w:tcPr>
            <w:tcW w:w="651" w:type="dxa"/>
          </w:tcPr>
          <w:p w14:paraId="67DFF114" w14:textId="77777777" w:rsidR="00CC273D" w:rsidRPr="0028759C" w:rsidRDefault="00CC273D" w:rsidP="00565ED9">
            <w:pPr>
              <w:pStyle w:val="a6"/>
              <w:numPr>
                <w:ilvl w:val="0"/>
                <w:numId w:val="12"/>
              </w:numPr>
              <w:spacing w:after="0" w:line="240" w:lineRule="auto"/>
              <w:jc w:val="both"/>
              <w:rPr>
                <w:rFonts w:ascii="Times New Roman" w:hAnsi="Times New Roman" w:cs="Times New Roman"/>
                <w:sz w:val="24"/>
                <w:szCs w:val="24"/>
              </w:rPr>
            </w:pPr>
          </w:p>
        </w:tc>
        <w:tc>
          <w:tcPr>
            <w:tcW w:w="5339" w:type="dxa"/>
            <w:vAlign w:val="bottom"/>
          </w:tcPr>
          <w:p w14:paraId="15307265" w14:textId="77777777" w:rsidR="00CC273D" w:rsidRPr="0028759C" w:rsidRDefault="00CC273D" w:rsidP="00357E57">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МБОУ СОШ № 13</w:t>
            </w:r>
            <w:r w:rsidRPr="0028759C">
              <w:rPr>
                <w:rFonts w:ascii="Times New Roman" w:hAnsi="Times New Roman" w:cs="Times New Roman"/>
                <w:sz w:val="24"/>
                <w:szCs w:val="24"/>
              </w:rPr>
              <w:t>имени Героя Советского Союза Григория Федотовича Короленко поселок Щербиновский</w:t>
            </w:r>
          </w:p>
        </w:tc>
        <w:tc>
          <w:tcPr>
            <w:tcW w:w="1799" w:type="dxa"/>
            <w:vAlign w:val="bottom"/>
          </w:tcPr>
          <w:p w14:paraId="7EA15644"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февраль </w:t>
            </w:r>
          </w:p>
        </w:tc>
        <w:tc>
          <w:tcPr>
            <w:tcW w:w="1780" w:type="dxa"/>
          </w:tcPr>
          <w:p w14:paraId="0E777D2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1908B37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7DD96020"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46BEC765" w14:textId="77777777">
        <w:tc>
          <w:tcPr>
            <w:tcW w:w="651" w:type="dxa"/>
          </w:tcPr>
          <w:p w14:paraId="7D215A7D" w14:textId="77777777" w:rsidR="00CC273D" w:rsidRPr="0028759C" w:rsidRDefault="00CC273D" w:rsidP="00565ED9">
            <w:pPr>
              <w:pStyle w:val="a6"/>
              <w:numPr>
                <w:ilvl w:val="0"/>
                <w:numId w:val="12"/>
              </w:numPr>
              <w:spacing w:after="0" w:line="240" w:lineRule="auto"/>
              <w:jc w:val="both"/>
              <w:rPr>
                <w:rFonts w:ascii="Times New Roman" w:hAnsi="Times New Roman" w:cs="Times New Roman"/>
                <w:sz w:val="24"/>
                <w:szCs w:val="24"/>
              </w:rPr>
            </w:pPr>
          </w:p>
        </w:tc>
        <w:tc>
          <w:tcPr>
            <w:tcW w:w="5339" w:type="dxa"/>
            <w:vAlign w:val="bottom"/>
          </w:tcPr>
          <w:p w14:paraId="03996141" w14:textId="77777777" w:rsidR="00CC273D" w:rsidRPr="0028759C" w:rsidRDefault="00CC273D" w:rsidP="00357E57">
            <w:pPr>
              <w:spacing w:after="0" w:line="240" w:lineRule="auto"/>
              <w:jc w:val="both"/>
              <w:rPr>
                <w:rFonts w:ascii="Times New Roman" w:hAnsi="Times New Roman" w:cs="Times New Roman"/>
                <w:color w:val="000000"/>
                <w:sz w:val="24"/>
                <w:szCs w:val="24"/>
                <w:lang w:eastAsia="ru-RU"/>
              </w:rPr>
            </w:pPr>
            <w:r w:rsidRPr="0028759C">
              <w:rPr>
                <w:rFonts w:ascii="Times New Roman" w:hAnsi="Times New Roman" w:cs="Times New Roman"/>
                <w:color w:val="000000"/>
                <w:sz w:val="24"/>
                <w:szCs w:val="24"/>
                <w:lang w:eastAsia="ru-RU"/>
              </w:rPr>
              <w:t>МБОУ СОШ № 10 им.</w:t>
            </w:r>
            <w:r w:rsidRPr="0028759C">
              <w:rPr>
                <w:rFonts w:ascii="Times New Roman" w:hAnsi="Times New Roman" w:cs="Times New Roman"/>
                <w:sz w:val="24"/>
                <w:szCs w:val="24"/>
              </w:rPr>
              <w:t>Сергея Ивановича Холодова станица Новощербиновская</w:t>
            </w:r>
          </w:p>
        </w:tc>
        <w:tc>
          <w:tcPr>
            <w:tcW w:w="1799" w:type="dxa"/>
            <w:vAlign w:val="bottom"/>
          </w:tcPr>
          <w:p w14:paraId="2E34A732"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май- апрель</w:t>
            </w:r>
          </w:p>
        </w:tc>
        <w:tc>
          <w:tcPr>
            <w:tcW w:w="1780" w:type="dxa"/>
          </w:tcPr>
          <w:p w14:paraId="34FF05ED" w14:textId="77777777" w:rsidR="00CC273D" w:rsidRPr="0028759C" w:rsidRDefault="00CC273D" w:rsidP="00FA033F">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369329FE" w14:textId="77777777" w:rsidR="00CC273D" w:rsidRPr="0028759C" w:rsidRDefault="00CC273D" w:rsidP="00FA033F">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0CFEDAFC" w14:textId="77777777">
        <w:tc>
          <w:tcPr>
            <w:tcW w:w="651" w:type="dxa"/>
          </w:tcPr>
          <w:p w14:paraId="1FF44A88" w14:textId="77777777" w:rsidR="00CC273D" w:rsidRPr="0028759C" w:rsidRDefault="00CC273D" w:rsidP="00565ED9">
            <w:pPr>
              <w:pStyle w:val="a6"/>
              <w:numPr>
                <w:ilvl w:val="0"/>
                <w:numId w:val="12"/>
              </w:numPr>
              <w:spacing w:after="0" w:line="240" w:lineRule="auto"/>
              <w:jc w:val="both"/>
              <w:rPr>
                <w:rFonts w:ascii="Times New Roman" w:hAnsi="Times New Roman" w:cs="Times New Roman"/>
                <w:sz w:val="24"/>
                <w:szCs w:val="24"/>
              </w:rPr>
            </w:pPr>
          </w:p>
        </w:tc>
        <w:tc>
          <w:tcPr>
            <w:tcW w:w="5339" w:type="dxa"/>
            <w:vAlign w:val="bottom"/>
          </w:tcPr>
          <w:p w14:paraId="79DBF8E7"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МБДОУ № 1 ст. Старощербиновская.</w:t>
            </w:r>
          </w:p>
        </w:tc>
        <w:tc>
          <w:tcPr>
            <w:tcW w:w="1799" w:type="dxa"/>
            <w:vAlign w:val="bottom"/>
          </w:tcPr>
          <w:p w14:paraId="06E8AA49"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ноябрь</w:t>
            </w:r>
          </w:p>
        </w:tc>
        <w:tc>
          <w:tcPr>
            <w:tcW w:w="1780" w:type="dxa"/>
          </w:tcPr>
          <w:p w14:paraId="26D9697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7DAEF35B"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3BBAEC0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449A2265" w14:textId="77777777">
        <w:tc>
          <w:tcPr>
            <w:tcW w:w="651" w:type="dxa"/>
          </w:tcPr>
          <w:p w14:paraId="2823BFBA" w14:textId="77777777" w:rsidR="00CC273D" w:rsidRPr="0028759C" w:rsidRDefault="00CC273D" w:rsidP="00565ED9">
            <w:pPr>
              <w:pStyle w:val="a6"/>
              <w:numPr>
                <w:ilvl w:val="0"/>
                <w:numId w:val="12"/>
              </w:numPr>
              <w:spacing w:after="0" w:line="240" w:lineRule="auto"/>
              <w:jc w:val="both"/>
              <w:rPr>
                <w:rFonts w:ascii="Times New Roman" w:hAnsi="Times New Roman" w:cs="Times New Roman"/>
                <w:sz w:val="24"/>
                <w:szCs w:val="24"/>
              </w:rPr>
            </w:pPr>
          </w:p>
        </w:tc>
        <w:tc>
          <w:tcPr>
            <w:tcW w:w="5339" w:type="dxa"/>
            <w:vAlign w:val="bottom"/>
          </w:tcPr>
          <w:p w14:paraId="7E7F15AA"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МБДОУ № 10 п. Щербиновский</w:t>
            </w:r>
          </w:p>
        </w:tc>
        <w:tc>
          <w:tcPr>
            <w:tcW w:w="1799" w:type="dxa"/>
            <w:vAlign w:val="bottom"/>
          </w:tcPr>
          <w:p w14:paraId="6C6F0574"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март</w:t>
            </w:r>
          </w:p>
        </w:tc>
        <w:tc>
          <w:tcPr>
            <w:tcW w:w="1780" w:type="dxa"/>
          </w:tcPr>
          <w:p w14:paraId="7A31262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4A919F7A"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4F9FE82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19B8A5C5" w14:textId="77777777">
        <w:tc>
          <w:tcPr>
            <w:tcW w:w="651" w:type="dxa"/>
          </w:tcPr>
          <w:p w14:paraId="68264AB1" w14:textId="77777777" w:rsidR="00CC273D" w:rsidRPr="0028759C" w:rsidRDefault="00CC273D" w:rsidP="00565ED9">
            <w:pPr>
              <w:pStyle w:val="a6"/>
              <w:numPr>
                <w:ilvl w:val="0"/>
                <w:numId w:val="12"/>
              </w:numPr>
              <w:spacing w:after="0" w:line="240" w:lineRule="auto"/>
              <w:jc w:val="both"/>
              <w:rPr>
                <w:rFonts w:ascii="Times New Roman" w:hAnsi="Times New Roman" w:cs="Times New Roman"/>
                <w:sz w:val="24"/>
                <w:szCs w:val="24"/>
              </w:rPr>
            </w:pPr>
          </w:p>
        </w:tc>
        <w:tc>
          <w:tcPr>
            <w:tcW w:w="5339" w:type="dxa"/>
            <w:vAlign w:val="bottom"/>
          </w:tcPr>
          <w:p w14:paraId="200C4584" w14:textId="77777777" w:rsidR="00CC273D" w:rsidRPr="0028759C" w:rsidRDefault="00CC273D" w:rsidP="00565ED9">
            <w:pPr>
              <w:pStyle w:val="a5"/>
              <w:ind w:firstLine="0"/>
              <w:jc w:val="both"/>
              <w:rPr>
                <w:color w:val="000000"/>
                <w:sz w:val="24"/>
                <w:szCs w:val="24"/>
                <w:lang w:eastAsia="ru-RU"/>
              </w:rPr>
            </w:pPr>
            <w:r w:rsidRPr="0028759C">
              <w:rPr>
                <w:sz w:val="24"/>
                <w:szCs w:val="24"/>
              </w:rPr>
              <w:t>МБУ ДОП «ДЮСШ»</w:t>
            </w:r>
          </w:p>
        </w:tc>
        <w:tc>
          <w:tcPr>
            <w:tcW w:w="1799" w:type="dxa"/>
            <w:vAlign w:val="bottom"/>
          </w:tcPr>
          <w:p w14:paraId="11D38AEF"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октябрь</w:t>
            </w:r>
          </w:p>
        </w:tc>
        <w:tc>
          <w:tcPr>
            <w:tcW w:w="1780" w:type="dxa"/>
          </w:tcPr>
          <w:p w14:paraId="7B85AC3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22CBF6D"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bookmarkEnd w:id="2"/>
    </w:tbl>
    <w:p w14:paraId="5BBC42FE" w14:textId="77777777" w:rsidR="00CC273D" w:rsidRPr="0028759C" w:rsidRDefault="00CC273D" w:rsidP="00F01EA8">
      <w:pPr>
        <w:rPr>
          <w:rFonts w:ascii="Times New Roman" w:hAnsi="Times New Roman" w:cs="Times New Roman"/>
          <w:i/>
          <w:iCs/>
          <w:sz w:val="24"/>
          <w:szCs w:val="24"/>
        </w:rPr>
      </w:pPr>
    </w:p>
    <w:p w14:paraId="6062EE9A" w14:textId="77777777" w:rsidR="00CC273D" w:rsidRPr="0028759C" w:rsidRDefault="00CC273D" w:rsidP="00070EA9">
      <w:pPr>
        <w:jc w:val="center"/>
        <w:rPr>
          <w:rFonts w:ascii="Times New Roman" w:hAnsi="Times New Roman" w:cs="Times New Roman"/>
          <w:i/>
          <w:iCs/>
          <w:sz w:val="24"/>
          <w:szCs w:val="24"/>
        </w:rPr>
      </w:pPr>
      <w:proofErr w:type="spellStart"/>
      <w:r w:rsidRPr="0028759C">
        <w:rPr>
          <w:rFonts w:ascii="Times New Roman" w:hAnsi="Times New Roman" w:cs="Times New Roman"/>
          <w:i/>
          <w:iCs/>
          <w:sz w:val="24"/>
          <w:szCs w:val="24"/>
        </w:rPr>
        <w:t>Посткомплексные</w:t>
      </w:r>
      <w:proofErr w:type="spellEnd"/>
      <w:r w:rsidRPr="0028759C">
        <w:rPr>
          <w:rFonts w:ascii="Times New Roman" w:hAnsi="Times New Roman" w:cs="Times New Roman"/>
          <w:i/>
          <w:iCs/>
          <w:sz w:val="24"/>
          <w:szCs w:val="24"/>
        </w:rPr>
        <w:t xml:space="preserve"> проверки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
        <w:gridCol w:w="5339"/>
        <w:gridCol w:w="1799"/>
        <w:gridCol w:w="1780"/>
      </w:tblGrid>
      <w:tr w:rsidR="00CC273D" w:rsidRPr="0028759C" w14:paraId="391106C1" w14:textId="77777777">
        <w:tc>
          <w:tcPr>
            <w:tcW w:w="651" w:type="dxa"/>
          </w:tcPr>
          <w:p w14:paraId="4E686C1A" w14:textId="77777777" w:rsidR="00CC273D" w:rsidRPr="0028759C" w:rsidRDefault="00CC273D" w:rsidP="00606ACD">
            <w:pPr>
              <w:pStyle w:val="a5"/>
              <w:ind w:firstLine="0"/>
              <w:jc w:val="both"/>
              <w:rPr>
                <w:sz w:val="24"/>
                <w:szCs w:val="24"/>
              </w:rPr>
            </w:pPr>
            <w:r w:rsidRPr="0028759C">
              <w:rPr>
                <w:color w:val="000000"/>
                <w:sz w:val="24"/>
                <w:szCs w:val="24"/>
                <w:lang w:eastAsia="ru-RU"/>
              </w:rPr>
              <w:t>№</w:t>
            </w:r>
          </w:p>
        </w:tc>
        <w:tc>
          <w:tcPr>
            <w:tcW w:w="5339" w:type="dxa"/>
          </w:tcPr>
          <w:p w14:paraId="1707F957" w14:textId="77777777" w:rsidR="00CC273D" w:rsidRPr="0028759C" w:rsidRDefault="00CC273D" w:rsidP="00606ACD">
            <w:pPr>
              <w:pStyle w:val="a5"/>
              <w:ind w:firstLine="0"/>
              <w:jc w:val="both"/>
              <w:rPr>
                <w:sz w:val="24"/>
                <w:szCs w:val="24"/>
              </w:rPr>
            </w:pPr>
            <w:r w:rsidRPr="0028759C">
              <w:rPr>
                <w:sz w:val="24"/>
                <w:szCs w:val="24"/>
              </w:rPr>
              <w:t>Общеобразовательные организации</w:t>
            </w:r>
          </w:p>
        </w:tc>
        <w:tc>
          <w:tcPr>
            <w:tcW w:w="1799" w:type="dxa"/>
            <w:vAlign w:val="bottom"/>
          </w:tcPr>
          <w:p w14:paraId="27F5348E" w14:textId="77777777" w:rsidR="00CC273D" w:rsidRPr="0028759C" w:rsidRDefault="00CC273D" w:rsidP="00606ACD">
            <w:pPr>
              <w:pStyle w:val="a5"/>
              <w:ind w:firstLine="0"/>
              <w:jc w:val="both"/>
              <w:rPr>
                <w:sz w:val="24"/>
                <w:szCs w:val="24"/>
              </w:rPr>
            </w:pPr>
            <w:r w:rsidRPr="0028759C">
              <w:rPr>
                <w:color w:val="000000"/>
                <w:sz w:val="24"/>
                <w:szCs w:val="24"/>
                <w:lang w:eastAsia="ru-RU"/>
              </w:rPr>
              <w:t>Сроки проведения</w:t>
            </w:r>
          </w:p>
        </w:tc>
        <w:tc>
          <w:tcPr>
            <w:tcW w:w="1780" w:type="dxa"/>
          </w:tcPr>
          <w:p w14:paraId="04EDFD09" w14:textId="77777777" w:rsidR="00CC273D" w:rsidRPr="0028759C" w:rsidRDefault="00CC273D" w:rsidP="00606ACD">
            <w:pPr>
              <w:pStyle w:val="a5"/>
              <w:ind w:firstLine="0"/>
              <w:jc w:val="both"/>
              <w:rPr>
                <w:sz w:val="24"/>
                <w:szCs w:val="24"/>
              </w:rPr>
            </w:pPr>
            <w:r w:rsidRPr="0028759C">
              <w:rPr>
                <w:color w:val="000000"/>
                <w:sz w:val="24"/>
                <w:szCs w:val="24"/>
                <w:lang w:eastAsia="ru-RU"/>
              </w:rPr>
              <w:t>Ответственные</w:t>
            </w:r>
          </w:p>
        </w:tc>
      </w:tr>
      <w:tr w:rsidR="00CC273D" w:rsidRPr="0028759C" w14:paraId="49909C9E" w14:textId="77777777">
        <w:tc>
          <w:tcPr>
            <w:tcW w:w="651" w:type="dxa"/>
          </w:tcPr>
          <w:p w14:paraId="5D3CF4B3" w14:textId="77777777" w:rsidR="00CC273D" w:rsidRPr="0028759C" w:rsidRDefault="00CC273D" w:rsidP="00070EA9">
            <w:pPr>
              <w:pStyle w:val="a6"/>
              <w:numPr>
                <w:ilvl w:val="0"/>
                <w:numId w:val="33"/>
              </w:numPr>
              <w:spacing w:after="0" w:line="240" w:lineRule="auto"/>
              <w:jc w:val="both"/>
              <w:rPr>
                <w:rFonts w:ascii="Times New Roman" w:hAnsi="Times New Roman" w:cs="Times New Roman"/>
                <w:sz w:val="24"/>
                <w:szCs w:val="24"/>
              </w:rPr>
            </w:pPr>
          </w:p>
        </w:tc>
        <w:tc>
          <w:tcPr>
            <w:tcW w:w="5339" w:type="dxa"/>
            <w:vAlign w:val="bottom"/>
          </w:tcPr>
          <w:p w14:paraId="06846806" w14:textId="4512B46A" w:rsidR="00CC273D" w:rsidRPr="0028759C" w:rsidRDefault="00CC273D" w:rsidP="00606ACD">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color w:val="000000"/>
                <w:sz w:val="24"/>
                <w:szCs w:val="24"/>
                <w:lang w:eastAsia="ru-RU"/>
              </w:rPr>
              <w:t>МБОУ</w:t>
            </w:r>
            <w:proofErr w:type="spellEnd"/>
            <w:r w:rsidRPr="0028759C">
              <w:rPr>
                <w:rFonts w:ascii="Times New Roman" w:hAnsi="Times New Roman" w:cs="Times New Roman"/>
                <w:color w:val="000000"/>
                <w:sz w:val="24"/>
                <w:szCs w:val="24"/>
                <w:lang w:eastAsia="ru-RU"/>
              </w:rPr>
              <w:t xml:space="preserve"> </w:t>
            </w:r>
            <w:proofErr w:type="spellStart"/>
            <w:r w:rsidRPr="0028759C">
              <w:rPr>
                <w:rFonts w:ascii="Times New Roman" w:hAnsi="Times New Roman" w:cs="Times New Roman"/>
                <w:color w:val="000000"/>
                <w:sz w:val="24"/>
                <w:szCs w:val="24"/>
                <w:lang w:eastAsia="ru-RU"/>
              </w:rPr>
              <w:t>СОШ</w:t>
            </w:r>
            <w:proofErr w:type="spellEnd"/>
            <w:r w:rsidRPr="0028759C">
              <w:rPr>
                <w:rFonts w:ascii="Times New Roman" w:hAnsi="Times New Roman" w:cs="Times New Roman"/>
                <w:color w:val="000000"/>
                <w:sz w:val="24"/>
                <w:szCs w:val="24"/>
                <w:lang w:eastAsia="ru-RU"/>
              </w:rPr>
              <w:t xml:space="preserve"> </w:t>
            </w:r>
            <w:r w:rsidR="0012130F" w:rsidRPr="0028759C">
              <w:rPr>
                <w:rFonts w:ascii="Times New Roman" w:hAnsi="Times New Roman" w:cs="Times New Roman"/>
                <w:color w:val="000000"/>
                <w:sz w:val="24"/>
                <w:szCs w:val="24"/>
                <w:lang w:eastAsia="ru-RU"/>
              </w:rPr>
              <w:t>№ имени</w:t>
            </w:r>
            <w:r w:rsidRPr="0028759C">
              <w:rPr>
                <w:rFonts w:ascii="Times New Roman" w:hAnsi="Times New Roman" w:cs="Times New Roman"/>
                <w:sz w:val="24"/>
                <w:szCs w:val="24"/>
              </w:rPr>
              <w:t xml:space="preserve"> Героя Советского Союза Григория Федотовича Короленко поселок Щербиновский</w:t>
            </w:r>
          </w:p>
        </w:tc>
        <w:tc>
          <w:tcPr>
            <w:tcW w:w="1799" w:type="dxa"/>
            <w:vAlign w:val="bottom"/>
          </w:tcPr>
          <w:p w14:paraId="20975E5C" w14:textId="0AA81F81" w:rsidR="00CC273D" w:rsidRPr="0028759C" w:rsidRDefault="0012130F" w:rsidP="00606ACD">
            <w:pPr>
              <w:pStyle w:val="a5"/>
              <w:ind w:firstLine="0"/>
              <w:jc w:val="both"/>
              <w:rPr>
                <w:sz w:val="24"/>
                <w:szCs w:val="24"/>
              </w:rPr>
            </w:pPr>
            <w:r>
              <w:rPr>
                <w:color w:val="000000"/>
                <w:sz w:val="24"/>
                <w:szCs w:val="24"/>
                <w:lang w:eastAsia="ru-RU"/>
              </w:rPr>
              <w:t>апрель</w:t>
            </w:r>
            <w:r w:rsidR="00CC273D" w:rsidRPr="0028759C">
              <w:rPr>
                <w:color w:val="000000"/>
                <w:sz w:val="24"/>
                <w:szCs w:val="24"/>
                <w:lang w:eastAsia="ru-RU"/>
              </w:rPr>
              <w:t xml:space="preserve"> </w:t>
            </w:r>
          </w:p>
        </w:tc>
        <w:tc>
          <w:tcPr>
            <w:tcW w:w="1780" w:type="dxa"/>
          </w:tcPr>
          <w:p w14:paraId="6A0BC164"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60070E97"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09C79AF7" w14:textId="77777777" w:rsidR="00CC273D" w:rsidRPr="0028759C" w:rsidRDefault="00CC273D" w:rsidP="00606ACD">
            <w:pPr>
              <w:spacing w:after="0" w:line="240" w:lineRule="auto"/>
              <w:jc w:val="both"/>
              <w:rPr>
                <w:rFonts w:ascii="Times New Roman" w:hAnsi="Times New Roman" w:cs="Times New Roman"/>
                <w:sz w:val="24"/>
                <w:szCs w:val="24"/>
              </w:rPr>
            </w:pPr>
          </w:p>
        </w:tc>
      </w:tr>
      <w:tr w:rsidR="00CC273D" w:rsidRPr="0028759C" w14:paraId="43598479" w14:textId="77777777">
        <w:tc>
          <w:tcPr>
            <w:tcW w:w="651" w:type="dxa"/>
          </w:tcPr>
          <w:p w14:paraId="4BD53DA7" w14:textId="77777777" w:rsidR="00CC273D" w:rsidRPr="0028759C" w:rsidRDefault="00CC273D" w:rsidP="00070EA9">
            <w:pPr>
              <w:pStyle w:val="a6"/>
              <w:numPr>
                <w:ilvl w:val="0"/>
                <w:numId w:val="33"/>
              </w:numPr>
              <w:spacing w:after="0" w:line="240" w:lineRule="auto"/>
              <w:jc w:val="both"/>
              <w:rPr>
                <w:rFonts w:ascii="Times New Roman" w:hAnsi="Times New Roman" w:cs="Times New Roman"/>
                <w:sz w:val="24"/>
                <w:szCs w:val="24"/>
              </w:rPr>
            </w:pPr>
          </w:p>
        </w:tc>
        <w:tc>
          <w:tcPr>
            <w:tcW w:w="5339" w:type="dxa"/>
            <w:vAlign w:val="bottom"/>
          </w:tcPr>
          <w:p w14:paraId="4EAB0ADB" w14:textId="77777777" w:rsidR="00CC273D" w:rsidRPr="0028759C" w:rsidRDefault="00CC273D" w:rsidP="00606ACD">
            <w:pPr>
              <w:spacing w:after="0" w:line="240" w:lineRule="auto"/>
              <w:jc w:val="both"/>
              <w:rPr>
                <w:rFonts w:ascii="Times New Roman" w:hAnsi="Times New Roman" w:cs="Times New Roman"/>
                <w:color w:val="000000"/>
                <w:sz w:val="24"/>
                <w:szCs w:val="24"/>
                <w:lang w:eastAsia="ru-RU"/>
              </w:rPr>
            </w:pPr>
            <w:r w:rsidRPr="0028759C">
              <w:rPr>
                <w:rFonts w:ascii="Times New Roman" w:hAnsi="Times New Roman" w:cs="Times New Roman"/>
                <w:color w:val="000000"/>
                <w:sz w:val="24"/>
                <w:szCs w:val="24"/>
                <w:lang w:eastAsia="ru-RU"/>
              </w:rPr>
              <w:t>МБОУ СОШ № 10 им.</w:t>
            </w:r>
            <w:r w:rsidRPr="0028759C">
              <w:rPr>
                <w:rFonts w:ascii="Times New Roman" w:hAnsi="Times New Roman" w:cs="Times New Roman"/>
                <w:sz w:val="24"/>
                <w:szCs w:val="24"/>
              </w:rPr>
              <w:t>Сергея Ивановича Холодова станица Новощербиновская</w:t>
            </w:r>
          </w:p>
        </w:tc>
        <w:tc>
          <w:tcPr>
            <w:tcW w:w="1799" w:type="dxa"/>
            <w:vAlign w:val="bottom"/>
          </w:tcPr>
          <w:p w14:paraId="12CC4F93" w14:textId="6E699175" w:rsidR="00CC273D" w:rsidRPr="0028759C" w:rsidRDefault="0012130F" w:rsidP="00606ACD">
            <w:pPr>
              <w:pStyle w:val="a5"/>
              <w:ind w:firstLine="0"/>
              <w:jc w:val="both"/>
              <w:rPr>
                <w:color w:val="000000"/>
                <w:sz w:val="24"/>
                <w:szCs w:val="24"/>
                <w:lang w:eastAsia="ru-RU"/>
              </w:rPr>
            </w:pPr>
            <w:r>
              <w:rPr>
                <w:color w:val="000000"/>
                <w:sz w:val="24"/>
                <w:szCs w:val="24"/>
                <w:lang w:eastAsia="ru-RU"/>
              </w:rPr>
              <w:t>август</w:t>
            </w:r>
          </w:p>
        </w:tc>
        <w:tc>
          <w:tcPr>
            <w:tcW w:w="1780" w:type="dxa"/>
          </w:tcPr>
          <w:p w14:paraId="43156FFA"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28759ECA"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0DBBCD29" w14:textId="77777777">
        <w:tc>
          <w:tcPr>
            <w:tcW w:w="651" w:type="dxa"/>
          </w:tcPr>
          <w:p w14:paraId="5C3BEEAC" w14:textId="77777777" w:rsidR="00CC273D" w:rsidRPr="0028759C" w:rsidRDefault="00CC273D" w:rsidP="00070EA9">
            <w:pPr>
              <w:pStyle w:val="a6"/>
              <w:numPr>
                <w:ilvl w:val="0"/>
                <w:numId w:val="33"/>
              </w:numPr>
              <w:spacing w:after="0" w:line="240" w:lineRule="auto"/>
              <w:jc w:val="both"/>
              <w:rPr>
                <w:rFonts w:ascii="Times New Roman" w:hAnsi="Times New Roman" w:cs="Times New Roman"/>
                <w:sz w:val="24"/>
                <w:szCs w:val="24"/>
              </w:rPr>
            </w:pPr>
          </w:p>
        </w:tc>
        <w:tc>
          <w:tcPr>
            <w:tcW w:w="5339" w:type="dxa"/>
            <w:vAlign w:val="bottom"/>
          </w:tcPr>
          <w:p w14:paraId="024018BA" w14:textId="77777777" w:rsidR="00CC273D" w:rsidRPr="0028759C" w:rsidRDefault="00CC273D" w:rsidP="00606ACD">
            <w:pPr>
              <w:pStyle w:val="a5"/>
              <w:ind w:firstLine="0"/>
              <w:jc w:val="both"/>
              <w:rPr>
                <w:color w:val="000000"/>
                <w:sz w:val="24"/>
                <w:szCs w:val="24"/>
                <w:lang w:eastAsia="ru-RU"/>
              </w:rPr>
            </w:pPr>
            <w:r w:rsidRPr="0028759C">
              <w:rPr>
                <w:color w:val="000000"/>
                <w:sz w:val="24"/>
                <w:szCs w:val="24"/>
                <w:lang w:eastAsia="ru-RU"/>
              </w:rPr>
              <w:t>МБДОУ № 1 ст. Старощербиновская.</w:t>
            </w:r>
          </w:p>
        </w:tc>
        <w:tc>
          <w:tcPr>
            <w:tcW w:w="1799" w:type="dxa"/>
            <w:vAlign w:val="bottom"/>
          </w:tcPr>
          <w:p w14:paraId="70013BAF" w14:textId="14D86E91" w:rsidR="00CC273D" w:rsidRPr="0028759C" w:rsidRDefault="0012130F" w:rsidP="00606ACD">
            <w:pPr>
              <w:pStyle w:val="a5"/>
              <w:ind w:firstLine="0"/>
              <w:jc w:val="both"/>
              <w:rPr>
                <w:color w:val="000000"/>
                <w:sz w:val="24"/>
                <w:szCs w:val="24"/>
                <w:lang w:eastAsia="ru-RU"/>
              </w:rPr>
            </w:pPr>
            <w:r>
              <w:rPr>
                <w:color w:val="000000"/>
                <w:sz w:val="24"/>
                <w:szCs w:val="24"/>
                <w:lang w:eastAsia="ru-RU"/>
              </w:rPr>
              <w:t>декабрь</w:t>
            </w:r>
          </w:p>
        </w:tc>
        <w:tc>
          <w:tcPr>
            <w:tcW w:w="1780" w:type="dxa"/>
          </w:tcPr>
          <w:p w14:paraId="7A5B978B"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26D1A0B7" w14:textId="77777777" w:rsidR="00CC273D" w:rsidRPr="0028759C" w:rsidRDefault="00CC273D" w:rsidP="00606ACD">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530F51A3"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65698DCB" w14:textId="77777777">
        <w:tc>
          <w:tcPr>
            <w:tcW w:w="651" w:type="dxa"/>
          </w:tcPr>
          <w:p w14:paraId="78BA436E" w14:textId="77777777" w:rsidR="00CC273D" w:rsidRPr="0028759C" w:rsidRDefault="00CC273D" w:rsidP="00070EA9">
            <w:pPr>
              <w:pStyle w:val="a6"/>
              <w:numPr>
                <w:ilvl w:val="0"/>
                <w:numId w:val="33"/>
              </w:numPr>
              <w:spacing w:after="0" w:line="240" w:lineRule="auto"/>
              <w:jc w:val="both"/>
              <w:rPr>
                <w:rFonts w:ascii="Times New Roman" w:hAnsi="Times New Roman" w:cs="Times New Roman"/>
                <w:sz w:val="24"/>
                <w:szCs w:val="24"/>
              </w:rPr>
            </w:pPr>
          </w:p>
        </w:tc>
        <w:tc>
          <w:tcPr>
            <w:tcW w:w="5339" w:type="dxa"/>
            <w:vAlign w:val="bottom"/>
          </w:tcPr>
          <w:p w14:paraId="1CB9D33E" w14:textId="77777777" w:rsidR="00CC273D" w:rsidRPr="0028759C" w:rsidRDefault="00CC273D" w:rsidP="00606ACD">
            <w:pPr>
              <w:pStyle w:val="a5"/>
              <w:ind w:firstLine="0"/>
              <w:jc w:val="both"/>
              <w:rPr>
                <w:color w:val="000000"/>
                <w:sz w:val="24"/>
                <w:szCs w:val="24"/>
                <w:lang w:eastAsia="ru-RU"/>
              </w:rPr>
            </w:pPr>
            <w:r w:rsidRPr="0028759C">
              <w:rPr>
                <w:color w:val="000000"/>
                <w:sz w:val="24"/>
                <w:szCs w:val="24"/>
                <w:lang w:eastAsia="ru-RU"/>
              </w:rPr>
              <w:t>МБДОУ № 10 п. Щербиновский</w:t>
            </w:r>
          </w:p>
        </w:tc>
        <w:tc>
          <w:tcPr>
            <w:tcW w:w="1799" w:type="dxa"/>
            <w:vAlign w:val="bottom"/>
          </w:tcPr>
          <w:p w14:paraId="1FE9A3CD" w14:textId="3EDC0223" w:rsidR="00CC273D" w:rsidRPr="0028759C" w:rsidRDefault="0012130F" w:rsidP="00606ACD">
            <w:pPr>
              <w:pStyle w:val="a5"/>
              <w:ind w:firstLine="0"/>
              <w:jc w:val="both"/>
              <w:rPr>
                <w:color w:val="000000"/>
                <w:sz w:val="24"/>
                <w:szCs w:val="24"/>
                <w:lang w:eastAsia="ru-RU"/>
              </w:rPr>
            </w:pPr>
            <w:r>
              <w:rPr>
                <w:color w:val="000000"/>
                <w:sz w:val="24"/>
                <w:szCs w:val="24"/>
                <w:lang w:eastAsia="ru-RU"/>
              </w:rPr>
              <w:t>май</w:t>
            </w:r>
          </w:p>
        </w:tc>
        <w:tc>
          <w:tcPr>
            <w:tcW w:w="1780" w:type="dxa"/>
          </w:tcPr>
          <w:p w14:paraId="613DC4BD"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19B17BA0" w14:textId="77777777" w:rsidR="00CC273D" w:rsidRPr="0028759C" w:rsidRDefault="00CC273D" w:rsidP="00606ACD">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p w14:paraId="48E0715B"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3FE167E3" w14:textId="77777777">
        <w:tc>
          <w:tcPr>
            <w:tcW w:w="651" w:type="dxa"/>
          </w:tcPr>
          <w:p w14:paraId="1D718781" w14:textId="77777777" w:rsidR="00CC273D" w:rsidRPr="0028759C" w:rsidRDefault="00CC273D" w:rsidP="00070EA9">
            <w:pPr>
              <w:pStyle w:val="a6"/>
              <w:numPr>
                <w:ilvl w:val="0"/>
                <w:numId w:val="33"/>
              </w:numPr>
              <w:spacing w:after="0" w:line="240" w:lineRule="auto"/>
              <w:jc w:val="both"/>
              <w:rPr>
                <w:rFonts w:ascii="Times New Roman" w:hAnsi="Times New Roman" w:cs="Times New Roman"/>
                <w:sz w:val="24"/>
                <w:szCs w:val="24"/>
              </w:rPr>
            </w:pPr>
          </w:p>
        </w:tc>
        <w:tc>
          <w:tcPr>
            <w:tcW w:w="5339" w:type="dxa"/>
            <w:vAlign w:val="bottom"/>
          </w:tcPr>
          <w:p w14:paraId="276822C7" w14:textId="77777777" w:rsidR="00CC273D" w:rsidRPr="0028759C" w:rsidRDefault="00CC273D" w:rsidP="00606ACD">
            <w:pPr>
              <w:pStyle w:val="a5"/>
              <w:ind w:firstLine="0"/>
              <w:jc w:val="both"/>
              <w:rPr>
                <w:color w:val="000000"/>
                <w:sz w:val="24"/>
                <w:szCs w:val="24"/>
                <w:lang w:eastAsia="ru-RU"/>
              </w:rPr>
            </w:pPr>
            <w:r w:rsidRPr="0028759C">
              <w:rPr>
                <w:sz w:val="24"/>
                <w:szCs w:val="24"/>
              </w:rPr>
              <w:t>МБУ ДОП «ДЮСШ»</w:t>
            </w:r>
          </w:p>
        </w:tc>
        <w:tc>
          <w:tcPr>
            <w:tcW w:w="1799" w:type="dxa"/>
            <w:vAlign w:val="bottom"/>
          </w:tcPr>
          <w:p w14:paraId="610AE7A2" w14:textId="7ED30FCC" w:rsidR="00CC273D" w:rsidRPr="0028759C" w:rsidRDefault="0012130F" w:rsidP="00606ACD">
            <w:pPr>
              <w:pStyle w:val="a5"/>
              <w:ind w:firstLine="0"/>
              <w:jc w:val="both"/>
              <w:rPr>
                <w:color w:val="000000"/>
                <w:sz w:val="24"/>
                <w:szCs w:val="24"/>
                <w:lang w:eastAsia="ru-RU"/>
              </w:rPr>
            </w:pPr>
            <w:r>
              <w:rPr>
                <w:color w:val="000000"/>
                <w:sz w:val="24"/>
                <w:szCs w:val="24"/>
                <w:lang w:eastAsia="ru-RU"/>
              </w:rPr>
              <w:t>декабрь</w:t>
            </w:r>
          </w:p>
        </w:tc>
        <w:tc>
          <w:tcPr>
            <w:tcW w:w="1780" w:type="dxa"/>
          </w:tcPr>
          <w:p w14:paraId="7A652CA8" w14:textId="77777777" w:rsidR="00CC273D" w:rsidRPr="0028759C" w:rsidRDefault="00CC273D" w:rsidP="00606ACD">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166F1E12" w14:textId="77777777" w:rsidR="00CC273D" w:rsidRPr="0028759C" w:rsidRDefault="00CC273D" w:rsidP="00606ACD">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bl>
    <w:p w14:paraId="455B5704" w14:textId="77777777" w:rsidR="00CC273D" w:rsidRPr="0028759C" w:rsidRDefault="00CC273D" w:rsidP="00070EA9">
      <w:pPr>
        <w:jc w:val="center"/>
        <w:rPr>
          <w:rFonts w:ascii="Times New Roman" w:hAnsi="Times New Roman" w:cs="Times New Roman"/>
          <w:b/>
          <w:bCs/>
          <w:i/>
          <w:iCs/>
          <w:sz w:val="24"/>
          <w:szCs w:val="24"/>
        </w:rPr>
      </w:pPr>
    </w:p>
    <w:p w14:paraId="5C260F57" w14:textId="77777777" w:rsidR="00CC273D" w:rsidRPr="0028759C" w:rsidRDefault="00CC273D" w:rsidP="00565ED9">
      <w:pPr>
        <w:jc w:val="center"/>
        <w:rPr>
          <w:rFonts w:ascii="Times New Roman" w:hAnsi="Times New Roman" w:cs="Times New Roman"/>
          <w:i/>
          <w:iCs/>
          <w:sz w:val="24"/>
          <w:szCs w:val="24"/>
        </w:rPr>
      </w:pPr>
      <w:r w:rsidRPr="0028759C">
        <w:rPr>
          <w:rFonts w:ascii="Times New Roman" w:hAnsi="Times New Roman" w:cs="Times New Roman"/>
          <w:i/>
          <w:iCs/>
          <w:sz w:val="24"/>
          <w:szCs w:val="24"/>
        </w:rPr>
        <w:t>Тематические проверки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5162"/>
        <w:gridCol w:w="1768"/>
        <w:gridCol w:w="1779"/>
      </w:tblGrid>
      <w:tr w:rsidR="00CC273D" w:rsidRPr="0028759C" w14:paraId="56ADACDE" w14:textId="77777777">
        <w:tc>
          <w:tcPr>
            <w:tcW w:w="636" w:type="dxa"/>
          </w:tcPr>
          <w:p w14:paraId="3B27631C" w14:textId="77777777" w:rsidR="00CC273D" w:rsidRPr="0028759C" w:rsidRDefault="00CC273D" w:rsidP="00565ED9">
            <w:pPr>
              <w:pStyle w:val="a5"/>
              <w:ind w:firstLine="0"/>
              <w:jc w:val="both"/>
              <w:rPr>
                <w:sz w:val="24"/>
                <w:szCs w:val="24"/>
              </w:rPr>
            </w:pPr>
            <w:r w:rsidRPr="0028759C">
              <w:rPr>
                <w:color w:val="000000"/>
                <w:sz w:val="24"/>
                <w:szCs w:val="24"/>
                <w:lang w:eastAsia="ru-RU"/>
              </w:rPr>
              <w:t>№</w:t>
            </w:r>
          </w:p>
        </w:tc>
        <w:tc>
          <w:tcPr>
            <w:tcW w:w="5162" w:type="dxa"/>
          </w:tcPr>
          <w:p w14:paraId="7111EF3A" w14:textId="77777777" w:rsidR="00CC273D" w:rsidRPr="0028759C" w:rsidRDefault="00CC273D" w:rsidP="00565ED9">
            <w:pPr>
              <w:pStyle w:val="a5"/>
              <w:ind w:firstLine="0"/>
              <w:jc w:val="both"/>
              <w:rPr>
                <w:sz w:val="24"/>
                <w:szCs w:val="24"/>
              </w:rPr>
            </w:pPr>
            <w:r w:rsidRPr="0028759C">
              <w:rPr>
                <w:color w:val="000000"/>
                <w:sz w:val="24"/>
                <w:szCs w:val="24"/>
                <w:lang w:eastAsia="ru-RU"/>
              </w:rPr>
              <w:t>ОУ</w:t>
            </w:r>
          </w:p>
        </w:tc>
        <w:tc>
          <w:tcPr>
            <w:tcW w:w="1768" w:type="dxa"/>
            <w:vAlign w:val="bottom"/>
          </w:tcPr>
          <w:p w14:paraId="58137DE7" w14:textId="77777777" w:rsidR="00CC273D" w:rsidRPr="0028759C" w:rsidRDefault="00CC273D" w:rsidP="00565ED9">
            <w:pPr>
              <w:pStyle w:val="a5"/>
              <w:ind w:firstLine="0"/>
              <w:jc w:val="both"/>
              <w:rPr>
                <w:sz w:val="24"/>
                <w:szCs w:val="24"/>
              </w:rPr>
            </w:pPr>
            <w:r w:rsidRPr="0028759C">
              <w:rPr>
                <w:color w:val="000000"/>
                <w:sz w:val="24"/>
                <w:szCs w:val="24"/>
                <w:lang w:eastAsia="ru-RU"/>
              </w:rPr>
              <w:t>Сроки проведения</w:t>
            </w:r>
          </w:p>
        </w:tc>
        <w:tc>
          <w:tcPr>
            <w:tcW w:w="1779" w:type="dxa"/>
          </w:tcPr>
          <w:p w14:paraId="7ED1EE3E" w14:textId="77777777" w:rsidR="00CC273D" w:rsidRPr="0028759C" w:rsidRDefault="00CC273D" w:rsidP="00565ED9">
            <w:pPr>
              <w:pStyle w:val="a5"/>
              <w:ind w:firstLine="0"/>
              <w:jc w:val="both"/>
              <w:rPr>
                <w:sz w:val="24"/>
                <w:szCs w:val="24"/>
              </w:rPr>
            </w:pPr>
            <w:r w:rsidRPr="0028759C">
              <w:rPr>
                <w:color w:val="000000"/>
                <w:sz w:val="24"/>
                <w:szCs w:val="24"/>
                <w:lang w:eastAsia="ru-RU"/>
              </w:rPr>
              <w:t>Ответственные</w:t>
            </w:r>
          </w:p>
        </w:tc>
      </w:tr>
      <w:tr w:rsidR="00CC273D" w:rsidRPr="0028759C" w14:paraId="0995459B" w14:textId="77777777">
        <w:tc>
          <w:tcPr>
            <w:tcW w:w="636" w:type="dxa"/>
          </w:tcPr>
          <w:p w14:paraId="5FCDB3A9"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717253A0" w14:textId="77777777" w:rsidR="00CC273D" w:rsidRPr="0028759C" w:rsidRDefault="00CC273D" w:rsidP="00565ED9">
            <w:pPr>
              <w:pStyle w:val="a5"/>
              <w:ind w:firstLine="0"/>
              <w:jc w:val="both"/>
              <w:rPr>
                <w:sz w:val="24"/>
                <w:szCs w:val="24"/>
              </w:rPr>
            </w:pPr>
            <w:r w:rsidRPr="0028759C">
              <w:rPr>
                <w:color w:val="000000"/>
                <w:sz w:val="24"/>
                <w:szCs w:val="24"/>
                <w:lang w:eastAsia="ru-RU"/>
              </w:rPr>
              <w:t>Оперативные проверки занятости спортивных залов во внеурочное время</w:t>
            </w:r>
          </w:p>
        </w:tc>
        <w:tc>
          <w:tcPr>
            <w:tcW w:w="1768" w:type="dxa"/>
          </w:tcPr>
          <w:p w14:paraId="49FF1D48"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79" w:type="dxa"/>
          </w:tcPr>
          <w:p w14:paraId="5B132C3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6AED32AE" w14:textId="77777777">
        <w:tc>
          <w:tcPr>
            <w:tcW w:w="636" w:type="dxa"/>
          </w:tcPr>
          <w:p w14:paraId="3E9C012F"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01E6328F" w14:textId="576B10A9" w:rsidR="00CC273D" w:rsidRPr="0028759C" w:rsidRDefault="00CC273D" w:rsidP="00565ED9">
            <w:pPr>
              <w:pStyle w:val="a5"/>
              <w:tabs>
                <w:tab w:val="left" w:pos="2213"/>
                <w:tab w:val="left" w:pos="3773"/>
              </w:tabs>
              <w:ind w:firstLine="0"/>
              <w:jc w:val="both"/>
              <w:rPr>
                <w:sz w:val="24"/>
                <w:szCs w:val="24"/>
              </w:rPr>
            </w:pPr>
            <w:r w:rsidRPr="0028759C">
              <w:rPr>
                <w:color w:val="000000"/>
                <w:sz w:val="24"/>
                <w:szCs w:val="24"/>
                <w:lang w:eastAsia="ru-RU"/>
              </w:rPr>
              <w:t>Организация и проведение производственного</w:t>
            </w:r>
            <w:r w:rsidR="00974EB2" w:rsidRPr="0028759C">
              <w:rPr>
                <w:color w:val="000000"/>
                <w:sz w:val="24"/>
                <w:szCs w:val="24"/>
                <w:lang w:eastAsia="ru-RU"/>
              </w:rPr>
              <w:t xml:space="preserve"> </w:t>
            </w:r>
            <w:r w:rsidRPr="0028759C">
              <w:rPr>
                <w:color w:val="000000"/>
                <w:sz w:val="24"/>
                <w:szCs w:val="24"/>
                <w:lang w:eastAsia="ru-RU"/>
              </w:rPr>
              <w:t>контроля качества продуктов питания и услуги по организации питания</w:t>
            </w:r>
          </w:p>
        </w:tc>
        <w:tc>
          <w:tcPr>
            <w:tcW w:w="1768" w:type="dxa"/>
          </w:tcPr>
          <w:p w14:paraId="772E3A30"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79" w:type="dxa"/>
          </w:tcPr>
          <w:p w14:paraId="437B440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 Спирякова Е.В.</w:t>
            </w:r>
          </w:p>
        </w:tc>
      </w:tr>
      <w:tr w:rsidR="00CC273D" w:rsidRPr="0028759C" w14:paraId="470EC39F" w14:textId="77777777">
        <w:tc>
          <w:tcPr>
            <w:tcW w:w="636" w:type="dxa"/>
          </w:tcPr>
          <w:p w14:paraId="28BE2643"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21CEA54B" w14:textId="77777777" w:rsidR="00CC273D" w:rsidRPr="0028759C" w:rsidRDefault="00CC273D" w:rsidP="00565ED9">
            <w:pPr>
              <w:pStyle w:val="a5"/>
              <w:ind w:firstLine="0"/>
              <w:jc w:val="both"/>
              <w:rPr>
                <w:sz w:val="24"/>
                <w:szCs w:val="24"/>
              </w:rPr>
            </w:pPr>
            <w:r w:rsidRPr="0028759C">
              <w:rPr>
                <w:color w:val="000000"/>
                <w:sz w:val="24"/>
                <w:szCs w:val="24"/>
                <w:lang w:eastAsia="ru-RU"/>
              </w:rPr>
              <w:t>Осуществление контроля образовательных организаций, разместивших на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tc>
        <w:tc>
          <w:tcPr>
            <w:tcW w:w="1768" w:type="dxa"/>
          </w:tcPr>
          <w:p w14:paraId="0FA7F6A1"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79" w:type="dxa"/>
          </w:tcPr>
          <w:p w14:paraId="39AD43CC" w14:textId="77777777" w:rsidR="00CC273D" w:rsidRPr="0028759C" w:rsidRDefault="00CC273D" w:rsidP="00565ED9">
            <w:pPr>
              <w:spacing w:after="0" w:line="240" w:lineRule="auto"/>
              <w:jc w:val="both"/>
              <w:rPr>
                <w:rFonts w:ascii="Times New Roman" w:hAnsi="Times New Roman" w:cs="Times New Roman"/>
                <w:i/>
                <w:iCs/>
                <w:sz w:val="24"/>
                <w:szCs w:val="24"/>
              </w:rPr>
            </w:pPr>
            <w:r w:rsidRPr="0028759C">
              <w:rPr>
                <w:rFonts w:ascii="Times New Roman" w:hAnsi="Times New Roman" w:cs="Times New Roman"/>
                <w:sz w:val="24"/>
                <w:szCs w:val="24"/>
              </w:rPr>
              <w:t>Руденко Г.Р.</w:t>
            </w:r>
          </w:p>
        </w:tc>
      </w:tr>
      <w:tr w:rsidR="00CC273D" w:rsidRPr="0028759C" w14:paraId="5AA34371" w14:textId="77777777">
        <w:tc>
          <w:tcPr>
            <w:tcW w:w="636" w:type="dxa"/>
          </w:tcPr>
          <w:p w14:paraId="1C7394CA"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191FBDAF"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информационно - разъяснительной работы по подготовке и проведению ГИА</w:t>
            </w:r>
          </w:p>
        </w:tc>
        <w:tc>
          <w:tcPr>
            <w:tcW w:w="1768" w:type="dxa"/>
          </w:tcPr>
          <w:p w14:paraId="71BCB42B" w14:textId="77777777" w:rsidR="00CC273D" w:rsidRPr="0028759C" w:rsidRDefault="00CC273D" w:rsidP="00565ED9">
            <w:pPr>
              <w:pStyle w:val="a5"/>
              <w:ind w:firstLine="0"/>
              <w:jc w:val="both"/>
              <w:rPr>
                <w:sz w:val="24"/>
                <w:szCs w:val="24"/>
              </w:rPr>
            </w:pPr>
            <w:r w:rsidRPr="0028759C">
              <w:rPr>
                <w:color w:val="000000"/>
                <w:sz w:val="24"/>
                <w:szCs w:val="24"/>
                <w:lang w:eastAsia="ru-RU"/>
              </w:rPr>
              <w:t>январь-февраль</w:t>
            </w:r>
          </w:p>
        </w:tc>
        <w:tc>
          <w:tcPr>
            <w:tcW w:w="1779" w:type="dxa"/>
          </w:tcPr>
          <w:p w14:paraId="6F58CE6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3CF33E21" w14:textId="77777777" w:rsidR="00CC273D" w:rsidRPr="0028759C" w:rsidRDefault="00CC273D" w:rsidP="00565ED9">
            <w:pPr>
              <w:spacing w:after="0" w:line="240" w:lineRule="auto"/>
              <w:jc w:val="both"/>
              <w:rPr>
                <w:rFonts w:ascii="Times New Roman" w:hAnsi="Times New Roman" w:cs="Times New Roman"/>
                <w:i/>
                <w:iCs/>
                <w:sz w:val="24"/>
                <w:szCs w:val="24"/>
              </w:rPr>
            </w:pPr>
            <w:r w:rsidRPr="0028759C">
              <w:rPr>
                <w:rFonts w:ascii="Times New Roman" w:hAnsi="Times New Roman" w:cs="Times New Roman"/>
                <w:sz w:val="24"/>
                <w:szCs w:val="24"/>
              </w:rPr>
              <w:t>Руденко Г.Р</w:t>
            </w:r>
            <w:r w:rsidRPr="0028759C">
              <w:rPr>
                <w:rFonts w:ascii="Times New Roman" w:hAnsi="Times New Roman" w:cs="Times New Roman"/>
                <w:i/>
                <w:iCs/>
                <w:sz w:val="24"/>
                <w:szCs w:val="24"/>
              </w:rPr>
              <w:t>.</w:t>
            </w:r>
          </w:p>
        </w:tc>
      </w:tr>
      <w:tr w:rsidR="00CC273D" w:rsidRPr="0028759C" w14:paraId="5C0C383B" w14:textId="77777777">
        <w:tc>
          <w:tcPr>
            <w:tcW w:w="636" w:type="dxa"/>
          </w:tcPr>
          <w:p w14:paraId="445F1C85"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0FD5E553"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занятости в каникулярный период обучающихся, состоящих на профилактическом учете</w:t>
            </w:r>
          </w:p>
        </w:tc>
        <w:tc>
          <w:tcPr>
            <w:tcW w:w="1768" w:type="dxa"/>
            <w:vAlign w:val="bottom"/>
          </w:tcPr>
          <w:p w14:paraId="1BCB4DD0" w14:textId="77777777" w:rsidR="00CC273D" w:rsidRPr="0028759C" w:rsidRDefault="00CC273D" w:rsidP="00565ED9">
            <w:pPr>
              <w:pStyle w:val="a5"/>
              <w:ind w:firstLine="0"/>
              <w:jc w:val="both"/>
              <w:rPr>
                <w:sz w:val="24"/>
                <w:szCs w:val="24"/>
              </w:rPr>
            </w:pPr>
            <w:r w:rsidRPr="0028759C">
              <w:rPr>
                <w:color w:val="000000"/>
                <w:sz w:val="24"/>
                <w:szCs w:val="24"/>
                <w:lang w:eastAsia="ru-RU"/>
              </w:rPr>
              <w:t>январь, март, июль, ноябрь</w:t>
            </w:r>
          </w:p>
        </w:tc>
        <w:tc>
          <w:tcPr>
            <w:tcW w:w="1779" w:type="dxa"/>
          </w:tcPr>
          <w:p w14:paraId="6174E1E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4BA9559C" w14:textId="77777777">
        <w:tc>
          <w:tcPr>
            <w:tcW w:w="636" w:type="dxa"/>
          </w:tcPr>
          <w:p w14:paraId="5BD6284B"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tcPr>
          <w:p w14:paraId="41D49E90"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деятельности штабов воспитательной работы</w:t>
            </w:r>
          </w:p>
        </w:tc>
        <w:tc>
          <w:tcPr>
            <w:tcW w:w="1768" w:type="dxa"/>
            <w:vAlign w:val="bottom"/>
          </w:tcPr>
          <w:p w14:paraId="14D3C193" w14:textId="77777777" w:rsidR="00CC273D" w:rsidRPr="0028759C" w:rsidRDefault="00CC273D" w:rsidP="00565ED9">
            <w:pPr>
              <w:pStyle w:val="a5"/>
              <w:ind w:firstLine="0"/>
              <w:jc w:val="both"/>
              <w:rPr>
                <w:sz w:val="24"/>
                <w:szCs w:val="24"/>
              </w:rPr>
            </w:pPr>
            <w:r w:rsidRPr="0028759C">
              <w:rPr>
                <w:color w:val="000000"/>
                <w:sz w:val="24"/>
                <w:szCs w:val="24"/>
                <w:lang w:eastAsia="ru-RU"/>
              </w:rPr>
              <w:t>февраль, апрель, август, декабрь</w:t>
            </w:r>
          </w:p>
        </w:tc>
        <w:tc>
          <w:tcPr>
            <w:tcW w:w="1779" w:type="dxa"/>
          </w:tcPr>
          <w:p w14:paraId="1AB5CDE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22D47B18" w14:textId="77777777" w:rsidTr="008E0824">
        <w:tc>
          <w:tcPr>
            <w:tcW w:w="636" w:type="dxa"/>
          </w:tcPr>
          <w:p w14:paraId="3A462614"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tcPr>
          <w:p w14:paraId="302F9007"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работы классных руководителей</w:t>
            </w:r>
          </w:p>
        </w:tc>
        <w:tc>
          <w:tcPr>
            <w:tcW w:w="1768" w:type="dxa"/>
          </w:tcPr>
          <w:p w14:paraId="2BB53050" w14:textId="77777777" w:rsidR="00CC273D" w:rsidRPr="0028759C" w:rsidRDefault="00CC273D" w:rsidP="00565ED9">
            <w:pPr>
              <w:pStyle w:val="a5"/>
              <w:ind w:firstLine="0"/>
              <w:jc w:val="both"/>
              <w:rPr>
                <w:sz w:val="24"/>
                <w:szCs w:val="24"/>
              </w:rPr>
            </w:pPr>
            <w:r w:rsidRPr="0028759C">
              <w:rPr>
                <w:color w:val="000000"/>
                <w:sz w:val="24"/>
                <w:szCs w:val="24"/>
                <w:lang w:eastAsia="ru-RU"/>
              </w:rPr>
              <w:t>март - апрель</w:t>
            </w:r>
          </w:p>
        </w:tc>
        <w:tc>
          <w:tcPr>
            <w:tcW w:w="1779" w:type="dxa"/>
          </w:tcPr>
          <w:p w14:paraId="610B49B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ИзибаеваД.В</w:t>
            </w:r>
            <w:proofErr w:type="spellEnd"/>
            <w:r w:rsidRPr="0028759C">
              <w:rPr>
                <w:rFonts w:ascii="Times New Roman" w:hAnsi="Times New Roman" w:cs="Times New Roman"/>
                <w:sz w:val="24"/>
                <w:szCs w:val="24"/>
              </w:rPr>
              <w:t>.</w:t>
            </w:r>
          </w:p>
          <w:p w14:paraId="091918A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6191F26E" w14:textId="77777777">
        <w:tc>
          <w:tcPr>
            <w:tcW w:w="636" w:type="dxa"/>
          </w:tcPr>
          <w:p w14:paraId="4C82FDD1"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58501A4F" w14:textId="77777777" w:rsidR="00CC273D" w:rsidRPr="0028759C" w:rsidRDefault="00CC273D" w:rsidP="00565ED9">
            <w:pPr>
              <w:pStyle w:val="a5"/>
              <w:ind w:firstLine="0"/>
              <w:jc w:val="both"/>
              <w:rPr>
                <w:sz w:val="24"/>
                <w:szCs w:val="24"/>
              </w:rPr>
            </w:pPr>
            <w:r w:rsidRPr="0028759C">
              <w:rPr>
                <w:color w:val="000000"/>
                <w:sz w:val="24"/>
                <w:szCs w:val="24"/>
                <w:lang w:eastAsia="ru-RU"/>
              </w:rPr>
              <w:t>Подготовка образовательных учреждений к летней оздоровительной кампании</w:t>
            </w:r>
          </w:p>
        </w:tc>
        <w:tc>
          <w:tcPr>
            <w:tcW w:w="1768" w:type="dxa"/>
          </w:tcPr>
          <w:p w14:paraId="140E2B4F" w14:textId="77777777" w:rsidR="00CC273D" w:rsidRPr="0028759C" w:rsidRDefault="00CC273D" w:rsidP="00565ED9">
            <w:pPr>
              <w:pStyle w:val="a5"/>
              <w:ind w:firstLine="0"/>
              <w:jc w:val="both"/>
              <w:rPr>
                <w:sz w:val="24"/>
                <w:szCs w:val="24"/>
              </w:rPr>
            </w:pPr>
            <w:r w:rsidRPr="0028759C">
              <w:rPr>
                <w:color w:val="000000"/>
                <w:sz w:val="24"/>
                <w:szCs w:val="24"/>
                <w:lang w:eastAsia="ru-RU"/>
              </w:rPr>
              <w:t>май</w:t>
            </w:r>
          </w:p>
        </w:tc>
        <w:tc>
          <w:tcPr>
            <w:tcW w:w="1779" w:type="dxa"/>
          </w:tcPr>
          <w:p w14:paraId="7EA02AAC" w14:textId="77777777" w:rsidR="00CC273D" w:rsidRPr="0028759C" w:rsidRDefault="00CC273D" w:rsidP="00565ED9">
            <w:pPr>
              <w:spacing w:after="0" w:line="240" w:lineRule="auto"/>
              <w:jc w:val="both"/>
              <w:rPr>
                <w:rFonts w:ascii="Times New Roman" w:hAnsi="Times New Roman" w:cs="Times New Roman"/>
                <w:i/>
                <w:iCs/>
                <w:sz w:val="24"/>
                <w:szCs w:val="24"/>
              </w:rPr>
            </w:pPr>
            <w:proofErr w:type="spellStart"/>
            <w:r w:rsidRPr="0028759C">
              <w:rPr>
                <w:rFonts w:ascii="Times New Roman" w:hAnsi="Times New Roman" w:cs="Times New Roman"/>
                <w:sz w:val="24"/>
                <w:szCs w:val="24"/>
              </w:rPr>
              <w:t>ИзибаеваД.В</w:t>
            </w:r>
            <w:proofErr w:type="spellEnd"/>
          </w:p>
        </w:tc>
      </w:tr>
      <w:tr w:rsidR="00CC273D" w:rsidRPr="0028759C" w14:paraId="634E795F" w14:textId="77777777">
        <w:tc>
          <w:tcPr>
            <w:tcW w:w="636" w:type="dxa"/>
          </w:tcPr>
          <w:p w14:paraId="370E602B"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3D8C3547" w14:textId="77777777" w:rsidR="00CC273D" w:rsidRPr="0028759C" w:rsidRDefault="00CC273D" w:rsidP="00565ED9">
            <w:pPr>
              <w:pStyle w:val="a5"/>
              <w:ind w:firstLine="0"/>
              <w:jc w:val="both"/>
              <w:rPr>
                <w:sz w:val="24"/>
                <w:szCs w:val="24"/>
              </w:rPr>
            </w:pPr>
            <w:r w:rsidRPr="0028759C">
              <w:rPr>
                <w:color w:val="000000"/>
                <w:sz w:val="24"/>
                <w:szCs w:val="24"/>
                <w:lang w:eastAsia="ru-RU"/>
              </w:rPr>
              <w:t>Оперативные проверки по профилактике экстремистских проявлений среди обучающихся образовательных учреждений Щербиновский района.</w:t>
            </w:r>
          </w:p>
        </w:tc>
        <w:tc>
          <w:tcPr>
            <w:tcW w:w="1768" w:type="dxa"/>
          </w:tcPr>
          <w:p w14:paraId="46E4AE99" w14:textId="77777777" w:rsidR="00CC273D" w:rsidRPr="0028759C" w:rsidRDefault="00CC273D" w:rsidP="00565ED9">
            <w:pPr>
              <w:pStyle w:val="a5"/>
              <w:ind w:firstLine="0"/>
              <w:jc w:val="both"/>
              <w:rPr>
                <w:sz w:val="24"/>
                <w:szCs w:val="24"/>
              </w:rPr>
            </w:pPr>
            <w:r w:rsidRPr="0028759C">
              <w:rPr>
                <w:color w:val="000000"/>
                <w:sz w:val="24"/>
                <w:szCs w:val="24"/>
                <w:lang w:eastAsia="ru-RU"/>
              </w:rPr>
              <w:t>май</w:t>
            </w:r>
          </w:p>
        </w:tc>
        <w:tc>
          <w:tcPr>
            <w:tcW w:w="1779" w:type="dxa"/>
          </w:tcPr>
          <w:p w14:paraId="4E0AFA33"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162D4F78" w14:textId="77777777" w:rsidR="00CC273D" w:rsidRPr="0028759C" w:rsidRDefault="00CC273D" w:rsidP="00565ED9">
            <w:pPr>
              <w:spacing w:after="0" w:line="240" w:lineRule="auto"/>
              <w:jc w:val="both"/>
              <w:rPr>
                <w:rFonts w:ascii="Times New Roman" w:hAnsi="Times New Roman" w:cs="Times New Roman"/>
                <w:i/>
                <w:iCs/>
                <w:sz w:val="24"/>
                <w:szCs w:val="24"/>
              </w:rPr>
            </w:pPr>
            <w:r w:rsidRPr="0028759C">
              <w:rPr>
                <w:rFonts w:ascii="Times New Roman" w:hAnsi="Times New Roman" w:cs="Times New Roman"/>
                <w:sz w:val="24"/>
                <w:szCs w:val="24"/>
              </w:rPr>
              <w:t>Проценко Е.А.</w:t>
            </w:r>
          </w:p>
        </w:tc>
      </w:tr>
      <w:tr w:rsidR="00CC273D" w:rsidRPr="0028759C" w14:paraId="5FB8AC0A" w14:textId="77777777">
        <w:tc>
          <w:tcPr>
            <w:tcW w:w="636" w:type="dxa"/>
          </w:tcPr>
          <w:p w14:paraId="549315FD"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29BF7B01"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летней оздоровительной компании в дошкольных образовательных организациях</w:t>
            </w:r>
          </w:p>
        </w:tc>
        <w:tc>
          <w:tcPr>
            <w:tcW w:w="1768" w:type="dxa"/>
          </w:tcPr>
          <w:p w14:paraId="31DEA503" w14:textId="77777777" w:rsidR="00CC273D" w:rsidRPr="0028759C" w:rsidRDefault="00CC273D" w:rsidP="00565ED9">
            <w:pPr>
              <w:pStyle w:val="a5"/>
              <w:ind w:firstLine="0"/>
              <w:jc w:val="both"/>
              <w:rPr>
                <w:sz w:val="24"/>
                <w:szCs w:val="24"/>
              </w:rPr>
            </w:pPr>
            <w:r w:rsidRPr="0028759C">
              <w:rPr>
                <w:color w:val="000000"/>
                <w:sz w:val="24"/>
                <w:szCs w:val="24"/>
                <w:lang w:eastAsia="ru-RU"/>
              </w:rPr>
              <w:t>июнь, июль</w:t>
            </w:r>
          </w:p>
        </w:tc>
        <w:tc>
          <w:tcPr>
            <w:tcW w:w="1779" w:type="dxa"/>
          </w:tcPr>
          <w:p w14:paraId="456D4127"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0B693F93" w14:textId="77777777" w:rsidR="00CC273D" w:rsidRPr="0028759C" w:rsidRDefault="00CC273D" w:rsidP="00565ED9">
            <w:pPr>
              <w:spacing w:after="0" w:line="240" w:lineRule="auto"/>
              <w:jc w:val="both"/>
              <w:rPr>
                <w:rFonts w:ascii="Times New Roman" w:hAnsi="Times New Roman" w:cs="Times New Roman"/>
                <w:i/>
                <w:iCs/>
                <w:sz w:val="24"/>
                <w:szCs w:val="24"/>
              </w:rPr>
            </w:pPr>
            <w:r w:rsidRPr="0028759C">
              <w:rPr>
                <w:rFonts w:ascii="Times New Roman" w:hAnsi="Times New Roman" w:cs="Times New Roman"/>
                <w:sz w:val="24"/>
                <w:szCs w:val="24"/>
              </w:rPr>
              <w:t>Проценко Е.А.</w:t>
            </w:r>
          </w:p>
        </w:tc>
      </w:tr>
      <w:tr w:rsidR="00CC273D" w:rsidRPr="0028759C" w14:paraId="05304E77" w14:textId="77777777">
        <w:tc>
          <w:tcPr>
            <w:tcW w:w="636" w:type="dxa"/>
          </w:tcPr>
          <w:p w14:paraId="4AACD9F8"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6432CCDE" w14:textId="77777777" w:rsidR="00CC273D" w:rsidRPr="0028759C" w:rsidRDefault="00CC273D" w:rsidP="00565ED9">
            <w:pPr>
              <w:pStyle w:val="a5"/>
              <w:ind w:firstLine="0"/>
              <w:jc w:val="both"/>
              <w:rPr>
                <w:sz w:val="24"/>
                <w:szCs w:val="24"/>
              </w:rPr>
            </w:pPr>
            <w:r w:rsidRPr="0028759C">
              <w:rPr>
                <w:color w:val="000000"/>
                <w:sz w:val="24"/>
                <w:szCs w:val="24"/>
                <w:lang w:eastAsia="ru-RU"/>
              </w:rPr>
              <w:t>Формирование учебных планов, программ общеобразовательных организаций на 2022 -2023 учебный год</w:t>
            </w:r>
          </w:p>
        </w:tc>
        <w:tc>
          <w:tcPr>
            <w:tcW w:w="1768" w:type="dxa"/>
          </w:tcPr>
          <w:p w14:paraId="0BEA4F52" w14:textId="77777777" w:rsidR="00CC273D" w:rsidRPr="0028759C" w:rsidRDefault="00CC273D" w:rsidP="00565ED9">
            <w:pPr>
              <w:pStyle w:val="a5"/>
              <w:ind w:firstLine="0"/>
              <w:jc w:val="both"/>
              <w:rPr>
                <w:sz w:val="24"/>
                <w:szCs w:val="24"/>
              </w:rPr>
            </w:pPr>
            <w:r w:rsidRPr="0028759C">
              <w:rPr>
                <w:color w:val="000000"/>
                <w:sz w:val="24"/>
                <w:szCs w:val="24"/>
                <w:lang w:eastAsia="ru-RU"/>
              </w:rPr>
              <w:t>август</w:t>
            </w:r>
          </w:p>
        </w:tc>
        <w:tc>
          <w:tcPr>
            <w:tcW w:w="1779" w:type="dxa"/>
          </w:tcPr>
          <w:p w14:paraId="36F1BB21"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72A4BF9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Руденко </w:t>
            </w:r>
            <w:proofErr w:type="gramStart"/>
            <w:r w:rsidRPr="0028759C">
              <w:rPr>
                <w:rFonts w:ascii="Times New Roman" w:hAnsi="Times New Roman" w:cs="Times New Roman"/>
                <w:sz w:val="24"/>
                <w:szCs w:val="24"/>
              </w:rPr>
              <w:t>Г.Р</w:t>
            </w:r>
            <w:proofErr w:type="gramEnd"/>
          </w:p>
          <w:p w14:paraId="3558206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10E03A7C" w14:textId="77777777" w:rsidR="00CC273D" w:rsidRPr="0028759C" w:rsidRDefault="00CC273D" w:rsidP="00565ED9">
            <w:pPr>
              <w:spacing w:after="0" w:line="240" w:lineRule="auto"/>
              <w:jc w:val="both"/>
              <w:rPr>
                <w:rFonts w:ascii="Times New Roman" w:hAnsi="Times New Roman" w:cs="Times New Roman"/>
                <w:i/>
                <w:iCs/>
                <w:sz w:val="24"/>
                <w:szCs w:val="24"/>
              </w:rPr>
            </w:pPr>
          </w:p>
        </w:tc>
      </w:tr>
      <w:tr w:rsidR="00CC273D" w:rsidRPr="0028759C" w14:paraId="5EA9E676" w14:textId="77777777">
        <w:tc>
          <w:tcPr>
            <w:tcW w:w="636" w:type="dxa"/>
          </w:tcPr>
          <w:p w14:paraId="293ECD2D"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tcPr>
          <w:p w14:paraId="6951F5B0" w14:textId="77777777" w:rsidR="00CC273D" w:rsidRPr="0028759C" w:rsidRDefault="00CC273D" w:rsidP="00565ED9">
            <w:pPr>
              <w:pStyle w:val="a5"/>
              <w:tabs>
                <w:tab w:val="left" w:pos="2472"/>
                <w:tab w:val="left" w:pos="4920"/>
              </w:tabs>
              <w:ind w:firstLine="0"/>
              <w:jc w:val="both"/>
              <w:rPr>
                <w:sz w:val="24"/>
                <w:szCs w:val="24"/>
              </w:rPr>
            </w:pPr>
            <w:r w:rsidRPr="0028759C">
              <w:rPr>
                <w:color w:val="000000"/>
                <w:sz w:val="24"/>
                <w:szCs w:val="24"/>
                <w:lang w:eastAsia="ru-RU"/>
              </w:rPr>
              <w:t xml:space="preserve">Учет детей, подлежащих обязательному обучению (проведение </w:t>
            </w:r>
            <w:proofErr w:type="spellStart"/>
            <w:r w:rsidRPr="0028759C">
              <w:rPr>
                <w:color w:val="000000"/>
                <w:sz w:val="24"/>
                <w:szCs w:val="24"/>
                <w:lang w:eastAsia="ru-RU"/>
              </w:rPr>
              <w:t>подворовых</w:t>
            </w:r>
            <w:proofErr w:type="spellEnd"/>
            <w:r w:rsidRPr="0028759C">
              <w:rPr>
                <w:color w:val="000000"/>
                <w:sz w:val="24"/>
                <w:szCs w:val="24"/>
                <w:lang w:eastAsia="ru-RU"/>
              </w:rPr>
              <w:t xml:space="preserve"> обходов общеобразовательными организациями)</w:t>
            </w:r>
          </w:p>
        </w:tc>
        <w:tc>
          <w:tcPr>
            <w:tcW w:w="1768" w:type="dxa"/>
          </w:tcPr>
          <w:p w14:paraId="084B3F93" w14:textId="77777777" w:rsidR="00CC273D" w:rsidRPr="0028759C" w:rsidRDefault="00CC273D" w:rsidP="00565ED9">
            <w:pPr>
              <w:spacing w:after="0" w:line="240" w:lineRule="auto"/>
              <w:jc w:val="both"/>
              <w:rPr>
                <w:rFonts w:ascii="Times New Roman" w:hAnsi="Times New Roman" w:cs="Times New Roman"/>
                <w:i/>
                <w:iCs/>
                <w:sz w:val="24"/>
                <w:szCs w:val="24"/>
              </w:rPr>
            </w:pPr>
            <w:r w:rsidRPr="0028759C">
              <w:rPr>
                <w:rFonts w:ascii="Times New Roman" w:hAnsi="Times New Roman" w:cs="Times New Roman"/>
                <w:color w:val="000000"/>
                <w:sz w:val="24"/>
                <w:szCs w:val="24"/>
                <w:lang w:eastAsia="ru-RU"/>
              </w:rPr>
              <w:t>апрель сентябрь</w:t>
            </w:r>
          </w:p>
        </w:tc>
        <w:tc>
          <w:tcPr>
            <w:tcW w:w="1779" w:type="dxa"/>
          </w:tcPr>
          <w:p w14:paraId="49D2ADB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325E1720" w14:textId="77777777" w:rsidR="00CC273D" w:rsidRPr="0028759C" w:rsidRDefault="00CC273D" w:rsidP="00565ED9">
            <w:pPr>
              <w:spacing w:after="0" w:line="240" w:lineRule="auto"/>
              <w:jc w:val="both"/>
              <w:rPr>
                <w:rFonts w:ascii="Times New Roman" w:hAnsi="Times New Roman" w:cs="Times New Roman"/>
                <w:i/>
                <w:iCs/>
                <w:sz w:val="24"/>
                <w:szCs w:val="24"/>
              </w:rPr>
            </w:pPr>
            <w:r w:rsidRPr="0028759C">
              <w:rPr>
                <w:rFonts w:ascii="Times New Roman" w:hAnsi="Times New Roman" w:cs="Times New Roman"/>
                <w:sz w:val="24"/>
                <w:szCs w:val="24"/>
              </w:rPr>
              <w:t>Зоря Г.А.</w:t>
            </w:r>
          </w:p>
        </w:tc>
      </w:tr>
      <w:tr w:rsidR="00CC273D" w:rsidRPr="0028759C" w14:paraId="47804E45" w14:textId="77777777">
        <w:tc>
          <w:tcPr>
            <w:tcW w:w="636" w:type="dxa"/>
          </w:tcPr>
          <w:p w14:paraId="36FB33C7"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5DFE3D3F"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платных образовательных услуг</w:t>
            </w:r>
          </w:p>
        </w:tc>
        <w:tc>
          <w:tcPr>
            <w:tcW w:w="1768" w:type="dxa"/>
            <w:vAlign w:val="bottom"/>
          </w:tcPr>
          <w:p w14:paraId="7D807F90" w14:textId="77777777" w:rsidR="00CC273D" w:rsidRPr="0028759C" w:rsidRDefault="00CC273D" w:rsidP="00565ED9">
            <w:pPr>
              <w:pStyle w:val="a5"/>
              <w:ind w:firstLine="0"/>
              <w:jc w:val="both"/>
              <w:rPr>
                <w:sz w:val="24"/>
                <w:szCs w:val="24"/>
              </w:rPr>
            </w:pPr>
            <w:r w:rsidRPr="0028759C">
              <w:rPr>
                <w:color w:val="000000"/>
                <w:sz w:val="24"/>
                <w:szCs w:val="24"/>
                <w:lang w:eastAsia="ru-RU"/>
              </w:rPr>
              <w:t>сентябрь</w:t>
            </w:r>
          </w:p>
        </w:tc>
        <w:tc>
          <w:tcPr>
            <w:tcW w:w="1779" w:type="dxa"/>
          </w:tcPr>
          <w:p w14:paraId="45AAA3C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3E5B16A3" w14:textId="77777777" w:rsidR="00CC273D" w:rsidRPr="0028759C" w:rsidRDefault="00CC273D" w:rsidP="00565ED9">
            <w:pPr>
              <w:spacing w:after="0" w:line="240" w:lineRule="auto"/>
              <w:jc w:val="both"/>
              <w:rPr>
                <w:rFonts w:ascii="Times New Roman" w:hAnsi="Times New Roman" w:cs="Times New Roman"/>
                <w:i/>
                <w:iCs/>
                <w:sz w:val="24"/>
                <w:szCs w:val="24"/>
              </w:rPr>
            </w:pPr>
            <w:r w:rsidRPr="0028759C">
              <w:rPr>
                <w:rFonts w:ascii="Times New Roman" w:hAnsi="Times New Roman" w:cs="Times New Roman"/>
                <w:sz w:val="24"/>
                <w:szCs w:val="24"/>
              </w:rPr>
              <w:t>Спирякова Е.В</w:t>
            </w:r>
            <w:r w:rsidRPr="0028759C">
              <w:rPr>
                <w:rFonts w:ascii="Times New Roman" w:hAnsi="Times New Roman" w:cs="Times New Roman"/>
                <w:i/>
                <w:iCs/>
                <w:sz w:val="24"/>
                <w:szCs w:val="24"/>
              </w:rPr>
              <w:t>.</w:t>
            </w:r>
          </w:p>
        </w:tc>
      </w:tr>
      <w:tr w:rsidR="00CC273D" w:rsidRPr="0028759C" w14:paraId="087B3055" w14:textId="77777777">
        <w:tc>
          <w:tcPr>
            <w:tcW w:w="636" w:type="dxa"/>
          </w:tcPr>
          <w:p w14:paraId="20478BDA"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73CCFB6A" w14:textId="416B1908" w:rsidR="00CC273D" w:rsidRPr="0028759C" w:rsidRDefault="00CC273D" w:rsidP="00565ED9">
            <w:pPr>
              <w:pStyle w:val="a5"/>
              <w:ind w:firstLine="0"/>
              <w:jc w:val="both"/>
              <w:rPr>
                <w:sz w:val="24"/>
                <w:szCs w:val="24"/>
              </w:rPr>
            </w:pPr>
            <w:r w:rsidRPr="0028759C">
              <w:rPr>
                <w:color w:val="000000"/>
                <w:sz w:val="24"/>
                <w:szCs w:val="24"/>
                <w:lang w:eastAsia="ru-RU"/>
              </w:rPr>
              <w:t>Соблюдение трудового законодательства Российской</w:t>
            </w:r>
            <w:r w:rsidR="00974EB2" w:rsidRPr="0028759C">
              <w:rPr>
                <w:color w:val="000000"/>
                <w:sz w:val="24"/>
                <w:szCs w:val="24"/>
                <w:lang w:eastAsia="ru-RU"/>
              </w:rPr>
              <w:t xml:space="preserve"> </w:t>
            </w:r>
            <w:r w:rsidRPr="0028759C">
              <w:rPr>
                <w:color w:val="000000"/>
                <w:sz w:val="24"/>
                <w:szCs w:val="24"/>
                <w:lang w:eastAsia="ru-RU"/>
              </w:rPr>
              <w:t>Федерации в сфере образования в части статей 65, 331 и 351.1</w:t>
            </w:r>
          </w:p>
        </w:tc>
        <w:tc>
          <w:tcPr>
            <w:tcW w:w="1768" w:type="dxa"/>
          </w:tcPr>
          <w:p w14:paraId="19D60DD1" w14:textId="77777777" w:rsidR="00CC273D" w:rsidRPr="0028759C" w:rsidRDefault="00CC273D" w:rsidP="00565ED9">
            <w:pPr>
              <w:pStyle w:val="a5"/>
              <w:ind w:firstLine="0"/>
              <w:jc w:val="both"/>
              <w:rPr>
                <w:sz w:val="24"/>
                <w:szCs w:val="24"/>
              </w:rPr>
            </w:pPr>
            <w:r w:rsidRPr="0028759C">
              <w:rPr>
                <w:color w:val="000000"/>
                <w:sz w:val="24"/>
                <w:szCs w:val="24"/>
                <w:lang w:eastAsia="ru-RU"/>
              </w:rPr>
              <w:t>сентябрь март</w:t>
            </w:r>
          </w:p>
        </w:tc>
        <w:tc>
          <w:tcPr>
            <w:tcW w:w="1779" w:type="dxa"/>
          </w:tcPr>
          <w:p w14:paraId="43DCCB97"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tc>
      </w:tr>
      <w:tr w:rsidR="00CC273D" w:rsidRPr="0028759C" w14:paraId="57147752" w14:textId="77777777">
        <w:tc>
          <w:tcPr>
            <w:tcW w:w="636" w:type="dxa"/>
          </w:tcPr>
          <w:p w14:paraId="78F9E380"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25998F4D" w14:textId="77777777" w:rsidR="00CC273D" w:rsidRPr="0028759C" w:rsidRDefault="00CC273D" w:rsidP="00565ED9">
            <w:pPr>
              <w:pStyle w:val="a5"/>
              <w:ind w:firstLine="0"/>
              <w:jc w:val="both"/>
              <w:rPr>
                <w:sz w:val="24"/>
                <w:szCs w:val="24"/>
              </w:rPr>
            </w:pPr>
            <w:r w:rsidRPr="0028759C">
              <w:rPr>
                <w:color w:val="000000"/>
                <w:sz w:val="24"/>
                <w:szCs w:val="24"/>
                <w:lang w:eastAsia="ru-RU"/>
              </w:rPr>
              <w:t>Заполнение форм федерального статистического наблюдения ОШ-1</w:t>
            </w:r>
          </w:p>
        </w:tc>
        <w:tc>
          <w:tcPr>
            <w:tcW w:w="1768" w:type="dxa"/>
          </w:tcPr>
          <w:p w14:paraId="0F1B42BC" w14:textId="77777777" w:rsidR="00CC273D" w:rsidRPr="0028759C" w:rsidRDefault="00CC273D" w:rsidP="00565ED9">
            <w:pPr>
              <w:pStyle w:val="a5"/>
              <w:ind w:firstLine="0"/>
              <w:jc w:val="both"/>
              <w:rPr>
                <w:sz w:val="24"/>
                <w:szCs w:val="24"/>
              </w:rPr>
            </w:pPr>
            <w:r w:rsidRPr="0028759C">
              <w:rPr>
                <w:color w:val="000000"/>
                <w:sz w:val="24"/>
                <w:szCs w:val="24"/>
                <w:lang w:eastAsia="ru-RU"/>
              </w:rPr>
              <w:t>октябрь</w:t>
            </w:r>
          </w:p>
        </w:tc>
        <w:tc>
          <w:tcPr>
            <w:tcW w:w="1779" w:type="dxa"/>
          </w:tcPr>
          <w:p w14:paraId="23DBDDE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44DC6B7D" w14:textId="77777777" w:rsidR="00CC273D" w:rsidRPr="0028759C" w:rsidRDefault="00CC273D" w:rsidP="00565ED9">
            <w:pPr>
              <w:spacing w:after="0" w:line="240" w:lineRule="auto"/>
              <w:jc w:val="both"/>
              <w:rPr>
                <w:rFonts w:ascii="Times New Roman" w:hAnsi="Times New Roman" w:cs="Times New Roman"/>
                <w:i/>
                <w:iCs/>
                <w:sz w:val="24"/>
                <w:szCs w:val="24"/>
              </w:rPr>
            </w:pPr>
            <w:r w:rsidRPr="0028759C">
              <w:rPr>
                <w:rFonts w:ascii="Times New Roman" w:hAnsi="Times New Roman" w:cs="Times New Roman"/>
                <w:sz w:val="24"/>
                <w:szCs w:val="24"/>
              </w:rPr>
              <w:t>Руденко Г.Р</w:t>
            </w:r>
            <w:r w:rsidRPr="0028759C">
              <w:rPr>
                <w:rFonts w:ascii="Times New Roman" w:hAnsi="Times New Roman" w:cs="Times New Roman"/>
                <w:i/>
                <w:iCs/>
                <w:sz w:val="24"/>
                <w:szCs w:val="24"/>
              </w:rPr>
              <w:t>.</w:t>
            </w:r>
          </w:p>
        </w:tc>
      </w:tr>
      <w:tr w:rsidR="00CC273D" w:rsidRPr="0028759C" w14:paraId="551F92B8" w14:textId="77777777">
        <w:tc>
          <w:tcPr>
            <w:tcW w:w="636" w:type="dxa"/>
          </w:tcPr>
          <w:p w14:paraId="4732679F"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73BE08A3" w14:textId="77777777" w:rsidR="00CC273D" w:rsidRPr="0028759C" w:rsidRDefault="00CC273D" w:rsidP="00565ED9">
            <w:pPr>
              <w:pStyle w:val="a5"/>
              <w:ind w:firstLine="0"/>
              <w:jc w:val="both"/>
              <w:rPr>
                <w:sz w:val="24"/>
                <w:szCs w:val="24"/>
              </w:rPr>
            </w:pPr>
            <w:r w:rsidRPr="0028759C">
              <w:rPr>
                <w:color w:val="000000"/>
                <w:sz w:val="24"/>
                <w:szCs w:val="24"/>
                <w:lang w:eastAsia="ru-RU"/>
              </w:rPr>
              <w:t>Заполнение форм федерального статистического наблюдения № 1 - НД</w:t>
            </w:r>
          </w:p>
        </w:tc>
        <w:tc>
          <w:tcPr>
            <w:tcW w:w="1768" w:type="dxa"/>
          </w:tcPr>
          <w:p w14:paraId="5C5E592A" w14:textId="77777777" w:rsidR="00CC273D" w:rsidRPr="0028759C" w:rsidRDefault="00CC273D" w:rsidP="00565ED9">
            <w:pPr>
              <w:pStyle w:val="a5"/>
              <w:ind w:firstLine="0"/>
              <w:jc w:val="both"/>
              <w:rPr>
                <w:sz w:val="24"/>
                <w:szCs w:val="24"/>
              </w:rPr>
            </w:pPr>
            <w:r w:rsidRPr="0028759C">
              <w:rPr>
                <w:color w:val="000000"/>
                <w:sz w:val="24"/>
                <w:szCs w:val="24"/>
                <w:lang w:eastAsia="ru-RU"/>
              </w:rPr>
              <w:t>октябрь</w:t>
            </w:r>
          </w:p>
        </w:tc>
        <w:tc>
          <w:tcPr>
            <w:tcW w:w="1779" w:type="dxa"/>
          </w:tcPr>
          <w:p w14:paraId="2A8F752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C8E2B4A" w14:textId="77777777" w:rsidR="00CC273D" w:rsidRPr="0028759C" w:rsidRDefault="00CC273D" w:rsidP="00565ED9">
            <w:pPr>
              <w:spacing w:after="0" w:line="240" w:lineRule="auto"/>
              <w:jc w:val="both"/>
              <w:rPr>
                <w:rFonts w:ascii="Times New Roman" w:hAnsi="Times New Roman" w:cs="Times New Roman"/>
                <w:i/>
                <w:iCs/>
                <w:sz w:val="24"/>
                <w:szCs w:val="24"/>
              </w:rPr>
            </w:pPr>
            <w:r w:rsidRPr="0028759C">
              <w:rPr>
                <w:rFonts w:ascii="Times New Roman" w:hAnsi="Times New Roman" w:cs="Times New Roman"/>
                <w:sz w:val="24"/>
                <w:szCs w:val="24"/>
              </w:rPr>
              <w:t>Руденко Г.Р</w:t>
            </w:r>
            <w:r w:rsidRPr="0028759C">
              <w:rPr>
                <w:rFonts w:ascii="Times New Roman" w:hAnsi="Times New Roman" w:cs="Times New Roman"/>
                <w:i/>
                <w:iCs/>
                <w:sz w:val="24"/>
                <w:szCs w:val="24"/>
              </w:rPr>
              <w:t>.</w:t>
            </w:r>
          </w:p>
        </w:tc>
      </w:tr>
      <w:tr w:rsidR="00CC273D" w:rsidRPr="0028759C" w14:paraId="51D85388" w14:textId="77777777">
        <w:tc>
          <w:tcPr>
            <w:tcW w:w="636" w:type="dxa"/>
          </w:tcPr>
          <w:p w14:paraId="374C78B5"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tcPr>
          <w:p w14:paraId="0BBF85C2"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работы классов казачьего образования</w:t>
            </w:r>
          </w:p>
        </w:tc>
        <w:tc>
          <w:tcPr>
            <w:tcW w:w="1768" w:type="dxa"/>
            <w:vAlign w:val="bottom"/>
          </w:tcPr>
          <w:p w14:paraId="4D7B1A53" w14:textId="77777777" w:rsidR="00CC273D" w:rsidRPr="0028759C" w:rsidRDefault="00CC273D" w:rsidP="00565ED9">
            <w:pPr>
              <w:pStyle w:val="a5"/>
              <w:ind w:firstLine="0"/>
              <w:jc w:val="both"/>
              <w:rPr>
                <w:sz w:val="24"/>
                <w:szCs w:val="24"/>
              </w:rPr>
            </w:pPr>
            <w:r w:rsidRPr="0028759C">
              <w:rPr>
                <w:color w:val="000000"/>
                <w:sz w:val="24"/>
                <w:szCs w:val="24"/>
                <w:lang w:eastAsia="ru-RU"/>
              </w:rPr>
              <w:t>октябрь - ноябрь</w:t>
            </w:r>
          </w:p>
        </w:tc>
        <w:tc>
          <w:tcPr>
            <w:tcW w:w="1779" w:type="dxa"/>
          </w:tcPr>
          <w:p w14:paraId="06ADBA7F" w14:textId="77777777" w:rsidR="00CC273D" w:rsidRPr="0028759C" w:rsidRDefault="00CC273D" w:rsidP="00565ED9">
            <w:pPr>
              <w:spacing w:after="0" w:line="240" w:lineRule="auto"/>
              <w:jc w:val="both"/>
              <w:rPr>
                <w:rFonts w:ascii="Times New Roman" w:hAnsi="Times New Roman" w:cs="Times New Roman"/>
                <w:i/>
                <w:iCs/>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52FA78C7" w14:textId="77777777">
        <w:tc>
          <w:tcPr>
            <w:tcW w:w="636" w:type="dxa"/>
          </w:tcPr>
          <w:p w14:paraId="7309677D"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4AD41381"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работы по индивидуальному учету результатов освоения воспитанниками образовательных программ дошкольного образования</w:t>
            </w:r>
          </w:p>
        </w:tc>
        <w:tc>
          <w:tcPr>
            <w:tcW w:w="1768" w:type="dxa"/>
          </w:tcPr>
          <w:p w14:paraId="44FD27AF" w14:textId="77777777" w:rsidR="00CC273D" w:rsidRPr="0028759C" w:rsidRDefault="00CC273D" w:rsidP="00565ED9">
            <w:pPr>
              <w:pStyle w:val="a5"/>
              <w:ind w:firstLine="0"/>
              <w:jc w:val="both"/>
              <w:rPr>
                <w:sz w:val="24"/>
                <w:szCs w:val="24"/>
              </w:rPr>
            </w:pPr>
            <w:r w:rsidRPr="0028759C">
              <w:rPr>
                <w:color w:val="000000"/>
                <w:sz w:val="24"/>
                <w:szCs w:val="24"/>
                <w:lang w:eastAsia="ru-RU"/>
              </w:rPr>
              <w:t>октябрь</w:t>
            </w:r>
          </w:p>
        </w:tc>
        <w:tc>
          <w:tcPr>
            <w:tcW w:w="1779" w:type="dxa"/>
          </w:tcPr>
          <w:p w14:paraId="3EE84D0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Руденко </w:t>
            </w:r>
            <w:proofErr w:type="gramStart"/>
            <w:r w:rsidRPr="0028759C">
              <w:rPr>
                <w:rFonts w:ascii="Times New Roman" w:hAnsi="Times New Roman" w:cs="Times New Roman"/>
                <w:sz w:val="24"/>
                <w:szCs w:val="24"/>
              </w:rPr>
              <w:t>Г.Р</w:t>
            </w:r>
            <w:proofErr w:type="gramEnd"/>
          </w:p>
          <w:p w14:paraId="70DFC0F5" w14:textId="77777777" w:rsidR="00CC273D" w:rsidRPr="0028759C" w:rsidRDefault="00CC273D" w:rsidP="00565ED9">
            <w:pPr>
              <w:spacing w:after="0" w:line="240" w:lineRule="auto"/>
              <w:jc w:val="both"/>
              <w:rPr>
                <w:rFonts w:ascii="Times New Roman" w:hAnsi="Times New Roman" w:cs="Times New Roman"/>
                <w:i/>
                <w:iCs/>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r w:rsidR="00CC273D" w:rsidRPr="0028759C" w14:paraId="66C06DC2" w14:textId="77777777">
        <w:tc>
          <w:tcPr>
            <w:tcW w:w="636" w:type="dxa"/>
          </w:tcPr>
          <w:p w14:paraId="6DF85B35"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6BCFF630" w14:textId="44AC287D" w:rsidR="00CC273D" w:rsidRPr="0028759C" w:rsidRDefault="00CC273D" w:rsidP="00565ED9">
            <w:pPr>
              <w:pStyle w:val="a5"/>
              <w:tabs>
                <w:tab w:val="left" w:pos="1262"/>
                <w:tab w:val="left" w:pos="2803"/>
                <w:tab w:val="left" w:pos="4478"/>
              </w:tabs>
              <w:ind w:firstLine="0"/>
              <w:jc w:val="both"/>
              <w:rPr>
                <w:sz w:val="24"/>
                <w:szCs w:val="24"/>
              </w:rPr>
            </w:pPr>
            <w:r w:rsidRPr="0028759C">
              <w:rPr>
                <w:color w:val="000000"/>
                <w:sz w:val="24"/>
                <w:szCs w:val="24"/>
                <w:lang w:eastAsia="ru-RU"/>
              </w:rPr>
              <w:t>Рабочая программа воспитания, календарное</w:t>
            </w:r>
            <w:r w:rsidR="00974EB2" w:rsidRPr="0028759C">
              <w:rPr>
                <w:color w:val="000000"/>
                <w:sz w:val="24"/>
                <w:szCs w:val="24"/>
                <w:lang w:eastAsia="ru-RU"/>
              </w:rPr>
              <w:t xml:space="preserve"> </w:t>
            </w:r>
            <w:r w:rsidRPr="0028759C">
              <w:rPr>
                <w:color w:val="000000"/>
                <w:sz w:val="24"/>
                <w:szCs w:val="24"/>
                <w:lang w:eastAsia="ru-RU"/>
              </w:rPr>
              <w:t>планирование воспитательной работы</w:t>
            </w:r>
          </w:p>
        </w:tc>
        <w:tc>
          <w:tcPr>
            <w:tcW w:w="1768" w:type="dxa"/>
          </w:tcPr>
          <w:p w14:paraId="24248C0C" w14:textId="77777777" w:rsidR="00CC273D" w:rsidRPr="0028759C" w:rsidRDefault="00CC273D" w:rsidP="00565ED9">
            <w:pPr>
              <w:pStyle w:val="a5"/>
              <w:ind w:firstLine="0"/>
              <w:jc w:val="both"/>
              <w:rPr>
                <w:sz w:val="24"/>
                <w:szCs w:val="24"/>
              </w:rPr>
            </w:pPr>
            <w:r w:rsidRPr="0028759C">
              <w:rPr>
                <w:color w:val="000000"/>
                <w:sz w:val="24"/>
                <w:szCs w:val="24"/>
                <w:lang w:eastAsia="ru-RU"/>
              </w:rPr>
              <w:t>ноябрь</w:t>
            </w:r>
          </w:p>
        </w:tc>
        <w:tc>
          <w:tcPr>
            <w:tcW w:w="1779" w:type="dxa"/>
          </w:tcPr>
          <w:p w14:paraId="291D5E89" w14:textId="77777777" w:rsidR="00CC273D" w:rsidRPr="0028759C" w:rsidRDefault="00CC273D" w:rsidP="00565ED9">
            <w:pPr>
              <w:spacing w:after="0" w:line="240" w:lineRule="auto"/>
              <w:jc w:val="both"/>
              <w:rPr>
                <w:rFonts w:ascii="Times New Roman" w:hAnsi="Times New Roman" w:cs="Times New Roman"/>
                <w:i/>
                <w:iCs/>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1767E5B5" w14:textId="77777777">
        <w:tc>
          <w:tcPr>
            <w:tcW w:w="636" w:type="dxa"/>
          </w:tcPr>
          <w:p w14:paraId="7F3F89F5"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439C7E14"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Оперативные проверки по профилактике экстремистских проявлений среди обучающихся образовательных учреждений </w:t>
            </w:r>
            <w:proofErr w:type="gramStart"/>
            <w:r w:rsidRPr="0028759C">
              <w:rPr>
                <w:color w:val="000000"/>
                <w:sz w:val="24"/>
                <w:szCs w:val="24"/>
                <w:lang w:eastAsia="ru-RU"/>
              </w:rPr>
              <w:t>Щербиновского  района</w:t>
            </w:r>
            <w:proofErr w:type="gramEnd"/>
            <w:r w:rsidRPr="0028759C">
              <w:rPr>
                <w:color w:val="000000"/>
                <w:sz w:val="24"/>
                <w:szCs w:val="24"/>
                <w:lang w:eastAsia="ru-RU"/>
              </w:rPr>
              <w:t>.</w:t>
            </w:r>
          </w:p>
        </w:tc>
        <w:tc>
          <w:tcPr>
            <w:tcW w:w="1768" w:type="dxa"/>
          </w:tcPr>
          <w:p w14:paraId="659DABB1" w14:textId="77777777" w:rsidR="00CC273D" w:rsidRPr="0028759C" w:rsidRDefault="00CC273D" w:rsidP="00565ED9">
            <w:pPr>
              <w:pStyle w:val="a5"/>
              <w:ind w:firstLine="0"/>
              <w:jc w:val="both"/>
              <w:rPr>
                <w:sz w:val="24"/>
                <w:szCs w:val="24"/>
              </w:rPr>
            </w:pPr>
            <w:r w:rsidRPr="0028759C">
              <w:rPr>
                <w:color w:val="000000"/>
                <w:sz w:val="24"/>
                <w:szCs w:val="24"/>
                <w:lang w:eastAsia="ru-RU"/>
              </w:rPr>
              <w:t>ноябрь</w:t>
            </w:r>
          </w:p>
        </w:tc>
        <w:tc>
          <w:tcPr>
            <w:tcW w:w="1779" w:type="dxa"/>
          </w:tcPr>
          <w:p w14:paraId="6CD08AC0" w14:textId="77777777" w:rsidR="00CC273D" w:rsidRPr="0028759C" w:rsidRDefault="00CC273D" w:rsidP="00565ED9">
            <w:pPr>
              <w:spacing w:after="0" w:line="240" w:lineRule="auto"/>
              <w:jc w:val="both"/>
              <w:rPr>
                <w:rFonts w:ascii="Times New Roman" w:hAnsi="Times New Roman" w:cs="Times New Roman"/>
                <w:i/>
                <w:iCs/>
                <w:sz w:val="24"/>
                <w:szCs w:val="24"/>
              </w:rPr>
            </w:pPr>
            <w:r w:rsidRPr="0028759C">
              <w:rPr>
                <w:rFonts w:ascii="Times New Roman" w:hAnsi="Times New Roman" w:cs="Times New Roman"/>
                <w:sz w:val="24"/>
                <w:szCs w:val="24"/>
              </w:rPr>
              <w:t>Проценко Е.А.</w:t>
            </w:r>
          </w:p>
        </w:tc>
      </w:tr>
      <w:tr w:rsidR="00CC273D" w:rsidRPr="0028759C" w14:paraId="7D61E211" w14:textId="77777777">
        <w:tc>
          <w:tcPr>
            <w:tcW w:w="636" w:type="dxa"/>
          </w:tcPr>
          <w:p w14:paraId="07E41145" w14:textId="77777777" w:rsidR="00CC273D" w:rsidRPr="0028759C" w:rsidRDefault="00CC273D" w:rsidP="00565ED9">
            <w:pPr>
              <w:pStyle w:val="a6"/>
              <w:numPr>
                <w:ilvl w:val="0"/>
                <w:numId w:val="13"/>
              </w:numPr>
              <w:spacing w:after="0" w:line="240" w:lineRule="auto"/>
              <w:jc w:val="both"/>
              <w:rPr>
                <w:rFonts w:ascii="Times New Roman" w:hAnsi="Times New Roman" w:cs="Times New Roman"/>
                <w:sz w:val="24"/>
                <w:szCs w:val="24"/>
              </w:rPr>
            </w:pPr>
          </w:p>
        </w:tc>
        <w:tc>
          <w:tcPr>
            <w:tcW w:w="5162" w:type="dxa"/>
            <w:vAlign w:val="bottom"/>
          </w:tcPr>
          <w:p w14:paraId="5377469A"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работы по профилактике наркомании в образовательных учреждениях</w:t>
            </w:r>
          </w:p>
        </w:tc>
        <w:tc>
          <w:tcPr>
            <w:tcW w:w="1768" w:type="dxa"/>
          </w:tcPr>
          <w:p w14:paraId="21DC672D" w14:textId="77777777" w:rsidR="00CC273D" w:rsidRPr="0028759C" w:rsidRDefault="00CC273D" w:rsidP="00565ED9">
            <w:pPr>
              <w:pStyle w:val="a5"/>
              <w:ind w:firstLine="0"/>
              <w:jc w:val="both"/>
              <w:rPr>
                <w:sz w:val="24"/>
                <w:szCs w:val="24"/>
              </w:rPr>
            </w:pPr>
            <w:r w:rsidRPr="0028759C">
              <w:rPr>
                <w:color w:val="000000"/>
                <w:sz w:val="24"/>
                <w:szCs w:val="24"/>
                <w:lang w:eastAsia="ru-RU"/>
              </w:rPr>
              <w:t>ноябрь</w:t>
            </w:r>
          </w:p>
        </w:tc>
        <w:tc>
          <w:tcPr>
            <w:tcW w:w="1779" w:type="dxa"/>
          </w:tcPr>
          <w:p w14:paraId="1F6EEC09" w14:textId="77777777" w:rsidR="00CC273D" w:rsidRPr="0028759C" w:rsidRDefault="00CC273D" w:rsidP="00565ED9">
            <w:pPr>
              <w:spacing w:after="0" w:line="240" w:lineRule="auto"/>
              <w:jc w:val="both"/>
              <w:rPr>
                <w:rFonts w:ascii="Times New Roman" w:hAnsi="Times New Roman" w:cs="Times New Roman"/>
                <w:i/>
                <w:iCs/>
                <w:sz w:val="24"/>
                <w:szCs w:val="24"/>
              </w:rPr>
            </w:pPr>
            <w:r w:rsidRPr="0028759C">
              <w:rPr>
                <w:rFonts w:ascii="Times New Roman" w:hAnsi="Times New Roman" w:cs="Times New Roman"/>
                <w:sz w:val="24"/>
                <w:szCs w:val="24"/>
              </w:rPr>
              <w:t>Проценко Е.А.</w:t>
            </w:r>
          </w:p>
        </w:tc>
      </w:tr>
    </w:tbl>
    <w:p w14:paraId="2F2AAD59" w14:textId="77777777" w:rsidR="00CC273D" w:rsidRPr="0028759C" w:rsidRDefault="00CC273D" w:rsidP="00565ED9">
      <w:pPr>
        <w:pStyle w:val="1"/>
        <w:spacing w:after="300"/>
        <w:ind w:firstLine="0"/>
        <w:jc w:val="both"/>
        <w:rPr>
          <w:i/>
          <w:iCs/>
          <w:color w:val="000000"/>
          <w:sz w:val="24"/>
          <w:szCs w:val="24"/>
        </w:rPr>
      </w:pPr>
    </w:p>
    <w:p w14:paraId="0668B693" w14:textId="77777777" w:rsidR="0012130F" w:rsidRDefault="0012130F" w:rsidP="00565ED9">
      <w:pPr>
        <w:pStyle w:val="1"/>
        <w:spacing w:after="300"/>
        <w:ind w:firstLine="0"/>
        <w:jc w:val="center"/>
        <w:rPr>
          <w:i/>
          <w:iCs/>
          <w:color w:val="000000"/>
          <w:sz w:val="24"/>
          <w:szCs w:val="24"/>
        </w:rPr>
      </w:pPr>
    </w:p>
    <w:p w14:paraId="3F6D335C" w14:textId="77777777" w:rsidR="0012130F" w:rsidRDefault="0012130F" w:rsidP="00565ED9">
      <w:pPr>
        <w:pStyle w:val="1"/>
        <w:spacing w:after="300"/>
        <w:ind w:firstLine="0"/>
        <w:jc w:val="center"/>
        <w:rPr>
          <w:i/>
          <w:iCs/>
          <w:color w:val="000000"/>
          <w:sz w:val="24"/>
          <w:szCs w:val="24"/>
        </w:rPr>
      </w:pPr>
    </w:p>
    <w:p w14:paraId="1348FCE3" w14:textId="7A30DBCD" w:rsidR="00CC273D" w:rsidRPr="0028759C" w:rsidRDefault="00CC273D" w:rsidP="00565ED9">
      <w:pPr>
        <w:pStyle w:val="1"/>
        <w:spacing w:after="300"/>
        <w:ind w:firstLine="0"/>
        <w:jc w:val="center"/>
        <w:rPr>
          <w:sz w:val="24"/>
          <w:szCs w:val="24"/>
        </w:rPr>
      </w:pPr>
      <w:r w:rsidRPr="0028759C">
        <w:rPr>
          <w:i/>
          <w:iCs/>
          <w:color w:val="000000"/>
          <w:sz w:val="24"/>
          <w:szCs w:val="24"/>
        </w:rPr>
        <w:t>Часы контроля (выездные)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
        <w:gridCol w:w="5178"/>
        <w:gridCol w:w="1731"/>
        <w:gridCol w:w="1797"/>
      </w:tblGrid>
      <w:tr w:rsidR="00CC273D" w:rsidRPr="0028759C" w14:paraId="4F642FD8" w14:textId="77777777">
        <w:tc>
          <w:tcPr>
            <w:tcW w:w="639" w:type="dxa"/>
            <w:vAlign w:val="bottom"/>
          </w:tcPr>
          <w:p w14:paraId="721A43DD" w14:textId="77777777" w:rsidR="00CC273D" w:rsidRPr="0028759C" w:rsidRDefault="00CC273D" w:rsidP="00565ED9">
            <w:pPr>
              <w:pStyle w:val="a5"/>
              <w:ind w:firstLine="0"/>
              <w:jc w:val="both"/>
              <w:rPr>
                <w:sz w:val="24"/>
                <w:szCs w:val="24"/>
              </w:rPr>
            </w:pPr>
            <w:r w:rsidRPr="0028759C">
              <w:rPr>
                <w:color w:val="000000"/>
                <w:sz w:val="24"/>
                <w:szCs w:val="24"/>
                <w:lang w:eastAsia="ru-RU"/>
              </w:rPr>
              <w:t>№</w:t>
            </w:r>
          </w:p>
        </w:tc>
        <w:tc>
          <w:tcPr>
            <w:tcW w:w="5178" w:type="dxa"/>
            <w:vAlign w:val="bottom"/>
          </w:tcPr>
          <w:p w14:paraId="74AA6659" w14:textId="77777777" w:rsidR="00CC273D" w:rsidRPr="0028759C" w:rsidRDefault="00CC273D" w:rsidP="00565ED9">
            <w:pPr>
              <w:pStyle w:val="a5"/>
              <w:ind w:firstLine="0"/>
              <w:jc w:val="both"/>
              <w:rPr>
                <w:sz w:val="24"/>
                <w:szCs w:val="24"/>
              </w:rPr>
            </w:pPr>
            <w:r w:rsidRPr="0028759C">
              <w:rPr>
                <w:color w:val="000000"/>
                <w:sz w:val="24"/>
                <w:szCs w:val="24"/>
                <w:lang w:eastAsia="ru-RU"/>
              </w:rPr>
              <w:t>Наименование мероприятия</w:t>
            </w:r>
          </w:p>
        </w:tc>
        <w:tc>
          <w:tcPr>
            <w:tcW w:w="1731" w:type="dxa"/>
            <w:vAlign w:val="bottom"/>
          </w:tcPr>
          <w:p w14:paraId="48256848" w14:textId="77777777" w:rsidR="00CC273D" w:rsidRPr="0028759C" w:rsidRDefault="00CC273D" w:rsidP="00565ED9">
            <w:pPr>
              <w:pStyle w:val="a5"/>
              <w:ind w:firstLine="0"/>
              <w:jc w:val="both"/>
              <w:rPr>
                <w:sz w:val="24"/>
                <w:szCs w:val="24"/>
              </w:rPr>
            </w:pPr>
            <w:r w:rsidRPr="0028759C">
              <w:rPr>
                <w:color w:val="000000"/>
                <w:sz w:val="24"/>
                <w:szCs w:val="24"/>
                <w:lang w:eastAsia="ru-RU"/>
              </w:rPr>
              <w:t>Сроки</w:t>
            </w:r>
          </w:p>
        </w:tc>
        <w:tc>
          <w:tcPr>
            <w:tcW w:w="1797" w:type="dxa"/>
            <w:vAlign w:val="bottom"/>
          </w:tcPr>
          <w:p w14:paraId="5E1E670C" w14:textId="77777777" w:rsidR="00CC273D" w:rsidRPr="0028759C" w:rsidRDefault="00CC273D" w:rsidP="00565ED9">
            <w:pPr>
              <w:pStyle w:val="a5"/>
              <w:ind w:firstLine="0"/>
              <w:jc w:val="both"/>
              <w:rPr>
                <w:sz w:val="24"/>
                <w:szCs w:val="24"/>
              </w:rPr>
            </w:pPr>
            <w:r w:rsidRPr="0028759C">
              <w:rPr>
                <w:color w:val="000000"/>
                <w:sz w:val="24"/>
                <w:szCs w:val="24"/>
                <w:lang w:eastAsia="ru-RU"/>
              </w:rPr>
              <w:t>Ответственный</w:t>
            </w:r>
          </w:p>
        </w:tc>
      </w:tr>
      <w:tr w:rsidR="00CC273D" w:rsidRPr="0028759C" w14:paraId="72382565" w14:textId="77777777">
        <w:tc>
          <w:tcPr>
            <w:tcW w:w="639" w:type="dxa"/>
          </w:tcPr>
          <w:p w14:paraId="518C4E4E"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tcPr>
          <w:p w14:paraId="0EA4E234" w14:textId="77777777" w:rsidR="00CC273D" w:rsidRPr="0028759C" w:rsidRDefault="00CC273D" w:rsidP="00565ED9">
            <w:pPr>
              <w:pStyle w:val="a5"/>
              <w:ind w:firstLine="0"/>
              <w:jc w:val="both"/>
              <w:rPr>
                <w:sz w:val="24"/>
                <w:szCs w:val="24"/>
              </w:rPr>
            </w:pPr>
            <w:r w:rsidRPr="0028759C">
              <w:rPr>
                <w:color w:val="000000"/>
                <w:sz w:val="24"/>
                <w:szCs w:val="24"/>
                <w:lang w:eastAsia="ru-RU"/>
              </w:rPr>
              <w:t>Формирование статистических отчетов 85-К, ДОП-1</w:t>
            </w:r>
          </w:p>
        </w:tc>
        <w:tc>
          <w:tcPr>
            <w:tcW w:w="1731" w:type="dxa"/>
            <w:vAlign w:val="bottom"/>
          </w:tcPr>
          <w:p w14:paraId="66868C87" w14:textId="77777777" w:rsidR="00CC273D" w:rsidRPr="0028759C" w:rsidRDefault="00CC273D" w:rsidP="00565ED9">
            <w:pPr>
              <w:pStyle w:val="a5"/>
              <w:ind w:firstLine="0"/>
              <w:jc w:val="both"/>
              <w:rPr>
                <w:sz w:val="24"/>
                <w:szCs w:val="24"/>
              </w:rPr>
            </w:pPr>
            <w:r w:rsidRPr="0028759C">
              <w:rPr>
                <w:color w:val="000000"/>
                <w:sz w:val="24"/>
                <w:szCs w:val="24"/>
                <w:lang w:eastAsia="ru-RU"/>
              </w:rPr>
              <w:t>январь февраль</w:t>
            </w:r>
          </w:p>
        </w:tc>
        <w:tc>
          <w:tcPr>
            <w:tcW w:w="1797" w:type="dxa"/>
          </w:tcPr>
          <w:p w14:paraId="52C9F441"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28AC39F5"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r w:rsidR="00CC273D" w:rsidRPr="0028759C" w14:paraId="3C2ACD94" w14:textId="77777777">
        <w:tc>
          <w:tcPr>
            <w:tcW w:w="639" w:type="dxa"/>
          </w:tcPr>
          <w:p w14:paraId="6EFF9923"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tcPr>
          <w:p w14:paraId="5EA2C0E2"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 xml:space="preserve"> Формирование и утверждения муниципального задания на 2022 год</w:t>
            </w:r>
          </w:p>
        </w:tc>
        <w:tc>
          <w:tcPr>
            <w:tcW w:w="1731" w:type="dxa"/>
            <w:vAlign w:val="bottom"/>
          </w:tcPr>
          <w:p w14:paraId="24CE90F8"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январь</w:t>
            </w:r>
          </w:p>
        </w:tc>
        <w:tc>
          <w:tcPr>
            <w:tcW w:w="1797" w:type="dxa"/>
          </w:tcPr>
          <w:p w14:paraId="239C3F0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CC273D" w:rsidRPr="0028759C" w14:paraId="74145B9D" w14:textId="77777777">
        <w:tc>
          <w:tcPr>
            <w:tcW w:w="639" w:type="dxa"/>
          </w:tcPr>
          <w:p w14:paraId="511D7F08"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739F2EB2" w14:textId="77777777" w:rsidR="00CC273D" w:rsidRPr="0028759C" w:rsidRDefault="00CC273D" w:rsidP="00565ED9">
            <w:pPr>
              <w:pStyle w:val="a5"/>
              <w:ind w:firstLine="0"/>
              <w:jc w:val="both"/>
              <w:rPr>
                <w:sz w:val="24"/>
                <w:szCs w:val="24"/>
              </w:rPr>
            </w:pPr>
            <w:r w:rsidRPr="0028759C">
              <w:rPr>
                <w:color w:val="000000"/>
                <w:sz w:val="24"/>
                <w:szCs w:val="24"/>
                <w:lang w:eastAsia="ru-RU"/>
              </w:rPr>
              <w:t>Выполнение плана по повышению качества образования в школах с низкими образовательными результатами</w:t>
            </w:r>
          </w:p>
        </w:tc>
        <w:tc>
          <w:tcPr>
            <w:tcW w:w="1731" w:type="dxa"/>
          </w:tcPr>
          <w:p w14:paraId="3CCF45DF" w14:textId="77777777" w:rsidR="00CC273D" w:rsidRPr="0028759C" w:rsidRDefault="00CC273D" w:rsidP="00565ED9">
            <w:pPr>
              <w:pStyle w:val="a5"/>
              <w:ind w:firstLine="0"/>
              <w:jc w:val="both"/>
              <w:rPr>
                <w:sz w:val="24"/>
                <w:szCs w:val="24"/>
              </w:rPr>
            </w:pPr>
            <w:r w:rsidRPr="0028759C">
              <w:rPr>
                <w:color w:val="000000"/>
                <w:sz w:val="24"/>
                <w:szCs w:val="24"/>
                <w:lang w:eastAsia="ru-RU"/>
              </w:rPr>
              <w:t>февраль апрель</w:t>
            </w:r>
          </w:p>
        </w:tc>
        <w:tc>
          <w:tcPr>
            <w:tcW w:w="1797" w:type="dxa"/>
          </w:tcPr>
          <w:p w14:paraId="76B8425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15D6FF7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00D151EC" w14:textId="77777777">
        <w:tc>
          <w:tcPr>
            <w:tcW w:w="639" w:type="dxa"/>
          </w:tcPr>
          <w:p w14:paraId="4C0B83E1"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70CF33AA"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 Согласование отчётности по форме «Самообследование»</w:t>
            </w:r>
          </w:p>
        </w:tc>
        <w:tc>
          <w:tcPr>
            <w:tcW w:w="1731" w:type="dxa"/>
          </w:tcPr>
          <w:p w14:paraId="57FDF44C" w14:textId="77777777" w:rsidR="00CC273D" w:rsidRPr="0028759C" w:rsidRDefault="00CC273D" w:rsidP="00565ED9">
            <w:pPr>
              <w:pStyle w:val="a5"/>
              <w:ind w:firstLine="0"/>
              <w:jc w:val="both"/>
              <w:rPr>
                <w:sz w:val="24"/>
                <w:szCs w:val="24"/>
              </w:rPr>
            </w:pPr>
            <w:r w:rsidRPr="0028759C">
              <w:rPr>
                <w:color w:val="000000"/>
                <w:sz w:val="24"/>
                <w:szCs w:val="24"/>
                <w:lang w:eastAsia="ru-RU"/>
              </w:rPr>
              <w:t>март</w:t>
            </w:r>
          </w:p>
        </w:tc>
        <w:tc>
          <w:tcPr>
            <w:tcW w:w="1797" w:type="dxa"/>
          </w:tcPr>
          <w:p w14:paraId="4491E50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2C0CC43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7A8CB233" w14:textId="77777777">
        <w:tc>
          <w:tcPr>
            <w:tcW w:w="639" w:type="dxa"/>
          </w:tcPr>
          <w:p w14:paraId="79408493"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3B2B044C" w14:textId="77777777" w:rsidR="00CC273D" w:rsidRPr="0028759C" w:rsidRDefault="00CC273D" w:rsidP="00565ED9">
            <w:pPr>
              <w:pStyle w:val="a5"/>
              <w:ind w:firstLine="0"/>
              <w:jc w:val="both"/>
              <w:rPr>
                <w:sz w:val="24"/>
                <w:szCs w:val="24"/>
              </w:rPr>
            </w:pPr>
            <w:r w:rsidRPr="0028759C">
              <w:rPr>
                <w:color w:val="000000"/>
                <w:sz w:val="24"/>
                <w:szCs w:val="24"/>
                <w:lang w:eastAsia="ru-RU"/>
              </w:rPr>
              <w:t>Выполнение плана работы по профилактике правонарушений и преступлений несовершеннолетних (отчет за I квартал 2022 г.)</w:t>
            </w:r>
          </w:p>
        </w:tc>
        <w:tc>
          <w:tcPr>
            <w:tcW w:w="1731" w:type="dxa"/>
          </w:tcPr>
          <w:p w14:paraId="7C50B797" w14:textId="77777777" w:rsidR="00CC273D" w:rsidRPr="0028759C" w:rsidRDefault="00CC273D" w:rsidP="00565ED9">
            <w:pPr>
              <w:pStyle w:val="a5"/>
              <w:ind w:firstLine="0"/>
              <w:jc w:val="both"/>
              <w:rPr>
                <w:sz w:val="24"/>
                <w:szCs w:val="24"/>
              </w:rPr>
            </w:pPr>
            <w:r w:rsidRPr="0028759C">
              <w:rPr>
                <w:color w:val="000000"/>
                <w:sz w:val="24"/>
                <w:szCs w:val="24"/>
                <w:lang w:eastAsia="ru-RU"/>
              </w:rPr>
              <w:t>март</w:t>
            </w:r>
          </w:p>
        </w:tc>
        <w:tc>
          <w:tcPr>
            <w:tcW w:w="1797" w:type="dxa"/>
          </w:tcPr>
          <w:p w14:paraId="3FA00FD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2CE1B53D" w14:textId="77777777">
        <w:tc>
          <w:tcPr>
            <w:tcW w:w="639" w:type="dxa"/>
          </w:tcPr>
          <w:p w14:paraId="029D3B7A"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64FF6EFD" w14:textId="77777777" w:rsidR="00CC273D" w:rsidRPr="0028759C" w:rsidRDefault="00CC273D" w:rsidP="00565ED9">
            <w:pPr>
              <w:pStyle w:val="a5"/>
              <w:ind w:firstLine="0"/>
              <w:jc w:val="both"/>
              <w:rPr>
                <w:sz w:val="24"/>
                <w:szCs w:val="24"/>
              </w:rPr>
            </w:pPr>
            <w:r w:rsidRPr="0028759C">
              <w:rPr>
                <w:color w:val="000000"/>
                <w:sz w:val="24"/>
                <w:szCs w:val="24"/>
                <w:lang w:eastAsia="ru-RU"/>
              </w:rPr>
              <w:t>Выполнение плана работы по профилактике экстремистских проявлений среди обучающихся образовательных учреждений Щербиновский района (отчет за I квартал 2022 г.)</w:t>
            </w:r>
          </w:p>
        </w:tc>
        <w:tc>
          <w:tcPr>
            <w:tcW w:w="1731" w:type="dxa"/>
          </w:tcPr>
          <w:p w14:paraId="3651DE8B" w14:textId="77777777" w:rsidR="00CC273D" w:rsidRPr="0028759C" w:rsidRDefault="00CC273D" w:rsidP="00565ED9">
            <w:pPr>
              <w:pStyle w:val="a5"/>
              <w:ind w:firstLine="0"/>
              <w:jc w:val="both"/>
              <w:rPr>
                <w:sz w:val="24"/>
                <w:szCs w:val="24"/>
              </w:rPr>
            </w:pPr>
            <w:r w:rsidRPr="0028759C">
              <w:rPr>
                <w:color w:val="000000"/>
                <w:sz w:val="24"/>
                <w:szCs w:val="24"/>
                <w:lang w:eastAsia="ru-RU"/>
              </w:rPr>
              <w:t>март</w:t>
            </w:r>
          </w:p>
        </w:tc>
        <w:tc>
          <w:tcPr>
            <w:tcW w:w="1797" w:type="dxa"/>
          </w:tcPr>
          <w:p w14:paraId="7DD343E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3E8A9A30" w14:textId="77777777">
        <w:tc>
          <w:tcPr>
            <w:tcW w:w="639" w:type="dxa"/>
          </w:tcPr>
          <w:p w14:paraId="69F2AC6A"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1DCD54BF"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Итоги проведения </w:t>
            </w:r>
            <w:proofErr w:type="spellStart"/>
            <w:r w:rsidRPr="0028759C">
              <w:rPr>
                <w:color w:val="000000"/>
                <w:sz w:val="24"/>
                <w:szCs w:val="24"/>
                <w:lang w:eastAsia="ru-RU"/>
              </w:rPr>
              <w:t>подворового</w:t>
            </w:r>
            <w:proofErr w:type="spellEnd"/>
            <w:r w:rsidRPr="0028759C">
              <w:rPr>
                <w:color w:val="000000"/>
                <w:sz w:val="24"/>
                <w:szCs w:val="24"/>
                <w:lang w:eastAsia="ru-RU"/>
              </w:rPr>
              <w:t xml:space="preserve"> обхода</w:t>
            </w:r>
          </w:p>
        </w:tc>
        <w:tc>
          <w:tcPr>
            <w:tcW w:w="1731" w:type="dxa"/>
            <w:vAlign w:val="bottom"/>
          </w:tcPr>
          <w:p w14:paraId="6938EEFD" w14:textId="77777777" w:rsidR="00CC273D" w:rsidRPr="0028759C" w:rsidRDefault="00CC273D" w:rsidP="00565ED9">
            <w:pPr>
              <w:pStyle w:val="a5"/>
              <w:ind w:firstLine="0"/>
              <w:jc w:val="both"/>
              <w:rPr>
                <w:sz w:val="24"/>
                <w:szCs w:val="24"/>
              </w:rPr>
            </w:pPr>
            <w:r w:rsidRPr="0028759C">
              <w:rPr>
                <w:color w:val="000000"/>
                <w:sz w:val="24"/>
                <w:szCs w:val="24"/>
                <w:lang w:eastAsia="ru-RU"/>
              </w:rPr>
              <w:t>апрель</w:t>
            </w:r>
          </w:p>
        </w:tc>
        <w:tc>
          <w:tcPr>
            <w:tcW w:w="1797" w:type="dxa"/>
          </w:tcPr>
          <w:p w14:paraId="4835445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Г.А.</w:t>
            </w:r>
          </w:p>
        </w:tc>
      </w:tr>
      <w:tr w:rsidR="00CC273D" w:rsidRPr="0028759C" w14:paraId="431F81C6" w14:textId="77777777">
        <w:tc>
          <w:tcPr>
            <w:tcW w:w="639" w:type="dxa"/>
          </w:tcPr>
          <w:p w14:paraId="6649F735"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3E9D88F1" w14:textId="77777777" w:rsidR="00CC273D" w:rsidRPr="0028759C" w:rsidRDefault="00CC273D" w:rsidP="00565ED9">
            <w:pPr>
              <w:pStyle w:val="a5"/>
              <w:ind w:firstLine="0"/>
              <w:jc w:val="both"/>
              <w:rPr>
                <w:sz w:val="24"/>
                <w:szCs w:val="24"/>
              </w:rPr>
            </w:pPr>
            <w:r w:rsidRPr="0028759C">
              <w:rPr>
                <w:color w:val="000000"/>
                <w:sz w:val="24"/>
                <w:szCs w:val="24"/>
                <w:lang w:eastAsia="ru-RU"/>
              </w:rPr>
              <w:t>О планировании проведения летней оздоровительной кампании</w:t>
            </w:r>
          </w:p>
        </w:tc>
        <w:tc>
          <w:tcPr>
            <w:tcW w:w="1731" w:type="dxa"/>
          </w:tcPr>
          <w:p w14:paraId="3C9B537A" w14:textId="77777777" w:rsidR="00CC273D" w:rsidRPr="0028759C" w:rsidRDefault="00CC273D" w:rsidP="00565ED9">
            <w:pPr>
              <w:pStyle w:val="a5"/>
              <w:ind w:firstLine="0"/>
              <w:jc w:val="both"/>
              <w:rPr>
                <w:sz w:val="24"/>
                <w:szCs w:val="24"/>
              </w:rPr>
            </w:pPr>
            <w:r w:rsidRPr="0028759C">
              <w:rPr>
                <w:color w:val="000000"/>
                <w:sz w:val="24"/>
                <w:szCs w:val="24"/>
                <w:lang w:eastAsia="ru-RU"/>
              </w:rPr>
              <w:t>апрель, май</w:t>
            </w:r>
          </w:p>
        </w:tc>
        <w:tc>
          <w:tcPr>
            <w:tcW w:w="1797" w:type="dxa"/>
          </w:tcPr>
          <w:p w14:paraId="2DDE4590"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3695D25A" w14:textId="77777777">
        <w:tc>
          <w:tcPr>
            <w:tcW w:w="639" w:type="dxa"/>
          </w:tcPr>
          <w:p w14:paraId="2AC26851"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7F28A7AA" w14:textId="77777777" w:rsidR="00CC273D" w:rsidRPr="0028759C" w:rsidRDefault="00CC273D" w:rsidP="00565ED9">
            <w:pPr>
              <w:pStyle w:val="a5"/>
              <w:ind w:firstLine="0"/>
              <w:jc w:val="both"/>
              <w:rPr>
                <w:sz w:val="24"/>
                <w:szCs w:val="24"/>
              </w:rPr>
            </w:pPr>
            <w:r w:rsidRPr="0028759C">
              <w:rPr>
                <w:color w:val="000000"/>
                <w:sz w:val="24"/>
                <w:szCs w:val="24"/>
                <w:lang w:eastAsia="ru-RU"/>
              </w:rPr>
              <w:t>Согласование макетов аттестатов об основном и среднем общем образовании</w:t>
            </w:r>
          </w:p>
        </w:tc>
        <w:tc>
          <w:tcPr>
            <w:tcW w:w="1731" w:type="dxa"/>
          </w:tcPr>
          <w:p w14:paraId="55B52675" w14:textId="77777777" w:rsidR="00CC273D" w:rsidRPr="0028759C" w:rsidRDefault="00CC273D" w:rsidP="00565ED9">
            <w:pPr>
              <w:pStyle w:val="a5"/>
              <w:ind w:firstLine="0"/>
              <w:jc w:val="both"/>
              <w:rPr>
                <w:sz w:val="24"/>
                <w:szCs w:val="24"/>
              </w:rPr>
            </w:pPr>
            <w:r w:rsidRPr="0028759C">
              <w:rPr>
                <w:color w:val="000000"/>
                <w:sz w:val="24"/>
                <w:szCs w:val="24"/>
                <w:lang w:eastAsia="ru-RU"/>
              </w:rPr>
              <w:t>июнь</w:t>
            </w:r>
          </w:p>
        </w:tc>
        <w:tc>
          <w:tcPr>
            <w:tcW w:w="1797" w:type="dxa"/>
          </w:tcPr>
          <w:p w14:paraId="2191408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C6555B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11D61C51" w14:textId="77777777">
        <w:tc>
          <w:tcPr>
            <w:tcW w:w="639" w:type="dxa"/>
          </w:tcPr>
          <w:p w14:paraId="2CB3991E"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0105E640"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проверки на точность и безошибочность внесенных записей в бланки аттестатов и приложений к ним.</w:t>
            </w:r>
          </w:p>
        </w:tc>
        <w:tc>
          <w:tcPr>
            <w:tcW w:w="1731" w:type="dxa"/>
          </w:tcPr>
          <w:p w14:paraId="5A5ECA43" w14:textId="77777777" w:rsidR="00CC273D" w:rsidRPr="0028759C" w:rsidRDefault="00CC273D" w:rsidP="00565ED9">
            <w:pPr>
              <w:pStyle w:val="a5"/>
              <w:ind w:firstLine="0"/>
              <w:jc w:val="both"/>
              <w:rPr>
                <w:sz w:val="24"/>
                <w:szCs w:val="24"/>
              </w:rPr>
            </w:pPr>
            <w:r w:rsidRPr="0028759C">
              <w:rPr>
                <w:color w:val="000000"/>
                <w:sz w:val="24"/>
                <w:szCs w:val="24"/>
                <w:lang w:eastAsia="ru-RU"/>
              </w:rPr>
              <w:t>июнь</w:t>
            </w:r>
          </w:p>
        </w:tc>
        <w:tc>
          <w:tcPr>
            <w:tcW w:w="1797" w:type="dxa"/>
          </w:tcPr>
          <w:p w14:paraId="0182623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01FE3F7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16A5C3E4" w14:textId="77777777">
        <w:tc>
          <w:tcPr>
            <w:tcW w:w="639" w:type="dxa"/>
          </w:tcPr>
          <w:p w14:paraId="5E090B1A"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1BFBD46E" w14:textId="77777777" w:rsidR="00CC273D" w:rsidRPr="0028759C" w:rsidRDefault="00CC273D" w:rsidP="00565ED9">
            <w:pPr>
              <w:pStyle w:val="a5"/>
              <w:ind w:firstLine="0"/>
              <w:jc w:val="both"/>
              <w:rPr>
                <w:sz w:val="24"/>
                <w:szCs w:val="24"/>
              </w:rPr>
            </w:pPr>
            <w:r w:rsidRPr="0028759C">
              <w:rPr>
                <w:color w:val="000000"/>
                <w:sz w:val="24"/>
                <w:szCs w:val="24"/>
                <w:lang w:eastAsia="ru-RU"/>
              </w:rPr>
              <w:t>Выполнение плана работы по профилактике правонарушений и преступлений несовершеннолетних (отчет за II квартал 2022 г.)</w:t>
            </w:r>
          </w:p>
        </w:tc>
        <w:tc>
          <w:tcPr>
            <w:tcW w:w="1731" w:type="dxa"/>
          </w:tcPr>
          <w:p w14:paraId="27113204" w14:textId="77777777" w:rsidR="00CC273D" w:rsidRPr="0028759C" w:rsidRDefault="00CC273D" w:rsidP="00565ED9">
            <w:pPr>
              <w:pStyle w:val="a5"/>
              <w:ind w:firstLine="0"/>
              <w:jc w:val="both"/>
              <w:rPr>
                <w:sz w:val="24"/>
                <w:szCs w:val="24"/>
              </w:rPr>
            </w:pPr>
            <w:r w:rsidRPr="0028759C">
              <w:rPr>
                <w:color w:val="000000"/>
                <w:sz w:val="24"/>
                <w:szCs w:val="24"/>
                <w:lang w:eastAsia="ru-RU"/>
              </w:rPr>
              <w:t>июнь</w:t>
            </w:r>
          </w:p>
        </w:tc>
        <w:tc>
          <w:tcPr>
            <w:tcW w:w="1797" w:type="dxa"/>
          </w:tcPr>
          <w:p w14:paraId="59B883D1"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Е.А</w:t>
            </w:r>
            <w:proofErr w:type="gramEnd"/>
          </w:p>
        </w:tc>
      </w:tr>
      <w:tr w:rsidR="00CC273D" w:rsidRPr="0028759C" w14:paraId="730F200D" w14:textId="77777777">
        <w:tc>
          <w:tcPr>
            <w:tcW w:w="639" w:type="dxa"/>
          </w:tcPr>
          <w:p w14:paraId="7058C8EF"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19216121" w14:textId="77777777" w:rsidR="00CC273D" w:rsidRPr="0028759C" w:rsidRDefault="00CC273D" w:rsidP="00565ED9">
            <w:pPr>
              <w:pStyle w:val="a5"/>
              <w:ind w:firstLine="0"/>
              <w:jc w:val="both"/>
              <w:rPr>
                <w:sz w:val="24"/>
                <w:szCs w:val="24"/>
              </w:rPr>
            </w:pPr>
            <w:r w:rsidRPr="0028759C">
              <w:rPr>
                <w:color w:val="000000"/>
                <w:sz w:val="24"/>
                <w:szCs w:val="24"/>
                <w:lang w:eastAsia="ru-RU"/>
              </w:rPr>
              <w:t>Выполнение плана работы по профилактике экстремистских проявлений среди обучающихся образовательных учреждений Щербиновский района (отчет за II квартал 2022 г.)</w:t>
            </w:r>
          </w:p>
        </w:tc>
        <w:tc>
          <w:tcPr>
            <w:tcW w:w="1731" w:type="dxa"/>
          </w:tcPr>
          <w:p w14:paraId="3097DC79" w14:textId="77777777" w:rsidR="00CC273D" w:rsidRPr="0028759C" w:rsidRDefault="00CC273D" w:rsidP="00565ED9">
            <w:pPr>
              <w:pStyle w:val="a5"/>
              <w:ind w:firstLine="0"/>
              <w:jc w:val="both"/>
              <w:rPr>
                <w:sz w:val="24"/>
                <w:szCs w:val="24"/>
              </w:rPr>
            </w:pPr>
            <w:r w:rsidRPr="0028759C">
              <w:rPr>
                <w:color w:val="000000"/>
                <w:sz w:val="24"/>
                <w:szCs w:val="24"/>
                <w:lang w:eastAsia="ru-RU"/>
              </w:rPr>
              <w:t>июнь</w:t>
            </w:r>
          </w:p>
        </w:tc>
        <w:tc>
          <w:tcPr>
            <w:tcW w:w="1797" w:type="dxa"/>
          </w:tcPr>
          <w:p w14:paraId="4CF1CB3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Е.А</w:t>
            </w:r>
            <w:proofErr w:type="gramEnd"/>
          </w:p>
        </w:tc>
      </w:tr>
      <w:tr w:rsidR="00CC273D" w:rsidRPr="0028759C" w14:paraId="0AE27053" w14:textId="77777777">
        <w:tc>
          <w:tcPr>
            <w:tcW w:w="639" w:type="dxa"/>
          </w:tcPr>
          <w:p w14:paraId="264D8FB4"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088EC556" w14:textId="41485CDA" w:rsidR="00CC273D" w:rsidRPr="0028759C" w:rsidRDefault="00CC273D" w:rsidP="00565ED9">
            <w:pPr>
              <w:pStyle w:val="a5"/>
              <w:tabs>
                <w:tab w:val="left" w:pos="629"/>
                <w:tab w:val="left" w:pos="2352"/>
                <w:tab w:val="left" w:pos="3408"/>
                <w:tab w:val="left" w:pos="5045"/>
              </w:tabs>
              <w:ind w:firstLine="0"/>
              <w:jc w:val="both"/>
              <w:rPr>
                <w:sz w:val="24"/>
                <w:szCs w:val="24"/>
              </w:rPr>
            </w:pPr>
            <w:r w:rsidRPr="0028759C">
              <w:rPr>
                <w:color w:val="000000"/>
                <w:sz w:val="24"/>
                <w:szCs w:val="24"/>
                <w:lang w:eastAsia="ru-RU"/>
              </w:rPr>
              <w:t>О выполнении плана проведения</w:t>
            </w:r>
            <w:r w:rsidRPr="0028759C">
              <w:rPr>
                <w:color w:val="000000"/>
                <w:sz w:val="24"/>
                <w:szCs w:val="24"/>
                <w:lang w:eastAsia="ru-RU"/>
              </w:rPr>
              <w:tab/>
              <w:t>летней</w:t>
            </w:r>
            <w:r w:rsidR="008E0824">
              <w:rPr>
                <w:color w:val="000000"/>
                <w:sz w:val="24"/>
                <w:szCs w:val="24"/>
                <w:lang w:eastAsia="ru-RU"/>
              </w:rPr>
              <w:t xml:space="preserve"> </w:t>
            </w:r>
            <w:r w:rsidRPr="0028759C">
              <w:rPr>
                <w:color w:val="000000"/>
                <w:sz w:val="24"/>
                <w:szCs w:val="24"/>
                <w:lang w:eastAsia="ru-RU"/>
              </w:rPr>
              <w:t>оздоровительной кампании (по итогам июня, июля, августа)</w:t>
            </w:r>
          </w:p>
        </w:tc>
        <w:tc>
          <w:tcPr>
            <w:tcW w:w="1731" w:type="dxa"/>
            <w:vAlign w:val="bottom"/>
          </w:tcPr>
          <w:p w14:paraId="683518A8" w14:textId="77777777" w:rsidR="00CC273D" w:rsidRPr="0028759C" w:rsidRDefault="00CC273D" w:rsidP="00565ED9">
            <w:pPr>
              <w:pStyle w:val="a5"/>
              <w:ind w:firstLine="0"/>
              <w:jc w:val="both"/>
              <w:rPr>
                <w:sz w:val="24"/>
                <w:szCs w:val="24"/>
              </w:rPr>
            </w:pPr>
            <w:r w:rsidRPr="0028759C">
              <w:rPr>
                <w:color w:val="000000"/>
                <w:sz w:val="24"/>
                <w:szCs w:val="24"/>
                <w:lang w:eastAsia="ru-RU"/>
              </w:rPr>
              <w:t>июнь июль август</w:t>
            </w:r>
          </w:p>
        </w:tc>
        <w:tc>
          <w:tcPr>
            <w:tcW w:w="1797" w:type="dxa"/>
          </w:tcPr>
          <w:p w14:paraId="57FFC982"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324251D4" w14:textId="77777777">
        <w:tc>
          <w:tcPr>
            <w:tcW w:w="639" w:type="dxa"/>
          </w:tcPr>
          <w:p w14:paraId="2BFBC970"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756BAABF" w14:textId="1B9A226C" w:rsidR="00CC273D" w:rsidRPr="0028759C" w:rsidRDefault="00CC273D" w:rsidP="00565ED9">
            <w:pPr>
              <w:pStyle w:val="a5"/>
              <w:tabs>
                <w:tab w:val="left" w:pos="2203"/>
                <w:tab w:val="left" w:pos="4003"/>
              </w:tabs>
              <w:ind w:firstLine="0"/>
              <w:jc w:val="both"/>
              <w:rPr>
                <w:sz w:val="24"/>
                <w:szCs w:val="24"/>
              </w:rPr>
            </w:pPr>
            <w:r w:rsidRPr="0028759C">
              <w:rPr>
                <w:color w:val="000000"/>
                <w:sz w:val="24"/>
                <w:szCs w:val="24"/>
                <w:lang w:eastAsia="ru-RU"/>
              </w:rPr>
              <w:t>Комплектование дошкольных образовательных</w:t>
            </w:r>
            <w:r w:rsidR="00974EB2" w:rsidRPr="0028759C">
              <w:rPr>
                <w:color w:val="000000"/>
                <w:sz w:val="24"/>
                <w:szCs w:val="24"/>
                <w:lang w:eastAsia="ru-RU"/>
              </w:rPr>
              <w:t xml:space="preserve"> </w:t>
            </w:r>
            <w:r w:rsidRPr="0028759C">
              <w:rPr>
                <w:color w:val="000000"/>
                <w:sz w:val="24"/>
                <w:szCs w:val="24"/>
                <w:lang w:eastAsia="ru-RU"/>
              </w:rPr>
              <w:t>организаций</w:t>
            </w:r>
          </w:p>
        </w:tc>
        <w:tc>
          <w:tcPr>
            <w:tcW w:w="1731" w:type="dxa"/>
          </w:tcPr>
          <w:p w14:paraId="3E825227" w14:textId="77777777" w:rsidR="00CC273D" w:rsidRPr="0028759C" w:rsidRDefault="00CC273D" w:rsidP="00565ED9">
            <w:pPr>
              <w:pStyle w:val="a5"/>
              <w:ind w:firstLine="0"/>
              <w:jc w:val="both"/>
              <w:rPr>
                <w:sz w:val="24"/>
                <w:szCs w:val="24"/>
              </w:rPr>
            </w:pPr>
            <w:r w:rsidRPr="0028759C">
              <w:rPr>
                <w:color w:val="000000"/>
                <w:sz w:val="24"/>
                <w:szCs w:val="24"/>
                <w:lang w:eastAsia="ru-RU"/>
              </w:rPr>
              <w:t>июль</w:t>
            </w:r>
          </w:p>
        </w:tc>
        <w:tc>
          <w:tcPr>
            <w:tcW w:w="1797" w:type="dxa"/>
          </w:tcPr>
          <w:p w14:paraId="28968A3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r w:rsidR="00CC273D" w:rsidRPr="0028759C" w14:paraId="45BA41BC" w14:textId="77777777">
        <w:tc>
          <w:tcPr>
            <w:tcW w:w="639" w:type="dxa"/>
          </w:tcPr>
          <w:p w14:paraId="3549FBAC"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7248BE29" w14:textId="03274901" w:rsidR="00CC273D" w:rsidRPr="0028759C" w:rsidRDefault="00CC273D" w:rsidP="00565ED9">
            <w:pPr>
              <w:pStyle w:val="a5"/>
              <w:tabs>
                <w:tab w:val="left" w:pos="2294"/>
                <w:tab w:val="left" w:pos="3658"/>
                <w:tab w:val="left" w:pos="5112"/>
              </w:tabs>
              <w:ind w:firstLine="0"/>
              <w:jc w:val="both"/>
              <w:rPr>
                <w:sz w:val="24"/>
                <w:szCs w:val="24"/>
              </w:rPr>
            </w:pPr>
            <w:r w:rsidRPr="0028759C">
              <w:rPr>
                <w:color w:val="000000"/>
                <w:sz w:val="24"/>
                <w:szCs w:val="24"/>
                <w:lang w:eastAsia="ru-RU"/>
              </w:rPr>
              <w:t>Внесение данных в разделы автоматизированной информационной системы «Сетевой город.</w:t>
            </w:r>
            <w:r w:rsidR="00974EB2" w:rsidRPr="0028759C">
              <w:rPr>
                <w:color w:val="000000"/>
                <w:sz w:val="24"/>
                <w:szCs w:val="24"/>
                <w:lang w:eastAsia="ru-RU"/>
              </w:rPr>
              <w:t xml:space="preserve"> </w:t>
            </w:r>
            <w:r w:rsidRPr="0028759C">
              <w:rPr>
                <w:color w:val="000000"/>
                <w:sz w:val="24"/>
                <w:szCs w:val="24"/>
                <w:lang w:eastAsia="ru-RU"/>
              </w:rPr>
              <w:t>Образование»</w:t>
            </w:r>
          </w:p>
        </w:tc>
        <w:tc>
          <w:tcPr>
            <w:tcW w:w="1731" w:type="dxa"/>
          </w:tcPr>
          <w:p w14:paraId="6BB43270" w14:textId="77777777" w:rsidR="00CC273D" w:rsidRPr="0028759C" w:rsidRDefault="00CC273D" w:rsidP="00565ED9">
            <w:pPr>
              <w:pStyle w:val="a5"/>
              <w:ind w:firstLine="0"/>
              <w:jc w:val="both"/>
              <w:rPr>
                <w:sz w:val="24"/>
                <w:szCs w:val="24"/>
              </w:rPr>
            </w:pPr>
            <w:r w:rsidRPr="0028759C">
              <w:rPr>
                <w:color w:val="000000"/>
                <w:sz w:val="24"/>
                <w:szCs w:val="24"/>
                <w:lang w:eastAsia="ru-RU"/>
              </w:rPr>
              <w:t>август</w:t>
            </w:r>
          </w:p>
        </w:tc>
        <w:tc>
          <w:tcPr>
            <w:tcW w:w="1797" w:type="dxa"/>
          </w:tcPr>
          <w:p w14:paraId="7AFFE32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13829F52" w14:textId="77777777" w:rsidTr="008E0824">
        <w:tc>
          <w:tcPr>
            <w:tcW w:w="639" w:type="dxa"/>
          </w:tcPr>
          <w:p w14:paraId="157898CC"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tcPr>
          <w:p w14:paraId="4E8A993C" w14:textId="77777777" w:rsidR="00CC273D" w:rsidRPr="0028759C" w:rsidRDefault="00CC273D" w:rsidP="00565ED9">
            <w:pPr>
              <w:pStyle w:val="a5"/>
              <w:ind w:firstLine="0"/>
              <w:jc w:val="both"/>
              <w:rPr>
                <w:sz w:val="24"/>
                <w:szCs w:val="24"/>
              </w:rPr>
            </w:pPr>
            <w:r w:rsidRPr="0028759C">
              <w:rPr>
                <w:color w:val="000000"/>
                <w:sz w:val="24"/>
                <w:szCs w:val="24"/>
                <w:lang w:eastAsia="ru-RU"/>
              </w:rPr>
              <w:t>Формирование учебных планов</w:t>
            </w:r>
          </w:p>
        </w:tc>
        <w:tc>
          <w:tcPr>
            <w:tcW w:w="1731" w:type="dxa"/>
            <w:vAlign w:val="bottom"/>
          </w:tcPr>
          <w:p w14:paraId="36256572" w14:textId="77777777" w:rsidR="00CC273D" w:rsidRPr="0028759C" w:rsidRDefault="00CC273D" w:rsidP="00565ED9">
            <w:pPr>
              <w:pStyle w:val="a5"/>
              <w:ind w:firstLine="0"/>
              <w:jc w:val="both"/>
              <w:rPr>
                <w:sz w:val="24"/>
                <w:szCs w:val="24"/>
              </w:rPr>
            </w:pPr>
            <w:r w:rsidRPr="0028759C">
              <w:rPr>
                <w:color w:val="000000"/>
                <w:sz w:val="24"/>
                <w:szCs w:val="24"/>
                <w:lang w:eastAsia="ru-RU"/>
              </w:rPr>
              <w:t>август</w:t>
            </w:r>
          </w:p>
        </w:tc>
        <w:tc>
          <w:tcPr>
            <w:tcW w:w="1797" w:type="dxa"/>
          </w:tcPr>
          <w:p w14:paraId="53B1874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CA07A5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54B97AA0" w14:textId="77777777">
        <w:tc>
          <w:tcPr>
            <w:tcW w:w="639" w:type="dxa"/>
          </w:tcPr>
          <w:p w14:paraId="1526D15A"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0D3A24E4" w14:textId="77777777" w:rsidR="00CC273D" w:rsidRPr="0028759C" w:rsidRDefault="00CC273D" w:rsidP="00565ED9">
            <w:pPr>
              <w:pStyle w:val="a5"/>
              <w:ind w:firstLine="0"/>
              <w:jc w:val="both"/>
              <w:rPr>
                <w:sz w:val="24"/>
                <w:szCs w:val="24"/>
              </w:rPr>
            </w:pPr>
            <w:r w:rsidRPr="0028759C">
              <w:rPr>
                <w:color w:val="000000"/>
                <w:sz w:val="24"/>
                <w:szCs w:val="24"/>
                <w:lang w:eastAsia="ru-RU"/>
              </w:rPr>
              <w:t>Формирование планов внеурочной деятельности с учетом социального заказа, выполнения требований к формам и видам внеурочной деятельности.</w:t>
            </w:r>
          </w:p>
        </w:tc>
        <w:tc>
          <w:tcPr>
            <w:tcW w:w="1731" w:type="dxa"/>
          </w:tcPr>
          <w:p w14:paraId="0AA60557" w14:textId="77777777" w:rsidR="00CC273D" w:rsidRPr="0028759C" w:rsidRDefault="00CC273D" w:rsidP="00565ED9">
            <w:pPr>
              <w:pStyle w:val="a5"/>
              <w:ind w:firstLine="0"/>
              <w:jc w:val="both"/>
              <w:rPr>
                <w:sz w:val="24"/>
                <w:szCs w:val="24"/>
              </w:rPr>
            </w:pPr>
            <w:r w:rsidRPr="0028759C">
              <w:rPr>
                <w:color w:val="000000"/>
                <w:sz w:val="24"/>
                <w:szCs w:val="24"/>
                <w:lang w:eastAsia="ru-RU"/>
              </w:rPr>
              <w:t>август</w:t>
            </w:r>
          </w:p>
        </w:tc>
        <w:tc>
          <w:tcPr>
            <w:tcW w:w="1797" w:type="dxa"/>
          </w:tcPr>
          <w:p w14:paraId="1E278B2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6E12725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7E05C537" w14:textId="77777777">
        <w:tc>
          <w:tcPr>
            <w:tcW w:w="639" w:type="dxa"/>
          </w:tcPr>
          <w:p w14:paraId="6AA23240"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6B6EB131"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профильного и предпрофильного обучения в ОО</w:t>
            </w:r>
          </w:p>
        </w:tc>
        <w:tc>
          <w:tcPr>
            <w:tcW w:w="1731" w:type="dxa"/>
          </w:tcPr>
          <w:p w14:paraId="10908CE1" w14:textId="77777777" w:rsidR="00CC273D" w:rsidRPr="0028759C" w:rsidRDefault="00CC273D" w:rsidP="00565ED9">
            <w:pPr>
              <w:pStyle w:val="a5"/>
              <w:ind w:firstLine="0"/>
              <w:jc w:val="both"/>
              <w:rPr>
                <w:sz w:val="24"/>
                <w:szCs w:val="24"/>
              </w:rPr>
            </w:pPr>
            <w:r w:rsidRPr="0028759C">
              <w:rPr>
                <w:color w:val="000000"/>
                <w:sz w:val="24"/>
                <w:szCs w:val="24"/>
                <w:lang w:eastAsia="ru-RU"/>
              </w:rPr>
              <w:t>сентябрь</w:t>
            </w:r>
          </w:p>
        </w:tc>
        <w:tc>
          <w:tcPr>
            <w:tcW w:w="1797" w:type="dxa"/>
          </w:tcPr>
          <w:p w14:paraId="147952C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0D6886B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0D63A47C" w14:textId="77777777">
        <w:tc>
          <w:tcPr>
            <w:tcW w:w="639" w:type="dxa"/>
          </w:tcPr>
          <w:p w14:paraId="3E6BD6E7"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4A202293" w14:textId="77777777" w:rsidR="00CC273D" w:rsidRPr="0028759C" w:rsidRDefault="00CC273D" w:rsidP="00565ED9">
            <w:pPr>
              <w:pStyle w:val="a5"/>
              <w:ind w:firstLine="0"/>
              <w:jc w:val="both"/>
              <w:rPr>
                <w:sz w:val="24"/>
                <w:szCs w:val="24"/>
              </w:rPr>
            </w:pPr>
            <w:r w:rsidRPr="0028759C">
              <w:rPr>
                <w:color w:val="000000"/>
                <w:sz w:val="24"/>
                <w:szCs w:val="24"/>
                <w:lang w:eastAsia="ru-RU"/>
              </w:rPr>
              <w:t>Выполнение плана работы по профилактике правонарушений и преступлений несовершеннолетних (отчет за III квартал 2022 г.)</w:t>
            </w:r>
          </w:p>
        </w:tc>
        <w:tc>
          <w:tcPr>
            <w:tcW w:w="1731" w:type="dxa"/>
          </w:tcPr>
          <w:p w14:paraId="4DDB4641" w14:textId="77777777" w:rsidR="00CC273D" w:rsidRPr="0028759C" w:rsidRDefault="00CC273D" w:rsidP="00565ED9">
            <w:pPr>
              <w:pStyle w:val="a5"/>
              <w:ind w:firstLine="0"/>
              <w:jc w:val="both"/>
              <w:rPr>
                <w:sz w:val="24"/>
                <w:szCs w:val="24"/>
              </w:rPr>
            </w:pPr>
            <w:r w:rsidRPr="0028759C">
              <w:rPr>
                <w:color w:val="000000"/>
                <w:sz w:val="24"/>
                <w:szCs w:val="24"/>
                <w:lang w:eastAsia="ru-RU"/>
              </w:rPr>
              <w:t>сентябрь</w:t>
            </w:r>
          </w:p>
        </w:tc>
        <w:tc>
          <w:tcPr>
            <w:tcW w:w="1797" w:type="dxa"/>
          </w:tcPr>
          <w:p w14:paraId="7023182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Е.А</w:t>
            </w:r>
            <w:proofErr w:type="gramEnd"/>
          </w:p>
        </w:tc>
      </w:tr>
      <w:tr w:rsidR="00CC273D" w:rsidRPr="0028759C" w14:paraId="0B347731" w14:textId="77777777">
        <w:tc>
          <w:tcPr>
            <w:tcW w:w="639" w:type="dxa"/>
          </w:tcPr>
          <w:p w14:paraId="42A9E19E"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0A414990" w14:textId="77777777" w:rsidR="00CC273D" w:rsidRPr="0028759C" w:rsidRDefault="00CC273D" w:rsidP="00565ED9">
            <w:pPr>
              <w:pStyle w:val="a5"/>
              <w:ind w:firstLine="0"/>
              <w:jc w:val="both"/>
              <w:rPr>
                <w:sz w:val="24"/>
                <w:szCs w:val="24"/>
              </w:rPr>
            </w:pPr>
            <w:r w:rsidRPr="0028759C">
              <w:rPr>
                <w:color w:val="000000"/>
                <w:sz w:val="24"/>
                <w:szCs w:val="24"/>
                <w:lang w:eastAsia="ru-RU"/>
              </w:rPr>
              <w:t>Выполнение плана работы по профилактике экстремистских проявлений среди обучающихся образовательных учреждений Щербиновский района (отчет за III квартал 2022 г.)</w:t>
            </w:r>
          </w:p>
        </w:tc>
        <w:tc>
          <w:tcPr>
            <w:tcW w:w="1731" w:type="dxa"/>
          </w:tcPr>
          <w:p w14:paraId="05AFC0A7" w14:textId="77777777" w:rsidR="00CC273D" w:rsidRPr="0028759C" w:rsidRDefault="00CC273D" w:rsidP="00565ED9">
            <w:pPr>
              <w:pStyle w:val="a5"/>
              <w:ind w:firstLine="0"/>
              <w:jc w:val="both"/>
              <w:rPr>
                <w:sz w:val="24"/>
                <w:szCs w:val="24"/>
              </w:rPr>
            </w:pPr>
            <w:r w:rsidRPr="0028759C">
              <w:rPr>
                <w:color w:val="000000"/>
                <w:sz w:val="24"/>
                <w:szCs w:val="24"/>
                <w:lang w:eastAsia="ru-RU"/>
              </w:rPr>
              <w:t>сентябрь</w:t>
            </w:r>
          </w:p>
        </w:tc>
        <w:tc>
          <w:tcPr>
            <w:tcW w:w="1797" w:type="dxa"/>
          </w:tcPr>
          <w:p w14:paraId="427E8801" w14:textId="41A61353"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r w:rsidR="00373BE8" w:rsidRPr="0028759C">
              <w:rPr>
                <w:rFonts w:ascii="Times New Roman" w:hAnsi="Times New Roman" w:cs="Times New Roman"/>
                <w:sz w:val="24"/>
                <w:szCs w:val="24"/>
              </w:rPr>
              <w:t>Е. А.</w:t>
            </w:r>
          </w:p>
        </w:tc>
      </w:tr>
      <w:tr w:rsidR="00CC273D" w:rsidRPr="0028759C" w14:paraId="3EE94C53" w14:textId="77777777">
        <w:tc>
          <w:tcPr>
            <w:tcW w:w="639" w:type="dxa"/>
          </w:tcPr>
          <w:p w14:paraId="76CD4AB2"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3CB77BD6" w14:textId="77777777" w:rsidR="00CC273D" w:rsidRPr="0028759C" w:rsidRDefault="00CC273D" w:rsidP="00565ED9">
            <w:pPr>
              <w:pStyle w:val="a5"/>
              <w:ind w:firstLine="0"/>
              <w:jc w:val="both"/>
              <w:rPr>
                <w:sz w:val="24"/>
                <w:szCs w:val="24"/>
              </w:rPr>
            </w:pPr>
            <w:r w:rsidRPr="0028759C">
              <w:rPr>
                <w:color w:val="000000"/>
                <w:sz w:val="24"/>
                <w:szCs w:val="24"/>
                <w:lang w:eastAsia="ru-RU"/>
              </w:rPr>
              <w:t>Согласование статистического отчёта ОШ-1</w:t>
            </w:r>
          </w:p>
        </w:tc>
        <w:tc>
          <w:tcPr>
            <w:tcW w:w="1731" w:type="dxa"/>
            <w:vAlign w:val="bottom"/>
          </w:tcPr>
          <w:p w14:paraId="66168D3E" w14:textId="77777777" w:rsidR="00CC273D" w:rsidRPr="0028759C" w:rsidRDefault="00CC273D" w:rsidP="00565ED9">
            <w:pPr>
              <w:pStyle w:val="a5"/>
              <w:ind w:firstLine="0"/>
              <w:jc w:val="both"/>
              <w:rPr>
                <w:sz w:val="24"/>
                <w:szCs w:val="24"/>
              </w:rPr>
            </w:pPr>
            <w:r w:rsidRPr="0028759C">
              <w:rPr>
                <w:color w:val="000000"/>
                <w:sz w:val="24"/>
                <w:szCs w:val="24"/>
                <w:lang w:eastAsia="ru-RU"/>
              </w:rPr>
              <w:t>октябрь</w:t>
            </w:r>
          </w:p>
        </w:tc>
        <w:tc>
          <w:tcPr>
            <w:tcW w:w="1797" w:type="dxa"/>
          </w:tcPr>
          <w:p w14:paraId="0A356ED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0CE4EC45" w14:textId="77777777">
        <w:tc>
          <w:tcPr>
            <w:tcW w:w="639" w:type="dxa"/>
          </w:tcPr>
          <w:p w14:paraId="1721E46C"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0A44B5AA"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занятости выпускников 9 и 11 классов</w:t>
            </w:r>
          </w:p>
        </w:tc>
        <w:tc>
          <w:tcPr>
            <w:tcW w:w="1731" w:type="dxa"/>
            <w:vAlign w:val="bottom"/>
          </w:tcPr>
          <w:p w14:paraId="08F9F79A" w14:textId="77777777" w:rsidR="00CC273D" w:rsidRPr="0028759C" w:rsidRDefault="00CC273D" w:rsidP="00565ED9">
            <w:pPr>
              <w:pStyle w:val="a5"/>
              <w:ind w:firstLine="0"/>
              <w:jc w:val="both"/>
              <w:rPr>
                <w:sz w:val="24"/>
                <w:szCs w:val="24"/>
              </w:rPr>
            </w:pPr>
            <w:r w:rsidRPr="0028759C">
              <w:rPr>
                <w:color w:val="000000"/>
                <w:sz w:val="24"/>
                <w:szCs w:val="24"/>
                <w:lang w:eastAsia="ru-RU"/>
              </w:rPr>
              <w:t>октябрь</w:t>
            </w:r>
          </w:p>
        </w:tc>
        <w:tc>
          <w:tcPr>
            <w:tcW w:w="1797" w:type="dxa"/>
          </w:tcPr>
          <w:p w14:paraId="789C954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2A189A51"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0140F2B4" w14:textId="77777777">
        <w:tc>
          <w:tcPr>
            <w:tcW w:w="639" w:type="dxa"/>
          </w:tcPr>
          <w:p w14:paraId="4548DA8C"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16F511A4" w14:textId="77777777" w:rsidR="00CC273D" w:rsidRPr="0028759C" w:rsidRDefault="00CC273D" w:rsidP="00565ED9">
            <w:pPr>
              <w:pStyle w:val="a5"/>
              <w:ind w:firstLine="0"/>
              <w:jc w:val="both"/>
              <w:rPr>
                <w:sz w:val="24"/>
                <w:szCs w:val="24"/>
              </w:rPr>
            </w:pPr>
            <w:r w:rsidRPr="0028759C">
              <w:rPr>
                <w:color w:val="000000"/>
                <w:sz w:val="24"/>
                <w:szCs w:val="24"/>
                <w:lang w:eastAsia="ru-RU"/>
              </w:rPr>
              <w:t>Анализ реализации годовых задач дошкольной образовательной организации</w:t>
            </w:r>
          </w:p>
        </w:tc>
        <w:tc>
          <w:tcPr>
            <w:tcW w:w="1731" w:type="dxa"/>
          </w:tcPr>
          <w:p w14:paraId="52B27FD1" w14:textId="77777777" w:rsidR="00CC273D" w:rsidRPr="0028759C" w:rsidRDefault="00CC273D" w:rsidP="00565ED9">
            <w:pPr>
              <w:pStyle w:val="a5"/>
              <w:ind w:firstLine="0"/>
              <w:jc w:val="both"/>
              <w:rPr>
                <w:sz w:val="24"/>
                <w:szCs w:val="24"/>
              </w:rPr>
            </w:pPr>
            <w:r w:rsidRPr="0028759C">
              <w:rPr>
                <w:color w:val="000000"/>
                <w:sz w:val="24"/>
                <w:szCs w:val="24"/>
                <w:lang w:eastAsia="ru-RU"/>
              </w:rPr>
              <w:t>ноябрь</w:t>
            </w:r>
          </w:p>
        </w:tc>
        <w:tc>
          <w:tcPr>
            <w:tcW w:w="1797" w:type="dxa"/>
          </w:tcPr>
          <w:p w14:paraId="24DE5A75"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r w:rsidR="00CC273D" w:rsidRPr="0028759C" w14:paraId="213AFFA3" w14:textId="77777777">
        <w:tc>
          <w:tcPr>
            <w:tcW w:w="639" w:type="dxa"/>
          </w:tcPr>
          <w:p w14:paraId="33AB9FB5"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5A1AC50F" w14:textId="77777777" w:rsidR="00CC273D" w:rsidRPr="0028759C" w:rsidRDefault="00CC273D" w:rsidP="00565ED9">
            <w:pPr>
              <w:pStyle w:val="a5"/>
              <w:ind w:firstLine="0"/>
              <w:jc w:val="both"/>
              <w:rPr>
                <w:sz w:val="24"/>
                <w:szCs w:val="24"/>
              </w:rPr>
            </w:pPr>
            <w:r w:rsidRPr="0028759C">
              <w:rPr>
                <w:color w:val="000000"/>
                <w:sz w:val="24"/>
                <w:szCs w:val="24"/>
                <w:lang w:eastAsia="ru-RU"/>
              </w:rPr>
              <w:t>Выполнение плана работы по профилактике правонарушений и преступлений несовершеннолетних (отчет за год)</w:t>
            </w:r>
          </w:p>
        </w:tc>
        <w:tc>
          <w:tcPr>
            <w:tcW w:w="1731" w:type="dxa"/>
          </w:tcPr>
          <w:p w14:paraId="5006C1C7" w14:textId="77777777" w:rsidR="00CC273D" w:rsidRPr="0028759C" w:rsidRDefault="00CC273D" w:rsidP="00565ED9">
            <w:pPr>
              <w:pStyle w:val="a5"/>
              <w:ind w:firstLine="0"/>
              <w:jc w:val="both"/>
              <w:rPr>
                <w:sz w:val="24"/>
                <w:szCs w:val="24"/>
              </w:rPr>
            </w:pPr>
            <w:r w:rsidRPr="0028759C">
              <w:rPr>
                <w:color w:val="000000"/>
                <w:sz w:val="24"/>
                <w:szCs w:val="24"/>
                <w:lang w:eastAsia="ru-RU"/>
              </w:rPr>
              <w:t>декабрь</w:t>
            </w:r>
          </w:p>
        </w:tc>
        <w:tc>
          <w:tcPr>
            <w:tcW w:w="1797" w:type="dxa"/>
          </w:tcPr>
          <w:p w14:paraId="2E44D20D" w14:textId="095529BB"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r w:rsidR="00373BE8" w:rsidRPr="0028759C">
              <w:rPr>
                <w:rFonts w:ascii="Times New Roman" w:hAnsi="Times New Roman" w:cs="Times New Roman"/>
                <w:sz w:val="24"/>
                <w:szCs w:val="24"/>
              </w:rPr>
              <w:t>Е. А.</w:t>
            </w:r>
          </w:p>
        </w:tc>
      </w:tr>
      <w:tr w:rsidR="00CC273D" w:rsidRPr="0028759C" w14:paraId="4F8C08D6" w14:textId="77777777">
        <w:tc>
          <w:tcPr>
            <w:tcW w:w="639" w:type="dxa"/>
          </w:tcPr>
          <w:p w14:paraId="6F6DCB8E" w14:textId="77777777" w:rsidR="00CC273D" w:rsidRPr="0028759C" w:rsidRDefault="00CC273D" w:rsidP="00565ED9">
            <w:pPr>
              <w:pStyle w:val="a6"/>
              <w:numPr>
                <w:ilvl w:val="0"/>
                <w:numId w:val="14"/>
              </w:numPr>
              <w:spacing w:after="0" w:line="240" w:lineRule="auto"/>
              <w:jc w:val="both"/>
              <w:rPr>
                <w:rFonts w:ascii="Times New Roman" w:hAnsi="Times New Roman" w:cs="Times New Roman"/>
                <w:sz w:val="24"/>
                <w:szCs w:val="24"/>
              </w:rPr>
            </w:pPr>
          </w:p>
        </w:tc>
        <w:tc>
          <w:tcPr>
            <w:tcW w:w="5178" w:type="dxa"/>
            <w:vAlign w:val="bottom"/>
          </w:tcPr>
          <w:p w14:paraId="62270164"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Выполнение плана работы по профилактике экстремистских проявлений среди обучающихся образовательных учреждений </w:t>
            </w:r>
            <w:r w:rsidRPr="0028759C">
              <w:rPr>
                <w:color w:val="000000"/>
                <w:sz w:val="24"/>
                <w:szCs w:val="24"/>
                <w:lang w:eastAsia="ru-RU"/>
              </w:rPr>
              <w:lastRenderedPageBreak/>
              <w:t>Щербиновский района (отчет за год)</w:t>
            </w:r>
          </w:p>
        </w:tc>
        <w:tc>
          <w:tcPr>
            <w:tcW w:w="1731" w:type="dxa"/>
          </w:tcPr>
          <w:p w14:paraId="0D6D4E72" w14:textId="77777777" w:rsidR="00CC273D" w:rsidRPr="0028759C" w:rsidRDefault="00CC273D" w:rsidP="00565ED9">
            <w:pPr>
              <w:pStyle w:val="a5"/>
              <w:ind w:firstLine="0"/>
              <w:jc w:val="both"/>
              <w:rPr>
                <w:sz w:val="24"/>
                <w:szCs w:val="24"/>
              </w:rPr>
            </w:pPr>
            <w:r w:rsidRPr="0028759C">
              <w:rPr>
                <w:color w:val="000000"/>
                <w:sz w:val="24"/>
                <w:szCs w:val="24"/>
                <w:lang w:eastAsia="ru-RU"/>
              </w:rPr>
              <w:lastRenderedPageBreak/>
              <w:t>декабрь</w:t>
            </w:r>
          </w:p>
        </w:tc>
        <w:tc>
          <w:tcPr>
            <w:tcW w:w="1797" w:type="dxa"/>
          </w:tcPr>
          <w:p w14:paraId="35671B38" w14:textId="5936725E"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r w:rsidR="00373BE8" w:rsidRPr="0028759C">
              <w:rPr>
                <w:rFonts w:ascii="Times New Roman" w:hAnsi="Times New Roman" w:cs="Times New Roman"/>
                <w:sz w:val="24"/>
                <w:szCs w:val="24"/>
              </w:rPr>
              <w:t>Е. А.</w:t>
            </w:r>
          </w:p>
        </w:tc>
      </w:tr>
    </w:tbl>
    <w:p w14:paraId="4A3BDD3F" w14:textId="77777777" w:rsidR="00CC273D" w:rsidRPr="0028759C" w:rsidRDefault="00CC273D" w:rsidP="00565ED9">
      <w:pPr>
        <w:pStyle w:val="11"/>
        <w:keepNext/>
        <w:keepLines/>
        <w:shd w:val="clear" w:color="auto" w:fill="auto"/>
        <w:spacing w:after="300"/>
        <w:jc w:val="both"/>
        <w:rPr>
          <w:sz w:val="24"/>
          <w:szCs w:val="24"/>
        </w:rPr>
      </w:pPr>
    </w:p>
    <w:p w14:paraId="75A39C1D" w14:textId="77777777" w:rsidR="00CC273D" w:rsidRPr="0028759C" w:rsidRDefault="00CC273D" w:rsidP="00565ED9">
      <w:pPr>
        <w:pStyle w:val="11"/>
        <w:keepNext/>
        <w:keepLines/>
        <w:shd w:val="clear" w:color="auto" w:fill="auto"/>
        <w:spacing w:after="300"/>
        <w:rPr>
          <w:sz w:val="24"/>
          <w:szCs w:val="24"/>
        </w:rPr>
      </w:pPr>
      <w:r w:rsidRPr="0028759C">
        <w:rPr>
          <w:sz w:val="24"/>
          <w:szCs w:val="24"/>
        </w:rPr>
        <w:t>Развитие муниципальных управленческих механизмов (МУМ)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5351"/>
        <w:gridCol w:w="1767"/>
        <w:gridCol w:w="1797"/>
      </w:tblGrid>
      <w:tr w:rsidR="00CC273D" w:rsidRPr="0028759C" w14:paraId="3C0A3621" w14:textId="77777777">
        <w:tc>
          <w:tcPr>
            <w:tcW w:w="674" w:type="dxa"/>
            <w:vAlign w:val="bottom"/>
          </w:tcPr>
          <w:p w14:paraId="20A909C3" w14:textId="77777777" w:rsidR="00CC273D" w:rsidRPr="0028759C" w:rsidRDefault="00CC273D" w:rsidP="00565ED9">
            <w:pPr>
              <w:pStyle w:val="a5"/>
              <w:ind w:firstLine="0"/>
              <w:jc w:val="both"/>
              <w:rPr>
                <w:sz w:val="24"/>
                <w:szCs w:val="24"/>
              </w:rPr>
            </w:pPr>
            <w:r w:rsidRPr="0028759C">
              <w:rPr>
                <w:color w:val="000000"/>
                <w:sz w:val="24"/>
                <w:szCs w:val="24"/>
              </w:rPr>
              <w:t>№</w:t>
            </w:r>
          </w:p>
        </w:tc>
        <w:tc>
          <w:tcPr>
            <w:tcW w:w="5657" w:type="dxa"/>
            <w:vAlign w:val="bottom"/>
          </w:tcPr>
          <w:p w14:paraId="0FE82FD2" w14:textId="77777777" w:rsidR="00CC273D" w:rsidRPr="0028759C" w:rsidRDefault="00CC273D" w:rsidP="00565ED9">
            <w:pPr>
              <w:pStyle w:val="a5"/>
              <w:ind w:firstLine="0"/>
              <w:jc w:val="both"/>
              <w:rPr>
                <w:sz w:val="24"/>
                <w:szCs w:val="24"/>
              </w:rPr>
            </w:pPr>
            <w:r w:rsidRPr="0028759C">
              <w:rPr>
                <w:color w:val="000000"/>
                <w:sz w:val="24"/>
                <w:szCs w:val="24"/>
              </w:rPr>
              <w:t>Наименование мероприятия</w:t>
            </w:r>
          </w:p>
        </w:tc>
        <w:tc>
          <w:tcPr>
            <w:tcW w:w="1840" w:type="dxa"/>
            <w:vAlign w:val="bottom"/>
          </w:tcPr>
          <w:p w14:paraId="597F44AF" w14:textId="77777777" w:rsidR="00CC273D" w:rsidRPr="0028759C" w:rsidRDefault="00CC273D" w:rsidP="00565ED9">
            <w:pPr>
              <w:pStyle w:val="a5"/>
              <w:ind w:firstLine="0"/>
              <w:jc w:val="both"/>
              <w:rPr>
                <w:sz w:val="24"/>
                <w:szCs w:val="24"/>
              </w:rPr>
            </w:pPr>
            <w:r w:rsidRPr="0028759C">
              <w:rPr>
                <w:color w:val="000000"/>
                <w:sz w:val="24"/>
                <w:szCs w:val="24"/>
              </w:rPr>
              <w:t>Сроки</w:t>
            </w:r>
          </w:p>
        </w:tc>
        <w:tc>
          <w:tcPr>
            <w:tcW w:w="1797" w:type="dxa"/>
            <w:vAlign w:val="bottom"/>
          </w:tcPr>
          <w:p w14:paraId="027ACCAA" w14:textId="77777777" w:rsidR="00CC273D" w:rsidRPr="0028759C" w:rsidRDefault="00CC273D" w:rsidP="00565ED9">
            <w:pPr>
              <w:pStyle w:val="a5"/>
              <w:ind w:firstLine="0"/>
              <w:jc w:val="both"/>
              <w:rPr>
                <w:sz w:val="24"/>
                <w:szCs w:val="24"/>
              </w:rPr>
            </w:pPr>
            <w:r w:rsidRPr="0028759C">
              <w:rPr>
                <w:color w:val="000000"/>
                <w:sz w:val="24"/>
                <w:szCs w:val="24"/>
              </w:rPr>
              <w:t>Ответственный</w:t>
            </w:r>
          </w:p>
        </w:tc>
      </w:tr>
      <w:tr w:rsidR="00CC273D" w:rsidRPr="0028759C" w14:paraId="35E93F0A" w14:textId="77777777">
        <w:tc>
          <w:tcPr>
            <w:tcW w:w="674" w:type="dxa"/>
          </w:tcPr>
          <w:p w14:paraId="6ECB5572" w14:textId="77777777" w:rsidR="00CC273D" w:rsidRPr="0028759C" w:rsidRDefault="00CC273D" w:rsidP="00565ED9">
            <w:pPr>
              <w:pStyle w:val="a6"/>
              <w:numPr>
                <w:ilvl w:val="0"/>
                <w:numId w:val="30"/>
              </w:numPr>
              <w:spacing w:after="0" w:line="240" w:lineRule="auto"/>
              <w:jc w:val="both"/>
              <w:rPr>
                <w:rFonts w:ascii="Times New Roman" w:hAnsi="Times New Roman" w:cs="Times New Roman"/>
                <w:sz w:val="24"/>
                <w:szCs w:val="24"/>
              </w:rPr>
            </w:pPr>
          </w:p>
        </w:tc>
        <w:tc>
          <w:tcPr>
            <w:tcW w:w="5657" w:type="dxa"/>
          </w:tcPr>
          <w:p w14:paraId="0999F5DF" w14:textId="77777777" w:rsidR="00CC273D" w:rsidRPr="0028759C" w:rsidRDefault="00CC273D" w:rsidP="00565ED9">
            <w:pPr>
              <w:pStyle w:val="a5"/>
              <w:ind w:firstLine="0"/>
              <w:jc w:val="both"/>
              <w:rPr>
                <w:sz w:val="24"/>
                <w:szCs w:val="24"/>
              </w:rPr>
            </w:pPr>
            <w:r w:rsidRPr="0028759C">
              <w:rPr>
                <w:sz w:val="24"/>
                <w:szCs w:val="24"/>
              </w:rPr>
              <w:t xml:space="preserve">Разработка </w:t>
            </w:r>
            <w:r w:rsidRPr="0028759C">
              <w:rPr>
                <w:color w:val="4A442A"/>
                <w:kern w:val="24"/>
                <w:sz w:val="24"/>
                <w:szCs w:val="24"/>
              </w:rPr>
              <w:t>8к</w:t>
            </w:r>
            <w:r w:rsidRPr="0028759C">
              <w:rPr>
                <w:sz w:val="24"/>
                <w:szCs w:val="24"/>
              </w:rPr>
              <w:t>онцептуальных документов (внесение изменений в существующие документы) по каждому направлению МУМ.</w:t>
            </w:r>
          </w:p>
        </w:tc>
        <w:tc>
          <w:tcPr>
            <w:tcW w:w="1840" w:type="dxa"/>
          </w:tcPr>
          <w:p w14:paraId="727A1E70" w14:textId="77777777" w:rsidR="00CC273D" w:rsidRPr="0028759C" w:rsidRDefault="00CC273D" w:rsidP="00565ED9">
            <w:pPr>
              <w:pStyle w:val="a5"/>
              <w:ind w:firstLine="0"/>
              <w:jc w:val="both"/>
              <w:rPr>
                <w:sz w:val="24"/>
                <w:szCs w:val="24"/>
              </w:rPr>
            </w:pPr>
            <w:r w:rsidRPr="0028759C">
              <w:rPr>
                <w:sz w:val="24"/>
                <w:szCs w:val="24"/>
              </w:rPr>
              <w:t>до 01 марта 2022 года</w:t>
            </w:r>
          </w:p>
        </w:tc>
        <w:tc>
          <w:tcPr>
            <w:tcW w:w="1797" w:type="dxa"/>
          </w:tcPr>
          <w:p w14:paraId="51EE91E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 Руденко Г.Р.</w:t>
            </w:r>
          </w:p>
          <w:p w14:paraId="485FC48D"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1D041E35"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p w14:paraId="4207879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tc>
      </w:tr>
      <w:tr w:rsidR="00CC273D" w:rsidRPr="0028759C" w14:paraId="637F116B" w14:textId="77777777">
        <w:tc>
          <w:tcPr>
            <w:tcW w:w="674" w:type="dxa"/>
          </w:tcPr>
          <w:p w14:paraId="5024294A" w14:textId="77777777" w:rsidR="00CC273D" w:rsidRPr="0028759C" w:rsidRDefault="00CC273D" w:rsidP="00565ED9">
            <w:pPr>
              <w:pStyle w:val="a6"/>
              <w:numPr>
                <w:ilvl w:val="0"/>
                <w:numId w:val="30"/>
              </w:numPr>
              <w:spacing w:after="0" w:line="240" w:lineRule="auto"/>
              <w:jc w:val="both"/>
              <w:rPr>
                <w:rFonts w:ascii="Times New Roman" w:hAnsi="Times New Roman" w:cs="Times New Roman"/>
                <w:sz w:val="24"/>
                <w:szCs w:val="24"/>
              </w:rPr>
            </w:pPr>
          </w:p>
        </w:tc>
        <w:tc>
          <w:tcPr>
            <w:tcW w:w="5657" w:type="dxa"/>
          </w:tcPr>
          <w:p w14:paraId="1650E0B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Определение показателей по оценке качества образования (внесение изменений в существующие документы) по каждому направлению МУМ;</w:t>
            </w:r>
          </w:p>
          <w:p w14:paraId="37CA78D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Оценка представленных документов в соответствии с системой оценки МУМ 2021 года. Устранение замечаний;</w:t>
            </w:r>
          </w:p>
          <w:p w14:paraId="6D8BBE0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Формирование таблицы МУМ</w:t>
            </w:r>
          </w:p>
        </w:tc>
        <w:tc>
          <w:tcPr>
            <w:tcW w:w="1840" w:type="dxa"/>
          </w:tcPr>
          <w:p w14:paraId="2506FE06" w14:textId="77777777" w:rsidR="00CC273D" w:rsidRPr="0028759C" w:rsidRDefault="00CC273D" w:rsidP="00565ED9">
            <w:pPr>
              <w:pStyle w:val="a5"/>
              <w:ind w:firstLine="0"/>
              <w:jc w:val="both"/>
              <w:rPr>
                <w:sz w:val="24"/>
                <w:szCs w:val="24"/>
              </w:rPr>
            </w:pPr>
            <w:r w:rsidRPr="0028759C">
              <w:rPr>
                <w:color w:val="000000"/>
                <w:sz w:val="24"/>
                <w:szCs w:val="24"/>
              </w:rPr>
              <w:t xml:space="preserve"> до 20 марта 2022 года</w:t>
            </w:r>
          </w:p>
        </w:tc>
        <w:tc>
          <w:tcPr>
            <w:tcW w:w="1797" w:type="dxa"/>
          </w:tcPr>
          <w:p w14:paraId="184BE50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 Руденко Г.Р.</w:t>
            </w:r>
          </w:p>
          <w:p w14:paraId="329EF865"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17ABF7E9"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p w14:paraId="3B52687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tc>
      </w:tr>
      <w:tr w:rsidR="00CC273D" w:rsidRPr="0028759C" w14:paraId="53D8DE24" w14:textId="77777777">
        <w:tc>
          <w:tcPr>
            <w:tcW w:w="674" w:type="dxa"/>
          </w:tcPr>
          <w:p w14:paraId="1CCC34CD" w14:textId="77777777" w:rsidR="00CC273D" w:rsidRPr="0028759C" w:rsidRDefault="00CC273D" w:rsidP="00565ED9">
            <w:pPr>
              <w:pStyle w:val="a6"/>
              <w:numPr>
                <w:ilvl w:val="0"/>
                <w:numId w:val="30"/>
              </w:numPr>
              <w:spacing w:after="0" w:line="240" w:lineRule="auto"/>
              <w:jc w:val="both"/>
              <w:rPr>
                <w:rFonts w:ascii="Times New Roman" w:hAnsi="Times New Roman" w:cs="Times New Roman"/>
                <w:sz w:val="24"/>
                <w:szCs w:val="24"/>
              </w:rPr>
            </w:pPr>
          </w:p>
        </w:tc>
        <w:tc>
          <w:tcPr>
            <w:tcW w:w="5657" w:type="dxa"/>
          </w:tcPr>
          <w:p w14:paraId="61126AC5" w14:textId="77777777" w:rsidR="00CC273D" w:rsidRPr="0028759C" w:rsidRDefault="00CC273D" w:rsidP="00565ED9">
            <w:pPr>
              <w:pStyle w:val="a5"/>
              <w:tabs>
                <w:tab w:val="left" w:pos="1949"/>
                <w:tab w:val="left" w:pos="4195"/>
              </w:tabs>
              <w:ind w:firstLine="0"/>
              <w:jc w:val="both"/>
              <w:rPr>
                <w:sz w:val="24"/>
                <w:szCs w:val="24"/>
              </w:rPr>
            </w:pPr>
            <w:r w:rsidRPr="0028759C">
              <w:rPr>
                <w:sz w:val="24"/>
                <w:szCs w:val="24"/>
              </w:rPr>
              <w:t>Организация проведения мониторингов по 8 направлениям МУМ.</w:t>
            </w:r>
          </w:p>
        </w:tc>
        <w:tc>
          <w:tcPr>
            <w:tcW w:w="1840" w:type="dxa"/>
          </w:tcPr>
          <w:p w14:paraId="1A9700A7" w14:textId="77777777" w:rsidR="00CC273D" w:rsidRPr="0028759C" w:rsidRDefault="00CC273D" w:rsidP="00565ED9">
            <w:pPr>
              <w:pStyle w:val="a5"/>
              <w:ind w:firstLine="0"/>
              <w:jc w:val="both"/>
              <w:rPr>
                <w:sz w:val="24"/>
                <w:szCs w:val="24"/>
              </w:rPr>
            </w:pPr>
            <w:r w:rsidRPr="0028759C">
              <w:rPr>
                <w:color w:val="000000"/>
                <w:sz w:val="24"/>
                <w:szCs w:val="24"/>
              </w:rPr>
              <w:t xml:space="preserve"> до 20 мая 2022 года</w:t>
            </w:r>
          </w:p>
        </w:tc>
        <w:tc>
          <w:tcPr>
            <w:tcW w:w="1797" w:type="dxa"/>
          </w:tcPr>
          <w:p w14:paraId="2E00CE8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 Руденко Г.Р.</w:t>
            </w:r>
          </w:p>
          <w:p w14:paraId="6FFFCBE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433F872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p w14:paraId="7731FD8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tc>
      </w:tr>
      <w:tr w:rsidR="00CC273D" w:rsidRPr="0028759C" w14:paraId="0081D057" w14:textId="77777777">
        <w:tc>
          <w:tcPr>
            <w:tcW w:w="674" w:type="dxa"/>
          </w:tcPr>
          <w:p w14:paraId="41CEF5B4" w14:textId="77777777" w:rsidR="00CC273D" w:rsidRPr="0028759C" w:rsidRDefault="00CC273D" w:rsidP="00565ED9">
            <w:pPr>
              <w:pStyle w:val="a6"/>
              <w:numPr>
                <w:ilvl w:val="0"/>
                <w:numId w:val="30"/>
              </w:numPr>
              <w:spacing w:after="0" w:line="240" w:lineRule="auto"/>
              <w:jc w:val="both"/>
              <w:rPr>
                <w:rFonts w:ascii="Times New Roman" w:hAnsi="Times New Roman" w:cs="Times New Roman"/>
                <w:sz w:val="24"/>
                <w:szCs w:val="24"/>
              </w:rPr>
            </w:pPr>
          </w:p>
        </w:tc>
        <w:tc>
          <w:tcPr>
            <w:tcW w:w="5657" w:type="dxa"/>
            <w:vAlign w:val="bottom"/>
          </w:tcPr>
          <w:p w14:paraId="3BB4C013" w14:textId="77777777" w:rsidR="00CC273D" w:rsidRPr="0028759C" w:rsidRDefault="00CC273D" w:rsidP="00565ED9">
            <w:pPr>
              <w:pStyle w:val="a5"/>
              <w:ind w:firstLine="0"/>
              <w:jc w:val="both"/>
              <w:rPr>
                <w:sz w:val="24"/>
                <w:szCs w:val="24"/>
              </w:rPr>
            </w:pPr>
            <w:r w:rsidRPr="0028759C">
              <w:rPr>
                <w:sz w:val="24"/>
                <w:szCs w:val="24"/>
              </w:rPr>
              <w:t>- Систематизация полученных данных 8 мониторингов. Анализ результатов мониторингов. Разработка адресных рекомендаций по результатам мониторингов;</w:t>
            </w:r>
          </w:p>
          <w:p w14:paraId="20396FE5" w14:textId="77777777" w:rsidR="00CC273D" w:rsidRPr="0028759C" w:rsidRDefault="00CC273D" w:rsidP="00565ED9">
            <w:pPr>
              <w:pStyle w:val="a5"/>
              <w:ind w:firstLine="0"/>
              <w:jc w:val="both"/>
              <w:rPr>
                <w:sz w:val="24"/>
                <w:szCs w:val="24"/>
              </w:rPr>
            </w:pPr>
            <w:r w:rsidRPr="0028759C">
              <w:rPr>
                <w:sz w:val="24"/>
                <w:szCs w:val="24"/>
              </w:rPr>
              <w:t>- Систематизация мер и мероприятий по направлениям МУМ, проводимых в течение всего периода реализации управленческих циклов.</w:t>
            </w:r>
          </w:p>
          <w:p w14:paraId="5686799C" w14:textId="77777777" w:rsidR="00CC273D" w:rsidRPr="0028759C" w:rsidRDefault="00CC273D" w:rsidP="00565ED9">
            <w:pPr>
              <w:pStyle w:val="a5"/>
              <w:ind w:firstLine="0"/>
              <w:jc w:val="both"/>
              <w:rPr>
                <w:sz w:val="24"/>
                <w:szCs w:val="24"/>
              </w:rPr>
            </w:pPr>
          </w:p>
        </w:tc>
        <w:tc>
          <w:tcPr>
            <w:tcW w:w="1840" w:type="dxa"/>
          </w:tcPr>
          <w:p w14:paraId="7FF43234" w14:textId="77777777" w:rsidR="00CC273D" w:rsidRPr="0028759C" w:rsidRDefault="00CC273D" w:rsidP="00565ED9">
            <w:pPr>
              <w:pStyle w:val="a5"/>
              <w:ind w:firstLine="0"/>
              <w:jc w:val="both"/>
              <w:rPr>
                <w:color w:val="000000"/>
                <w:sz w:val="24"/>
                <w:szCs w:val="24"/>
              </w:rPr>
            </w:pPr>
            <w:r w:rsidRPr="0028759C">
              <w:rPr>
                <w:color w:val="000000"/>
                <w:sz w:val="24"/>
                <w:szCs w:val="24"/>
              </w:rPr>
              <w:t xml:space="preserve"> до 1 августа </w:t>
            </w:r>
          </w:p>
          <w:p w14:paraId="5637019B" w14:textId="77777777" w:rsidR="00CC273D" w:rsidRPr="0028759C" w:rsidRDefault="00CC273D" w:rsidP="00565ED9">
            <w:pPr>
              <w:pStyle w:val="a5"/>
              <w:ind w:firstLine="0"/>
              <w:jc w:val="both"/>
              <w:rPr>
                <w:sz w:val="24"/>
                <w:szCs w:val="24"/>
              </w:rPr>
            </w:pPr>
            <w:r w:rsidRPr="0028759C">
              <w:rPr>
                <w:color w:val="000000"/>
                <w:sz w:val="24"/>
                <w:szCs w:val="24"/>
              </w:rPr>
              <w:t xml:space="preserve">2022 года </w:t>
            </w:r>
          </w:p>
        </w:tc>
        <w:tc>
          <w:tcPr>
            <w:tcW w:w="1797" w:type="dxa"/>
          </w:tcPr>
          <w:p w14:paraId="174575F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 Баркан О.Я. Руденко Г.Р.</w:t>
            </w:r>
          </w:p>
          <w:p w14:paraId="5ECA8833"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1AD7EAB7"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p w14:paraId="68542E51"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tc>
      </w:tr>
    </w:tbl>
    <w:p w14:paraId="0F225733" w14:textId="77777777" w:rsidR="00CC273D" w:rsidRPr="0028759C" w:rsidRDefault="00CC273D" w:rsidP="00565ED9">
      <w:pPr>
        <w:pStyle w:val="11"/>
        <w:keepNext/>
        <w:keepLines/>
        <w:shd w:val="clear" w:color="auto" w:fill="auto"/>
        <w:spacing w:after="300"/>
        <w:rPr>
          <w:sz w:val="24"/>
          <w:szCs w:val="24"/>
        </w:rPr>
      </w:pPr>
      <w:bookmarkStart w:id="3" w:name="bookmark22"/>
      <w:bookmarkStart w:id="4" w:name="bookmark23"/>
      <w:r w:rsidRPr="0028759C">
        <w:rPr>
          <w:color w:val="000000"/>
          <w:sz w:val="24"/>
          <w:szCs w:val="24"/>
        </w:rPr>
        <w:t>Мониторинговая и аналитическая деятельность</w:t>
      </w:r>
      <w:bookmarkEnd w:id="3"/>
      <w:bookmarkEnd w:id="4"/>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5093"/>
        <w:gridCol w:w="1822"/>
        <w:gridCol w:w="1797"/>
      </w:tblGrid>
      <w:tr w:rsidR="00CC273D" w:rsidRPr="0028759C" w14:paraId="322E1CF1" w14:textId="77777777">
        <w:tc>
          <w:tcPr>
            <w:tcW w:w="633" w:type="dxa"/>
            <w:vAlign w:val="bottom"/>
          </w:tcPr>
          <w:p w14:paraId="3377FED8" w14:textId="77777777" w:rsidR="00CC273D" w:rsidRPr="0028759C" w:rsidRDefault="00CC273D" w:rsidP="00565ED9">
            <w:pPr>
              <w:pStyle w:val="a5"/>
              <w:ind w:firstLine="0"/>
              <w:jc w:val="both"/>
              <w:rPr>
                <w:sz w:val="24"/>
                <w:szCs w:val="24"/>
              </w:rPr>
            </w:pPr>
            <w:r w:rsidRPr="0028759C">
              <w:rPr>
                <w:color w:val="000000"/>
                <w:sz w:val="24"/>
                <w:szCs w:val="24"/>
                <w:lang w:eastAsia="ru-RU"/>
              </w:rPr>
              <w:t>№</w:t>
            </w:r>
          </w:p>
        </w:tc>
        <w:tc>
          <w:tcPr>
            <w:tcW w:w="5093" w:type="dxa"/>
            <w:vAlign w:val="bottom"/>
          </w:tcPr>
          <w:p w14:paraId="1D78761B" w14:textId="77777777" w:rsidR="00CC273D" w:rsidRPr="0028759C" w:rsidRDefault="00CC273D" w:rsidP="00565ED9">
            <w:pPr>
              <w:pStyle w:val="a5"/>
              <w:ind w:firstLine="0"/>
              <w:jc w:val="both"/>
              <w:rPr>
                <w:sz w:val="24"/>
                <w:szCs w:val="24"/>
              </w:rPr>
            </w:pPr>
            <w:r w:rsidRPr="0028759C">
              <w:rPr>
                <w:color w:val="000000"/>
                <w:sz w:val="24"/>
                <w:szCs w:val="24"/>
                <w:lang w:eastAsia="ru-RU"/>
              </w:rPr>
              <w:t>Наименование мероприятия</w:t>
            </w:r>
          </w:p>
        </w:tc>
        <w:tc>
          <w:tcPr>
            <w:tcW w:w="1822" w:type="dxa"/>
            <w:vAlign w:val="bottom"/>
          </w:tcPr>
          <w:p w14:paraId="3157AC89" w14:textId="77777777" w:rsidR="00CC273D" w:rsidRPr="0028759C" w:rsidRDefault="00CC273D" w:rsidP="00565ED9">
            <w:pPr>
              <w:pStyle w:val="a5"/>
              <w:ind w:firstLine="0"/>
              <w:jc w:val="both"/>
              <w:rPr>
                <w:sz w:val="24"/>
                <w:szCs w:val="24"/>
              </w:rPr>
            </w:pPr>
            <w:r w:rsidRPr="0028759C">
              <w:rPr>
                <w:color w:val="000000"/>
                <w:sz w:val="24"/>
                <w:szCs w:val="24"/>
                <w:lang w:eastAsia="ru-RU"/>
              </w:rPr>
              <w:t>Сроки</w:t>
            </w:r>
          </w:p>
        </w:tc>
        <w:tc>
          <w:tcPr>
            <w:tcW w:w="1797" w:type="dxa"/>
            <w:vAlign w:val="bottom"/>
          </w:tcPr>
          <w:p w14:paraId="0B82C0E1" w14:textId="77777777" w:rsidR="00CC273D" w:rsidRPr="0028759C" w:rsidRDefault="00CC273D" w:rsidP="00565ED9">
            <w:pPr>
              <w:pStyle w:val="a5"/>
              <w:ind w:firstLine="0"/>
              <w:jc w:val="both"/>
              <w:rPr>
                <w:sz w:val="24"/>
                <w:szCs w:val="24"/>
              </w:rPr>
            </w:pPr>
            <w:r w:rsidRPr="0028759C">
              <w:rPr>
                <w:color w:val="000000"/>
                <w:sz w:val="24"/>
                <w:szCs w:val="24"/>
                <w:lang w:eastAsia="ru-RU"/>
              </w:rPr>
              <w:t>Ответственный</w:t>
            </w:r>
          </w:p>
        </w:tc>
      </w:tr>
      <w:tr w:rsidR="00CC273D" w:rsidRPr="0028759C" w14:paraId="46156321" w14:textId="77777777">
        <w:tc>
          <w:tcPr>
            <w:tcW w:w="633" w:type="dxa"/>
          </w:tcPr>
          <w:p w14:paraId="2E19174A"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139F49E4" w14:textId="7311A978" w:rsidR="00CC273D" w:rsidRPr="0028759C" w:rsidRDefault="00CC273D" w:rsidP="00565ED9">
            <w:pPr>
              <w:pStyle w:val="a5"/>
              <w:tabs>
                <w:tab w:val="left" w:pos="1915"/>
                <w:tab w:val="left" w:pos="2842"/>
                <w:tab w:val="left" w:pos="4138"/>
              </w:tabs>
              <w:ind w:firstLine="0"/>
              <w:jc w:val="both"/>
              <w:rPr>
                <w:sz w:val="24"/>
                <w:szCs w:val="24"/>
              </w:rPr>
            </w:pPr>
            <w:r w:rsidRPr="0028759C">
              <w:rPr>
                <w:color w:val="000000"/>
                <w:sz w:val="24"/>
                <w:szCs w:val="24"/>
                <w:lang w:eastAsia="ru-RU"/>
              </w:rPr>
              <w:t>Проверка обеспечения предоставления</w:t>
            </w:r>
            <w:r w:rsidR="00F61E98" w:rsidRPr="0028759C">
              <w:rPr>
                <w:color w:val="000000"/>
                <w:sz w:val="24"/>
                <w:szCs w:val="24"/>
                <w:lang w:eastAsia="ru-RU"/>
              </w:rPr>
              <w:t xml:space="preserve"> </w:t>
            </w:r>
            <w:r w:rsidRPr="0028759C">
              <w:rPr>
                <w:color w:val="000000"/>
                <w:sz w:val="24"/>
                <w:szCs w:val="24"/>
                <w:lang w:eastAsia="ru-RU"/>
              </w:rPr>
              <w:t>общедоступного и бесплатного общего образования всем детям, подлежащим обучению в</w:t>
            </w:r>
            <w:r w:rsidR="00F61E98" w:rsidRPr="0028759C">
              <w:rPr>
                <w:color w:val="000000"/>
                <w:sz w:val="24"/>
                <w:szCs w:val="24"/>
                <w:lang w:eastAsia="ru-RU"/>
              </w:rPr>
              <w:t xml:space="preserve"> </w:t>
            </w:r>
            <w:r w:rsidRPr="0028759C">
              <w:rPr>
                <w:color w:val="000000"/>
                <w:sz w:val="24"/>
                <w:szCs w:val="24"/>
                <w:lang w:eastAsia="ru-RU"/>
              </w:rPr>
              <w:t>общеобразовательных организациях муниципального образования Щербиновский район</w:t>
            </w:r>
          </w:p>
        </w:tc>
        <w:tc>
          <w:tcPr>
            <w:tcW w:w="1822" w:type="dxa"/>
          </w:tcPr>
          <w:p w14:paraId="60E25D0C"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постоянно</w:t>
            </w:r>
          </w:p>
        </w:tc>
        <w:tc>
          <w:tcPr>
            <w:tcW w:w="1797" w:type="dxa"/>
          </w:tcPr>
          <w:p w14:paraId="671873CE"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301F9149"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 А.</w:t>
            </w:r>
          </w:p>
        </w:tc>
      </w:tr>
      <w:tr w:rsidR="00CC273D" w:rsidRPr="0028759C" w14:paraId="77CFC686" w14:textId="77777777">
        <w:tc>
          <w:tcPr>
            <w:tcW w:w="633" w:type="dxa"/>
          </w:tcPr>
          <w:p w14:paraId="3D88B903"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412E81A1"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заполнения сайтов общеобразовательных организаций в части информирования о ГИА</w:t>
            </w:r>
          </w:p>
        </w:tc>
        <w:tc>
          <w:tcPr>
            <w:tcW w:w="1822" w:type="dxa"/>
          </w:tcPr>
          <w:p w14:paraId="302FD9A7"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в течение года</w:t>
            </w:r>
          </w:p>
        </w:tc>
        <w:tc>
          <w:tcPr>
            <w:tcW w:w="1797" w:type="dxa"/>
          </w:tcPr>
          <w:p w14:paraId="36BD9F2E"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 Я.</w:t>
            </w:r>
          </w:p>
          <w:p w14:paraId="23907471"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tc>
      </w:tr>
      <w:tr w:rsidR="00CC273D" w:rsidRPr="0028759C" w14:paraId="7921DA1C" w14:textId="77777777">
        <w:tc>
          <w:tcPr>
            <w:tcW w:w="633" w:type="dxa"/>
          </w:tcPr>
          <w:p w14:paraId="78FFFAB6"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0F421806" w14:textId="079F50EA" w:rsidR="00CC273D" w:rsidRPr="0028759C" w:rsidRDefault="00CC273D" w:rsidP="00565ED9">
            <w:pPr>
              <w:pStyle w:val="a5"/>
              <w:tabs>
                <w:tab w:val="left" w:pos="1598"/>
                <w:tab w:val="left" w:pos="2842"/>
                <w:tab w:val="left" w:pos="3763"/>
                <w:tab w:val="left" w:pos="4714"/>
              </w:tabs>
              <w:ind w:firstLine="0"/>
              <w:jc w:val="both"/>
              <w:rPr>
                <w:sz w:val="24"/>
                <w:szCs w:val="24"/>
              </w:rPr>
            </w:pPr>
            <w:r w:rsidRPr="0028759C">
              <w:rPr>
                <w:color w:val="000000"/>
                <w:sz w:val="24"/>
                <w:szCs w:val="24"/>
                <w:lang w:eastAsia="ru-RU"/>
              </w:rPr>
              <w:t>Подготовка заявок в министерство образования, науки и молодежной политики на участие в государственной программе Краснодарского края «Развитие</w:t>
            </w:r>
            <w:r w:rsidR="00F61E98" w:rsidRPr="0028759C">
              <w:rPr>
                <w:color w:val="000000"/>
                <w:sz w:val="24"/>
                <w:szCs w:val="24"/>
                <w:lang w:eastAsia="ru-RU"/>
              </w:rPr>
              <w:t xml:space="preserve"> </w:t>
            </w:r>
            <w:r w:rsidRPr="0028759C">
              <w:rPr>
                <w:color w:val="000000"/>
                <w:sz w:val="24"/>
                <w:szCs w:val="24"/>
                <w:lang w:eastAsia="ru-RU"/>
              </w:rPr>
              <w:t>образования»</w:t>
            </w:r>
          </w:p>
        </w:tc>
        <w:tc>
          <w:tcPr>
            <w:tcW w:w="1822" w:type="dxa"/>
          </w:tcPr>
          <w:p w14:paraId="75A0540D"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в течение года</w:t>
            </w:r>
          </w:p>
        </w:tc>
        <w:tc>
          <w:tcPr>
            <w:tcW w:w="1797" w:type="dxa"/>
          </w:tcPr>
          <w:p w14:paraId="22C56791"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Савина И. А.</w:t>
            </w:r>
          </w:p>
          <w:p w14:paraId="0A22EE6F"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 А.</w:t>
            </w:r>
          </w:p>
        </w:tc>
      </w:tr>
      <w:tr w:rsidR="00CC273D" w:rsidRPr="0028759C" w14:paraId="6D3E691F" w14:textId="77777777">
        <w:tc>
          <w:tcPr>
            <w:tcW w:w="633" w:type="dxa"/>
          </w:tcPr>
          <w:p w14:paraId="22B95072"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3A4FEB06"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участия ОО в конкурсах различной направленности</w:t>
            </w:r>
          </w:p>
        </w:tc>
        <w:tc>
          <w:tcPr>
            <w:tcW w:w="1822" w:type="dxa"/>
          </w:tcPr>
          <w:p w14:paraId="26F81534"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в течение года</w:t>
            </w:r>
          </w:p>
        </w:tc>
        <w:tc>
          <w:tcPr>
            <w:tcW w:w="1797" w:type="dxa"/>
          </w:tcPr>
          <w:p w14:paraId="1652456F"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tc>
      </w:tr>
      <w:tr w:rsidR="00CC273D" w:rsidRPr="0028759C" w14:paraId="07A4172C" w14:textId="77777777">
        <w:tc>
          <w:tcPr>
            <w:tcW w:w="633" w:type="dxa"/>
          </w:tcPr>
          <w:p w14:paraId="0E53B424"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3C326F84"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обучающихся с ограниченными возможностями здоровья, детей-инвалидов и инвалидов</w:t>
            </w:r>
          </w:p>
        </w:tc>
        <w:tc>
          <w:tcPr>
            <w:tcW w:w="1822" w:type="dxa"/>
          </w:tcPr>
          <w:p w14:paraId="75ECFBC2"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в течение года</w:t>
            </w:r>
          </w:p>
        </w:tc>
        <w:tc>
          <w:tcPr>
            <w:tcW w:w="1797" w:type="dxa"/>
          </w:tcPr>
          <w:p w14:paraId="1F833565"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 А.</w:t>
            </w:r>
          </w:p>
        </w:tc>
      </w:tr>
      <w:tr w:rsidR="00CC273D" w:rsidRPr="0028759C" w14:paraId="1B82FBD1" w14:textId="77777777">
        <w:tc>
          <w:tcPr>
            <w:tcW w:w="633" w:type="dxa"/>
          </w:tcPr>
          <w:p w14:paraId="3D199E4B"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1ADA7CA3"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участия педагогов образовательных организаций в очных и заочных конкурсах профессионального мастерства</w:t>
            </w:r>
          </w:p>
        </w:tc>
        <w:tc>
          <w:tcPr>
            <w:tcW w:w="1822" w:type="dxa"/>
          </w:tcPr>
          <w:p w14:paraId="4AEC4771"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в течение года</w:t>
            </w:r>
          </w:p>
        </w:tc>
        <w:tc>
          <w:tcPr>
            <w:tcW w:w="1797" w:type="dxa"/>
          </w:tcPr>
          <w:p w14:paraId="657D85CD"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tc>
      </w:tr>
      <w:tr w:rsidR="00CC273D" w:rsidRPr="0028759C" w14:paraId="44636D4F" w14:textId="77777777">
        <w:tc>
          <w:tcPr>
            <w:tcW w:w="633" w:type="dxa"/>
          </w:tcPr>
          <w:p w14:paraId="0B033B73"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center"/>
          </w:tcPr>
          <w:p w14:paraId="160C58F0"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участия ОО в онлайн-уроках по финансовой грамотности</w:t>
            </w:r>
          </w:p>
        </w:tc>
        <w:tc>
          <w:tcPr>
            <w:tcW w:w="1822" w:type="dxa"/>
          </w:tcPr>
          <w:p w14:paraId="72BC9E77"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в течение года</w:t>
            </w:r>
          </w:p>
        </w:tc>
        <w:tc>
          <w:tcPr>
            <w:tcW w:w="1797" w:type="dxa"/>
          </w:tcPr>
          <w:p w14:paraId="49182CAC"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p w14:paraId="3F769CA0"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Выползова И.С.</w:t>
            </w:r>
          </w:p>
        </w:tc>
      </w:tr>
      <w:tr w:rsidR="00CC273D" w:rsidRPr="0028759C" w14:paraId="04DDBCF9" w14:textId="77777777">
        <w:tc>
          <w:tcPr>
            <w:tcW w:w="633" w:type="dxa"/>
          </w:tcPr>
          <w:p w14:paraId="3565389B"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07396209"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участия школьников ОО в школьном, муниципальном и региональном этапах всероссийской олимпиады школьников</w:t>
            </w:r>
          </w:p>
        </w:tc>
        <w:tc>
          <w:tcPr>
            <w:tcW w:w="1822" w:type="dxa"/>
          </w:tcPr>
          <w:p w14:paraId="3F72B0F0"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в течение года</w:t>
            </w:r>
          </w:p>
        </w:tc>
        <w:tc>
          <w:tcPr>
            <w:tcW w:w="1797" w:type="dxa"/>
          </w:tcPr>
          <w:p w14:paraId="2DFAAD79"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tc>
      </w:tr>
      <w:tr w:rsidR="00CC273D" w:rsidRPr="0028759C" w14:paraId="1C97DF0D" w14:textId="77777777">
        <w:tc>
          <w:tcPr>
            <w:tcW w:w="633" w:type="dxa"/>
          </w:tcPr>
          <w:p w14:paraId="49A750E8"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32D7B3D1"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Анализ посещаемости учащимися ОО</w:t>
            </w:r>
          </w:p>
        </w:tc>
        <w:tc>
          <w:tcPr>
            <w:tcW w:w="1822" w:type="dxa"/>
            <w:vAlign w:val="bottom"/>
          </w:tcPr>
          <w:p w14:paraId="181A231C"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ежемесячно</w:t>
            </w:r>
          </w:p>
        </w:tc>
        <w:tc>
          <w:tcPr>
            <w:tcW w:w="1797" w:type="dxa"/>
          </w:tcPr>
          <w:p w14:paraId="3DC195E8"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46A0A99E"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Г.А.</w:t>
            </w:r>
          </w:p>
        </w:tc>
      </w:tr>
      <w:tr w:rsidR="00CC273D" w:rsidRPr="0028759C" w14:paraId="2FA675F2" w14:textId="77777777">
        <w:tc>
          <w:tcPr>
            <w:tcW w:w="633" w:type="dxa"/>
          </w:tcPr>
          <w:p w14:paraId="0954C899"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14A04504"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реализации национального проекта «Образование»</w:t>
            </w:r>
          </w:p>
        </w:tc>
        <w:tc>
          <w:tcPr>
            <w:tcW w:w="1822" w:type="dxa"/>
          </w:tcPr>
          <w:p w14:paraId="63845D1A"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ежемесячно</w:t>
            </w:r>
          </w:p>
        </w:tc>
        <w:tc>
          <w:tcPr>
            <w:tcW w:w="1797" w:type="dxa"/>
          </w:tcPr>
          <w:p w14:paraId="67F4A68E"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CC273D" w:rsidRPr="0028759C" w14:paraId="214AC754" w14:textId="77777777">
        <w:tc>
          <w:tcPr>
            <w:tcW w:w="633" w:type="dxa"/>
          </w:tcPr>
          <w:p w14:paraId="20078F05"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5D067EF1"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АИС "Сетевой город. Образование" и АИС "Е-услуги. Образование"</w:t>
            </w:r>
          </w:p>
        </w:tc>
        <w:tc>
          <w:tcPr>
            <w:tcW w:w="1822" w:type="dxa"/>
          </w:tcPr>
          <w:p w14:paraId="5D40D25E"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ежемесячно</w:t>
            </w:r>
          </w:p>
        </w:tc>
        <w:tc>
          <w:tcPr>
            <w:tcW w:w="1797" w:type="dxa"/>
          </w:tcPr>
          <w:p w14:paraId="1AD352CB"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381BE5C7"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tc>
      </w:tr>
      <w:tr w:rsidR="00CC273D" w:rsidRPr="0028759C" w14:paraId="51E1D39E" w14:textId="77777777">
        <w:tc>
          <w:tcPr>
            <w:tcW w:w="633" w:type="dxa"/>
          </w:tcPr>
          <w:p w14:paraId="4CCDB8A8"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0B31E864"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сайтов образовательных учреждений на предмет выполнения требований действующего законодательства</w:t>
            </w:r>
          </w:p>
        </w:tc>
        <w:tc>
          <w:tcPr>
            <w:tcW w:w="1822" w:type="dxa"/>
          </w:tcPr>
          <w:p w14:paraId="14ACF243"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ежеквартально</w:t>
            </w:r>
          </w:p>
        </w:tc>
        <w:tc>
          <w:tcPr>
            <w:tcW w:w="1797" w:type="dxa"/>
          </w:tcPr>
          <w:p w14:paraId="49D6B514"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4CED97B5"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 В.</w:t>
            </w:r>
          </w:p>
        </w:tc>
      </w:tr>
      <w:tr w:rsidR="00CC273D" w:rsidRPr="0028759C" w14:paraId="7A868914" w14:textId="77777777">
        <w:tc>
          <w:tcPr>
            <w:tcW w:w="633" w:type="dxa"/>
          </w:tcPr>
          <w:p w14:paraId="5F803E92"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55ED4FA3"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выполнения натуральных норм питания в муниципальных дошкольных учреждениях</w:t>
            </w:r>
          </w:p>
        </w:tc>
        <w:tc>
          <w:tcPr>
            <w:tcW w:w="1822" w:type="dxa"/>
          </w:tcPr>
          <w:p w14:paraId="0C150FF0"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ежеквартально</w:t>
            </w:r>
          </w:p>
        </w:tc>
        <w:tc>
          <w:tcPr>
            <w:tcW w:w="1797" w:type="dxa"/>
          </w:tcPr>
          <w:p w14:paraId="1F1116FF"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6DABFFF0"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tc>
      </w:tr>
      <w:tr w:rsidR="00CC273D" w:rsidRPr="0028759C" w14:paraId="28584466" w14:textId="77777777">
        <w:tc>
          <w:tcPr>
            <w:tcW w:w="633" w:type="dxa"/>
          </w:tcPr>
          <w:p w14:paraId="1645BDE1"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0C920CBA"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Анализ результатов оценочных процедур, проведенных в первом полугодии учебного года.</w:t>
            </w:r>
          </w:p>
        </w:tc>
        <w:tc>
          <w:tcPr>
            <w:tcW w:w="1822" w:type="dxa"/>
          </w:tcPr>
          <w:p w14:paraId="59FEE095" w14:textId="77777777" w:rsidR="00CC273D" w:rsidRPr="0028759C" w:rsidRDefault="00CC273D" w:rsidP="00565ED9">
            <w:pPr>
              <w:pStyle w:val="a5"/>
              <w:tabs>
                <w:tab w:val="left" w:pos="2842"/>
              </w:tabs>
              <w:ind w:firstLine="560"/>
              <w:jc w:val="both"/>
              <w:rPr>
                <w:sz w:val="24"/>
                <w:szCs w:val="24"/>
              </w:rPr>
            </w:pPr>
            <w:r w:rsidRPr="0028759C">
              <w:rPr>
                <w:color w:val="000000"/>
                <w:sz w:val="24"/>
                <w:szCs w:val="24"/>
                <w:lang w:eastAsia="ru-RU"/>
              </w:rPr>
              <w:t>январь</w:t>
            </w:r>
          </w:p>
        </w:tc>
        <w:tc>
          <w:tcPr>
            <w:tcW w:w="1797" w:type="dxa"/>
          </w:tcPr>
          <w:p w14:paraId="21FAA9FE"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 Руденко Г.Р.</w:t>
            </w:r>
          </w:p>
        </w:tc>
      </w:tr>
      <w:tr w:rsidR="00CC273D" w:rsidRPr="0028759C" w14:paraId="2F5705C8" w14:textId="77777777">
        <w:tc>
          <w:tcPr>
            <w:tcW w:w="633" w:type="dxa"/>
          </w:tcPr>
          <w:p w14:paraId="5D44CFB3"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33E0ED48" w14:textId="77777777" w:rsidR="00CC273D" w:rsidRPr="0028759C" w:rsidRDefault="00CC273D" w:rsidP="00565ED9">
            <w:pPr>
              <w:pStyle w:val="a5"/>
              <w:tabs>
                <w:tab w:val="left" w:pos="1320"/>
                <w:tab w:val="left" w:pos="2842"/>
                <w:tab w:val="left" w:pos="3475"/>
                <w:tab w:val="left" w:pos="4786"/>
              </w:tabs>
              <w:ind w:firstLine="0"/>
              <w:jc w:val="both"/>
              <w:rPr>
                <w:sz w:val="24"/>
                <w:szCs w:val="24"/>
              </w:rPr>
            </w:pPr>
            <w:r w:rsidRPr="0028759C">
              <w:rPr>
                <w:color w:val="000000"/>
                <w:sz w:val="24"/>
                <w:szCs w:val="24"/>
                <w:lang w:eastAsia="ru-RU"/>
              </w:rPr>
              <w:t>Анализ эффективности работы классных</w:t>
            </w:r>
          </w:p>
          <w:p w14:paraId="56FBA22B"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руководителей (мониторинг основных показателей)</w:t>
            </w:r>
          </w:p>
        </w:tc>
        <w:tc>
          <w:tcPr>
            <w:tcW w:w="1822" w:type="dxa"/>
            <w:vAlign w:val="bottom"/>
          </w:tcPr>
          <w:p w14:paraId="0E89429C"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январь апрель июль ноябрь</w:t>
            </w:r>
          </w:p>
        </w:tc>
        <w:tc>
          <w:tcPr>
            <w:tcW w:w="1797" w:type="dxa"/>
          </w:tcPr>
          <w:p w14:paraId="42CD1F3B"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5233FBFD"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1F1BD2BC" w14:textId="77777777">
        <w:tc>
          <w:tcPr>
            <w:tcW w:w="633" w:type="dxa"/>
          </w:tcPr>
          <w:p w14:paraId="3885A093"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796DF5D9"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Анализ деятельности ШВР по профилактике преступлений и правонарушений несовершеннолетних</w:t>
            </w:r>
          </w:p>
        </w:tc>
        <w:tc>
          <w:tcPr>
            <w:tcW w:w="1822" w:type="dxa"/>
            <w:vAlign w:val="bottom"/>
          </w:tcPr>
          <w:p w14:paraId="0A7D8CDB"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январь апрель июль ноябрь</w:t>
            </w:r>
          </w:p>
        </w:tc>
        <w:tc>
          <w:tcPr>
            <w:tcW w:w="1797" w:type="dxa"/>
          </w:tcPr>
          <w:p w14:paraId="0D916D53"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 А.</w:t>
            </w:r>
          </w:p>
        </w:tc>
      </w:tr>
      <w:tr w:rsidR="00CC273D" w:rsidRPr="0028759C" w14:paraId="0CD4EB9C" w14:textId="77777777">
        <w:tc>
          <w:tcPr>
            <w:tcW w:w="633" w:type="dxa"/>
          </w:tcPr>
          <w:p w14:paraId="09703803"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31218A08"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Анализ занятости школьников, состоящих на различных видах учета в системе дополнительного образования</w:t>
            </w:r>
          </w:p>
        </w:tc>
        <w:tc>
          <w:tcPr>
            <w:tcW w:w="1822" w:type="dxa"/>
            <w:vAlign w:val="center"/>
          </w:tcPr>
          <w:p w14:paraId="6EB91E8F"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январь октябрь</w:t>
            </w:r>
          </w:p>
        </w:tc>
        <w:tc>
          <w:tcPr>
            <w:tcW w:w="1797" w:type="dxa"/>
          </w:tcPr>
          <w:p w14:paraId="4ED642FE"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 А.</w:t>
            </w:r>
          </w:p>
        </w:tc>
      </w:tr>
      <w:tr w:rsidR="00CC273D" w:rsidRPr="0028759C" w14:paraId="46A0927F" w14:textId="77777777">
        <w:tc>
          <w:tcPr>
            <w:tcW w:w="633" w:type="dxa"/>
          </w:tcPr>
          <w:p w14:paraId="5F5F7146"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6B896DB5"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Анализ результативности участия ОО в спортивных соревнованиях</w:t>
            </w:r>
          </w:p>
        </w:tc>
        <w:tc>
          <w:tcPr>
            <w:tcW w:w="1822" w:type="dxa"/>
            <w:vAlign w:val="bottom"/>
          </w:tcPr>
          <w:p w14:paraId="1242AC72"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январь июнь</w:t>
            </w:r>
          </w:p>
        </w:tc>
        <w:tc>
          <w:tcPr>
            <w:tcW w:w="1797" w:type="dxa"/>
          </w:tcPr>
          <w:p w14:paraId="22DE5646"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30C3267F" w14:textId="77777777">
        <w:tc>
          <w:tcPr>
            <w:tcW w:w="633" w:type="dxa"/>
          </w:tcPr>
          <w:p w14:paraId="1920EE87"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1F6B6319"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 xml:space="preserve">Анализ взаимодействия ОО и зональных инспекторов </w:t>
            </w:r>
            <w:proofErr w:type="spellStart"/>
            <w:r w:rsidRPr="0028759C">
              <w:rPr>
                <w:color w:val="000000"/>
                <w:sz w:val="24"/>
                <w:szCs w:val="24"/>
                <w:lang w:eastAsia="ru-RU"/>
              </w:rPr>
              <w:t>ОУУПиПДН</w:t>
            </w:r>
            <w:proofErr w:type="spellEnd"/>
            <w:r w:rsidRPr="0028759C">
              <w:rPr>
                <w:color w:val="000000"/>
                <w:sz w:val="24"/>
                <w:szCs w:val="24"/>
                <w:lang w:eastAsia="ru-RU"/>
              </w:rPr>
              <w:t xml:space="preserve"> </w:t>
            </w:r>
            <w:proofErr w:type="spellStart"/>
            <w:r w:rsidRPr="0028759C">
              <w:rPr>
                <w:color w:val="000000"/>
                <w:sz w:val="24"/>
                <w:szCs w:val="24"/>
                <w:lang w:eastAsia="ru-RU"/>
              </w:rPr>
              <w:t>ОМВД</w:t>
            </w:r>
            <w:proofErr w:type="spellEnd"/>
          </w:p>
        </w:tc>
        <w:tc>
          <w:tcPr>
            <w:tcW w:w="1822" w:type="dxa"/>
            <w:vAlign w:val="bottom"/>
          </w:tcPr>
          <w:p w14:paraId="75C57671"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январь июль</w:t>
            </w:r>
          </w:p>
        </w:tc>
        <w:tc>
          <w:tcPr>
            <w:tcW w:w="1797" w:type="dxa"/>
          </w:tcPr>
          <w:p w14:paraId="335DCE61"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 А.</w:t>
            </w:r>
          </w:p>
        </w:tc>
      </w:tr>
      <w:tr w:rsidR="00CC273D" w:rsidRPr="0028759C" w14:paraId="1C89ABBA" w14:textId="77777777">
        <w:tc>
          <w:tcPr>
            <w:tcW w:w="633" w:type="dxa"/>
          </w:tcPr>
          <w:p w14:paraId="49A8A603"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65F58CB1"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Анализ реализации закона КК №1539-КЗ в ОО</w:t>
            </w:r>
          </w:p>
        </w:tc>
        <w:tc>
          <w:tcPr>
            <w:tcW w:w="1822" w:type="dxa"/>
            <w:vAlign w:val="bottom"/>
          </w:tcPr>
          <w:p w14:paraId="182346B5"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январь июль</w:t>
            </w:r>
          </w:p>
        </w:tc>
        <w:tc>
          <w:tcPr>
            <w:tcW w:w="1797" w:type="dxa"/>
          </w:tcPr>
          <w:p w14:paraId="1C5C5084"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 А.</w:t>
            </w:r>
          </w:p>
        </w:tc>
      </w:tr>
      <w:tr w:rsidR="00CC273D" w:rsidRPr="0028759C" w14:paraId="620576AA" w14:textId="77777777">
        <w:tc>
          <w:tcPr>
            <w:tcW w:w="633" w:type="dxa"/>
          </w:tcPr>
          <w:p w14:paraId="688DB4E4"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1F61831F"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Анализ выполнения муниципального задания</w:t>
            </w:r>
          </w:p>
        </w:tc>
        <w:tc>
          <w:tcPr>
            <w:tcW w:w="1822" w:type="dxa"/>
            <w:vAlign w:val="bottom"/>
          </w:tcPr>
          <w:p w14:paraId="7AEFEC23"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февраль сентябрь декабрь</w:t>
            </w:r>
          </w:p>
        </w:tc>
        <w:tc>
          <w:tcPr>
            <w:tcW w:w="1797" w:type="dxa"/>
          </w:tcPr>
          <w:p w14:paraId="6142FD8A"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CC273D" w:rsidRPr="0028759C" w14:paraId="1BF6446B" w14:textId="77777777">
        <w:tc>
          <w:tcPr>
            <w:tcW w:w="633" w:type="dxa"/>
          </w:tcPr>
          <w:p w14:paraId="06A6484E"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34308512"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граждан, планирующих заключать договоры о целевом обучении</w:t>
            </w:r>
          </w:p>
        </w:tc>
        <w:tc>
          <w:tcPr>
            <w:tcW w:w="1822" w:type="dxa"/>
            <w:vAlign w:val="bottom"/>
          </w:tcPr>
          <w:p w14:paraId="446DC7E0"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февраль апрель</w:t>
            </w:r>
          </w:p>
        </w:tc>
        <w:tc>
          <w:tcPr>
            <w:tcW w:w="1797" w:type="dxa"/>
          </w:tcPr>
          <w:p w14:paraId="4299A907"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tc>
      </w:tr>
      <w:tr w:rsidR="00CC273D" w:rsidRPr="0028759C" w14:paraId="7131686E" w14:textId="77777777">
        <w:tc>
          <w:tcPr>
            <w:tcW w:w="633" w:type="dxa"/>
          </w:tcPr>
          <w:p w14:paraId="51AB6C4D"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38669EFD"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занятости обучающихся в системе дополнительного образования</w:t>
            </w:r>
          </w:p>
        </w:tc>
        <w:tc>
          <w:tcPr>
            <w:tcW w:w="1822" w:type="dxa"/>
            <w:vAlign w:val="bottom"/>
          </w:tcPr>
          <w:p w14:paraId="53EE21A8"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март июнь сентябрь декабрь</w:t>
            </w:r>
          </w:p>
        </w:tc>
        <w:tc>
          <w:tcPr>
            <w:tcW w:w="1797" w:type="dxa"/>
          </w:tcPr>
          <w:p w14:paraId="718E0A63"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3AAC0E1C" w14:textId="77777777">
        <w:tc>
          <w:tcPr>
            <w:tcW w:w="633" w:type="dxa"/>
          </w:tcPr>
          <w:p w14:paraId="0F803688"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44B8A88B"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 xml:space="preserve">Анализ типичных нарушений, выявленных в ходе проверок управления по надзору и </w:t>
            </w:r>
            <w:r w:rsidRPr="0028759C">
              <w:rPr>
                <w:color w:val="000000"/>
                <w:sz w:val="24"/>
                <w:szCs w:val="24"/>
                <w:lang w:eastAsia="ru-RU"/>
              </w:rPr>
              <w:lastRenderedPageBreak/>
              <w:t xml:space="preserve">контролю в сфере образования </w:t>
            </w:r>
            <w:proofErr w:type="spellStart"/>
            <w:r w:rsidRPr="0028759C">
              <w:rPr>
                <w:color w:val="000000"/>
                <w:sz w:val="24"/>
                <w:szCs w:val="24"/>
                <w:lang w:eastAsia="ru-RU"/>
              </w:rPr>
              <w:t>МОНиМП</w:t>
            </w:r>
            <w:proofErr w:type="spellEnd"/>
          </w:p>
        </w:tc>
        <w:tc>
          <w:tcPr>
            <w:tcW w:w="1822" w:type="dxa"/>
            <w:vAlign w:val="bottom"/>
          </w:tcPr>
          <w:p w14:paraId="7B26AB9E"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lastRenderedPageBreak/>
              <w:t>апрель декабрь</w:t>
            </w:r>
          </w:p>
        </w:tc>
        <w:tc>
          <w:tcPr>
            <w:tcW w:w="1797" w:type="dxa"/>
          </w:tcPr>
          <w:p w14:paraId="1592C569"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CC273D" w:rsidRPr="0028759C" w14:paraId="204FA120" w14:textId="77777777">
        <w:tc>
          <w:tcPr>
            <w:tcW w:w="633" w:type="dxa"/>
          </w:tcPr>
          <w:p w14:paraId="75A60E27"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7E79E108"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проведения психоэмоционального диагностирования учащихся 5-11 классов</w:t>
            </w:r>
          </w:p>
        </w:tc>
        <w:tc>
          <w:tcPr>
            <w:tcW w:w="1822" w:type="dxa"/>
            <w:vAlign w:val="bottom"/>
          </w:tcPr>
          <w:p w14:paraId="24BADB48"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май ноябрь</w:t>
            </w:r>
          </w:p>
        </w:tc>
        <w:tc>
          <w:tcPr>
            <w:tcW w:w="1797" w:type="dxa"/>
          </w:tcPr>
          <w:p w14:paraId="2F7B17DF"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Г. А.</w:t>
            </w:r>
          </w:p>
        </w:tc>
      </w:tr>
      <w:tr w:rsidR="00CC273D" w:rsidRPr="0028759C" w14:paraId="761D8728" w14:textId="77777777">
        <w:tc>
          <w:tcPr>
            <w:tcW w:w="633" w:type="dxa"/>
          </w:tcPr>
          <w:p w14:paraId="29E51DAC"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55B0092E"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нарушений, выявленных в ходе проведения государственной итоговой аттестации по образовательным программам основного общего и среднего общего образования («зоны риска»)</w:t>
            </w:r>
          </w:p>
        </w:tc>
        <w:tc>
          <w:tcPr>
            <w:tcW w:w="1822" w:type="dxa"/>
            <w:vAlign w:val="bottom"/>
          </w:tcPr>
          <w:p w14:paraId="5D5CFE4E"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июнь сентябрь</w:t>
            </w:r>
          </w:p>
        </w:tc>
        <w:tc>
          <w:tcPr>
            <w:tcW w:w="1797" w:type="dxa"/>
          </w:tcPr>
          <w:p w14:paraId="5394D2F2"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0F6D7B3D"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6CFAB6C3" w14:textId="77777777">
        <w:tc>
          <w:tcPr>
            <w:tcW w:w="633" w:type="dxa"/>
          </w:tcPr>
          <w:p w14:paraId="65D70BFB"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05F37F2B" w14:textId="05EFDF47" w:rsidR="00CC273D" w:rsidRPr="0028759C" w:rsidRDefault="00CC273D" w:rsidP="00565ED9">
            <w:pPr>
              <w:pStyle w:val="a5"/>
              <w:tabs>
                <w:tab w:val="left" w:pos="1310"/>
                <w:tab w:val="left" w:pos="2842"/>
              </w:tabs>
              <w:ind w:firstLine="0"/>
              <w:jc w:val="both"/>
              <w:rPr>
                <w:sz w:val="24"/>
                <w:szCs w:val="24"/>
              </w:rPr>
            </w:pPr>
            <w:r w:rsidRPr="0028759C">
              <w:rPr>
                <w:color w:val="000000"/>
                <w:sz w:val="24"/>
                <w:szCs w:val="24"/>
                <w:lang w:eastAsia="ru-RU"/>
              </w:rPr>
              <w:t>Анализ результатов государственной итоговой</w:t>
            </w:r>
            <w:r w:rsidR="00F61E98" w:rsidRPr="0028759C">
              <w:rPr>
                <w:color w:val="000000"/>
                <w:sz w:val="24"/>
                <w:szCs w:val="24"/>
                <w:lang w:eastAsia="ru-RU"/>
              </w:rPr>
              <w:t xml:space="preserve"> </w:t>
            </w:r>
            <w:r w:rsidRPr="0028759C">
              <w:rPr>
                <w:color w:val="000000"/>
                <w:sz w:val="24"/>
                <w:szCs w:val="24"/>
                <w:lang w:eastAsia="ru-RU"/>
              </w:rPr>
              <w:t>аттестации по образовательным программам основного общего и среднего общего образования (далее - ГИА)</w:t>
            </w:r>
          </w:p>
        </w:tc>
        <w:tc>
          <w:tcPr>
            <w:tcW w:w="1822" w:type="dxa"/>
            <w:vAlign w:val="bottom"/>
          </w:tcPr>
          <w:p w14:paraId="69624612"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июль-сентябрь</w:t>
            </w:r>
          </w:p>
        </w:tc>
        <w:tc>
          <w:tcPr>
            <w:tcW w:w="1797" w:type="dxa"/>
          </w:tcPr>
          <w:p w14:paraId="7A271C3E"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49737274"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75F9FF17" w14:textId="77777777">
        <w:tc>
          <w:tcPr>
            <w:tcW w:w="633" w:type="dxa"/>
          </w:tcPr>
          <w:p w14:paraId="694242E2"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2E0CD59C"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готовности ППЭ к проведению ГИА</w:t>
            </w:r>
          </w:p>
        </w:tc>
        <w:tc>
          <w:tcPr>
            <w:tcW w:w="1822" w:type="dxa"/>
            <w:vAlign w:val="bottom"/>
          </w:tcPr>
          <w:p w14:paraId="3D6B7EAA"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апрель-май, август</w:t>
            </w:r>
          </w:p>
        </w:tc>
        <w:tc>
          <w:tcPr>
            <w:tcW w:w="1797" w:type="dxa"/>
          </w:tcPr>
          <w:p w14:paraId="5FE7140D"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3EF91DD3"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2B933759" w14:textId="77777777">
        <w:tc>
          <w:tcPr>
            <w:tcW w:w="633" w:type="dxa"/>
          </w:tcPr>
          <w:p w14:paraId="12BC1496"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546E8274" w14:textId="5E555818" w:rsidR="00CC273D" w:rsidRPr="0028759C" w:rsidRDefault="00CC273D" w:rsidP="00565ED9">
            <w:pPr>
              <w:pStyle w:val="a5"/>
              <w:tabs>
                <w:tab w:val="left" w:pos="1733"/>
                <w:tab w:val="left" w:pos="2842"/>
                <w:tab w:val="left" w:pos="3586"/>
                <w:tab w:val="left" w:pos="4128"/>
              </w:tabs>
              <w:ind w:firstLine="0"/>
              <w:jc w:val="both"/>
              <w:rPr>
                <w:sz w:val="24"/>
                <w:szCs w:val="24"/>
              </w:rPr>
            </w:pPr>
            <w:r w:rsidRPr="0028759C">
              <w:rPr>
                <w:color w:val="000000"/>
                <w:sz w:val="24"/>
                <w:szCs w:val="24"/>
                <w:lang w:eastAsia="ru-RU"/>
              </w:rPr>
              <w:t>Мониторинг обучающихся с ограниченными</w:t>
            </w:r>
            <w:r w:rsidR="00F61E98" w:rsidRPr="0028759C">
              <w:rPr>
                <w:color w:val="000000"/>
                <w:sz w:val="24"/>
                <w:szCs w:val="24"/>
                <w:lang w:eastAsia="ru-RU"/>
              </w:rPr>
              <w:t xml:space="preserve"> </w:t>
            </w:r>
            <w:r w:rsidRPr="0028759C">
              <w:rPr>
                <w:color w:val="000000"/>
                <w:sz w:val="24"/>
                <w:szCs w:val="24"/>
                <w:lang w:eastAsia="ru-RU"/>
              </w:rPr>
              <w:t>возможностями здоровья для сдачи ГИА (ЕГЭ, ОГЭ, ГВЭ) и итогового сочинения (изложения)</w:t>
            </w:r>
          </w:p>
        </w:tc>
        <w:tc>
          <w:tcPr>
            <w:tcW w:w="1822" w:type="dxa"/>
            <w:vAlign w:val="bottom"/>
          </w:tcPr>
          <w:p w14:paraId="2E8F6C51"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февраль, март, май, октябрь, ноябрь</w:t>
            </w:r>
          </w:p>
        </w:tc>
        <w:tc>
          <w:tcPr>
            <w:tcW w:w="1797" w:type="dxa"/>
          </w:tcPr>
          <w:p w14:paraId="4F3B208A"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2A5C220E"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777EEEE7" w14:textId="77777777">
        <w:tc>
          <w:tcPr>
            <w:tcW w:w="633" w:type="dxa"/>
          </w:tcPr>
          <w:p w14:paraId="49BF1704"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42E2CB72"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 xml:space="preserve">Анализ проведения </w:t>
            </w:r>
            <w:proofErr w:type="spellStart"/>
            <w:r w:rsidRPr="0028759C">
              <w:rPr>
                <w:color w:val="000000"/>
                <w:sz w:val="24"/>
                <w:szCs w:val="24"/>
                <w:lang w:eastAsia="ru-RU"/>
              </w:rPr>
              <w:t>подворовых</w:t>
            </w:r>
            <w:proofErr w:type="spellEnd"/>
            <w:r w:rsidRPr="0028759C">
              <w:rPr>
                <w:color w:val="000000"/>
                <w:sz w:val="24"/>
                <w:szCs w:val="24"/>
                <w:lang w:eastAsia="ru-RU"/>
              </w:rPr>
              <w:t xml:space="preserve"> обходов</w:t>
            </w:r>
          </w:p>
        </w:tc>
        <w:tc>
          <w:tcPr>
            <w:tcW w:w="1822" w:type="dxa"/>
            <w:vAlign w:val="bottom"/>
          </w:tcPr>
          <w:p w14:paraId="11A3A9D6"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апрель октябрь</w:t>
            </w:r>
          </w:p>
        </w:tc>
        <w:tc>
          <w:tcPr>
            <w:tcW w:w="1797" w:type="dxa"/>
          </w:tcPr>
          <w:p w14:paraId="4EB72CEA"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6442F35C"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 А.</w:t>
            </w:r>
          </w:p>
        </w:tc>
      </w:tr>
      <w:tr w:rsidR="00CC273D" w:rsidRPr="0028759C" w14:paraId="5D63E25D" w14:textId="77777777">
        <w:tc>
          <w:tcPr>
            <w:tcW w:w="633" w:type="dxa"/>
          </w:tcPr>
          <w:p w14:paraId="5BA015FE"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277897B4"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охвата профильным обучением учащихся общеобразовательных организаций</w:t>
            </w:r>
          </w:p>
        </w:tc>
        <w:tc>
          <w:tcPr>
            <w:tcW w:w="1822" w:type="dxa"/>
            <w:vAlign w:val="bottom"/>
          </w:tcPr>
          <w:p w14:paraId="5860937B"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сентябрь</w:t>
            </w:r>
          </w:p>
        </w:tc>
        <w:tc>
          <w:tcPr>
            <w:tcW w:w="1797" w:type="dxa"/>
          </w:tcPr>
          <w:p w14:paraId="0C06AD47"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77323D3A"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522E62FF" w14:textId="77777777">
        <w:tc>
          <w:tcPr>
            <w:tcW w:w="633" w:type="dxa"/>
          </w:tcPr>
          <w:p w14:paraId="5BEFF335"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1F5227E6"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постановки учебной литературы на учет</w:t>
            </w:r>
          </w:p>
        </w:tc>
        <w:tc>
          <w:tcPr>
            <w:tcW w:w="1822" w:type="dxa"/>
            <w:vAlign w:val="bottom"/>
          </w:tcPr>
          <w:p w14:paraId="2DD16EC2"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сентябрь</w:t>
            </w:r>
          </w:p>
        </w:tc>
        <w:tc>
          <w:tcPr>
            <w:tcW w:w="1797" w:type="dxa"/>
          </w:tcPr>
          <w:p w14:paraId="5692D7E6"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Спирякова Е.В.</w:t>
            </w:r>
          </w:p>
          <w:p w14:paraId="5A718113"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4F718CAB"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Ступак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tc>
      </w:tr>
      <w:tr w:rsidR="00CC273D" w:rsidRPr="0028759C" w14:paraId="0DA6BBEE" w14:textId="77777777">
        <w:tc>
          <w:tcPr>
            <w:tcW w:w="633" w:type="dxa"/>
          </w:tcPr>
          <w:p w14:paraId="5898B989"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7612A1FF"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форм обучения</w:t>
            </w:r>
          </w:p>
        </w:tc>
        <w:tc>
          <w:tcPr>
            <w:tcW w:w="1822" w:type="dxa"/>
            <w:vAlign w:val="bottom"/>
          </w:tcPr>
          <w:p w14:paraId="43DD9CB0"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сентябрь январь</w:t>
            </w:r>
          </w:p>
        </w:tc>
        <w:tc>
          <w:tcPr>
            <w:tcW w:w="1797" w:type="dxa"/>
          </w:tcPr>
          <w:p w14:paraId="27D0D8E4"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p w14:paraId="121D6B36"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 А.</w:t>
            </w:r>
          </w:p>
        </w:tc>
      </w:tr>
      <w:tr w:rsidR="00CC273D" w:rsidRPr="0028759C" w14:paraId="339C9D22" w14:textId="77777777">
        <w:tc>
          <w:tcPr>
            <w:tcW w:w="633" w:type="dxa"/>
          </w:tcPr>
          <w:p w14:paraId="50844D9C"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7EA243B1"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обеспеченности школьных библиотек учебниками в соответствии с контингентом учащихся</w:t>
            </w:r>
          </w:p>
        </w:tc>
        <w:tc>
          <w:tcPr>
            <w:tcW w:w="1822" w:type="dxa"/>
            <w:vAlign w:val="bottom"/>
          </w:tcPr>
          <w:p w14:paraId="320BDE54"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сентябрь январь</w:t>
            </w:r>
          </w:p>
        </w:tc>
        <w:tc>
          <w:tcPr>
            <w:tcW w:w="1797" w:type="dxa"/>
          </w:tcPr>
          <w:p w14:paraId="0C5D0E44"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68F900B2"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Стуак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tc>
      </w:tr>
      <w:tr w:rsidR="00CC273D" w:rsidRPr="0028759C" w14:paraId="2D5C2440" w14:textId="77777777">
        <w:tc>
          <w:tcPr>
            <w:tcW w:w="633" w:type="dxa"/>
          </w:tcPr>
          <w:p w14:paraId="1A44ED7B"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61575023"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Мониторинг объективности выдачи выпускникам школ аттестатов с отличием об основном общем образовании в 2021 году</w:t>
            </w:r>
          </w:p>
        </w:tc>
        <w:tc>
          <w:tcPr>
            <w:tcW w:w="1822" w:type="dxa"/>
            <w:vAlign w:val="bottom"/>
          </w:tcPr>
          <w:p w14:paraId="6DAA415A"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сентябрь</w:t>
            </w:r>
          </w:p>
        </w:tc>
        <w:tc>
          <w:tcPr>
            <w:tcW w:w="1797" w:type="dxa"/>
          </w:tcPr>
          <w:p w14:paraId="379A1674"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CC273D" w:rsidRPr="0028759C" w14:paraId="36142B82" w14:textId="77777777">
        <w:tc>
          <w:tcPr>
            <w:tcW w:w="633" w:type="dxa"/>
          </w:tcPr>
          <w:p w14:paraId="42E7895C"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tcPr>
          <w:p w14:paraId="478D6DA8"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Мониторинг результативности ЕГЭ выпускников, награжденных медалью «За особые успехи в учении»</w:t>
            </w:r>
          </w:p>
        </w:tc>
        <w:tc>
          <w:tcPr>
            <w:tcW w:w="1822" w:type="dxa"/>
            <w:vAlign w:val="bottom"/>
          </w:tcPr>
          <w:p w14:paraId="17B49AB4"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сентябрь</w:t>
            </w:r>
          </w:p>
        </w:tc>
        <w:tc>
          <w:tcPr>
            <w:tcW w:w="1797" w:type="dxa"/>
          </w:tcPr>
          <w:p w14:paraId="069FA89C"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CC273D" w:rsidRPr="0028759C" w14:paraId="745D8000" w14:textId="77777777">
        <w:tc>
          <w:tcPr>
            <w:tcW w:w="633" w:type="dxa"/>
          </w:tcPr>
          <w:p w14:paraId="3ED5F4F7"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3123804C"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Мониторинг обучающихся с ОВЗ</w:t>
            </w:r>
          </w:p>
        </w:tc>
        <w:tc>
          <w:tcPr>
            <w:tcW w:w="1822" w:type="dxa"/>
            <w:vAlign w:val="bottom"/>
          </w:tcPr>
          <w:p w14:paraId="39FDB1E9"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сентябрь</w:t>
            </w:r>
          </w:p>
        </w:tc>
        <w:tc>
          <w:tcPr>
            <w:tcW w:w="1797" w:type="dxa"/>
          </w:tcPr>
          <w:p w14:paraId="549F0A5D"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Г.А.</w:t>
            </w:r>
          </w:p>
        </w:tc>
      </w:tr>
      <w:tr w:rsidR="00CC273D" w:rsidRPr="0028759C" w14:paraId="2DD2639F" w14:textId="77777777">
        <w:tc>
          <w:tcPr>
            <w:tcW w:w="633" w:type="dxa"/>
          </w:tcPr>
          <w:p w14:paraId="4204879F"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42D3AFE9"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Анализ трудоустройства выпускников 9-х и 11-х классов</w:t>
            </w:r>
          </w:p>
        </w:tc>
        <w:tc>
          <w:tcPr>
            <w:tcW w:w="1822" w:type="dxa"/>
            <w:vAlign w:val="bottom"/>
          </w:tcPr>
          <w:p w14:paraId="4E104C9E"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октябрь</w:t>
            </w:r>
          </w:p>
        </w:tc>
        <w:tc>
          <w:tcPr>
            <w:tcW w:w="1797" w:type="dxa"/>
          </w:tcPr>
          <w:p w14:paraId="62583478"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6CE1CF16"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54CDEBDF" w14:textId="77777777">
        <w:tc>
          <w:tcPr>
            <w:tcW w:w="633" w:type="dxa"/>
          </w:tcPr>
          <w:p w14:paraId="7B44A280" w14:textId="77777777" w:rsidR="00CC273D" w:rsidRPr="0028759C" w:rsidRDefault="00CC273D" w:rsidP="00565ED9">
            <w:pPr>
              <w:pStyle w:val="a6"/>
              <w:numPr>
                <w:ilvl w:val="0"/>
                <w:numId w:val="31"/>
              </w:numPr>
              <w:tabs>
                <w:tab w:val="left" w:pos="2842"/>
              </w:tabs>
              <w:spacing w:after="0" w:line="240" w:lineRule="auto"/>
              <w:jc w:val="both"/>
              <w:rPr>
                <w:rFonts w:ascii="Times New Roman" w:hAnsi="Times New Roman" w:cs="Times New Roman"/>
                <w:sz w:val="24"/>
                <w:szCs w:val="24"/>
              </w:rPr>
            </w:pPr>
          </w:p>
        </w:tc>
        <w:tc>
          <w:tcPr>
            <w:tcW w:w="5093" w:type="dxa"/>
            <w:vAlign w:val="bottom"/>
          </w:tcPr>
          <w:p w14:paraId="131AFD3E"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Анализ социально-психологического тестирования обучающихся</w:t>
            </w:r>
          </w:p>
        </w:tc>
        <w:tc>
          <w:tcPr>
            <w:tcW w:w="1822" w:type="dxa"/>
            <w:vAlign w:val="bottom"/>
          </w:tcPr>
          <w:p w14:paraId="0D71E701" w14:textId="77777777" w:rsidR="00CC273D" w:rsidRPr="0028759C" w:rsidRDefault="00CC273D" w:rsidP="00565ED9">
            <w:pPr>
              <w:pStyle w:val="a5"/>
              <w:tabs>
                <w:tab w:val="left" w:pos="2842"/>
              </w:tabs>
              <w:ind w:firstLine="0"/>
              <w:jc w:val="both"/>
              <w:rPr>
                <w:sz w:val="24"/>
                <w:szCs w:val="24"/>
              </w:rPr>
            </w:pPr>
            <w:r w:rsidRPr="0028759C">
              <w:rPr>
                <w:color w:val="000000"/>
                <w:sz w:val="24"/>
                <w:szCs w:val="24"/>
                <w:lang w:eastAsia="ru-RU"/>
              </w:rPr>
              <w:t>декабрь</w:t>
            </w:r>
          </w:p>
        </w:tc>
        <w:tc>
          <w:tcPr>
            <w:tcW w:w="1797" w:type="dxa"/>
          </w:tcPr>
          <w:p w14:paraId="65B7BCAB"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bl>
    <w:p w14:paraId="7ADEBE99" w14:textId="77777777" w:rsidR="00CC273D" w:rsidRPr="0028759C" w:rsidRDefault="00CC273D" w:rsidP="00565ED9">
      <w:pPr>
        <w:jc w:val="both"/>
        <w:rPr>
          <w:rFonts w:ascii="Times New Roman" w:hAnsi="Times New Roman" w:cs="Times New Roman"/>
          <w:sz w:val="24"/>
          <w:szCs w:val="24"/>
        </w:rPr>
      </w:pPr>
    </w:p>
    <w:p w14:paraId="4E42E5B3" w14:textId="77777777" w:rsidR="00CC273D" w:rsidRPr="0028759C" w:rsidRDefault="00CC273D" w:rsidP="00F03299">
      <w:pPr>
        <w:pStyle w:val="11"/>
        <w:keepNext/>
        <w:keepLines/>
        <w:shd w:val="clear" w:color="auto" w:fill="auto"/>
        <w:rPr>
          <w:sz w:val="24"/>
          <w:szCs w:val="24"/>
        </w:rPr>
      </w:pPr>
      <w:bookmarkStart w:id="5" w:name="bookmark24"/>
      <w:bookmarkStart w:id="6" w:name="bookmark25"/>
      <w:r w:rsidRPr="0028759C">
        <w:rPr>
          <w:color w:val="000000"/>
          <w:sz w:val="24"/>
          <w:szCs w:val="24"/>
        </w:rPr>
        <w:t>Организационная работа</w:t>
      </w:r>
      <w:bookmarkEnd w:id="5"/>
      <w:bookmarkEnd w:id="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5163"/>
        <w:gridCol w:w="1758"/>
        <w:gridCol w:w="1797"/>
      </w:tblGrid>
      <w:tr w:rsidR="00CC273D" w:rsidRPr="0028759C" w14:paraId="7011CAD3" w14:textId="77777777">
        <w:tc>
          <w:tcPr>
            <w:tcW w:w="627" w:type="dxa"/>
            <w:vAlign w:val="bottom"/>
          </w:tcPr>
          <w:p w14:paraId="7772D014" w14:textId="77777777" w:rsidR="00CC273D" w:rsidRPr="0028759C" w:rsidRDefault="00CC273D" w:rsidP="00565ED9">
            <w:pPr>
              <w:pStyle w:val="a5"/>
              <w:ind w:firstLine="0"/>
              <w:jc w:val="both"/>
              <w:rPr>
                <w:sz w:val="24"/>
                <w:szCs w:val="24"/>
              </w:rPr>
            </w:pPr>
            <w:r w:rsidRPr="0028759C">
              <w:rPr>
                <w:color w:val="000000"/>
                <w:sz w:val="24"/>
                <w:szCs w:val="24"/>
                <w:lang w:eastAsia="ru-RU"/>
              </w:rPr>
              <w:t>№</w:t>
            </w:r>
          </w:p>
        </w:tc>
        <w:tc>
          <w:tcPr>
            <w:tcW w:w="5163" w:type="dxa"/>
            <w:vAlign w:val="bottom"/>
          </w:tcPr>
          <w:p w14:paraId="0AA5771F" w14:textId="77777777" w:rsidR="00CC273D" w:rsidRPr="0028759C" w:rsidRDefault="00CC273D" w:rsidP="00565ED9">
            <w:pPr>
              <w:pStyle w:val="a5"/>
              <w:ind w:firstLine="0"/>
              <w:jc w:val="both"/>
              <w:rPr>
                <w:sz w:val="24"/>
                <w:szCs w:val="24"/>
              </w:rPr>
            </w:pPr>
            <w:r w:rsidRPr="0028759C">
              <w:rPr>
                <w:color w:val="000000"/>
                <w:sz w:val="24"/>
                <w:szCs w:val="24"/>
                <w:lang w:eastAsia="ru-RU"/>
              </w:rPr>
              <w:t>Наименование мероприятия</w:t>
            </w:r>
          </w:p>
        </w:tc>
        <w:tc>
          <w:tcPr>
            <w:tcW w:w="1758" w:type="dxa"/>
            <w:vAlign w:val="bottom"/>
          </w:tcPr>
          <w:p w14:paraId="08D78A73" w14:textId="77777777" w:rsidR="00CC273D" w:rsidRPr="0028759C" w:rsidRDefault="00CC273D" w:rsidP="00565ED9">
            <w:pPr>
              <w:pStyle w:val="a5"/>
              <w:ind w:firstLine="0"/>
              <w:jc w:val="both"/>
              <w:rPr>
                <w:sz w:val="24"/>
                <w:szCs w:val="24"/>
              </w:rPr>
            </w:pPr>
            <w:r w:rsidRPr="0028759C">
              <w:rPr>
                <w:color w:val="000000"/>
                <w:sz w:val="24"/>
                <w:szCs w:val="24"/>
                <w:lang w:eastAsia="ru-RU"/>
              </w:rPr>
              <w:t>Сроки</w:t>
            </w:r>
          </w:p>
        </w:tc>
        <w:tc>
          <w:tcPr>
            <w:tcW w:w="1797" w:type="dxa"/>
            <w:vAlign w:val="bottom"/>
          </w:tcPr>
          <w:p w14:paraId="4FE71B5E" w14:textId="77777777" w:rsidR="00CC273D" w:rsidRPr="0028759C" w:rsidRDefault="00CC273D" w:rsidP="00565ED9">
            <w:pPr>
              <w:pStyle w:val="a5"/>
              <w:ind w:firstLine="0"/>
              <w:jc w:val="both"/>
              <w:rPr>
                <w:sz w:val="24"/>
                <w:szCs w:val="24"/>
              </w:rPr>
            </w:pPr>
            <w:r w:rsidRPr="0028759C">
              <w:rPr>
                <w:color w:val="000000"/>
                <w:sz w:val="24"/>
                <w:szCs w:val="24"/>
                <w:lang w:eastAsia="ru-RU"/>
              </w:rPr>
              <w:t>Ответственный</w:t>
            </w:r>
          </w:p>
        </w:tc>
      </w:tr>
      <w:tr w:rsidR="00CC273D" w:rsidRPr="0028759C" w14:paraId="2389A4CB" w14:textId="77777777">
        <w:tc>
          <w:tcPr>
            <w:tcW w:w="627" w:type="dxa"/>
          </w:tcPr>
          <w:p w14:paraId="759EED25"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tcPr>
          <w:p w14:paraId="6CFCA53E" w14:textId="77777777" w:rsidR="00CC273D" w:rsidRPr="0028759C" w:rsidRDefault="00CC273D" w:rsidP="00565ED9">
            <w:pPr>
              <w:spacing w:after="0" w:line="240" w:lineRule="auto"/>
              <w:jc w:val="both"/>
              <w:rPr>
                <w:rFonts w:ascii="Times New Roman" w:hAnsi="Times New Roman" w:cs="Times New Roman"/>
                <w:color w:val="000000"/>
                <w:sz w:val="24"/>
                <w:szCs w:val="24"/>
                <w:lang w:eastAsia="ru-RU"/>
              </w:rPr>
            </w:pPr>
            <w:r w:rsidRPr="0028759C">
              <w:rPr>
                <w:rFonts w:ascii="Times New Roman" w:hAnsi="Times New Roman" w:cs="Times New Roman"/>
                <w:color w:val="000000"/>
                <w:sz w:val="24"/>
                <w:szCs w:val="24"/>
                <w:lang w:eastAsia="ru-RU"/>
              </w:rPr>
              <w:t>Подготовка плановых отчетов в МОН:</w:t>
            </w:r>
          </w:p>
          <w:p w14:paraId="335C1EA8" w14:textId="77777777" w:rsidR="00CC273D" w:rsidRPr="0028759C" w:rsidRDefault="00CC273D" w:rsidP="00565ED9">
            <w:pPr>
              <w:pStyle w:val="a5"/>
              <w:ind w:firstLine="0"/>
              <w:jc w:val="both"/>
              <w:rPr>
                <w:sz w:val="24"/>
                <w:szCs w:val="24"/>
              </w:rPr>
            </w:pPr>
            <w:r w:rsidRPr="0028759C">
              <w:rPr>
                <w:color w:val="000000"/>
                <w:sz w:val="24"/>
                <w:szCs w:val="24"/>
                <w:lang w:eastAsia="ru-RU"/>
              </w:rPr>
              <w:t>- по реализации ст.58, ст.67 ФЗ «Об образовании в РФ»</w:t>
            </w:r>
          </w:p>
          <w:p w14:paraId="7010D27E" w14:textId="77777777" w:rsidR="00CC273D" w:rsidRPr="0028759C" w:rsidRDefault="00CC273D" w:rsidP="00565ED9">
            <w:pPr>
              <w:pStyle w:val="a5"/>
              <w:ind w:firstLine="0"/>
              <w:jc w:val="both"/>
              <w:rPr>
                <w:sz w:val="24"/>
                <w:szCs w:val="24"/>
              </w:rPr>
            </w:pPr>
            <w:r w:rsidRPr="0028759C">
              <w:rPr>
                <w:color w:val="000000"/>
                <w:sz w:val="24"/>
                <w:szCs w:val="24"/>
                <w:lang w:eastAsia="ru-RU"/>
              </w:rPr>
              <w:t>- № 1-НД</w:t>
            </w:r>
          </w:p>
        </w:tc>
        <w:tc>
          <w:tcPr>
            <w:tcW w:w="1758" w:type="dxa"/>
          </w:tcPr>
          <w:p w14:paraId="50682635" w14:textId="77777777" w:rsidR="00CC273D" w:rsidRPr="0028759C" w:rsidRDefault="00CC273D" w:rsidP="00565ED9">
            <w:pPr>
              <w:pStyle w:val="a5"/>
              <w:spacing w:after="260"/>
              <w:ind w:firstLine="0"/>
              <w:jc w:val="both"/>
              <w:rPr>
                <w:sz w:val="24"/>
                <w:szCs w:val="24"/>
              </w:rPr>
            </w:pPr>
            <w:r w:rsidRPr="0028759C">
              <w:rPr>
                <w:color w:val="000000"/>
                <w:sz w:val="24"/>
                <w:szCs w:val="24"/>
                <w:lang w:eastAsia="ru-RU"/>
              </w:rPr>
              <w:t>ежемесячно</w:t>
            </w:r>
          </w:p>
          <w:p w14:paraId="468E919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октябрь</w:t>
            </w:r>
          </w:p>
        </w:tc>
        <w:tc>
          <w:tcPr>
            <w:tcW w:w="1797" w:type="dxa"/>
          </w:tcPr>
          <w:p w14:paraId="66748C5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Руденко Г.Р. </w:t>
            </w:r>
          </w:p>
          <w:p w14:paraId="20381BA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Г.А.</w:t>
            </w:r>
          </w:p>
        </w:tc>
      </w:tr>
      <w:tr w:rsidR="00CC273D" w:rsidRPr="0028759C" w14:paraId="18805C85" w14:textId="77777777">
        <w:tc>
          <w:tcPr>
            <w:tcW w:w="627" w:type="dxa"/>
          </w:tcPr>
          <w:p w14:paraId="7283D264"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tcPr>
          <w:p w14:paraId="462B2D9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 xml:space="preserve">Подготовка информаций к заседаниям </w:t>
            </w:r>
            <w:proofErr w:type="spellStart"/>
            <w:r w:rsidRPr="0028759C">
              <w:rPr>
                <w:rFonts w:ascii="Times New Roman" w:hAnsi="Times New Roman" w:cs="Times New Roman"/>
                <w:color w:val="000000"/>
                <w:sz w:val="24"/>
                <w:szCs w:val="24"/>
                <w:lang w:eastAsia="ru-RU"/>
              </w:rPr>
              <w:t>КДНиЗП</w:t>
            </w:r>
            <w:proofErr w:type="spellEnd"/>
          </w:p>
        </w:tc>
        <w:tc>
          <w:tcPr>
            <w:tcW w:w="1758" w:type="dxa"/>
          </w:tcPr>
          <w:p w14:paraId="01806C4C" w14:textId="77777777" w:rsidR="00CC273D" w:rsidRPr="0028759C" w:rsidRDefault="00CC273D" w:rsidP="00565ED9">
            <w:pPr>
              <w:pStyle w:val="a5"/>
              <w:ind w:firstLine="0"/>
              <w:jc w:val="both"/>
              <w:rPr>
                <w:sz w:val="24"/>
                <w:szCs w:val="24"/>
              </w:rPr>
            </w:pPr>
            <w:r w:rsidRPr="0028759C">
              <w:rPr>
                <w:color w:val="000000"/>
                <w:sz w:val="24"/>
                <w:szCs w:val="24"/>
                <w:lang w:eastAsia="ru-RU"/>
              </w:rPr>
              <w:t>ежемесячно</w:t>
            </w:r>
          </w:p>
        </w:tc>
        <w:tc>
          <w:tcPr>
            <w:tcW w:w="1797" w:type="dxa"/>
          </w:tcPr>
          <w:p w14:paraId="36C757C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03272C1E" w14:textId="77777777">
        <w:tc>
          <w:tcPr>
            <w:tcW w:w="627" w:type="dxa"/>
          </w:tcPr>
          <w:p w14:paraId="0F6A21BA"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759C9404" w14:textId="77777777" w:rsidR="00CC273D" w:rsidRPr="0028759C" w:rsidRDefault="00CC273D" w:rsidP="00565ED9">
            <w:pPr>
              <w:pStyle w:val="a5"/>
              <w:ind w:firstLine="0"/>
              <w:jc w:val="both"/>
              <w:rPr>
                <w:sz w:val="24"/>
                <w:szCs w:val="24"/>
              </w:rPr>
            </w:pPr>
            <w:r w:rsidRPr="0028759C">
              <w:rPr>
                <w:color w:val="000000"/>
                <w:sz w:val="24"/>
                <w:szCs w:val="24"/>
                <w:lang w:eastAsia="ru-RU"/>
              </w:rPr>
              <w:t>Подготовка отчетов:</w:t>
            </w:r>
          </w:p>
          <w:p w14:paraId="12E7472E" w14:textId="77777777" w:rsidR="00CC273D" w:rsidRPr="0028759C" w:rsidRDefault="00CC273D" w:rsidP="00565ED9">
            <w:pPr>
              <w:pStyle w:val="a5"/>
              <w:ind w:firstLine="0"/>
              <w:jc w:val="both"/>
              <w:rPr>
                <w:sz w:val="24"/>
                <w:szCs w:val="24"/>
              </w:rPr>
            </w:pPr>
            <w:r w:rsidRPr="0028759C">
              <w:rPr>
                <w:color w:val="000000"/>
                <w:sz w:val="24"/>
                <w:szCs w:val="24"/>
                <w:lang w:eastAsia="ru-RU"/>
              </w:rPr>
              <w:t>-о состоянии антитеррористической защищенности ОУ Щербиновский района</w:t>
            </w:r>
          </w:p>
          <w:p w14:paraId="4DA26E93" w14:textId="77777777" w:rsidR="00CC273D" w:rsidRPr="0028759C" w:rsidRDefault="00CC273D" w:rsidP="00565ED9">
            <w:pPr>
              <w:pStyle w:val="a5"/>
              <w:numPr>
                <w:ilvl w:val="0"/>
                <w:numId w:val="17"/>
              </w:numPr>
              <w:tabs>
                <w:tab w:val="left" w:pos="139"/>
              </w:tabs>
              <w:ind w:firstLine="0"/>
              <w:jc w:val="both"/>
              <w:rPr>
                <w:sz w:val="24"/>
                <w:szCs w:val="24"/>
              </w:rPr>
            </w:pPr>
            <w:r w:rsidRPr="0028759C">
              <w:rPr>
                <w:color w:val="000000"/>
                <w:sz w:val="24"/>
                <w:szCs w:val="24"/>
                <w:lang w:eastAsia="ru-RU"/>
              </w:rPr>
              <w:t>по школьным автобусам</w:t>
            </w:r>
          </w:p>
          <w:p w14:paraId="6B78E673" w14:textId="77777777" w:rsidR="00CC273D" w:rsidRPr="0028759C" w:rsidRDefault="00CC273D" w:rsidP="00565ED9">
            <w:pPr>
              <w:pStyle w:val="a5"/>
              <w:numPr>
                <w:ilvl w:val="0"/>
                <w:numId w:val="17"/>
              </w:numPr>
              <w:tabs>
                <w:tab w:val="left" w:pos="149"/>
              </w:tabs>
              <w:ind w:firstLine="0"/>
              <w:jc w:val="both"/>
              <w:rPr>
                <w:sz w:val="24"/>
                <w:szCs w:val="24"/>
              </w:rPr>
            </w:pPr>
            <w:r w:rsidRPr="0028759C">
              <w:rPr>
                <w:color w:val="000000"/>
                <w:sz w:val="24"/>
                <w:szCs w:val="24"/>
                <w:lang w:eastAsia="ru-RU"/>
              </w:rPr>
              <w:t>по специализированной охране</w:t>
            </w:r>
          </w:p>
          <w:p w14:paraId="182DBCF2" w14:textId="77777777" w:rsidR="00CC273D" w:rsidRPr="0028759C" w:rsidRDefault="00CC273D" w:rsidP="00565ED9">
            <w:pPr>
              <w:pStyle w:val="a5"/>
              <w:numPr>
                <w:ilvl w:val="0"/>
                <w:numId w:val="17"/>
              </w:numPr>
              <w:tabs>
                <w:tab w:val="left" w:pos="139"/>
              </w:tabs>
              <w:ind w:firstLine="0"/>
              <w:jc w:val="both"/>
              <w:rPr>
                <w:sz w:val="24"/>
                <w:szCs w:val="24"/>
              </w:rPr>
            </w:pPr>
            <w:r w:rsidRPr="0028759C">
              <w:rPr>
                <w:color w:val="000000"/>
                <w:sz w:val="24"/>
                <w:szCs w:val="24"/>
                <w:lang w:eastAsia="ru-RU"/>
              </w:rPr>
              <w:t>по сверке журналов ДТП и ПДД</w:t>
            </w:r>
          </w:p>
        </w:tc>
        <w:tc>
          <w:tcPr>
            <w:tcW w:w="1758" w:type="dxa"/>
          </w:tcPr>
          <w:p w14:paraId="2DB64A6F" w14:textId="77777777" w:rsidR="00CC273D" w:rsidRPr="0028759C" w:rsidRDefault="00CC273D" w:rsidP="00565ED9">
            <w:pPr>
              <w:pStyle w:val="a5"/>
              <w:ind w:firstLine="180"/>
              <w:jc w:val="both"/>
              <w:rPr>
                <w:sz w:val="24"/>
                <w:szCs w:val="24"/>
              </w:rPr>
            </w:pPr>
            <w:r w:rsidRPr="0028759C">
              <w:rPr>
                <w:color w:val="000000"/>
                <w:sz w:val="24"/>
                <w:szCs w:val="24"/>
                <w:lang w:eastAsia="ru-RU"/>
              </w:rPr>
              <w:t>в течение года</w:t>
            </w:r>
          </w:p>
        </w:tc>
        <w:tc>
          <w:tcPr>
            <w:tcW w:w="1797" w:type="dxa"/>
          </w:tcPr>
          <w:p w14:paraId="455258D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Колесникова Т.П.</w:t>
            </w:r>
          </w:p>
        </w:tc>
      </w:tr>
      <w:tr w:rsidR="00CC273D" w:rsidRPr="0028759C" w14:paraId="5CE20BD0" w14:textId="77777777">
        <w:tc>
          <w:tcPr>
            <w:tcW w:w="627" w:type="dxa"/>
          </w:tcPr>
          <w:p w14:paraId="10D41F9E"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34CDA407" w14:textId="15284E95" w:rsidR="00CC273D" w:rsidRPr="0028759C" w:rsidRDefault="00CC273D" w:rsidP="00565ED9">
            <w:pPr>
              <w:pStyle w:val="a5"/>
              <w:tabs>
                <w:tab w:val="left" w:pos="3706"/>
              </w:tabs>
              <w:ind w:firstLine="0"/>
              <w:jc w:val="both"/>
              <w:rPr>
                <w:sz w:val="24"/>
                <w:szCs w:val="24"/>
              </w:rPr>
            </w:pPr>
            <w:r w:rsidRPr="0028759C">
              <w:rPr>
                <w:color w:val="000000"/>
                <w:sz w:val="24"/>
                <w:szCs w:val="24"/>
                <w:lang w:eastAsia="ru-RU"/>
              </w:rPr>
              <w:t>Взаимодействие с ГКУ КК «Центр занятости населения Щербиновский района», другими организациями и</w:t>
            </w:r>
            <w:r w:rsidR="00974EB2" w:rsidRPr="0028759C">
              <w:rPr>
                <w:color w:val="000000"/>
                <w:sz w:val="24"/>
                <w:szCs w:val="24"/>
                <w:lang w:eastAsia="ru-RU"/>
              </w:rPr>
              <w:t xml:space="preserve"> </w:t>
            </w:r>
            <w:r w:rsidRPr="0028759C">
              <w:rPr>
                <w:color w:val="000000"/>
                <w:sz w:val="24"/>
                <w:szCs w:val="24"/>
                <w:lang w:eastAsia="ru-RU"/>
              </w:rPr>
              <w:t>учреждениями муниципального образования по вопросам подбора, найма специалистов, требуемых профессий и уровня квалификации.</w:t>
            </w:r>
          </w:p>
        </w:tc>
        <w:tc>
          <w:tcPr>
            <w:tcW w:w="1758" w:type="dxa"/>
          </w:tcPr>
          <w:p w14:paraId="501A70CA" w14:textId="0393C2EC" w:rsidR="00CC273D" w:rsidRPr="0028759C" w:rsidRDefault="00974EB2" w:rsidP="00565ED9">
            <w:pPr>
              <w:pStyle w:val="a5"/>
              <w:ind w:firstLine="0"/>
              <w:jc w:val="both"/>
              <w:rPr>
                <w:sz w:val="24"/>
                <w:szCs w:val="24"/>
              </w:rPr>
            </w:pPr>
            <w:r w:rsidRPr="0028759C">
              <w:rPr>
                <w:color w:val="000000"/>
                <w:sz w:val="24"/>
                <w:szCs w:val="24"/>
                <w:lang w:eastAsia="ru-RU"/>
              </w:rPr>
              <w:t>В</w:t>
            </w:r>
            <w:r w:rsidR="00CC273D" w:rsidRPr="0028759C">
              <w:rPr>
                <w:color w:val="000000"/>
                <w:sz w:val="24"/>
                <w:szCs w:val="24"/>
                <w:lang w:eastAsia="ru-RU"/>
              </w:rPr>
              <w:t xml:space="preserve"> течение года</w:t>
            </w:r>
          </w:p>
        </w:tc>
        <w:tc>
          <w:tcPr>
            <w:tcW w:w="1797" w:type="dxa"/>
          </w:tcPr>
          <w:p w14:paraId="2165E3D4"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tc>
      </w:tr>
      <w:tr w:rsidR="00CC273D" w:rsidRPr="0028759C" w14:paraId="619385EF" w14:textId="77777777">
        <w:tc>
          <w:tcPr>
            <w:tcW w:w="627" w:type="dxa"/>
          </w:tcPr>
          <w:p w14:paraId="66EC158F"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tcPr>
          <w:p w14:paraId="0A03F77A"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работы телефона горячей линии ГИА</w:t>
            </w:r>
          </w:p>
        </w:tc>
        <w:tc>
          <w:tcPr>
            <w:tcW w:w="1758" w:type="dxa"/>
          </w:tcPr>
          <w:p w14:paraId="5539C5B5"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2462880C"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7309FF4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4DE60782" w14:textId="77777777">
        <w:tc>
          <w:tcPr>
            <w:tcW w:w="627" w:type="dxa"/>
          </w:tcPr>
          <w:p w14:paraId="738609BF"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7830E21D"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работы телефона горячей линии по вопросам организации питания</w:t>
            </w:r>
          </w:p>
        </w:tc>
        <w:tc>
          <w:tcPr>
            <w:tcW w:w="1758" w:type="dxa"/>
          </w:tcPr>
          <w:p w14:paraId="065F6AF3"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15969BD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13320100" w14:textId="77777777">
        <w:tc>
          <w:tcPr>
            <w:tcW w:w="627" w:type="dxa"/>
          </w:tcPr>
          <w:p w14:paraId="0CBAF619"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7B7FD7D3"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информационно-разъяснительной работы по вопросам ГИА, учебной деятельности</w:t>
            </w:r>
          </w:p>
        </w:tc>
        <w:tc>
          <w:tcPr>
            <w:tcW w:w="1758" w:type="dxa"/>
          </w:tcPr>
          <w:p w14:paraId="7287A313"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5887FF9F"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74664A01"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Руденко Г.Р.</w:t>
            </w:r>
          </w:p>
        </w:tc>
      </w:tr>
      <w:tr w:rsidR="00CC273D" w:rsidRPr="0028759C" w14:paraId="0396D7A8" w14:textId="77777777">
        <w:tc>
          <w:tcPr>
            <w:tcW w:w="627" w:type="dxa"/>
          </w:tcPr>
          <w:p w14:paraId="005D2190"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0FDD4C82"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Организация работы в рамках целевого обучения </w:t>
            </w:r>
          </w:p>
        </w:tc>
        <w:tc>
          <w:tcPr>
            <w:tcW w:w="1758" w:type="dxa"/>
          </w:tcPr>
          <w:p w14:paraId="37CCDDBD"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49635A95"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tc>
      </w:tr>
      <w:tr w:rsidR="00CC273D" w:rsidRPr="0028759C" w14:paraId="39611652" w14:textId="77777777">
        <w:tc>
          <w:tcPr>
            <w:tcW w:w="627" w:type="dxa"/>
          </w:tcPr>
          <w:p w14:paraId="4CDBED1F"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2C2494BB" w14:textId="77777777" w:rsidR="00CC273D" w:rsidRPr="0028759C" w:rsidRDefault="00CC273D" w:rsidP="00565ED9">
            <w:pPr>
              <w:pStyle w:val="a5"/>
              <w:ind w:firstLine="0"/>
              <w:jc w:val="both"/>
              <w:rPr>
                <w:sz w:val="24"/>
                <w:szCs w:val="24"/>
              </w:rPr>
            </w:pPr>
            <w:r w:rsidRPr="0028759C">
              <w:rPr>
                <w:color w:val="000000"/>
                <w:sz w:val="24"/>
                <w:szCs w:val="24"/>
                <w:lang w:eastAsia="ru-RU"/>
              </w:rPr>
              <w:t>Координация работы образовательных организаций по лицензированию образовательной деятельности</w:t>
            </w:r>
          </w:p>
        </w:tc>
        <w:tc>
          <w:tcPr>
            <w:tcW w:w="1758" w:type="dxa"/>
          </w:tcPr>
          <w:p w14:paraId="126A94F1"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1DE08E36"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4ABC6AFC"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356FB63A" w14:textId="77777777">
        <w:tc>
          <w:tcPr>
            <w:tcW w:w="627" w:type="dxa"/>
          </w:tcPr>
          <w:p w14:paraId="5CA21A49"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51D73BD5" w14:textId="77777777" w:rsidR="00CC273D" w:rsidRPr="0028759C" w:rsidRDefault="00CC273D" w:rsidP="00565ED9">
            <w:pPr>
              <w:pStyle w:val="a5"/>
              <w:ind w:firstLine="0"/>
              <w:jc w:val="both"/>
              <w:rPr>
                <w:sz w:val="24"/>
                <w:szCs w:val="24"/>
              </w:rPr>
            </w:pPr>
            <w:r w:rsidRPr="0028759C">
              <w:rPr>
                <w:color w:val="000000"/>
                <w:sz w:val="24"/>
                <w:szCs w:val="24"/>
                <w:lang w:eastAsia="ru-RU"/>
              </w:rPr>
              <w:t>Координация и организация работы по формированию внутренней системы оценки качества образования в ОО</w:t>
            </w:r>
          </w:p>
        </w:tc>
        <w:tc>
          <w:tcPr>
            <w:tcW w:w="1758" w:type="dxa"/>
          </w:tcPr>
          <w:p w14:paraId="491F4800"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5019F7DF"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0F4717FB"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6F37874B" w14:textId="77777777">
        <w:tc>
          <w:tcPr>
            <w:tcW w:w="627" w:type="dxa"/>
          </w:tcPr>
          <w:p w14:paraId="19AE91D6"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591D6C26" w14:textId="77777777" w:rsidR="00CC273D" w:rsidRPr="0028759C" w:rsidRDefault="00CC273D" w:rsidP="00565ED9">
            <w:pPr>
              <w:pStyle w:val="a5"/>
              <w:tabs>
                <w:tab w:val="left" w:pos="3672"/>
              </w:tabs>
              <w:ind w:firstLine="0"/>
              <w:jc w:val="both"/>
              <w:rPr>
                <w:sz w:val="24"/>
                <w:szCs w:val="24"/>
              </w:rPr>
            </w:pPr>
            <w:r w:rsidRPr="0028759C">
              <w:rPr>
                <w:color w:val="000000"/>
                <w:sz w:val="24"/>
                <w:szCs w:val="24"/>
                <w:lang w:eastAsia="ru-RU"/>
              </w:rPr>
              <w:t>Обновление банка данных об учащихся, не</w:t>
            </w:r>
          </w:p>
          <w:p w14:paraId="58CACA7D" w14:textId="77777777" w:rsidR="00CC273D" w:rsidRPr="0028759C" w:rsidRDefault="00CC273D" w:rsidP="00565ED9">
            <w:pPr>
              <w:pStyle w:val="a5"/>
              <w:ind w:firstLine="0"/>
              <w:jc w:val="both"/>
              <w:rPr>
                <w:sz w:val="24"/>
                <w:szCs w:val="24"/>
              </w:rPr>
            </w:pPr>
            <w:r w:rsidRPr="0028759C">
              <w:rPr>
                <w:color w:val="000000"/>
                <w:sz w:val="24"/>
                <w:szCs w:val="24"/>
                <w:lang w:eastAsia="ru-RU"/>
              </w:rPr>
              <w:t>посещающих и систематически пропускающих занятия в общеобразовательных учреждениях.</w:t>
            </w:r>
          </w:p>
        </w:tc>
        <w:tc>
          <w:tcPr>
            <w:tcW w:w="1758" w:type="dxa"/>
          </w:tcPr>
          <w:p w14:paraId="76C711B2" w14:textId="43930E2A" w:rsidR="00CC273D" w:rsidRPr="0028759C" w:rsidRDefault="00974EB2" w:rsidP="00565ED9">
            <w:pPr>
              <w:pStyle w:val="a5"/>
              <w:ind w:firstLine="0"/>
              <w:jc w:val="both"/>
              <w:rPr>
                <w:sz w:val="24"/>
                <w:szCs w:val="24"/>
              </w:rPr>
            </w:pPr>
            <w:r w:rsidRPr="0028759C">
              <w:rPr>
                <w:color w:val="000000"/>
                <w:sz w:val="24"/>
                <w:szCs w:val="24"/>
                <w:lang w:eastAsia="ru-RU"/>
              </w:rPr>
              <w:t>В</w:t>
            </w:r>
            <w:r w:rsidR="00CC273D" w:rsidRPr="0028759C">
              <w:rPr>
                <w:color w:val="000000"/>
                <w:sz w:val="24"/>
                <w:szCs w:val="24"/>
                <w:lang w:eastAsia="ru-RU"/>
              </w:rPr>
              <w:t xml:space="preserve"> течение года</w:t>
            </w:r>
          </w:p>
        </w:tc>
        <w:tc>
          <w:tcPr>
            <w:tcW w:w="1797" w:type="dxa"/>
          </w:tcPr>
          <w:p w14:paraId="4DFED64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Руденко Г.Р. </w:t>
            </w:r>
          </w:p>
          <w:p w14:paraId="446EF19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Зоря Г.А.</w:t>
            </w:r>
          </w:p>
        </w:tc>
      </w:tr>
      <w:tr w:rsidR="00CC273D" w:rsidRPr="0028759C" w14:paraId="63988709" w14:textId="77777777">
        <w:tc>
          <w:tcPr>
            <w:tcW w:w="627" w:type="dxa"/>
          </w:tcPr>
          <w:p w14:paraId="404E4D18"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16F06D82" w14:textId="77777777" w:rsidR="00CC273D" w:rsidRPr="0028759C" w:rsidRDefault="00CC273D" w:rsidP="00565ED9">
            <w:pPr>
              <w:pStyle w:val="a5"/>
              <w:tabs>
                <w:tab w:val="left" w:pos="1478"/>
                <w:tab w:val="left" w:pos="2640"/>
                <w:tab w:val="left" w:pos="4651"/>
              </w:tabs>
              <w:ind w:firstLine="0"/>
              <w:jc w:val="both"/>
              <w:rPr>
                <w:color w:val="000000"/>
                <w:sz w:val="24"/>
                <w:szCs w:val="24"/>
                <w:lang w:eastAsia="ru-RU"/>
              </w:rPr>
            </w:pPr>
            <w:r w:rsidRPr="0028759C">
              <w:rPr>
                <w:color w:val="000000"/>
                <w:sz w:val="24"/>
                <w:szCs w:val="24"/>
                <w:lang w:eastAsia="ru-RU"/>
              </w:rPr>
              <w:t>Координация работ в автоматизированной системе «Сетевой город. Образование», «Е-услуги. Образование»</w:t>
            </w:r>
          </w:p>
        </w:tc>
        <w:tc>
          <w:tcPr>
            <w:tcW w:w="1758" w:type="dxa"/>
          </w:tcPr>
          <w:p w14:paraId="20A5DB43"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15D9545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Руденко Г.Р. </w:t>
            </w:r>
          </w:p>
          <w:p w14:paraId="4D8432A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 Прищепа С.В.</w:t>
            </w:r>
          </w:p>
        </w:tc>
      </w:tr>
      <w:tr w:rsidR="00CC273D" w:rsidRPr="0028759C" w14:paraId="555DEFC0" w14:textId="77777777">
        <w:tc>
          <w:tcPr>
            <w:tcW w:w="627" w:type="dxa"/>
          </w:tcPr>
          <w:p w14:paraId="6D8157F5"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16183D3B" w14:textId="77777777" w:rsidR="00CC273D" w:rsidRPr="0028759C" w:rsidRDefault="00CC273D" w:rsidP="00565ED9">
            <w:pPr>
              <w:pStyle w:val="a5"/>
              <w:ind w:firstLine="0"/>
              <w:jc w:val="both"/>
              <w:rPr>
                <w:sz w:val="24"/>
                <w:szCs w:val="24"/>
              </w:rPr>
            </w:pPr>
            <w:r w:rsidRPr="0028759C">
              <w:rPr>
                <w:color w:val="000000"/>
                <w:sz w:val="24"/>
                <w:szCs w:val="24"/>
                <w:lang w:eastAsia="ru-RU"/>
              </w:rPr>
              <w:t>Координация работ по внесению сведений о выданных аттестатах на ФИС ФР ДО</w:t>
            </w:r>
          </w:p>
        </w:tc>
        <w:tc>
          <w:tcPr>
            <w:tcW w:w="1758" w:type="dxa"/>
          </w:tcPr>
          <w:p w14:paraId="3AF1B136"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652847F8"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Т. С.</w:t>
            </w:r>
          </w:p>
        </w:tc>
      </w:tr>
      <w:tr w:rsidR="00CC273D" w:rsidRPr="0028759C" w14:paraId="7D948549" w14:textId="77777777">
        <w:tc>
          <w:tcPr>
            <w:tcW w:w="627" w:type="dxa"/>
          </w:tcPr>
          <w:p w14:paraId="0FC37FDB"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5A0CA5A3" w14:textId="77777777" w:rsidR="00CC273D" w:rsidRPr="0028759C" w:rsidRDefault="00CC273D" w:rsidP="00565ED9">
            <w:pPr>
              <w:pStyle w:val="a5"/>
              <w:ind w:firstLine="0"/>
              <w:jc w:val="both"/>
              <w:rPr>
                <w:sz w:val="24"/>
                <w:szCs w:val="24"/>
              </w:rPr>
            </w:pPr>
            <w:r w:rsidRPr="0028759C">
              <w:rPr>
                <w:color w:val="000000"/>
                <w:sz w:val="24"/>
                <w:szCs w:val="24"/>
                <w:lang w:eastAsia="ru-RU"/>
              </w:rPr>
              <w:t>Юридическое консультирование руководителей ОО, юридическая поддержка и правовая экспертиза договоров и локальных нормативных актов образовательных организаций.</w:t>
            </w:r>
          </w:p>
        </w:tc>
        <w:tc>
          <w:tcPr>
            <w:tcW w:w="1758" w:type="dxa"/>
          </w:tcPr>
          <w:p w14:paraId="323B3715" w14:textId="5BF86C9D" w:rsidR="00CC273D" w:rsidRPr="0028759C" w:rsidRDefault="00974EB2" w:rsidP="00565ED9">
            <w:pPr>
              <w:pStyle w:val="a5"/>
              <w:ind w:firstLine="0"/>
              <w:jc w:val="both"/>
              <w:rPr>
                <w:sz w:val="24"/>
                <w:szCs w:val="24"/>
              </w:rPr>
            </w:pPr>
            <w:r w:rsidRPr="0028759C">
              <w:rPr>
                <w:color w:val="000000"/>
                <w:sz w:val="24"/>
                <w:szCs w:val="24"/>
                <w:lang w:eastAsia="ru-RU"/>
              </w:rPr>
              <w:t>В</w:t>
            </w:r>
            <w:r w:rsidR="00CC273D" w:rsidRPr="0028759C">
              <w:rPr>
                <w:color w:val="000000"/>
                <w:sz w:val="24"/>
                <w:szCs w:val="24"/>
                <w:lang w:eastAsia="ru-RU"/>
              </w:rPr>
              <w:t xml:space="preserve"> течение года</w:t>
            </w:r>
          </w:p>
        </w:tc>
        <w:tc>
          <w:tcPr>
            <w:tcW w:w="1797" w:type="dxa"/>
          </w:tcPr>
          <w:p w14:paraId="24BCE471"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Обухов Д. С.</w:t>
            </w:r>
          </w:p>
        </w:tc>
      </w:tr>
      <w:tr w:rsidR="00CC273D" w:rsidRPr="0028759C" w14:paraId="379E6080" w14:textId="77777777">
        <w:tc>
          <w:tcPr>
            <w:tcW w:w="627" w:type="dxa"/>
          </w:tcPr>
          <w:p w14:paraId="45CA313D"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78CFC467" w14:textId="77777777" w:rsidR="00CC273D" w:rsidRPr="0028759C" w:rsidRDefault="00CC273D" w:rsidP="00565ED9">
            <w:pPr>
              <w:pStyle w:val="a5"/>
              <w:ind w:firstLine="0"/>
              <w:jc w:val="both"/>
              <w:rPr>
                <w:sz w:val="24"/>
                <w:szCs w:val="24"/>
              </w:rPr>
            </w:pPr>
            <w:r w:rsidRPr="0028759C">
              <w:rPr>
                <w:color w:val="000000"/>
                <w:sz w:val="24"/>
                <w:szCs w:val="24"/>
                <w:lang w:eastAsia="ru-RU"/>
              </w:rPr>
              <w:t>Взаимодействие со службой судебных приставов по исполнительным производствам, возбужденным в отношении образовательных организаций, администрации муниципального образования Щербиновский район.</w:t>
            </w:r>
          </w:p>
        </w:tc>
        <w:tc>
          <w:tcPr>
            <w:tcW w:w="1758" w:type="dxa"/>
          </w:tcPr>
          <w:p w14:paraId="55AE9C0D" w14:textId="0FF808D8" w:rsidR="00CC273D" w:rsidRPr="0028759C" w:rsidRDefault="00974EB2" w:rsidP="00565ED9">
            <w:pPr>
              <w:pStyle w:val="a5"/>
              <w:ind w:firstLine="0"/>
              <w:jc w:val="both"/>
              <w:rPr>
                <w:sz w:val="24"/>
                <w:szCs w:val="24"/>
              </w:rPr>
            </w:pPr>
            <w:r w:rsidRPr="0028759C">
              <w:rPr>
                <w:color w:val="000000"/>
                <w:sz w:val="24"/>
                <w:szCs w:val="24"/>
                <w:lang w:eastAsia="ru-RU"/>
              </w:rPr>
              <w:t>В</w:t>
            </w:r>
            <w:r w:rsidR="00CC273D" w:rsidRPr="0028759C">
              <w:rPr>
                <w:color w:val="000000"/>
                <w:sz w:val="24"/>
                <w:szCs w:val="24"/>
                <w:lang w:eastAsia="ru-RU"/>
              </w:rPr>
              <w:t xml:space="preserve"> течение года</w:t>
            </w:r>
          </w:p>
        </w:tc>
        <w:tc>
          <w:tcPr>
            <w:tcW w:w="1797" w:type="dxa"/>
          </w:tcPr>
          <w:p w14:paraId="26A589A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Обухов Д. С.</w:t>
            </w:r>
          </w:p>
        </w:tc>
      </w:tr>
      <w:tr w:rsidR="00CC273D" w:rsidRPr="0028759C" w14:paraId="653ED165" w14:textId="77777777">
        <w:tc>
          <w:tcPr>
            <w:tcW w:w="627" w:type="dxa"/>
          </w:tcPr>
          <w:p w14:paraId="51E8D502"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6C4084A4" w14:textId="77777777" w:rsidR="00CC273D" w:rsidRPr="0028759C" w:rsidRDefault="00CC273D" w:rsidP="00565ED9">
            <w:pPr>
              <w:pStyle w:val="a5"/>
              <w:ind w:firstLine="0"/>
              <w:jc w:val="both"/>
              <w:rPr>
                <w:sz w:val="24"/>
                <w:szCs w:val="24"/>
              </w:rPr>
            </w:pPr>
            <w:r w:rsidRPr="0028759C">
              <w:rPr>
                <w:color w:val="000000"/>
                <w:sz w:val="24"/>
                <w:szCs w:val="24"/>
                <w:lang w:eastAsia="ru-RU"/>
              </w:rPr>
              <w:t>Обжалование постановлений о привлечении к административной ответственности образовательных организаций, а также руководителей образовательных организаций, вынесенных мировыми судьями, либо надзорными органами</w:t>
            </w:r>
          </w:p>
        </w:tc>
        <w:tc>
          <w:tcPr>
            <w:tcW w:w="1758" w:type="dxa"/>
          </w:tcPr>
          <w:p w14:paraId="022D7C65"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2609E91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Обухов Д. С.</w:t>
            </w:r>
          </w:p>
        </w:tc>
      </w:tr>
      <w:tr w:rsidR="00CC273D" w:rsidRPr="0028759C" w14:paraId="5D4122AD" w14:textId="77777777">
        <w:tc>
          <w:tcPr>
            <w:tcW w:w="627" w:type="dxa"/>
          </w:tcPr>
          <w:p w14:paraId="35F40495"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6D608964"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Взаимодействие с надзорными и </w:t>
            </w:r>
            <w:r w:rsidRPr="0028759C">
              <w:rPr>
                <w:color w:val="000000"/>
                <w:sz w:val="24"/>
                <w:szCs w:val="24"/>
                <w:lang w:eastAsia="ru-RU"/>
              </w:rPr>
              <w:lastRenderedPageBreak/>
              <w:t>контролирующими органами</w:t>
            </w:r>
          </w:p>
        </w:tc>
        <w:tc>
          <w:tcPr>
            <w:tcW w:w="1758" w:type="dxa"/>
          </w:tcPr>
          <w:p w14:paraId="2B83A33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lastRenderedPageBreak/>
              <w:t>в течение года</w:t>
            </w:r>
          </w:p>
        </w:tc>
        <w:tc>
          <w:tcPr>
            <w:tcW w:w="1797" w:type="dxa"/>
          </w:tcPr>
          <w:p w14:paraId="7418249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Обухов Д. С.</w:t>
            </w:r>
          </w:p>
        </w:tc>
      </w:tr>
      <w:tr w:rsidR="00CC273D" w:rsidRPr="0028759C" w14:paraId="6416A2C0" w14:textId="77777777">
        <w:tc>
          <w:tcPr>
            <w:tcW w:w="627" w:type="dxa"/>
          </w:tcPr>
          <w:p w14:paraId="26DC3512"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tcPr>
          <w:p w14:paraId="68ECAE6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Представление интересов администрации муниципального образования Щербиновский район в судах общей юрисдикции, арбитражном суде Краснодарского края, в том числе в апелляционной инстанции</w:t>
            </w:r>
          </w:p>
        </w:tc>
        <w:tc>
          <w:tcPr>
            <w:tcW w:w="1758" w:type="dxa"/>
          </w:tcPr>
          <w:p w14:paraId="5AECA95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в течение года</w:t>
            </w:r>
          </w:p>
        </w:tc>
        <w:tc>
          <w:tcPr>
            <w:tcW w:w="1797" w:type="dxa"/>
          </w:tcPr>
          <w:p w14:paraId="44289631"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Обухов Д. С.</w:t>
            </w:r>
          </w:p>
        </w:tc>
      </w:tr>
      <w:tr w:rsidR="00CC273D" w:rsidRPr="0028759C" w14:paraId="101C0BEE" w14:textId="77777777">
        <w:tc>
          <w:tcPr>
            <w:tcW w:w="627" w:type="dxa"/>
          </w:tcPr>
          <w:p w14:paraId="536E8E7E"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535D6372" w14:textId="77777777" w:rsidR="00CC273D" w:rsidRPr="0028759C" w:rsidRDefault="00CC273D" w:rsidP="00565ED9">
            <w:pPr>
              <w:pStyle w:val="a5"/>
              <w:ind w:firstLine="0"/>
              <w:jc w:val="both"/>
              <w:rPr>
                <w:sz w:val="24"/>
                <w:szCs w:val="24"/>
              </w:rPr>
            </w:pPr>
            <w:r w:rsidRPr="0028759C">
              <w:rPr>
                <w:color w:val="000000"/>
                <w:sz w:val="24"/>
                <w:szCs w:val="24"/>
                <w:lang w:eastAsia="ru-RU"/>
              </w:rPr>
              <w:t>Внесение на Официальный сайт изменений в план- закупок, план-график управления образованием, а также сведений о заключенных и исполненных муниципальных контрактах</w:t>
            </w:r>
          </w:p>
        </w:tc>
        <w:tc>
          <w:tcPr>
            <w:tcW w:w="1758" w:type="dxa"/>
          </w:tcPr>
          <w:p w14:paraId="40BCE6ED"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29F3FC1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tc>
      </w:tr>
      <w:tr w:rsidR="00CC273D" w:rsidRPr="0028759C" w14:paraId="218A340C" w14:textId="77777777">
        <w:tc>
          <w:tcPr>
            <w:tcW w:w="627" w:type="dxa"/>
          </w:tcPr>
          <w:p w14:paraId="1F0254B2"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37780316" w14:textId="77777777" w:rsidR="00CC273D" w:rsidRPr="0028759C" w:rsidRDefault="00CC273D" w:rsidP="00565ED9">
            <w:pPr>
              <w:pStyle w:val="a5"/>
              <w:ind w:firstLine="0"/>
              <w:jc w:val="both"/>
              <w:rPr>
                <w:sz w:val="24"/>
                <w:szCs w:val="24"/>
              </w:rPr>
            </w:pPr>
            <w:r w:rsidRPr="0028759C">
              <w:rPr>
                <w:color w:val="000000"/>
                <w:sz w:val="24"/>
                <w:szCs w:val="24"/>
                <w:lang w:eastAsia="ru-RU"/>
              </w:rPr>
              <w:t>Работа с претензиями и исковыми заявлениями</w:t>
            </w:r>
          </w:p>
        </w:tc>
        <w:tc>
          <w:tcPr>
            <w:tcW w:w="1758" w:type="dxa"/>
            <w:vAlign w:val="bottom"/>
          </w:tcPr>
          <w:p w14:paraId="121B3557"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38DA15F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Обухов Д.С.</w:t>
            </w:r>
          </w:p>
        </w:tc>
      </w:tr>
      <w:tr w:rsidR="00CC273D" w:rsidRPr="0028759C" w14:paraId="08F52FCD" w14:textId="77777777">
        <w:tc>
          <w:tcPr>
            <w:tcW w:w="627" w:type="dxa"/>
          </w:tcPr>
          <w:p w14:paraId="4DFB7F7C"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44568AB1" w14:textId="77777777" w:rsidR="00CC273D" w:rsidRPr="0028759C" w:rsidRDefault="00CC273D" w:rsidP="00565ED9">
            <w:pPr>
              <w:pStyle w:val="a5"/>
              <w:ind w:firstLine="0"/>
              <w:jc w:val="both"/>
              <w:rPr>
                <w:sz w:val="24"/>
                <w:szCs w:val="24"/>
              </w:rPr>
            </w:pPr>
            <w:r w:rsidRPr="0028759C">
              <w:rPr>
                <w:color w:val="000000"/>
                <w:sz w:val="24"/>
                <w:szCs w:val="24"/>
                <w:lang w:eastAsia="ru-RU"/>
              </w:rPr>
              <w:t>Подготовка отчетов:</w:t>
            </w:r>
          </w:p>
          <w:p w14:paraId="47138F8D" w14:textId="77777777" w:rsidR="00CC273D" w:rsidRPr="0028759C" w:rsidRDefault="00CC273D" w:rsidP="00565ED9">
            <w:pPr>
              <w:pStyle w:val="a5"/>
              <w:numPr>
                <w:ilvl w:val="0"/>
                <w:numId w:val="19"/>
              </w:numPr>
              <w:tabs>
                <w:tab w:val="left" w:pos="149"/>
              </w:tabs>
              <w:ind w:firstLine="0"/>
              <w:jc w:val="both"/>
              <w:rPr>
                <w:sz w:val="24"/>
                <w:szCs w:val="24"/>
              </w:rPr>
            </w:pPr>
            <w:r w:rsidRPr="0028759C">
              <w:rPr>
                <w:color w:val="000000"/>
                <w:sz w:val="24"/>
                <w:szCs w:val="24"/>
                <w:lang w:eastAsia="ru-RU"/>
              </w:rPr>
              <w:t>о состоянии и условиях охраны труда; -о профилактике детского травматизма;</w:t>
            </w:r>
          </w:p>
          <w:p w14:paraId="5476F99A" w14:textId="77777777" w:rsidR="00CC273D" w:rsidRPr="0028759C" w:rsidRDefault="00CC273D" w:rsidP="00565ED9">
            <w:pPr>
              <w:pStyle w:val="a5"/>
              <w:numPr>
                <w:ilvl w:val="0"/>
                <w:numId w:val="19"/>
              </w:numPr>
              <w:tabs>
                <w:tab w:val="left" w:pos="144"/>
              </w:tabs>
              <w:ind w:firstLine="0"/>
              <w:jc w:val="both"/>
              <w:rPr>
                <w:sz w:val="24"/>
                <w:szCs w:val="24"/>
              </w:rPr>
            </w:pPr>
            <w:r w:rsidRPr="0028759C">
              <w:rPr>
                <w:color w:val="000000"/>
                <w:sz w:val="24"/>
                <w:szCs w:val="24"/>
                <w:lang w:eastAsia="ru-RU"/>
              </w:rPr>
              <w:t>«Паспорт комплексной безопасности»;</w:t>
            </w:r>
          </w:p>
          <w:p w14:paraId="73525991" w14:textId="77777777" w:rsidR="00CC273D" w:rsidRPr="0028759C" w:rsidRDefault="00CC273D" w:rsidP="00565ED9">
            <w:pPr>
              <w:pStyle w:val="a5"/>
              <w:numPr>
                <w:ilvl w:val="0"/>
                <w:numId w:val="19"/>
              </w:numPr>
              <w:tabs>
                <w:tab w:val="left" w:pos="149"/>
              </w:tabs>
              <w:ind w:firstLine="0"/>
              <w:jc w:val="both"/>
              <w:rPr>
                <w:sz w:val="24"/>
                <w:szCs w:val="24"/>
              </w:rPr>
            </w:pPr>
            <w:r w:rsidRPr="0028759C">
              <w:rPr>
                <w:color w:val="000000"/>
                <w:sz w:val="24"/>
                <w:szCs w:val="24"/>
                <w:lang w:eastAsia="ru-RU"/>
              </w:rPr>
              <w:t>о работе комиссии БДД;</w:t>
            </w:r>
          </w:p>
          <w:p w14:paraId="3942FA99" w14:textId="77777777" w:rsidR="00CC273D" w:rsidRPr="0028759C" w:rsidRDefault="00CC273D" w:rsidP="00565ED9">
            <w:pPr>
              <w:pStyle w:val="a5"/>
              <w:numPr>
                <w:ilvl w:val="0"/>
                <w:numId w:val="19"/>
              </w:numPr>
              <w:tabs>
                <w:tab w:val="left" w:pos="149"/>
              </w:tabs>
              <w:ind w:firstLine="0"/>
              <w:jc w:val="both"/>
              <w:rPr>
                <w:sz w:val="24"/>
                <w:szCs w:val="24"/>
              </w:rPr>
            </w:pPr>
            <w:r w:rsidRPr="0028759C">
              <w:rPr>
                <w:color w:val="000000"/>
                <w:sz w:val="24"/>
                <w:szCs w:val="24"/>
                <w:lang w:eastAsia="ru-RU"/>
              </w:rPr>
              <w:t>по профилактике экстремистских проявлений в молодежной среде.</w:t>
            </w:r>
          </w:p>
        </w:tc>
        <w:tc>
          <w:tcPr>
            <w:tcW w:w="1758" w:type="dxa"/>
          </w:tcPr>
          <w:p w14:paraId="5994A136" w14:textId="49C555B5" w:rsidR="00CC273D" w:rsidRPr="0028759C" w:rsidRDefault="00974EB2" w:rsidP="00565ED9">
            <w:pPr>
              <w:pStyle w:val="a5"/>
              <w:ind w:firstLine="0"/>
              <w:jc w:val="both"/>
              <w:rPr>
                <w:sz w:val="24"/>
                <w:szCs w:val="24"/>
              </w:rPr>
            </w:pPr>
            <w:r w:rsidRPr="0028759C">
              <w:rPr>
                <w:color w:val="000000"/>
                <w:sz w:val="24"/>
                <w:szCs w:val="24"/>
                <w:lang w:eastAsia="ru-RU"/>
              </w:rPr>
              <w:t>О</w:t>
            </w:r>
            <w:r w:rsidR="00CC273D" w:rsidRPr="0028759C">
              <w:rPr>
                <w:color w:val="000000"/>
                <w:sz w:val="24"/>
                <w:szCs w:val="24"/>
                <w:lang w:eastAsia="ru-RU"/>
              </w:rPr>
              <w:t>дин раз в квартал</w:t>
            </w:r>
          </w:p>
        </w:tc>
        <w:tc>
          <w:tcPr>
            <w:tcW w:w="1797" w:type="dxa"/>
          </w:tcPr>
          <w:p w14:paraId="35F9887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Колесникова Т.П.</w:t>
            </w:r>
          </w:p>
          <w:p w14:paraId="40F4C34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6CB46FDA" w14:textId="77777777">
        <w:tc>
          <w:tcPr>
            <w:tcW w:w="627" w:type="dxa"/>
          </w:tcPr>
          <w:p w14:paraId="4137823F"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098C7C43" w14:textId="77777777" w:rsidR="00CC273D" w:rsidRPr="0028759C" w:rsidRDefault="00CC273D" w:rsidP="00565ED9">
            <w:pPr>
              <w:pStyle w:val="a5"/>
              <w:ind w:firstLine="0"/>
              <w:jc w:val="both"/>
              <w:rPr>
                <w:sz w:val="24"/>
                <w:szCs w:val="24"/>
              </w:rPr>
            </w:pPr>
            <w:r w:rsidRPr="0028759C">
              <w:rPr>
                <w:color w:val="000000"/>
                <w:sz w:val="24"/>
                <w:szCs w:val="24"/>
                <w:lang w:eastAsia="ru-RU"/>
              </w:rPr>
              <w:t>Подготовка отчета охват обучающихся бесплатным горячим питанием.</w:t>
            </w:r>
          </w:p>
        </w:tc>
        <w:tc>
          <w:tcPr>
            <w:tcW w:w="1758" w:type="dxa"/>
          </w:tcPr>
          <w:p w14:paraId="6D87D3DB" w14:textId="6F9D3BE3" w:rsidR="00CC273D" w:rsidRPr="0028759C" w:rsidRDefault="00974EB2" w:rsidP="00565ED9">
            <w:pPr>
              <w:pStyle w:val="a5"/>
              <w:ind w:firstLine="0"/>
              <w:jc w:val="both"/>
              <w:rPr>
                <w:sz w:val="24"/>
                <w:szCs w:val="24"/>
              </w:rPr>
            </w:pPr>
            <w:r w:rsidRPr="0028759C">
              <w:rPr>
                <w:color w:val="000000"/>
                <w:sz w:val="24"/>
                <w:szCs w:val="24"/>
                <w:lang w:eastAsia="ru-RU"/>
              </w:rPr>
              <w:t>Е</w:t>
            </w:r>
            <w:r w:rsidR="00CC273D" w:rsidRPr="0028759C">
              <w:rPr>
                <w:color w:val="000000"/>
                <w:sz w:val="24"/>
                <w:szCs w:val="24"/>
                <w:lang w:eastAsia="ru-RU"/>
              </w:rPr>
              <w:t>жемесячно</w:t>
            </w:r>
          </w:p>
        </w:tc>
        <w:tc>
          <w:tcPr>
            <w:tcW w:w="1797" w:type="dxa"/>
          </w:tcPr>
          <w:p w14:paraId="0ED7574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Руденко Г.Р. </w:t>
            </w:r>
          </w:p>
          <w:p w14:paraId="763BBC51"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1FAB0B10" w14:textId="77777777">
        <w:tc>
          <w:tcPr>
            <w:tcW w:w="627" w:type="dxa"/>
          </w:tcPr>
          <w:p w14:paraId="6133E4EC"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1EE20CC6" w14:textId="77777777" w:rsidR="00CC273D" w:rsidRPr="0028759C" w:rsidRDefault="00CC273D" w:rsidP="00565ED9">
            <w:pPr>
              <w:pStyle w:val="a5"/>
              <w:ind w:firstLine="0"/>
              <w:jc w:val="both"/>
              <w:rPr>
                <w:sz w:val="24"/>
                <w:szCs w:val="24"/>
              </w:rPr>
            </w:pPr>
            <w:r w:rsidRPr="0028759C">
              <w:rPr>
                <w:color w:val="000000"/>
                <w:sz w:val="24"/>
                <w:szCs w:val="24"/>
                <w:lang w:eastAsia="ru-RU"/>
              </w:rPr>
              <w:t>Подготовка плановых отчетов в МОН:</w:t>
            </w:r>
          </w:p>
          <w:p w14:paraId="6110D601" w14:textId="77777777" w:rsidR="00CC273D" w:rsidRPr="0028759C" w:rsidRDefault="00CC273D" w:rsidP="00565ED9">
            <w:pPr>
              <w:pStyle w:val="a5"/>
              <w:tabs>
                <w:tab w:val="left" w:pos="149"/>
              </w:tabs>
              <w:ind w:firstLine="0"/>
              <w:jc w:val="both"/>
              <w:rPr>
                <w:sz w:val="24"/>
                <w:szCs w:val="24"/>
              </w:rPr>
            </w:pPr>
            <w:r w:rsidRPr="0028759C">
              <w:rPr>
                <w:color w:val="000000"/>
                <w:sz w:val="24"/>
                <w:szCs w:val="24"/>
                <w:lang w:eastAsia="ru-RU"/>
              </w:rPr>
              <w:t>- по реализации Закона №1539-КЗ;</w:t>
            </w:r>
          </w:p>
          <w:p w14:paraId="5DEEC88A" w14:textId="77777777" w:rsidR="00CC273D" w:rsidRPr="0028759C" w:rsidRDefault="00CC273D" w:rsidP="00565ED9">
            <w:pPr>
              <w:pStyle w:val="a5"/>
              <w:tabs>
                <w:tab w:val="left" w:pos="149"/>
              </w:tabs>
              <w:ind w:firstLine="0"/>
              <w:jc w:val="both"/>
              <w:rPr>
                <w:sz w:val="24"/>
                <w:szCs w:val="24"/>
              </w:rPr>
            </w:pPr>
            <w:r w:rsidRPr="0028759C">
              <w:rPr>
                <w:color w:val="000000"/>
                <w:sz w:val="24"/>
                <w:szCs w:val="24"/>
                <w:lang w:eastAsia="ru-RU"/>
              </w:rPr>
              <w:t>- по профилактике безнадзорности и правонарушений; -о работе с несовершеннолетними учащимися, осужденными к мерам наказания, не связанным с лишением свободы;</w:t>
            </w:r>
          </w:p>
          <w:p w14:paraId="2C9050B8" w14:textId="77777777" w:rsidR="00CC273D" w:rsidRPr="0028759C" w:rsidRDefault="00CC273D" w:rsidP="00565ED9">
            <w:pPr>
              <w:pStyle w:val="a5"/>
              <w:tabs>
                <w:tab w:val="left" w:pos="149"/>
              </w:tabs>
              <w:jc w:val="both"/>
              <w:rPr>
                <w:sz w:val="24"/>
                <w:szCs w:val="24"/>
              </w:rPr>
            </w:pPr>
            <w:r w:rsidRPr="0028759C">
              <w:rPr>
                <w:color w:val="000000"/>
                <w:sz w:val="24"/>
                <w:szCs w:val="24"/>
                <w:lang w:eastAsia="ru-RU"/>
              </w:rPr>
              <w:t>- о деятельности инспекторов по делам несовершеннолетних территориальных подразделений по делам несовершеннолетних ОВД МВД России, закрепленных за образовательными учреждениями муниципального образования Щербиновский района</w:t>
            </w:r>
          </w:p>
          <w:p w14:paraId="37755C9D" w14:textId="77777777" w:rsidR="00CC273D" w:rsidRPr="0028759C" w:rsidRDefault="00CC273D" w:rsidP="00565ED9">
            <w:pPr>
              <w:pStyle w:val="a5"/>
              <w:tabs>
                <w:tab w:val="left" w:pos="149"/>
              </w:tabs>
              <w:ind w:firstLine="0"/>
              <w:jc w:val="both"/>
              <w:rPr>
                <w:sz w:val="24"/>
                <w:szCs w:val="24"/>
              </w:rPr>
            </w:pPr>
            <w:r w:rsidRPr="0028759C">
              <w:rPr>
                <w:color w:val="000000"/>
                <w:sz w:val="24"/>
                <w:szCs w:val="24"/>
                <w:lang w:eastAsia="ru-RU"/>
              </w:rPr>
              <w:t>- по профилактике самовольных уходов;</w:t>
            </w:r>
          </w:p>
          <w:p w14:paraId="2C6ECE99" w14:textId="77777777" w:rsidR="00CC273D" w:rsidRPr="0028759C" w:rsidRDefault="00CC273D" w:rsidP="00565ED9">
            <w:pPr>
              <w:pStyle w:val="a5"/>
              <w:tabs>
                <w:tab w:val="left" w:pos="154"/>
              </w:tabs>
              <w:ind w:firstLine="0"/>
              <w:jc w:val="both"/>
              <w:rPr>
                <w:sz w:val="24"/>
                <w:szCs w:val="24"/>
              </w:rPr>
            </w:pPr>
            <w:r w:rsidRPr="0028759C">
              <w:rPr>
                <w:color w:val="000000"/>
                <w:sz w:val="24"/>
                <w:szCs w:val="24"/>
                <w:lang w:eastAsia="ru-RU"/>
              </w:rPr>
              <w:t>- суицидальных проявлений;</w:t>
            </w:r>
          </w:p>
          <w:p w14:paraId="31F89C13" w14:textId="77777777" w:rsidR="00CC273D" w:rsidRPr="0028759C" w:rsidRDefault="00CC273D" w:rsidP="00565ED9">
            <w:pPr>
              <w:pStyle w:val="a5"/>
              <w:ind w:firstLine="0"/>
              <w:jc w:val="both"/>
              <w:rPr>
                <w:sz w:val="24"/>
                <w:szCs w:val="24"/>
              </w:rPr>
            </w:pPr>
            <w:r w:rsidRPr="0028759C">
              <w:rPr>
                <w:color w:val="000000"/>
                <w:sz w:val="24"/>
                <w:szCs w:val="24"/>
                <w:lang w:eastAsia="ru-RU"/>
              </w:rPr>
              <w:t>-жестокого обращения в отношении несовершеннолетних</w:t>
            </w:r>
          </w:p>
        </w:tc>
        <w:tc>
          <w:tcPr>
            <w:tcW w:w="1758" w:type="dxa"/>
          </w:tcPr>
          <w:p w14:paraId="29884C3C" w14:textId="77777777" w:rsidR="00CC273D" w:rsidRPr="0028759C" w:rsidRDefault="00CC273D" w:rsidP="00565ED9">
            <w:pPr>
              <w:pStyle w:val="a5"/>
              <w:ind w:firstLine="0"/>
              <w:jc w:val="both"/>
              <w:rPr>
                <w:sz w:val="24"/>
                <w:szCs w:val="24"/>
              </w:rPr>
            </w:pPr>
            <w:r w:rsidRPr="0028759C">
              <w:rPr>
                <w:color w:val="000000"/>
                <w:sz w:val="24"/>
                <w:szCs w:val="24"/>
                <w:lang w:eastAsia="ru-RU"/>
              </w:rPr>
              <w:t>один раз в квартал</w:t>
            </w:r>
          </w:p>
        </w:tc>
        <w:tc>
          <w:tcPr>
            <w:tcW w:w="1797" w:type="dxa"/>
          </w:tcPr>
          <w:p w14:paraId="6CE170A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Е.А</w:t>
            </w:r>
            <w:proofErr w:type="gramEnd"/>
          </w:p>
        </w:tc>
      </w:tr>
      <w:tr w:rsidR="00CC273D" w:rsidRPr="0028759C" w14:paraId="220B3F82" w14:textId="77777777">
        <w:tc>
          <w:tcPr>
            <w:tcW w:w="627" w:type="dxa"/>
          </w:tcPr>
          <w:p w14:paraId="7FD42360"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085E0D6B" w14:textId="77777777" w:rsidR="00CC273D" w:rsidRPr="0028759C" w:rsidRDefault="00CC273D" w:rsidP="00565ED9">
            <w:pPr>
              <w:pStyle w:val="a5"/>
              <w:ind w:firstLine="0"/>
              <w:jc w:val="both"/>
              <w:rPr>
                <w:sz w:val="24"/>
                <w:szCs w:val="24"/>
              </w:rPr>
            </w:pPr>
            <w:r w:rsidRPr="0028759C">
              <w:rPr>
                <w:color w:val="000000"/>
                <w:sz w:val="24"/>
                <w:szCs w:val="24"/>
                <w:lang w:eastAsia="ru-RU"/>
              </w:rPr>
              <w:t>Отчеты в муниципальную антинаркотическую комиссию об организации работы по профилактике наркомании</w:t>
            </w:r>
          </w:p>
        </w:tc>
        <w:tc>
          <w:tcPr>
            <w:tcW w:w="1758" w:type="dxa"/>
          </w:tcPr>
          <w:p w14:paraId="1B3578F2" w14:textId="77777777" w:rsidR="00CC273D" w:rsidRPr="0028759C" w:rsidRDefault="00CC273D" w:rsidP="00565ED9">
            <w:pPr>
              <w:pStyle w:val="a5"/>
              <w:ind w:firstLine="0"/>
              <w:jc w:val="both"/>
              <w:rPr>
                <w:sz w:val="24"/>
                <w:szCs w:val="24"/>
              </w:rPr>
            </w:pPr>
            <w:r w:rsidRPr="0028759C">
              <w:rPr>
                <w:color w:val="000000"/>
                <w:sz w:val="24"/>
                <w:szCs w:val="24"/>
                <w:lang w:eastAsia="ru-RU"/>
              </w:rPr>
              <w:t>ежемесячно</w:t>
            </w:r>
          </w:p>
        </w:tc>
        <w:tc>
          <w:tcPr>
            <w:tcW w:w="1797" w:type="dxa"/>
          </w:tcPr>
          <w:p w14:paraId="6D6DA2C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Е.А</w:t>
            </w:r>
            <w:proofErr w:type="gramEnd"/>
          </w:p>
        </w:tc>
      </w:tr>
      <w:tr w:rsidR="00CC273D" w:rsidRPr="0028759C" w14:paraId="1B9A8863" w14:textId="77777777">
        <w:tc>
          <w:tcPr>
            <w:tcW w:w="627" w:type="dxa"/>
          </w:tcPr>
          <w:p w14:paraId="24901826"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46FB2CF1" w14:textId="77777777" w:rsidR="00CC273D" w:rsidRPr="0028759C" w:rsidRDefault="00CC273D" w:rsidP="00565ED9">
            <w:pPr>
              <w:pStyle w:val="a5"/>
              <w:ind w:firstLine="0"/>
              <w:jc w:val="both"/>
              <w:rPr>
                <w:sz w:val="24"/>
                <w:szCs w:val="24"/>
              </w:rPr>
            </w:pPr>
            <w:r w:rsidRPr="0028759C">
              <w:rPr>
                <w:color w:val="000000"/>
                <w:sz w:val="24"/>
                <w:szCs w:val="24"/>
                <w:lang w:eastAsia="ru-RU"/>
              </w:rPr>
              <w:t>Обновление банка данных об одаренных детях</w:t>
            </w:r>
          </w:p>
        </w:tc>
        <w:tc>
          <w:tcPr>
            <w:tcW w:w="1758" w:type="dxa"/>
            <w:vAlign w:val="bottom"/>
          </w:tcPr>
          <w:p w14:paraId="2CF7E9CD" w14:textId="77777777" w:rsidR="00CC273D" w:rsidRPr="0028759C" w:rsidRDefault="00CC273D" w:rsidP="00565ED9">
            <w:pPr>
              <w:pStyle w:val="a5"/>
              <w:ind w:firstLine="0"/>
              <w:jc w:val="both"/>
              <w:rPr>
                <w:sz w:val="24"/>
                <w:szCs w:val="24"/>
              </w:rPr>
            </w:pPr>
            <w:r w:rsidRPr="0028759C">
              <w:rPr>
                <w:color w:val="000000"/>
                <w:sz w:val="24"/>
                <w:szCs w:val="24"/>
                <w:lang w:eastAsia="ru-RU"/>
              </w:rPr>
              <w:t>январь-май</w:t>
            </w:r>
          </w:p>
        </w:tc>
        <w:tc>
          <w:tcPr>
            <w:tcW w:w="1797" w:type="dxa"/>
          </w:tcPr>
          <w:p w14:paraId="3DD1258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3C8C8A74" w14:textId="77777777">
        <w:tc>
          <w:tcPr>
            <w:tcW w:w="627" w:type="dxa"/>
          </w:tcPr>
          <w:p w14:paraId="126F029A"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47C3901B" w14:textId="77777777" w:rsidR="00CC273D" w:rsidRPr="0028759C" w:rsidRDefault="00CC273D" w:rsidP="00565ED9">
            <w:pPr>
              <w:pStyle w:val="a5"/>
              <w:ind w:firstLine="0"/>
              <w:jc w:val="both"/>
              <w:rPr>
                <w:sz w:val="24"/>
                <w:szCs w:val="24"/>
              </w:rPr>
            </w:pPr>
            <w:r w:rsidRPr="0028759C">
              <w:rPr>
                <w:color w:val="000000"/>
                <w:sz w:val="24"/>
                <w:szCs w:val="24"/>
                <w:lang w:eastAsia="ru-RU"/>
              </w:rPr>
              <w:t>Обновление банка данных победителей и призеров олимпиад и интеллектуальных конкурсов</w:t>
            </w:r>
          </w:p>
        </w:tc>
        <w:tc>
          <w:tcPr>
            <w:tcW w:w="1758" w:type="dxa"/>
          </w:tcPr>
          <w:p w14:paraId="347C448F" w14:textId="77777777" w:rsidR="00CC273D" w:rsidRPr="0028759C" w:rsidRDefault="00CC273D" w:rsidP="00565ED9">
            <w:pPr>
              <w:pStyle w:val="a5"/>
              <w:ind w:firstLine="0"/>
              <w:jc w:val="both"/>
              <w:rPr>
                <w:sz w:val="24"/>
                <w:szCs w:val="24"/>
              </w:rPr>
            </w:pPr>
            <w:r w:rsidRPr="0028759C">
              <w:rPr>
                <w:color w:val="000000"/>
                <w:sz w:val="24"/>
                <w:szCs w:val="24"/>
                <w:lang w:eastAsia="ru-RU"/>
              </w:rPr>
              <w:t>январь- май</w:t>
            </w:r>
          </w:p>
        </w:tc>
        <w:tc>
          <w:tcPr>
            <w:tcW w:w="1797" w:type="dxa"/>
          </w:tcPr>
          <w:p w14:paraId="1E5EF93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1B6B0D81" w14:textId="77777777">
        <w:tc>
          <w:tcPr>
            <w:tcW w:w="627" w:type="dxa"/>
          </w:tcPr>
          <w:p w14:paraId="76A85031"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tcPr>
          <w:p w14:paraId="32194FA7"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Подготовка отчетов в </w:t>
            </w:r>
            <w:proofErr w:type="spellStart"/>
            <w:r w:rsidRPr="0028759C">
              <w:rPr>
                <w:color w:val="000000"/>
                <w:sz w:val="24"/>
                <w:szCs w:val="24"/>
                <w:lang w:eastAsia="ru-RU"/>
              </w:rPr>
              <w:t>КДНиЗП</w:t>
            </w:r>
            <w:proofErr w:type="spellEnd"/>
            <w:r w:rsidRPr="0028759C">
              <w:rPr>
                <w:color w:val="000000"/>
                <w:sz w:val="24"/>
                <w:szCs w:val="24"/>
                <w:lang w:eastAsia="ru-RU"/>
              </w:rPr>
              <w:t xml:space="preserve"> о занятости несовершеннолетних в каникулярный период</w:t>
            </w:r>
          </w:p>
        </w:tc>
        <w:tc>
          <w:tcPr>
            <w:tcW w:w="1758" w:type="dxa"/>
            <w:vAlign w:val="bottom"/>
          </w:tcPr>
          <w:p w14:paraId="10118A38" w14:textId="77777777" w:rsidR="00CC273D" w:rsidRPr="0028759C" w:rsidRDefault="00CC273D" w:rsidP="00565ED9">
            <w:pPr>
              <w:pStyle w:val="a5"/>
              <w:ind w:firstLine="0"/>
              <w:jc w:val="both"/>
              <w:rPr>
                <w:sz w:val="24"/>
                <w:szCs w:val="24"/>
              </w:rPr>
            </w:pPr>
            <w:r w:rsidRPr="0028759C">
              <w:rPr>
                <w:color w:val="000000"/>
                <w:sz w:val="24"/>
                <w:szCs w:val="24"/>
                <w:lang w:eastAsia="ru-RU"/>
              </w:rPr>
              <w:t>январь, март, июнь, июль, август, сентябрь, ноябрь</w:t>
            </w:r>
          </w:p>
        </w:tc>
        <w:tc>
          <w:tcPr>
            <w:tcW w:w="1797" w:type="dxa"/>
          </w:tcPr>
          <w:p w14:paraId="0BF043F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3D97EC5E" w14:textId="77777777">
        <w:tc>
          <w:tcPr>
            <w:tcW w:w="627" w:type="dxa"/>
          </w:tcPr>
          <w:p w14:paraId="74F1D3FE"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tcPr>
          <w:p w14:paraId="7C5EB812"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Отчет в </w:t>
            </w:r>
            <w:proofErr w:type="spellStart"/>
            <w:r w:rsidRPr="0028759C">
              <w:rPr>
                <w:color w:val="000000"/>
                <w:sz w:val="24"/>
                <w:szCs w:val="24"/>
                <w:lang w:eastAsia="ru-RU"/>
              </w:rPr>
              <w:t>МОНиМП</w:t>
            </w:r>
            <w:proofErr w:type="spellEnd"/>
            <w:r w:rsidRPr="0028759C">
              <w:rPr>
                <w:color w:val="000000"/>
                <w:sz w:val="24"/>
                <w:szCs w:val="24"/>
                <w:lang w:eastAsia="ru-RU"/>
              </w:rPr>
              <w:t xml:space="preserve"> о качестве организации работы в каникулярный период</w:t>
            </w:r>
          </w:p>
        </w:tc>
        <w:tc>
          <w:tcPr>
            <w:tcW w:w="1758" w:type="dxa"/>
            <w:vAlign w:val="bottom"/>
          </w:tcPr>
          <w:p w14:paraId="58C89408"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январь, апрель, июнь, </w:t>
            </w:r>
            <w:r w:rsidRPr="0028759C">
              <w:rPr>
                <w:color w:val="000000"/>
                <w:sz w:val="24"/>
                <w:szCs w:val="24"/>
                <w:lang w:eastAsia="ru-RU"/>
              </w:rPr>
              <w:lastRenderedPageBreak/>
              <w:t>июль, август, сентябрь, ноябрь</w:t>
            </w:r>
          </w:p>
        </w:tc>
        <w:tc>
          <w:tcPr>
            <w:tcW w:w="1797" w:type="dxa"/>
          </w:tcPr>
          <w:p w14:paraId="21E3DCBC"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lastRenderedPageBreak/>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28E0B3C3" w14:textId="77777777">
        <w:tc>
          <w:tcPr>
            <w:tcW w:w="627" w:type="dxa"/>
          </w:tcPr>
          <w:p w14:paraId="0853A459"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tcPr>
          <w:p w14:paraId="0BD4A7C7"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Отчеты в </w:t>
            </w:r>
            <w:proofErr w:type="spellStart"/>
            <w:r w:rsidRPr="0028759C">
              <w:rPr>
                <w:color w:val="000000"/>
                <w:sz w:val="24"/>
                <w:szCs w:val="24"/>
                <w:lang w:eastAsia="ru-RU"/>
              </w:rPr>
              <w:t>МОНиМП</w:t>
            </w:r>
            <w:proofErr w:type="spellEnd"/>
            <w:r w:rsidRPr="0028759C">
              <w:rPr>
                <w:color w:val="000000"/>
                <w:sz w:val="24"/>
                <w:szCs w:val="24"/>
                <w:lang w:eastAsia="ru-RU"/>
              </w:rPr>
              <w:t xml:space="preserve"> о занятости обучающихся в системе дополнительного образования</w:t>
            </w:r>
          </w:p>
        </w:tc>
        <w:tc>
          <w:tcPr>
            <w:tcW w:w="1758" w:type="dxa"/>
            <w:vAlign w:val="bottom"/>
          </w:tcPr>
          <w:p w14:paraId="78352EAB" w14:textId="77777777" w:rsidR="00CC273D" w:rsidRPr="0028759C" w:rsidRDefault="00CC273D" w:rsidP="00565ED9">
            <w:pPr>
              <w:pStyle w:val="a5"/>
              <w:ind w:firstLine="0"/>
              <w:jc w:val="both"/>
              <w:rPr>
                <w:sz w:val="24"/>
                <w:szCs w:val="24"/>
              </w:rPr>
            </w:pPr>
            <w:r w:rsidRPr="0028759C">
              <w:rPr>
                <w:color w:val="000000"/>
                <w:sz w:val="24"/>
                <w:szCs w:val="24"/>
                <w:lang w:eastAsia="ru-RU"/>
              </w:rPr>
              <w:t>март июнь сентябрь декабрь</w:t>
            </w:r>
          </w:p>
        </w:tc>
        <w:tc>
          <w:tcPr>
            <w:tcW w:w="1797" w:type="dxa"/>
          </w:tcPr>
          <w:p w14:paraId="2B4C4ADC"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6AEF949B" w14:textId="77777777">
        <w:tc>
          <w:tcPr>
            <w:tcW w:w="627" w:type="dxa"/>
          </w:tcPr>
          <w:p w14:paraId="4F5D1183"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tcPr>
          <w:p w14:paraId="4075A7FB" w14:textId="77777777" w:rsidR="00CC273D" w:rsidRPr="0028759C" w:rsidRDefault="00CC273D" w:rsidP="00565ED9">
            <w:pPr>
              <w:pStyle w:val="a5"/>
              <w:ind w:firstLine="0"/>
              <w:jc w:val="both"/>
              <w:rPr>
                <w:sz w:val="24"/>
                <w:szCs w:val="24"/>
              </w:rPr>
            </w:pPr>
            <w:r w:rsidRPr="0028759C">
              <w:rPr>
                <w:color w:val="000000"/>
                <w:sz w:val="24"/>
                <w:szCs w:val="24"/>
                <w:lang w:eastAsia="ru-RU"/>
              </w:rPr>
              <w:t>Отчет по итогам гражданско-патриотической работы в 2022 году</w:t>
            </w:r>
          </w:p>
        </w:tc>
        <w:tc>
          <w:tcPr>
            <w:tcW w:w="1758" w:type="dxa"/>
            <w:vAlign w:val="bottom"/>
          </w:tcPr>
          <w:p w14:paraId="7CBA1668" w14:textId="77777777" w:rsidR="00CC273D" w:rsidRPr="0028759C" w:rsidRDefault="00CC273D" w:rsidP="00565ED9">
            <w:pPr>
              <w:pStyle w:val="a5"/>
              <w:ind w:firstLine="0"/>
              <w:jc w:val="both"/>
              <w:rPr>
                <w:sz w:val="24"/>
                <w:szCs w:val="24"/>
              </w:rPr>
            </w:pPr>
            <w:r w:rsidRPr="0028759C">
              <w:rPr>
                <w:color w:val="000000"/>
                <w:sz w:val="24"/>
                <w:szCs w:val="24"/>
                <w:lang w:eastAsia="ru-RU"/>
              </w:rPr>
              <w:t>март, июль, сентябрь, декабрь</w:t>
            </w:r>
          </w:p>
        </w:tc>
        <w:tc>
          <w:tcPr>
            <w:tcW w:w="1797" w:type="dxa"/>
          </w:tcPr>
          <w:p w14:paraId="09FA85E7"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5B360221" w14:textId="77777777">
        <w:tc>
          <w:tcPr>
            <w:tcW w:w="627" w:type="dxa"/>
          </w:tcPr>
          <w:p w14:paraId="0424E62A"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center"/>
          </w:tcPr>
          <w:p w14:paraId="169E8372"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Подготовка в ЦРФКС итоговых отчетов проведения этапов </w:t>
            </w:r>
            <w:proofErr w:type="spellStart"/>
            <w:r w:rsidRPr="0028759C">
              <w:rPr>
                <w:color w:val="000000"/>
                <w:sz w:val="24"/>
                <w:szCs w:val="24"/>
                <w:lang w:eastAsia="ru-RU"/>
              </w:rPr>
              <w:t>Всекубанской</w:t>
            </w:r>
            <w:proofErr w:type="spellEnd"/>
            <w:r w:rsidRPr="0028759C">
              <w:rPr>
                <w:color w:val="000000"/>
                <w:sz w:val="24"/>
                <w:szCs w:val="24"/>
                <w:lang w:eastAsia="ru-RU"/>
              </w:rPr>
              <w:t xml:space="preserve"> спартакиады школьников «Спортивные надежды Кубани»</w:t>
            </w:r>
          </w:p>
        </w:tc>
        <w:tc>
          <w:tcPr>
            <w:tcW w:w="1758" w:type="dxa"/>
            <w:vAlign w:val="bottom"/>
          </w:tcPr>
          <w:p w14:paraId="5A256A01" w14:textId="77777777" w:rsidR="00CC273D" w:rsidRPr="0028759C" w:rsidRDefault="00CC273D" w:rsidP="00565ED9">
            <w:pPr>
              <w:pStyle w:val="a5"/>
              <w:ind w:firstLine="0"/>
              <w:jc w:val="both"/>
              <w:rPr>
                <w:sz w:val="24"/>
                <w:szCs w:val="24"/>
              </w:rPr>
            </w:pPr>
            <w:r w:rsidRPr="0028759C">
              <w:rPr>
                <w:color w:val="000000"/>
                <w:sz w:val="24"/>
                <w:szCs w:val="24"/>
                <w:lang w:eastAsia="ru-RU"/>
              </w:rPr>
              <w:t>март июнь ноябрь декабрь</w:t>
            </w:r>
          </w:p>
        </w:tc>
        <w:tc>
          <w:tcPr>
            <w:tcW w:w="1797" w:type="dxa"/>
          </w:tcPr>
          <w:p w14:paraId="68608E0A"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52DC97BB" w14:textId="77777777">
        <w:tc>
          <w:tcPr>
            <w:tcW w:w="627" w:type="dxa"/>
          </w:tcPr>
          <w:p w14:paraId="41FC866D"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2EAB406F" w14:textId="77777777" w:rsidR="00830581" w:rsidRPr="0028759C" w:rsidRDefault="00CC273D" w:rsidP="00565ED9">
            <w:pPr>
              <w:pStyle w:val="a5"/>
              <w:tabs>
                <w:tab w:val="right" w:pos="3926"/>
                <w:tab w:val="right" w:pos="5736"/>
              </w:tabs>
              <w:ind w:firstLine="0"/>
              <w:jc w:val="both"/>
              <w:rPr>
                <w:color w:val="000000"/>
                <w:sz w:val="24"/>
                <w:szCs w:val="24"/>
                <w:lang w:eastAsia="ru-RU"/>
              </w:rPr>
            </w:pPr>
            <w:r w:rsidRPr="0028759C">
              <w:rPr>
                <w:color w:val="000000"/>
                <w:sz w:val="24"/>
                <w:szCs w:val="24"/>
                <w:lang w:eastAsia="ru-RU"/>
              </w:rPr>
              <w:t>Проверка и предоставление в</w:t>
            </w:r>
            <w:r w:rsidRPr="0028759C">
              <w:rPr>
                <w:color w:val="000000"/>
                <w:sz w:val="24"/>
                <w:szCs w:val="24"/>
                <w:lang w:eastAsia="ru-RU"/>
              </w:rPr>
              <w:tab/>
              <w:t>администрацию</w:t>
            </w:r>
            <w:r w:rsidR="00830581" w:rsidRPr="0028759C">
              <w:rPr>
                <w:color w:val="000000"/>
                <w:sz w:val="24"/>
                <w:szCs w:val="24"/>
                <w:lang w:eastAsia="ru-RU"/>
              </w:rPr>
              <w:t xml:space="preserve"> </w:t>
            </w:r>
            <w:r w:rsidRPr="0028759C">
              <w:rPr>
                <w:color w:val="000000"/>
                <w:sz w:val="24"/>
                <w:szCs w:val="24"/>
                <w:lang w:eastAsia="ru-RU"/>
              </w:rPr>
              <w:t>муниципального образования Щербиновский район сведений о доходах, об имуществе и</w:t>
            </w:r>
            <w:r w:rsidRPr="0028759C">
              <w:rPr>
                <w:color w:val="000000"/>
                <w:sz w:val="24"/>
                <w:szCs w:val="24"/>
                <w:lang w:eastAsia="ru-RU"/>
              </w:rPr>
              <w:tab/>
              <w:t xml:space="preserve"> </w:t>
            </w:r>
          </w:p>
          <w:p w14:paraId="54C4AA8E" w14:textId="77777777" w:rsidR="00830581" w:rsidRPr="0028759C" w:rsidRDefault="00830581" w:rsidP="00565ED9">
            <w:pPr>
              <w:pStyle w:val="a5"/>
              <w:tabs>
                <w:tab w:val="right" w:pos="3926"/>
                <w:tab w:val="right" w:pos="5736"/>
              </w:tabs>
              <w:ind w:firstLine="0"/>
              <w:jc w:val="both"/>
              <w:rPr>
                <w:color w:val="000000"/>
                <w:sz w:val="24"/>
                <w:szCs w:val="24"/>
                <w:lang w:eastAsia="ru-RU"/>
              </w:rPr>
            </w:pPr>
            <w:r w:rsidRPr="0028759C">
              <w:rPr>
                <w:color w:val="000000"/>
                <w:sz w:val="24"/>
                <w:szCs w:val="24"/>
                <w:lang w:eastAsia="ru-RU"/>
              </w:rPr>
              <w:t>О</w:t>
            </w:r>
            <w:r w:rsidR="00CC273D" w:rsidRPr="0028759C">
              <w:rPr>
                <w:color w:val="000000"/>
                <w:sz w:val="24"/>
                <w:szCs w:val="24"/>
                <w:lang w:eastAsia="ru-RU"/>
              </w:rPr>
              <w:t>бязательствах</w:t>
            </w:r>
            <w:r w:rsidRPr="0028759C">
              <w:rPr>
                <w:color w:val="000000"/>
                <w:sz w:val="24"/>
                <w:szCs w:val="24"/>
                <w:lang w:eastAsia="ru-RU"/>
              </w:rPr>
              <w:t xml:space="preserve"> </w:t>
            </w:r>
            <w:r w:rsidR="00CC273D" w:rsidRPr="0028759C">
              <w:rPr>
                <w:color w:val="000000"/>
                <w:sz w:val="24"/>
                <w:szCs w:val="24"/>
                <w:lang w:eastAsia="ru-RU"/>
              </w:rPr>
              <w:t xml:space="preserve">имущественного характера, </w:t>
            </w:r>
          </w:p>
          <w:p w14:paraId="0FBDE6A8" w14:textId="201A9E54" w:rsidR="00CC273D" w:rsidRPr="0028759C" w:rsidRDefault="00CC273D" w:rsidP="00565ED9">
            <w:pPr>
              <w:pStyle w:val="a5"/>
              <w:tabs>
                <w:tab w:val="right" w:pos="3926"/>
                <w:tab w:val="right" w:pos="5736"/>
              </w:tabs>
              <w:ind w:firstLine="0"/>
              <w:jc w:val="both"/>
              <w:rPr>
                <w:sz w:val="24"/>
                <w:szCs w:val="24"/>
              </w:rPr>
            </w:pPr>
            <w:r w:rsidRPr="0028759C">
              <w:rPr>
                <w:color w:val="000000"/>
                <w:sz w:val="24"/>
                <w:szCs w:val="24"/>
                <w:lang w:eastAsia="ru-RU"/>
              </w:rPr>
              <w:t>об</w:t>
            </w:r>
            <w:r w:rsidRPr="0028759C">
              <w:rPr>
                <w:color w:val="000000"/>
                <w:sz w:val="24"/>
                <w:szCs w:val="24"/>
                <w:lang w:eastAsia="ru-RU"/>
              </w:rPr>
              <w:tab/>
              <w:t>имуществе и</w:t>
            </w:r>
            <w:r w:rsidR="00830581" w:rsidRPr="0028759C">
              <w:rPr>
                <w:color w:val="000000"/>
                <w:sz w:val="24"/>
                <w:szCs w:val="24"/>
                <w:lang w:eastAsia="ru-RU"/>
              </w:rPr>
              <w:t xml:space="preserve"> </w:t>
            </w:r>
            <w:r w:rsidRPr="0028759C">
              <w:rPr>
                <w:color w:val="000000"/>
                <w:sz w:val="24"/>
                <w:szCs w:val="24"/>
                <w:lang w:eastAsia="ru-RU"/>
              </w:rPr>
              <w:t>обязательствах имущественного характера своих, супруга (супруги) и несовершеннолетних детей руководителей образовательных организаций и руководителей муниципальных казенных учреждений</w:t>
            </w:r>
          </w:p>
        </w:tc>
        <w:tc>
          <w:tcPr>
            <w:tcW w:w="1758" w:type="dxa"/>
          </w:tcPr>
          <w:p w14:paraId="03467375" w14:textId="77777777" w:rsidR="00CC273D" w:rsidRPr="0028759C" w:rsidRDefault="00CC273D" w:rsidP="00565ED9">
            <w:pPr>
              <w:pStyle w:val="a5"/>
              <w:ind w:firstLine="0"/>
              <w:jc w:val="both"/>
              <w:rPr>
                <w:sz w:val="24"/>
                <w:szCs w:val="24"/>
              </w:rPr>
            </w:pPr>
            <w:r w:rsidRPr="0028759C">
              <w:rPr>
                <w:color w:val="000000"/>
                <w:sz w:val="24"/>
                <w:szCs w:val="24"/>
                <w:lang w:eastAsia="ru-RU"/>
              </w:rPr>
              <w:t>апрель май</w:t>
            </w:r>
          </w:p>
        </w:tc>
        <w:tc>
          <w:tcPr>
            <w:tcW w:w="1797" w:type="dxa"/>
          </w:tcPr>
          <w:p w14:paraId="40C7FA5D"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tc>
      </w:tr>
      <w:tr w:rsidR="00CC273D" w:rsidRPr="0028759C" w14:paraId="3ABE3747" w14:textId="77777777">
        <w:tc>
          <w:tcPr>
            <w:tcW w:w="627" w:type="dxa"/>
          </w:tcPr>
          <w:p w14:paraId="73B5B886"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tcPr>
          <w:p w14:paraId="1D74D37C" w14:textId="77777777" w:rsidR="00CC273D" w:rsidRPr="0028759C" w:rsidRDefault="00CC273D" w:rsidP="00565ED9">
            <w:pPr>
              <w:pStyle w:val="a5"/>
              <w:ind w:firstLine="0"/>
              <w:jc w:val="both"/>
              <w:rPr>
                <w:sz w:val="24"/>
                <w:szCs w:val="24"/>
              </w:rPr>
            </w:pPr>
            <w:r w:rsidRPr="0028759C">
              <w:rPr>
                <w:color w:val="000000"/>
                <w:sz w:val="24"/>
                <w:szCs w:val="24"/>
                <w:lang w:eastAsia="ru-RU"/>
              </w:rPr>
              <w:t>Участие в заседаниях призывной комиссии МО Щербиновский район</w:t>
            </w:r>
          </w:p>
        </w:tc>
        <w:tc>
          <w:tcPr>
            <w:tcW w:w="1758" w:type="dxa"/>
            <w:vAlign w:val="bottom"/>
          </w:tcPr>
          <w:p w14:paraId="25E1F79E" w14:textId="2F1D982B" w:rsidR="00CC273D" w:rsidRPr="0028759C" w:rsidRDefault="00CC273D" w:rsidP="00565ED9">
            <w:pPr>
              <w:pStyle w:val="a5"/>
              <w:ind w:firstLine="0"/>
              <w:jc w:val="both"/>
              <w:rPr>
                <w:sz w:val="24"/>
                <w:szCs w:val="24"/>
              </w:rPr>
            </w:pPr>
            <w:r w:rsidRPr="0028759C">
              <w:rPr>
                <w:color w:val="000000"/>
                <w:sz w:val="24"/>
                <w:szCs w:val="24"/>
                <w:lang w:eastAsia="ru-RU"/>
              </w:rPr>
              <w:t xml:space="preserve">апрель-июль; октябрь </w:t>
            </w:r>
            <w:r w:rsidR="00974EB2" w:rsidRPr="0028759C">
              <w:rPr>
                <w:color w:val="000000"/>
                <w:sz w:val="24"/>
                <w:szCs w:val="24"/>
                <w:lang w:eastAsia="ru-RU"/>
              </w:rPr>
              <w:t>–</w:t>
            </w:r>
            <w:r w:rsidRPr="0028759C">
              <w:rPr>
                <w:color w:val="000000"/>
                <w:sz w:val="24"/>
                <w:szCs w:val="24"/>
                <w:lang w:eastAsia="ru-RU"/>
              </w:rPr>
              <w:t xml:space="preserve"> декабрь</w:t>
            </w:r>
          </w:p>
        </w:tc>
        <w:tc>
          <w:tcPr>
            <w:tcW w:w="1797" w:type="dxa"/>
          </w:tcPr>
          <w:p w14:paraId="68E52B62"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2A0269DD" w14:textId="77777777">
        <w:tc>
          <w:tcPr>
            <w:tcW w:w="627" w:type="dxa"/>
          </w:tcPr>
          <w:p w14:paraId="2E5B6F1E"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04C2A0F4"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работы по заполнению статистического отчёта ОШ-1</w:t>
            </w:r>
          </w:p>
        </w:tc>
        <w:tc>
          <w:tcPr>
            <w:tcW w:w="1758" w:type="dxa"/>
          </w:tcPr>
          <w:p w14:paraId="39A555F5" w14:textId="77777777" w:rsidR="00CC273D" w:rsidRPr="0028759C" w:rsidRDefault="00CC273D" w:rsidP="00565ED9">
            <w:pPr>
              <w:pStyle w:val="a5"/>
              <w:ind w:firstLine="0"/>
              <w:jc w:val="both"/>
              <w:rPr>
                <w:sz w:val="24"/>
                <w:szCs w:val="24"/>
              </w:rPr>
            </w:pPr>
            <w:r w:rsidRPr="0028759C">
              <w:rPr>
                <w:color w:val="000000"/>
                <w:sz w:val="24"/>
                <w:szCs w:val="24"/>
                <w:lang w:eastAsia="ru-RU"/>
              </w:rPr>
              <w:t>сентябрь</w:t>
            </w:r>
          </w:p>
        </w:tc>
        <w:tc>
          <w:tcPr>
            <w:tcW w:w="1797" w:type="dxa"/>
          </w:tcPr>
          <w:p w14:paraId="16DF5D04" w14:textId="77777777" w:rsidR="00CC273D" w:rsidRPr="0028759C" w:rsidRDefault="00CC273D" w:rsidP="00565ED9">
            <w:pPr>
              <w:tabs>
                <w:tab w:val="left" w:pos="2842"/>
              </w:tabs>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1200211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Руденко </w:t>
            </w:r>
            <w:proofErr w:type="gramStart"/>
            <w:r w:rsidRPr="0028759C">
              <w:rPr>
                <w:rFonts w:ascii="Times New Roman" w:hAnsi="Times New Roman" w:cs="Times New Roman"/>
                <w:sz w:val="24"/>
                <w:szCs w:val="24"/>
              </w:rPr>
              <w:t>Г.Р</w:t>
            </w:r>
            <w:proofErr w:type="gramEnd"/>
          </w:p>
        </w:tc>
      </w:tr>
      <w:tr w:rsidR="00CC273D" w:rsidRPr="0028759C" w14:paraId="2F606381" w14:textId="77777777">
        <w:tc>
          <w:tcPr>
            <w:tcW w:w="627" w:type="dxa"/>
          </w:tcPr>
          <w:p w14:paraId="39A41C73"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vAlign w:val="bottom"/>
          </w:tcPr>
          <w:p w14:paraId="67E44775" w14:textId="77777777" w:rsidR="00CC273D" w:rsidRPr="0028759C" w:rsidRDefault="00CC273D" w:rsidP="00565ED9">
            <w:pPr>
              <w:pStyle w:val="a5"/>
              <w:ind w:firstLine="0"/>
              <w:jc w:val="both"/>
              <w:rPr>
                <w:sz w:val="24"/>
                <w:szCs w:val="24"/>
              </w:rPr>
            </w:pPr>
            <w:r w:rsidRPr="0028759C">
              <w:rPr>
                <w:color w:val="000000"/>
                <w:sz w:val="24"/>
                <w:szCs w:val="24"/>
                <w:lang w:eastAsia="ru-RU"/>
              </w:rPr>
              <w:t>Прием отчетов по исполнению муниципальных заданий (по состоянию на 1 сентября)</w:t>
            </w:r>
          </w:p>
        </w:tc>
        <w:tc>
          <w:tcPr>
            <w:tcW w:w="1758" w:type="dxa"/>
          </w:tcPr>
          <w:p w14:paraId="3B9651FC" w14:textId="77777777" w:rsidR="00CC273D" w:rsidRPr="0028759C" w:rsidRDefault="00CC273D" w:rsidP="00565ED9">
            <w:pPr>
              <w:pStyle w:val="a5"/>
              <w:ind w:firstLine="0"/>
              <w:jc w:val="both"/>
              <w:rPr>
                <w:sz w:val="24"/>
                <w:szCs w:val="24"/>
              </w:rPr>
            </w:pPr>
            <w:r w:rsidRPr="0028759C">
              <w:rPr>
                <w:color w:val="000000"/>
                <w:sz w:val="24"/>
                <w:szCs w:val="24"/>
                <w:lang w:eastAsia="ru-RU"/>
              </w:rPr>
              <w:t>сентябрь</w:t>
            </w:r>
          </w:p>
        </w:tc>
        <w:tc>
          <w:tcPr>
            <w:tcW w:w="1797" w:type="dxa"/>
          </w:tcPr>
          <w:p w14:paraId="10D3FB6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tc>
      </w:tr>
      <w:tr w:rsidR="00CC273D" w:rsidRPr="0028759C" w14:paraId="3A343CE5" w14:textId="77777777">
        <w:tc>
          <w:tcPr>
            <w:tcW w:w="627" w:type="dxa"/>
          </w:tcPr>
          <w:p w14:paraId="1FD61179"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tcPr>
          <w:p w14:paraId="72691EFA" w14:textId="08EE8EA3" w:rsidR="00CC273D" w:rsidRPr="0028759C" w:rsidRDefault="00CC273D" w:rsidP="00565ED9">
            <w:pPr>
              <w:pStyle w:val="a5"/>
              <w:ind w:firstLine="0"/>
              <w:jc w:val="both"/>
              <w:rPr>
                <w:sz w:val="24"/>
                <w:szCs w:val="24"/>
              </w:rPr>
            </w:pPr>
            <w:r w:rsidRPr="0028759C">
              <w:rPr>
                <w:color w:val="000000"/>
                <w:sz w:val="24"/>
                <w:szCs w:val="24"/>
                <w:lang w:eastAsia="ru-RU"/>
              </w:rPr>
              <w:t xml:space="preserve">Подготовка в ЦРФКС годового отчета 1 </w:t>
            </w:r>
            <w:r w:rsidR="00974EB2" w:rsidRPr="0028759C">
              <w:rPr>
                <w:color w:val="000000"/>
                <w:sz w:val="24"/>
                <w:szCs w:val="24"/>
                <w:lang w:eastAsia="ru-RU"/>
              </w:rPr>
              <w:t>–</w:t>
            </w:r>
            <w:r w:rsidRPr="0028759C">
              <w:rPr>
                <w:color w:val="000000"/>
                <w:sz w:val="24"/>
                <w:szCs w:val="24"/>
                <w:lang w:eastAsia="ru-RU"/>
              </w:rPr>
              <w:t xml:space="preserve"> ФК, 5-ФК</w:t>
            </w:r>
          </w:p>
        </w:tc>
        <w:tc>
          <w:tcPr>
            <w:tcW w:w="1758" w:type="dxa"/>
          </w:tcPr>
          <w:p w14:paraId="45D65CB9" w14:textId="77777777" w:rsidR="00CC273D" w:rsidRPr="0028759C" w:rsidRDefault="00CC273D" w:rsidP="00565ED9">
            <w:pPr>
              <w:pStyle w:val="a5"/>
              <w:ind w:firstLine="0"/>
              <w:jc w:val="both"/>
              <w:rPr>
                <w:sz w:val="24"/>
                <w:szCs w:val="24"/>
              </w:rPr>
            </w:pPr>
            <w:r w:rsidRPr="0028759C">
              <w:rPr>
                <w:color w:val="000000"/>
                <w:sz w:val="24"/>
                <w:szCs w:val="24"/>
                <w:lang w:eastAsia="ru-RU"/>
              </w:rPr>
              <w:t>декабрь</w:t>
            </w:r>
          </w:p>
        </w:tc>
        <w:tc>
          <w:tcPr>
            <w:tcW w:w="1797" w:type="dxa"/>
          </w:tcPr>
          <w:p w14:paraId="4BB00172"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04C9DD65" w14:textId="77777777">
        <w:tc>
          <w:tcPr>
            <w:tcW w:w="627" w:type="dxa"/>
          </w:tcPr>
          <w:p w14:paraId="0110E5CD" w14:textId="77777777" w:rsidR="00CC273D" w:rsidRPr="0028759C" w:rsidRDefault="00CC273D" w:rsidP="00565ED9">
            <w:pPr>
              <w:pStyle w:val="a6"/>
              <w:numPr>
                <w:ilvl w:val="0"/>
                <w:numId w:val="16"/>
              </w:numPr>
              <w:spacing w:after="0" w:line="240" w:lineRule="auto"/>
              <w:jc w:val="both"/>
              <w:rPr>
                <w:rFonts w:ascii="Times New Roman" w:hAnsi="Times New Roman" w:cs="Times New Roman"/>
                <w:sz w:val="24"/>
                <w:szCs w:val="24"/>
              </w:rPr>
            </w:pPr>
          </w:p>
        </w:tc>
        <w:tc>
          <w:tcPr>
            <w:tcW w:w="5163" w:type="dxa"/>
          </w:tcPr>
          <w:p w14:paraId="004C9D54" w14:textId="3DB080F0"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 xml:space="preserve">Информация в </w:t>
            </w:r>
            <w:proofErr w:type="spellStart"/>
            <w:r w:rsidR="00373BE8" w:rsidRPr="0028759C">
              <w:rPr>
                <w:color w:val="000000"/>
                <w:sz w:val="24"/>
                <w:szCs w:val="24"/>
                <w:lang w:eastAsia="ru-RU"/>
              </w:rPr>
              <w:t>МОНиМП</w:t>
            </w:r>
            <w:proofErr w:type="spellEnd"/>
            <w:r w:rsidR="00373BE8" w:rsidRPr="0028759C">
              <w:rPr>
                <w:color w:val="000000"/>
                <w:sz w:val="24"/>
                <w:szCs w:val="24"/>
                <w:lang w:eastAsia="ru-RU"/>
              </w:rPr>
              <w:t xml:space="preserve"> о</w:t>
            </w:r>
            <w:r w:rsidRPr="0028759C">
              <w:rPr>
                <w:color w:val="000000"/>
                <w:sz w:val="24"/>
                <w:szCs w:val="24"/>
                <w:lang w:eastAsia="ru-RU"/>
              </w:rPr>
              <w:t xml:space="preserve"> развитии систем дошкольного образования в 2022 году</w:t>
            </w:r>
          </w:p>
        </w:tc>
        <w:tc>
          <w:tcPr>
            <w:tcW w:w="1758" w:type="dxa"/>
          </w:tcPr>
          <w:p w14:paraId="163C474E"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21884B9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Базавлук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Е.В</w:t>
            </w:r>
            <w:proofErr w:type="spellEnd"/>
            <w:r w:rsidRPr="0028759C">
              <w:rPr>
                <w:rFonts w:ascii="Times New Roman" w:hAnsi="Times New Roman" w:cs="Times New Roman"/>
                <w:sz w:val="24"/>
                <w:szCs w:val="24"/>
              </w:rPr>
              <w:t>.</w:t>
            </w:r>
          </w:p>
        </w:tc>
      </w:tr>
    </w:tbl>
    <w:p w14:paraId="0B217E7E" w14:textId="77777777" w:rsidR="00F61E98" w:rsidRPr="0028759C" w:rsidRDefault="00F61E98" w:rsidP="00F03299">
      <w:pPr>
        <w:pStyle w:val="11"/>
        <w:keepNext/>
        <w:keepLines/>
        <w:shd w:val="clear" w:color="auto" w:fill="auto"/>
        <w:spacing w:after="300"/>
        <w:rPr>
          <w:color w:val="000000"/>
          <w:sz w:val="24"/>
          <w:szCs w:val="24"/>
        </w:rPr>
      </w:pPr>
      <w:bookmarkStart w:id="7" w:name="bookmark26"/>
      <w:bookmarkStart w:id="8" w:name="bookmark27"/>
    </w:p>
    <w:p w14:paraId="09F0FB7F" w14:textId="47F7BE19" w:rsidR="00F61E98" w:rsidRPr="0028759C" w:rsidRDefault="00F61E98" w:rsidP="00F61E98">
      <w:pPr>
        <w:keepNext/>
        <w:keepLines/>
        <w:widowControl w:val="0"/>
        <w:spacing w:after="320" w:line="240" w:lineRule="auto"/>
        <w:jc w:val="center"/>
        <w:outlineLvl w:val="0"/>
        <w:rPr>
          <w:rFonts w:ascii="Times New Roman" w:hAnsi="Times New Roman" w:cs="Times New Roman"/>
          <w:b/>
          <w:bCs/>
          <w:color w:val="000000"/>
          <w:sz w:val="24"/>
          <w:szCs w:val="24"/>
          <w:lang w:eastAsia="ru-RU"/>
        </w:rPr>
      </w:pPr>
      <w:r w:rsidRPr="0028759C">
        <w:rPr>
          <w:rFonts w:ascii="Times New Roman" w:hAnsi="Times New Roman" w:cs="Times New Roman"/>
          <w:b/>
          <w:bCs/>
          <w:color w:val="000000"/>
          <w:sz w:val="24"/>
          <w:szCs w:val="24"/>
          <w:lang w:eastAsia="ru-RU"/>
        </w:rPr>
        <w:t>Организационная деятельность с молодыми педагогами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497"/>
        <w:gridCol w:w="1533"/>
        <w:gridCol w:w="1954"/>
      </w:tblGrid>
      <w:tr w:rsidR="000B57B8" w:rsidRPr="0028759C" w14:paraId="327F6354" w14:textId="77777777" w:rsidTr="00173322">
        <w:tc>
          <w:tcPr>
            <w:tcW w:w="587" w:type="dxa"/>
          </w:tcPr>
          <w:p w14:paraId="6DD47273" w14:textId="1A70CD61" w:rsidR="000B57B8" w:rsidRPr="0028759C" w:rsidRDefault="000B57B8" w:rsidP="00F61E98">
            <w:pPr>
              <w:jc w:val="center"/>
              <w:rPr>
                <w:rFonts w:ascii="Times New Roman" w:hAnsi="Times New Roman" w:cs="Times New Roman"/>
                <w:sz w:val="24"/>
                <w:szCs w:val="24"/>
              </w:rPr>
            </w:pPr>
            <w:r w:rsidRPr="0028759C">
              <w:rPr>
                <w:rFonts w:ascii="Times New Roman" w:hAnsi="Times New Roman" w:cs="Times New Roman"/>
                <w:sz w:val="24"/>
                <w:szCs w:val="24"/>
              </w:rPr>
              <w:t>1</w:t>
            </w:r>
          </w:p>
        </w:tc>
        <w:tc>
          <w:tcPr>
            <w:tcW w:w="5497" w:type="dxa"/>
          </w:tcPr>
          <w:p w14:paraId="102DE261" w14:textId="77777777" w:rsidR="000B57B8" w:rsidRPr="0028759C" w:rsidRDefault="000B57B8" w:rsidP="007505AB">
            <w:pPr>
              <w:shd w:val="clear" w:color="auto" w:fill="FFFFFF"/>
              <w:spacing w:after="0" w:line="240" w:lineRule="auto"/>
              <w:ind w:left="-19"/>
              <w:jc w:val="both"/>
              <w:rPr>
                <w:rFonts w:ascii="Times New Roman" w:hAnsi="Times New Roman" w:cs="Times New Roman"/>
                <w:sz w:val="24"/>
                <w:szCs w:val="24"/>
              </w:rPr>
            </w:pPr>
            <w:r w:rsidRPr="0028759C">
              <w:rPr>
                <w:rFonts w:ascii="Times New Roman" w:hAnsi="Times New Roman" w:cs="Times New Roman"/>
                <w:sz w:val="24"/>
                <w:szCs w:val="24"/>
              </w:rPr>
              <w:t xml:space="preserve">Школа молодого педагога.  </w:t>
            </w:r>
          </w:p>
          <w:p w14:paraId="4B526733" w14:textId="77777777" w:rsidR="000B57B8" w:rsidRPr="0028759C" w:rsidRDefault="000B57B8" w:rsidP="007505AB">
            <w:pPr>
              <w:shd w:val="clear" w:color="auto" w:fill="FFFFFF"/>
              <w:spacing w:after="0" w:line="240" w:lineRule="auto"/>
              <w:ind w:left="-19"/>
              <w:jc w:val="both"/>
              <w:rPr>
                <w:rFonts w:ascii="Times New Roman" w:eastAsia="Times New Roman" w:hAnsi="Times New Roman" w:cs="Times New Roman"/>
                <w:sz w:val="24"/>
                <w:szCs w:val="24"/>
              </w:rPr>
            </w:pPr>
            <w:r w:rsidRPr="0028759C">
              <w:rPr>
                <w:rFonts w:ascii="Times New Roman" w:hAnsi="Times New Roman" w:cs="Times New Roman"/>
                <w:sz w:val="24"/>
                <w:szCs w:val="24"/>
              </w:rPr>
              <w:t xml:space="preserve">Занятие. </w:t>
            </w:r>
            <w:r w:rsidRPr="0028759C">
              <w:rPr>
                <w:rFonts w:ascii="Times New Roman" w:eastAsia="Times New Roman" w:hAnsi="Times New Roman" w:cs="Times New Roman"/>
                <w:color w:val="000000"/>
                <w:sz w:val="24"/>
                <w:szCs w:val="24"/>
              </w:rPr>
              <w:t>«Особенности деятельности классного руководителя»</w:t>
            </w:r>
          </w:p>
          <w:p w14:paraId="334DDFB4" w14:textId="77777777" w:rsidR="000B57B8" w:rsidRPr="0028759C" w:rsidRDefault="000B57B8" w:rsidP="007505AB">
            <w:pPr>
              <w:shd w:val="clear" w:color="auto" w:fill="FFFFFF"/>
              <w:spacing w:after="0" w:line="240" w:lineRule="auto"/>
              <w:ind w:left="-19"/>
              <w:jc w:val="both"/>
              <w:rPr>
                <w:rFonts w:ascii="Times New Roman" w:eastAsia="Times New Roman" w:hAnsi="Times New Roman" w:cs="Times New Roman"/>
                <w:sz w:val="24"/>
                <w:szCs w:val="24"/>
              </w:rPr>
            </w:pPr>
            <w:r w:rsidRPr="0028759C">
              <w:rPr>
                <w:rFonts w:ascii="Times New Roman" w:eastAsia="Times New Roman" w:hAnsi="Times New Roman" w:cs="Times New Roman"/>
                <w:color w:val="000000"/>
                <w:sz w:val="24"/>
                <w:szCs w:val="24"/>
              </w:rPr>
              <w:t>1. Выявление сильных и слабых сторон деятельности классного руководителя и помощь в определении недостатков, в обобщении опыта.</w:t>
            </w:r>
          </w:p>
          <w:p w14:paraId="0A37A6A8" w14:textId="4D8BBD81" w:rsidR="000B57B8" w:rsidRPr="0028759C" w:rsidRDefault="000B57B8" w:rsidP="00F61E98">
            <w:pPr>
              <w:shd w:val="clear" w:color="auto" w:fill="FFFFFF"/>
              <w:spacing w:after="0" w:line="240" w:lineRule="auto"/>
              <w:ind w:left="-19"/>
              <w:jc w:val="both"/>
              <w:rPr>
                <w:rFonts w:ascii="Times New Roman" w:hAnsi="Times New Roman" w:cs="Times New Roman"/>
                <w:sz w:val="24"/>
                <w:szCs w:val="24"/>
              </w:rPr>
            </w:pPr>
            <w:r w:rsidRPr="0028759C">
              <w:rPr>
                <w:rFonts w:ascii="Times New Roman" w:eastAsia="Times New Roman" w:hAnsi="Times New Roman" w:cs="Times New Roman"/>
                <w:color w:val="000000"/>
                <w:sz w:val="24"/>
                <w:szCs w:val="24"/>
              </w:rPr>
              <w:t>2. Сбор материалов в методическую копилку по проблемам воспитательной работы классного руководителя.</w:t>
            </w:r>
          </w:p>
        </w:tc>
        <w:tc>
          <w:tcPr>
            <w:tcW w:w="1533" w:type="dxa"/>
          </w:tcPr>
          <w:p w14:paraId="04F1D1C9" w14:textId="77777777" w:rsidR="000B57B8" w:rsidRPr="0028759C" w:rsidRDefault="000B57B8" w:rsidP="007505AB">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Март</w:t>
            </w:r>
          </w:p>
          <w:p w14:paraId="14013EB2" w14:textId="4C09D047" w:rsidR="000B57B8" w:rsidRPr="0028759C" w:rsidRDefault="000B57B8"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2022</w:t>
            </w:r>
          </w:p>
        </w:tc>
        <w:tc>
          <w:tcPr>
            <w:tcW w:w="1954" w:type="dxa"/>
          </w:tcPr>
          <w:p w14:paraId="2F881FD7" w14:textId="77777777" w:rsidR="000B57B8" w:rsidRPr="0028759C" w:rsidRDefault="000B57B8" w:rsidP="007505AB">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Прищепа С.В.</w:t>
            </w:r>
          </w:p>
          <w:p w14:paraId="0ECEE6F8" w14:textId="143A521A" w:rsidR="000B57B8" w:rsidRPr="0028759C" w:rsidRDefault="000B57B8" w:rsidP="00F61E98">
            <w:pPr>
              <w:spacing w:after="0" w:line="240" w:lineRule="auto"/>
              <w:jc w:val="center"/>
              <w:rPr>
                <w:rFonts w:ascii="Times New Roman" w:hAnsi="Times New Roman" w:cs="Times New Roman"/>
                <w:sz w:val="24"/>
                <w:szCs w:val="24"/>
              </w:rPr>
            </w:pPr>
            <w:proofErr w:type="spellStart"/>
            <w:r w:rsidRPr="0028759C">
              <w:rPr>
                <w:rFonts w:ascii="Times New Roman" w:hAnsi="Times New Roman" w:cs="Times New Roman"/>
                <w:sz w:val="24"/>
                <w:szCs w:val="24"/>
              </w:rPr>
              <w:t>Ступак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tc>
      </w:tr>
      <w:tr w:rsidR="00092542" w:rsidRPr="0028759C" w14:paraId="2980C753" w14:textId="77777777" w:rsidTr="00173322">
        <w:tc>
          <w:tcPr>
            <w:tcW w:w="587" w:type="dxa"/>
          </w:tcPr>
          <w:p w14:paraId="6A80DA6F" w14:textId="30E0F176" w:rsidR="00092542" w:rsidRPr="0028759C" w:rsidRDefault="00092542" w:rsidP="00F61E98">
            <w:pPr>
              <w:jc w:val="center"/>
              <w:rPr>
                <w:rFonts w:ascii="Times New Roman" w:hAnsi="Times New Roman" w:cs="Times New Roman"/>
                <w:sz w:val="24"/>
                <w:szCs w:val="24"/>
              </w:rPr>
            </w:pPr>
            <w:r w:rsidRPr="0028759C">
              <w:rPr>
                <w:rFonts w:ascii="Times New Roman" w:hAnsi="Times New Roman" w:cs="Times New Roman"/>
                <w:sz w:val="24"/>
                <w:szCs w:val="24"/>
              </w:rPr>
              <w:t>2</w:t>
            </w:r>
          </w:p>
        </w:tc>
        <w:tc>
          <w:tcPr>
            <w:tcW w:w="5497" w:type="dxa"/>
          </w:tcPr>
          <w:p w14:paraId="6C48CDA1" w14:textId="662F9322" w:rsidR="00092542" w:rsidRPr="0028759C" w:rsidRDefault="00092542" w:rsidP="00092542">
            <w:pPr>
              <w:shd w:val="clear" w:color="auto" w:fill="FFFFFF"/>
              <w:spacing w:after="0" w:line="240" w:lineRule="auto"/>
              <w:ind w:left="-19"/>
              <w:jc w:val="both"/>
              <w:rPr>
                <w:rFonts w:ascii="Times New Roman" w:hAnsi="Times New Roman" w:cs="Times New Roman"/>
                <w:sz w:val="24"/>
                <w:szCs w:val="24"/>
              </w:rPr>
            </w:pPr>
            <w:r w:rsidRPr="0028759C">
              <w:rPr>
                <w:rFonts w:ascii="Times New Roman" w:hAnsi="Times New Roman" w:cs="Times New Roman"/>
                <w:sz w:val="24"/>
                <w:szCs w:val="24"/>
              </w:rPr>
              <w:t xml:space="preserve">Помощь наставника в разработке уроков и внеклассных мероприятий, посещение наставником отдельных уроков и внеклассных мероприятий, анализ полученных результатов, самоанализ </w:t>
            </w:r>
          </w:p>
        </w:tc>
        <w:tc>
          <w:tcPr>
            <w:tcW w:w="1533" w:type="dxa"/>
          </w:tcPr>
          <w:p w14:paraId="40059C9D" w14:textId="6D31E973" w:rsidR="00092542" w:rsidRPr="0028759C" w:rsidRDefault="00092542" w:rsidP="007505AB">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 xml:space="preserve">В течение года </w:t>
            </w:r>
          </w:p>
        </w:tc>
        <w:tc>
          <w:tcPr>
            <w:tcW w:w="1954" w:type="dxa"/>
          </w:tcPr>
          <w:p w14:paraId="1A05F35A" w14:textId="6736AF47" w:rsidR="00092542" w:rsidRPr="0028759C" w:rsidRDefault="00092542" w:rsidP="007505AB">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 xml:space="preserve">ОО </w:t>
            </w:r>
          </w:p>
          <w:p w14:paraId="32560814" w14:textId="715591FE" w:rsidR="00092542" w:rsidRPr="0028759C" w:rsidRDefault="00092542" w:rsidP="007505AB">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Наставники</w:t>
            </w:r>
          </w:p>
        </w:tc>
      </w:tr>
      <w:tr w:rsidR="00092542" w:rsidRPr="0028759C" w14:paraId="4A6B2123" w14:textId="77777777" w:rsidTr="00173322">
        <w:tc>
          <w:tcPr>
            <w:tcW w:w="587" w:type="dxa"/>
          </w:tcPr>
          <w:p w14:paraId="0CA008EC" w14:textId="409C055F" w:rsidR="00092542" w:rsidRPr="0028759C" w:rsidRDefault="00092542" w:rsidP="00F61E98">
            <w:pPr>
              <w:jc w:val="center"/>
              <w:rPr>
                <w:rFonts w:ascii="Times New Roman" w:hAnsi="Times New Roman" w:cs="Times New Roman"/>
                <w:sz w:val="24"/>
                <w:szCs w:val="24"/>
              </w:rPr>
            </w:pPr>
            <w:r w:rsidRPr="0028759C">
              <w:rPr>
                <w:rFonts w:ascii="Times New Roman" w:hAnsi="Times New Roman" w:cs="Times New Roman"/>
                <w:sz w:val="24"/>
                <w:szCs w:val="24"/>
              </w:rPr>
              <w:t>3</w:t>
            </w:r>
          </w:p>
        </w:tc>
        <w:tc>
          <w:tcPr>
            <w:tcW w:w="5497" w:type="dxa"/>
          </w:tcPr>
          <w:p w14:paraId="7282F60F" w14:textId="249637BE" w:rsidR="00092542" w:rsidRPr="0028759C" w:rsidRDefault="00092542" w:rsidP="00421743">
            <w:pPr>
              <w:shd w:val="clear" w:color="auto" w:fill="FFFFFF"/>
              <w:spacing w:after="0" w:line="240" w:lineRule="auto"/>
              <w:ind w:left="-19"/>
              <w:jc w:val="both"/>
              <w:rPr>
                <w:rFonts w:ascii="Times New Roman" w:hAnsi="Times New Roman" w:cs="Times New Roman"/>
                <w:sz w:val="24"/>
                <w:szCs w:val="24"/>
              </w:rPr>
            </w:pPr>
            <w:r w:rsidRPr="0028759C">
              <w:rPr>
                <w:rFonts w:ascii="Times New Roman" w:hAnsi="Times New Roman" w:cs="Times New Roman"/>
                <w:sz w:val="24"/>
                <w:szCs w:val="24"/>
              </w:rPr>
              <w:t xml:space="preserve">Диагностика </w:t>
            </w:r>
            <w:r w:rsidR="00421743" w:rsidRPr="0028759C">
              <w:rPr>
                <w:rFonts w:ascii="Times New Roman" w:hAnsi="Times New Roman" w:cs="Times New Roman"/>
                <w:sz w:val="24"/>
                <w:szCs w:val="24"/>
              </w:rPr>
              <w:t xml:space="preserve">социально- профессиональной </w:t>
            </w:r>
            <w:r w:rsidR="00421743" w:rsidRPr="0028759C">
              <w:rPr>
                <w:rFonts w:ascii="Times New Roman" w:hAnsi="Times New Roman" w:cs="Times New Roman"/>
                <w:sz w:val="24"/>
                <w:szCs w:val="24"/>
              </w:rPr>
              <w:lastRenderedPageBreak/>
              <w:t>адаптации молодых педагогов</w:t>
            </w:r>
            <w:r w:rsidRPr="0028759C">
              <w:rPr>
                <w:rFonts w:ascii="Times New Roman" w:hAnsi="Times New Roman" w:cs="Times New Roman"/>
                <w:sz w:val="24"/>
                <w:szCs w:val="24"/>
              </w:rPr>
              <w:t xml:space="preserve">, знакомство с наставником. </w:t>
            </w:r>
          </w:p>
        </w:tc>
        <w:tc>
          <w:tcPr>
            <w:tcW w:w="1533" w:type="dxa"/>
          </w:tcPr>
          <w:p w14:paraId="2526A3B9" w14:textId="3C2DEE10" w:rsidR="00092542" w:rsidRPr="0028759C" w:rsidRDefault="00092542" w:rsidP="00092542">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lastRenderedPageBreak/>
              <w:t xml:space="preserve">До </w:t>
            </w:r>
            <w:r w:rsidRPr="0028759C">
              <w:rPr>
                <w:rFonts w:ascii="Times New Roman" w:hAnsi="Times New Roman" w:cs="Times New Roman"/>
                <w:sz w:val="24"/>
                <w:szCs w:val="24"/>
              </w:rPr>
              <w:lastRenderedPageBreak/>
              <w:t xml:space="preserve">15.09.2022г </w:t>
            </w:r>
          </w:p>
        </w:tc>
        <w:tc>
          <w:tcPr>
            <w:tcW w:w="1954" w:type="dxa"/>
          </w:tcPr>
          <w:p w14:paraId="6CE9A3AF" w14:textId="6A7D5B97" w:rsidR="00092542" w:rsidRPr="0028759C" w:rsidRDefault="00092542" w:rsidP="007505AB">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lastRenderedPageBreak/>
              <w:t>ОО</w:t>
            </w:r>
          </w:p>
          <w:p w14:paraId="5663B6DD" w14:textId="6DD05F63" w:rsidR="00092542" w:rsidRPr="0028759C" w:rsidRDefault="00092542" w:rsidP="00092542">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lastRenderedPageBreak/>
              <w:t xml:space="preserve"> Директор школы, МК МОЩР</w:t>
            </w:r>
          </w:p>
        </w:tc>
      </w:tr>
      <w:tr w:rsidR="00092542" w:rsidRPr="0028759C" w14:paraId="4C7BEAD1" w14:textId="77777777" w:rsidTr="00173322">
        <w:tc>
          <w:tcPr>
            <w:tcW w:w="587" w:type="dxa"/>
          </w:tcPr>
          <w:p w14:paraId="27CF8D12" w14:textId="3C86EE9F" w:rsidR="00092542" w:rsidRPr="0028759C" w:rsidRDefault="00092542" w:rsidP="00F61E98">
            <w:pPr>
              <w:jc w:val="center"/>
              <w:rPr>
                <w:rFonts w:ascii="Times New Roman" w:hAnsi="Times New Roman" w:cs="Times New Roman"/>
                <w:sz w:val="24"/>
                <w:szCs w:val="24"/>
              </w:rPr>
            </w:pPr>
            <w:r w:rsidRPr="0028759C">
              <w:rPr>
                <w:rFonts w:ascii="Times New Roman" w:hAnsi="Times New Roman" w:cs="Times New Roman"/>
                <w:sz w:val="24"/>
                <w:szCs w:val="24"/>
              </w:rPr>
              <w:lastRenderedPageBreak/>
              <w:t>4</w:t>
            </w:r>
          </w:p>
        </w:tc>
        <w:tc>
          <w:tcPr>
            <w:tcW w:w="5497" w:type="dxa"/>
          </w:tcPr>
          <w:p w14:paraId="6063B51E" w14:textId="77777777" w:rsidR="00092542" w:rsidRPr="0028759C" w:rsidRDefault="00092542" w:rsidP="00F61E98">
            <w:pPr>
              <w:spacing w:after="0" w:line="240" w:lineRule="auto"/>
              <w:rPr>
                <w:rFonts w:ascii="Times New Roman" w:hAnsi="Times New Roman" w:cs="Times New Roman"/>
                <w:sz w:val="24"/>
                <w:szCs w:val="24"/>
              </w:rPr>
            </w:pPr>
            <w:r w:rsidRPr="0028759C">
              <w:rPr>
                <w:rFonts w:ascii="Times New Roman" w:hAnsi="Times New Roman" w:cs="Times New Roman"/>
                <w:sz w:val="24"/>
                <w:szCs w:val="24"/>
              </w:rPr>
              <w:t>Муниципальный конкурс педагогических идей «Симфония урока»</w:t>
            </w:r>
          </w:p>
        </w:tc>
        <w:tc>
          <w:tcPr>
            <w:tcW w:w="1533" w:type="dxa"/>
          </w:tcPr>
          <w:p w14:paraId="6C2827F9" w14:textId="77777777"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апрель</w:t>
            </w:r>
          </w:p>
          <w:p w14:paraId="5B9260C2" w14:textId="77777777"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2022</w:t>
            </w:r>
          </w:p>
        </w:tc>
        <w:tc>
          <w:tcPr>
            <w:tcW w:w="1954" w:type="dxa"/>
          </w:tcPr>
          <w:p w14:paraId="764B8D03" w14:textId="77777777"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Прищепа С.В.</w:t>
            </w:r>
          </w:p>
          <w:p w14:paraId="1996E27F" w14:textId="4B6D97B0" w:rsidR="00092542" w:rsidRPr="0028759C" w:rsidRDefault="00092542" w:rsidP="00F61E98">
            <w:pPr>
              <w:spacing w:after="0" w:line="240" w:lineRule="auto"/>
              <w:jc w:val="center"/>
              <w:rPr>
                <w:rFonts w:ascii="Times New Roman" w:hAnsi="Times New Roman" w:cs="Times New Roman"/>
                <w:sz w:val="24"/>
                <w:szCs w:val="24"/>
              </w:rPr>
            </w:pPr>
            <w:proofErr w:type="spellStart"/>
            <w:r w:rsidRPr="0028759C">
              <w:rPr>
                <w:rFonts w:ascii="Times New Roman" w:hAnsi="Times New Roman" w:cs="Times New Roman"/>
                <w:sz w:val="24"/>
                <w:szCs w:val="24"/>
              </w:rPr>
              <w:t>Ступак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tc>
      </w:tr>
      <w:tr w:rsidR="00092542" w:rsidRPr="0028759C" w14:paraId="27B606D7" w14:textId="77777777" w:rsidTr="00173322">
        <w:tc>
          <w:tcPr>
            <w:tcW w:w="587" w:type="dxa"/>
          </w:tcPr>
          <w:p w14:paraId="48EC351C" w14:textId="1F7D0CD3" w:rsidR="00092542" w:rsidRPr="0028759C" w:rsidRDefault="00092542" w:rsidP="00F61E98">
            <w:pPr>
              <w:jc w:val="center"/>
              <w:rPr>
                <w:rFonts w:ascii="Times New Roman" w:hAnsi="Times New Roman" w:cs="Times New Roman"/>
                <w:sz w:val="24"/>
                <w:szCs w:val="24"/>
              </w:rPr>
            </w:pPr>
            <w:r w:rsidRPr="0028759C">
              <w:rPr>
                <w:rFonts w:ascii="Times New Roman" w:hAnsi="Times New Roman" w:cs="Times New Roman"/>
                <w:sz w:val="24"/>
                <w:szCs w:val="24"/>
              </w:rPr>
              <w:t>5</w:t>
            </w:r>
          </w:p>
        </w:tc>
        <w:tc>
          <w:tcPr>
            <w:tcW w:w="5497" w:type="dxa"/>
          </w:tcPr>
          <w:p w14:paraId="64F61D74" w14:textId="77777777" w:rsidR="00092542" w:rsidRPr="0028759C" w:rsidRDefault="00092542" w:rsidP="00F61E98">
            <w:pPr>
              <w:spacing w:after="0" w:line="240" w:lineRule="auto"/>
              <w:ind w:left="-19"/>
              <w:jc w:val="both"/>
              <w:rPr>
                <w:rFonts w:ascii="Times New Roman" w:hAnsi="Times New Roman" w:cs="Times New Roman"/>
                <w:sz w:val="24"/>
                <w:szCs w:val="24"/>
              </w:rPr>
            </w:pPr>
            <w:r w:rsidRPr="0028759C">
              <w:rPr>
                <w:rFonts w:ascii="Times New Roman" w:hAnsi="Times New Roman" w:cs="Times New Roman"/>
                <w:sz w:val="24"/>
                <w:szCs w:val="24"/>
              </w:rPr>
              <w:t xml:space="preserve">Школа молодого педагога.  </w:t>
            </w:r>
          </w:p>
          <w:p w14:paraId="590DB254" w14:textId="77777777" w:rsidR="00092542" w:rsidRPr="0028759C" w:rsidRDefault="00092542" w:rsidP="00E570AD">
            <w:pPr>
              <w:spacing w:after="0" w:line="240" w:lineRule="auto"/>
              <w:ind w:left="-19"/>
              <w:jc w:val="both"/>
              <w:rPr>
                <w:rFonts w:ascii="Times New Roman" w:hAnsi="Times New Roman" w:cs="Times New Roman"/>
                <w:sz w:val="24"/>
                <w:szCs w:val="24"/>
              </w:rPr>
            </w:pPr>
            <w:r w:rsidRPr="0028759C">
              <w:rPr>
                <w:rFonts w:ascii="Times New Roman" w:hAnsi="Times New Roman" w:cs="Times New Roman"/>
                <w:sz w:val="24"/>
                <w:szCs w:val="24"/>
              </w:rPr>
              <w:t xml:space="preserve">Занятие. </w:t>
            </w:r>
          </w:p>
          <w:p w14:paraId="28BE3D34" w14:textId="7D7F1ED9" w:rsidR="00092542" w:rsidRPr="0028759C" w:rsidRDefault="00092542" w:rsidP="00E570AD">
            <w:pPr>
              <w:spacing w:after="0" w:line="240" w:lineRule="auto"/>
              <w:ind w:left="-19"/>
              <w:jc w:val="both"/>
              <w:rPr>
                <w:rFonts w:ascii="Times New Roman" w:hAnsi="Times New Roman" w:cs="Times New Roman"/>
                <w:sz w:val="24"/>
                <w:szCs w:val="24"/>
              </w:rPr>
            </w:pPr>
            <w:r w:rsidRPr="0028759C">
              <w:rPr>
                <w:rFonts w:ascii="Times New Roman" w:eastAsia="Times New Roman" w:hAnsi="Times New Roman" w:cs="Times New Roman"/>
                <w:color w:val="000000"/>
                <w:sz w:val="24"/>
                <w:szCs w:val="24"/>
                <w:shd w:val="clear" w:color="auto" w:fill="FFFFFF"/>
              </w:rPr>
              <w:t>1.Подведение итогов работы «Школы молодого учителя» в 2021-2022 учебном году.</w:t>
            </w:r>
          </w:p>
          <w:p w14:paraId="253EB90D" w14:textId="77777777" w:rsidR="00092542" w:rsidRPr="0028759C" w:rsidRDefault="00092542" w:rsidP="00F61E98">
            <w:pPr>
              <w:spacing w:after="0" w:line="240" w:lineRule="auto"/>
              <w:ind w:left="-19"/>
              <w:jc w:val="both"/>
              <w:rPr>
                <w:rFonts w:ascii="Times New Roman" w:eastAsia="Times New Roman" w:hAnsi="Times New Roman" w:cs="Times New Roman"/>
                <w:sz w:val="24"/>
                <w:szCs w:val="24"/>
              </w:rPr>
            </w:pPr>
            <w:r w:rsidRPr="0028759C">
              <w:rPr>
                <w:rFonts w:ascii="Times New Roman" w:eastAsia="Times New Roman" w:hAnsi="Times New Roman" w:cs="Times New Roman"/>
                <w:color w:val="000000"/>
                <w:sz w:val="24"/>
                <w:szCs w:val="24"/>
                <w:shd w:val="clear" w:color="auto" w:fill="FFFFFF"/>
              </w:rPr>
              <w:t>2.Отчеты по темам самообразования молодых учителей.</w:t>
            </w:r>
          </w:p>
          <w:p w14:paraId="724DF44C" w14:textId="23D2BE10" w:rsidR="00092542" w:rsidRPr="0028759C" w:rsidRDefault="00092542" w:rsidP="00F61E98">
            <w:pPr>
              <w:spacing w:after="0" w:line="240" w:lineRule="auto"/>
              <w:rPr>
                <w:rFonts w:ascii="Times New Roman" w:eastAsia="Times New Roman" w:hAnsi="Times New Roman" w:cs="Times New Roman"/>
                <w:sz w:val="24"/>
                <w:szCs w:val="24"/>
              </w:rPr>
            </w:pPr>
            <w:r w:rsidRPr="0028759C">
              <w:rPr>
                <w:rFonts w:ascii="Times New Roman" w:eastAsia="Times New Roman" w:hAnsi="Times New Roman" w:cs="Times New Roman"/>
                <w:color w:val="000000"/>
                <w:sz w:val="24"/>
                <w:szCs w:val="24"/>
                <w:shd w:val="clear" w:color="auto" w:fill="FFFFFF"/>
              </w:rPr>
              <w:t>3. Определение основных направлений деятельности «Школы молодого учителя» в 2022-2023 учебном году.</w:t>
            </w:r>
          </w:p>
        </w:tc>
        <w:tc>
          <w:tcPr>
            <w:tcW w:w="1533" w:type="dxa"/>
          </w:tcPr>
          <w:p w14:paraId="33A1F9E0" w14:textId="7D0FFB1A"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Май</w:t>
            </w:r>
          </w:p>
          <w:p w14:paraId="67FBE05D" w14:textId="77777777"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2022</w:t>
            </w:r>
          </w:p>
        </w:tc>
        <w:tc>
          <w:tcPr>
            <w:tcW w:w="1954" w:type="dxa"/>
          </w:tcPr>
          <w:p w14:paraId="147572D5" w14:textId="77777777"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Прищепа С.В.</w:t>
            </w:r>
          </w:p>
          <w:p w14:paraId="44DB2F65" w14:textId="78C3094D" w:rsidR="00092542" w:rsidRPr="0028759C" w:rsidRDefault="00092542" w:rsidP="00F61E98">
            <w:pPr>
              <w:spacing w:after="0" w:line="240" w:lineRule="auto"/>
              <w:jc w:val="center"/>
              <w:rPr>
                <w:rFonts w:ascii="Times New Roman" w:hAnsi="Times New Roman" w:cs="Times New Roman"/>
                <w:sz w:val="24"/>
                <w:szCs w:val="24"/>
              </w:rPr>
            </w:pPr>
            <w:proofErr w:type="spellStart"/>
            <w:r w:rsidRPr="0028759C">
              <w:rPr>
                <w:rFonts w:ascii="Times New Roman" w:hAnsi="Times New Roman" w:cs="Times New Roman"/>
                <w:sz w:val="24"/>
                <w:szCs w:val="24"/>
              </w:rPr>
              <w:t>Ступак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tc>
      </w:tr>
      <w:tr w:rsidR="00092542" w:rsidRPr="0028759C" w14:paraId="5390107B" w14:textId="77777777" w:rsidTr="00173322">
        <w:tc>
          <w:tcPr>
            <w:tcW w:w="587" w:type="dxa"/>
          </w:tcPr>
          <w:p w14:paraId="0D313515" w14:textId="1B61C3EF" w:rsidR="00092542" w:rsidRPr="0028759C" w:rsidRDefault="00092542" w:rsidP="00F61E98">
            <w:pPr>
              <w:jc w:val="center"/>
              <w:rPr>
                <w:rFonts w:ascii="Times New Roman" w:hAnsi="Times New Roman" w:cs="Times New Roman"/>
                <w:sz w:val="24"/>
                <w:szCs w:val="24"/>
              </w:rPr>
            </w:pPr>
            <w:r w:rsidRPr="0028759C">
              <w:rPr>
                <w:rFonts w:ascii="Times New Roman" w:hAnsi="Times New Roman" w:cs="Times New Roman"/>
                <w:sz w:val="24"/>
                <w:szCs w:val="24"/>
              </w:rPr>
              <w:t>6</w:t>
            </w:r>
          </w:p>
        </w:tc>
        <w:tc>
          <w:tcPr>
            <w:tcW w:w="5497" w:type="dxa"/>
          </w:tcPr>
          <w:p w14:paraId="33CE2B57" w14:textId="77777777" w:rsidR="00092542" w:rsidRPr="0028759C" w:rsidRDefault="00092542" w:rsidP="00F61E98">
            <w:pPr>
              <w:autoSpaceDE w:val="0"/>
              <w:autoSpaceDN w:val="0"/>
              <w:adjustRightInd w:val="0"/>
              <w:spacing w:after="0" w:line="240" w:lineRule="auto"/>
              <w:rPr>
                <w:rFonts w:ascii="Times New Roman" w:eastAsia="Times New Roman" w:hAnsi="Times New Roman" w:cs="Times New Roman"/>
                <w:sz w:val="24"/>
                <w:szCs w:val="24"/>
              </w:rPr>
            </w:pPr>
            <w:r w:rsidRPr="0028759C">
              <w:rPr>
                <w:rFonts w:ascii="Times New Roman" w:eastAsia="Times New Roman" w:hAnsi="Times New Roman" w:cs="Times New Roman"/>
                <w:sz w:val="24"/>
                <w:szCs w:val="24"/>
              </w:rPr>
              <w:t>Привлечение молодых педагогов к</w:t>
            </w:r>
          </w:p>
          <w:p w14:paraId="076171BD" w14:textId="77777777" w:rsidR="00092542" w:rsidRPr="0028759C" w:rsidRDefault="00092542" w:rsidP="00F61E98">
            <w:pPr>
              <w:autoSpaceDE w:val="0"/>
              <w:autoSpaceDN w:val="0"/>
              <w:adjustRightInd w:val="0"/>
              <w:spacing w:after="0" w:line="240" w:lineRule="auto"/>
              <w:rPr>
                <w:rFonts w:ascii="Times New Roman" w:eastAsia="Times New Roman" w:hAnsi="Times New Roman" w:cs="Times New Roman"/>
                <w:sz w:val="24"/>
                <w:szCs w:val="24"/>
              </w:rPr>
            </w:pPr>
            <w:r w:rsidRPr="0028759C">
              <w:rPr>
                <w:rFonts w:ascii="Times New Roman" w:eastAsia="Times New Roman" w:hAnsi="Times New Roman" w:cs="Times New Roman"/>
                <w:sz w:val="24"/>
                <w:szCs w:val="24"/>
              </w:rPr>
              <w:t>активному участию в профессиональных</w:t>
            </w:r>
          </w:p>
          <w:p w14:paraId="40551DED" w14:textId="44F3A416" w:rsidR="00092542" w:rsidRPr="0028759C" w:rsidRDefault="00092542" w:rsidP="008B7105">
            <w:pPr>
              <w:spacing w:after="0" w:line="240" w:lineRule="auto"/>
              <w:rPr>
                <w:rFonts w:ascii="Times New Roman" w:eastAsia="Times New Roman" w:hAnsi="Times New Roman" w:cs="Times New Roman"/>
                <w:sz w:val="24"/>
                <w:szCs w:val="24"/>
              </w:rPr>
            </w:pPr>
            <w:r w:rsidRPr="0028759C">
              <w:rPr>
                <w:rFonts w:ascii="Times New Roman" w:eastAsia="Times New Roman" w:hAnsi="Times New Roman" w:cs="Times New Roman"/>
                <w:sz w:val="24"/>
                <w:szCs w:val="24"/>
              </w:rPr>
              <w:t>конкурсах «</w:t>
            </w:r>
            <w:r w:rsidR="008B7105" w:rsidRPr="0028759C">
              <w:rPr>
                <w:rFonts w:ascii="Times New Roman" w:eastAsia="Times New Roman" w:hAnsi="Times New Roman" w:cs="Times New Roman"/>
                <w:sz w:val="24"/>
                <w:szCs w:val="24"/>
              </w:rPr>
              <w:t>Педагогический дебют</w:t>
            </w:r>
            <w:r w:rsidRPr="0028759C">
              <w:rPr>
                <w:rFonts w:ascii="Times New Roman" w:eastAsia="Times New Roman" w:hAnsi="Times New Roman" w:cs="Times New Roman"/>
                <w:sz w:val="24"/>
                <w:szCs w:val="24"/>
              </w:rPr>
              <w:t>», «Учитель года», «Учитель здоровья», «Воспитатель года</w:t>
            </w:r>
            <w:proofErr w:type="gramStart"/>
            <w:r w:rsidRPr="0028759C">
              <w:rPr>
                <w:rFonts w:ascii="Times New Roman" w:eastAsia="Times New Roman" w:hAnsi="Times New Roman" w:cs="Times New Roman"/>
                <w:sz w:val="24"/>
                <w:szCs w:val="24"/>
              </w:rPr>
              <w:t>»,  «</w:t>
            </w:r>
            <w:proofErr w:type="gramEnd"/>
            <w:r w:rsidRPr="0028759C">
              <w:rPr>
                <w:rFonts w:ascii="Times New Roman" w:eastAsia="Times New Roman" w:hAnsi="Times New Roman" w:cs="Times New Roman"/>
                <w:sz w:val="24"/>
                <w:szCs w:val="24"/>
              </w:rPr>
              <w:t>Психолог года» и др.</w:t>
            </w:r>
          </w:p>
        </w:tc>
        <w:tc>
          <w:tcPr>
            <w:tcW w:w="1533" w:type="dxa"/>
          </w:tcPr>
          <w:p w14:paraId="1C69E4C4" w14:textId="77777777"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В течение года</w:t>
            </w:r>
          </w:p>
        </w:tc>
        <w:tc>
          <w:tcPr>
            <w:tcW w:w="1954" w:type="dxa"/>
          </w:tcPr>
          <w:p w14:paraId="1C8BAB2B" w14:textId="77777777"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Прищепа С.В.</w:t>
            </w:r>
          </w:p>
          <w:p w14:paraId="2579FA9D" w14:textId="3532612C" w:rsidR="00092542" w:rsidRPr="0028759C" w:rsidRDefault="00092542" w:rsidP="00F61E98">
            <w:pPr>
              <w:spacing w:after="0" w:line="240" w:lineRule="auto"/>
              <w:jc w:val="center"/>
              <w:rPr>
                <w:rFonts w:ascii="Times New Roman" w:hAnsi="Times New Roman" w:cs="Times New Roman"/>
                <w:sz w:val="24"/>
                <w:szCs w:val="24"/>
              </w:rPr>
            </w:pPr>
            <w:proofErr w:type="spellStart"/>
            <w:r w:rsidRPr="0028759C">
              <w:rPr>
                <w:rFonts w:ascii="Times New Roman" w:hAnsi="Times New Roman" w:cs="Times New Roman"/>
                <w:sz w:val="24"/>
                <w:szCs w:val="24"/>
              </w:rPr>
              <w:t>Ступак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tc>
      </w:tr>
      <w:tr w:rsidR="00092542" w:rsidRPr="0028759C" w14:paraId="27C6C329" w14:textId="77777777" w:rsidTr="00173322">
        <w:tc>
          <w:tcPr>
            <w:tcW w:w="587" w:type="dxa"/>
          </w:tcPr>
          <w:p w14:paraId="03C48C66" w14:textId="10A67408" w:rsidR="00092542" w:rsidRPr="0028759C" w:rsidRDefault="00092542" w:rsidP="00F61E98">
            <w:pPr>
              <w:jc w:val="center"/>
              <w:rPr>
                <w:rFonts w:ascii="Times New Roman" w:hAnsi="Times New Roman" w:cs="Times New Roman"/>
                <w:sz w:val="24"/>
                <w:szCs w:val="24"/>
              </w:rPr>
            </w:pPr>
            <w:r w:rsidRPr="0028759C">
              <w:rPr>
                <w:rFonts w:ascii="Times New Roman" w:hAnsi="Times New Roman" w:cs="Times New Roman"/>
                <w:sz w:val="24"/>
                <w:szCs w:val="24"/>
              </w:rPr>
              <w:t>7</w:t>
            </w:r>
          </w:p>
        </w:tc>
        <w:tc>
          <w:tcPr>
            <w:tcW w:w="5497" w:type="dxa"/>
          </w:tcPr>
          <w:p w14:paraId="264AC5A7" w14:textId="44E18324" w:rsidR="00092542" w:rsidRPr="0028759C" w:rsidRDefault="00092542" w:rsidP="000B57B8">
            <w:pPr>
              <w:autoSpaceDE w:val="0"/>
              <w:autoSpaceDN w:val="0"/>
              <w:adjustRightInd w:val="0"/>
              <w:spacing w:after="0" w:line="240" w:lineRule="auto"/>
              <w:rPr>
                <w:rFonts w:ascii="Times New Roman" w:eastAsia="Times New Roman" w:hAnsi="Times New Roman" w:cs="Times New Roman"/>
                <w:sz w:val="24"/>
                <w:szCs w:val="24"/>
              </w:rPr>
            </w:pPr>
            <w:r w:rsidRPr="0028759C">
              <w:rPr>
                <w:rFonts w:ascii="Times New Roman" w:hAnsi="Times New Roman" w:cs="Times New Roman"/>
                <w:sz w:val="24"/>
                <w:szCs w:val="24"/>
              </w:rPr>
              <w:t>Обновление информационного банка по составу районной «Школы»: количество, ФИО молодых учителей первых трех лет стажа, до 5 лет стажа, обеспеченность наставниками</w:t>
            </w:r>
          </w:p>
        </w:tc>
        <w:tc>
          <w:tcPr>
            <w:tcW w:w="1533" w:type="dxa"/>
          </w:tcPr>
          <w:p w14:paraId="1D8D4BAC" w14:textId="560272F3"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Сентябрь 2022</w:t>
            </w:r>
          </w:p>
        </w:tc>
        <w:tc>
          <w:tcPr>
            <w:tcW w:w="1954" w:type="dxa"/>
          </w:tcPr>
          <w:p w14:paraId="509CBB35" w14:textId="3700BE14" w:rsidR="00092542" w:rsidRPr="0028759C" w:rsidRDefault="00092542" w:rsidP="00F61E98">
            <w:pPr>
              <w:spacing w:after="0" w:line="240" w:lineRule="auto"/>
              <w:jc w:val="center"/>
              <w:rPr>
                <w:rFonts w:ascii="Times New Roman" w:hAnsi="Times New Roman" w:cs="Times New Roman"/>
                <w:sz w:val="24"/>
                <w:szCs w:val="24"/>
              </w:rPr>
            </w:pPr>
            <w:proofErr w:type="spellStart"/>
            <w:r w:rsidRPr="0028759C">
              <w:rPr>
                <w:rFonts w:ascii="Times New Roman" w:hAnsi="Times New Roman" w:cs="Times New Roman"/>
                <w:sz w:val="24"/>
                <w:szCs w:val="24"/>
              </w:rPr>
              <w:t>Ступак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tc>
      </w:tr>
      <w:tr w:rsidR="00092542" w:rsidRPr="0028759C" w14:paraId="3E69793A" w14:textId="77777777" w:rsidTr="00173322">
        <w:tc>
          <w:tcPr>
            <w:tcW w:w="587" w:type="dxa"/>
          </w:tcPr>
          <w:p w14:paraId="58D52868" w14:textId="5CBDFFF7" w:rsidR="00092542" w:rsidRPr="0028759C" w:rsidRDefault="00092542" w:rsidP="00F61E98">
            <w:pPr>
              <w:jc w:val="center"/>
              <w:rPr>
                <w:rFonts w:ascii="Times New Roman" w:hAnsi="Times New Roman" w:cs="Times New Roman"/>
                <w:sz w:val="24"/>
                <w:szCs w:val="24"/>
              </w:rPr>
            </w:pPr>
            <w:r w:rsidRPr="0028759C">
              <w:rPr>
                <w:rFonts w:ascii="Times New Roman" w:hAnsi="Times New Roman" w:cs="Times New Roman"/>
                <w:sz w:val="24"/>
                <w:szCs w:val="24"/>
              </w:rPr>
              <w:t>8</w:t>
            </w:r>
          </w:p>
        </w:tc>
        <w:tc>
          <w:tcPr>
            <w:tcW w:w="5497" w:type="dxa"/>
          </w:tcPr>
          <w:p w14:paraId="047C02F0" w14:textId="77777777" w:rsidR="00092542" w:rsidRPr="0028759C" w:rsidRDefault="00092542" w:rsidP="00F61E98">
            <w:pPr>
              <w:spacing w:after="0" w:line="240" w:lineRule="auto"/>
              <w:rPr>
                <w:rFonts w:ascii="Times New Roman" w:hAnsi="Times New Roman" w:cs="Times New Roman"/>
                <w:sz w:val="24"/>
                <w:szCs w:val="24"/>
              </w:rPr>
            </w:pPr>
            <w:r w:rsidRPr="0028759C">
              <w:rPr>
                <w:rFonts w:ascii="Times New Roman" w:hAnsi="Times New Roman" w:cs="Times New Roman"/>
                <w:sz w:val="24"/>
                <w:szCs w:val="24"/>
              </w:rPr>
              <w:t>Районный семинар «Реализация целевой модели наставничества: учитель-учитель»</w:t>
            </w:r>
          </w:p>
        </w:tc>
        <w:tc>
          <w:tcPr>
            <w:tcW w:w="1533" w:type="dxa"/>
          </w:tcPr>
          <w:p w14:paraId="24896CE8" w14:textId="77777777"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октябрь</w:t>
            </w:r>
          </w:p>
          <w:p w14:paraId="4723D134" w14:textId="77777777"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2022</w:t>
            </w:r>
          </w:p>
        </w:tc>
        <w:tc>
          <w:tcPr>
            <w:tcW w:w="1954" w:type="dxa"/>
          </w:tcPr>
          <w:p w14:paraId="24F1F715" w14:textId="77777777"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Прищепа С.В.</w:t>
            </w:r>
          </w:p>
          <w:p w14:paraId="441D9853" w14:textId="71A0A6C2" w:rsidR="00092542" w:rsidRPr="0028759C" w:rsidRDefault="00092542" w:rsidP="00F61E98">
            <w:pPr>
              <w:spacing w:after="0" w:line="240" w:lineRule="auto"/>
              <w:jc w:val="center"/>
              <w:rPr>
                <w:rFonts w:ascii="Times New Roman" w:hAnsi="Times New Roman" w:cs="Times New Roman"/>
                <w:sz w:val="24"/>
                <w:szCs w:val="24"/>
              </w:rPr>
            </w:pPr>
            <w:proofErr w:type="spellStart"/>
            <w:r w:rsidRPr="0028759C">
              <w:rPr>
                <w:rFonts w:ascii="Times New Roman" w:hAnsi="Times New Roman" w:cs="Times New Roman"/>
                <w:sz w:val="24"/>
                <w:szCs w:val="24"/>
              </w:rPr>
              <w:t>Ступак</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С.В</w:t>
            </w:r>
            <w:proofErr w:type="spellEnd"/>
            <w:r w:rsidRPr="0028759C">
              <w:rPr>
                <w:rFonts w:ascii="Times New Roman" w:hAnsi="Times New Roman" w:cs="Times New Roman"/>
                <w:sz w:val="24"/>
                <w:szCs w:val="24"/>
              </w:rPr>
              <w:t>.</w:t>
            </w:r>
          </w:p>
        </w:tc>
      </w:tr>
      <w:tr w:rsidR="00092542" w:rsidRPr="0028759C" w14:paraId="2D1D57E3" w14:textId="77777777" w:rsidTr="00173322">
        <w:tc>
          <w:tcPr>
            <w:tcW w:w="587" w:type="dxa"/>
          </w:tcPr>
          <w:p w14:paraId="3C591D9A" w14:textId="00119541" w:rsidR="00092542" w:rsidRPr="0028759C" w:rsidRDefault="00092542" w:rsidP="00F61E98">
            <w:pPr>
              <w:jc w:val="center"/>
              <w:rPr>
                <w:rFonts w:ascii="Times New Roman" w:hAnsi="Times New Roman" w:cs="Times New Roman"/>
                <w:sz w:val="24"/>
                <w:szCs w:val="24"/>
              </w:rPr>
            </w:pPr>
            <w:r w:rsidRPr="0028759C">
              <w:rPr>
                <w:rFonts w:ascii="Times New Roman" w:hAnsi="Times New Roman" w:cs="Times New Roman"/>
                <w:sz w:val="24"/>
                <w:szCs w:val="24"/>
              </w:rPr>
              <w:t>9</w:t>
            </w:r>
          </w:p>
        </w:tc>
        <w:tc>
          <w:tcPr>
            <w:tcW w:w="5497" w:type="dxa"/>
          </w:tcPr>
          <w:p w14:paraId="53603B9E" w14:textId="2B84DD7C" w:rsidR="00092542" w:rsidRPr="0028759C" w:rsidRDefault="00092542" w:rsidP="00F61E98">
            <w:pPr>
              <w:spacing w:after="0" w:line="240" w:lineRule="auto"/>
              <w:rPr>
                <w:rFonts w:ascii="Times New Roman" w:hAnsi="Times New Roman" w:cs="Times New Roman"/>
                <w:sz w:val="24"/>
                <w:szCs w:val="24"/>
              </w:rPr>
            </w:pPr>
            <w:r w:rsidRPr="0028759C">
              <w:rPr>
                <w:rFonts w:ascii="Times New Roman" w:hAnsi="Times New Roman" w:cs="Times New Roman"/>
                <w:sz w:val="24"/>
                <w:szCs w:val="24"/>
              </w:rPr>
              <w:t>Организация посещений уроков молодых педагогов тьюторами- предметниками, педагогами –наставниками, руководителями РМО.</w:t>
            </w:r>
          </w:p>
          <w:p w14:paraId="41D16002" w14:textId="2DDBFE8E" w:rsidR="00092542" w:rsidRPr="0028759C" w:rsidRDefault="00092542" w:rsidP="00F61E98">
            <w:pPr>
              <w:spacing w:after="0" w:line="240" w:lineRule="auto"/>
              <w:rPr>
                <w:rFonts w:ascii="Times New Roman" w:hAnsi="Times New Roman" w:cs="Times New Roman"/>
                <w:sz w:val="24"/>
                <w:szCs w:val="24"/>
              </w:rPr>
            </w:pPr>
            <w:r w:rsidRPr="0028759C">
              <w:rPr>
                <w:rFonts w:ascii="Times New Roman" w:hAnsi="Times New Roman" w:cs="Times New Roman"/>
                <w:sz w:val="24"/>
                <w:szCs w:val="24"/>
              </w:rPr>
              <w:t xml:space="preserve"> </w:t>
            </w:r>
          </w:p>
        </w:tc>
        <w:tc>
          <w:tcPr>
            <w:tcW w:w="1533" w:type="dxa"/>
          </w:tcPr>
          <w:p w14:paraId="185CF602" w14:textId="34565F3D"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В течение года</w:t>
            </w:r>
          </w:p>
        </w:tc>
        <w:tc>
          <w:tcPr>
            <w:tcW w:w="1954" w:type="dxa"/>
          </w:tcPr>
          <w:p w14:paraId="70907E13" w14:textId="77777777"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Прищепа С.В.</w:t>
            </w:r>
          </w:p>
          <w:p w14:paraId="58CCB436" w14:textId="77777777" w:rsidR="00092542" w:rsidRPr="0028759C" w:rsidRDefault="00092542" w:rsidP="00F61E98">
            <w:pPr>
              <w:spacing w:after="0" w:line="240" w:lineRule="auto"/>
              <w:jc w:val="center"/>
              <w:rPr>
                <w:rFonts w:ascii="Times New Roman" w:hAnsi="Times New Roman" w:cs="Times New Roman"/>
                <w:sz w:val="24"/>
                <w:szCs w:val="24"/>
              </w:rPr>
            </w:pPr>
            <w:proofErr w:type="spellStart"/>
            <w:r w:rsidRPr="0028759C">
              <w:rPr>
                <w:rFonts w:ascii="Times New Roman" w:hAnsi="Times New Roman" w:cs="Times New Roman"/>
                <w:sz w:val="24"/>
                <w:szCs w:val="24"/>
              </w:rPr>
              <w:t>Ступак</w:t>
            </w:r>
            <w:proofErr w:type="spellEnd"/>
            <w:r w:rsidRPr="0028759C">
              <w:rPr>
                <w:rFonts w:ascii="Times New Roman" w:hAnsi="Times New Roman" w:cs="Times New Roman"/>
                <w:sz w:val="24"/>
                <w:szCs w:val="24"/>
              </w:rPr>
              <w:t xml:space="preserve"> СВ.</w:t>
            </w:r>
          </w:p>
          <w:p w14:paraId="415676EE" w14:textId="0D3D84AF" w:rsidR="00092542" w:rsidRPr="0028759C" w:rsidRDefault="00092542" w:rsidP="00F61E98">
            <w:pPr>
              <w:spacing w:after="0" w:line="240" w:lineRule="auto"/>
              <w:jc w:val="center"/>
              <w:rPr>
                <w:rFonts w:ascii="Times New Roman" w:hAnsi="Times New Roman" w:cs="Times New Roman"/>
                <w:sz w:val="24"/>
                <w:szCs w:val="24"/>
              </w:rPr>
            </w:pPr>
            <w:r w:rsidRPr="0028759C">
              <w:rPr>
                <w:rFonts w:ascii="Times New Roman" w:hAnsi="Times New Roman" w:cs="Times New Roman"/>
                <w:sz w:val="24"/>
                <w:szCs w:val="24"/>
              </w:rPr>
              <w:t xml:space="preserve">Руководители ОО </w:t>
            </w:r>
          </w:p>
        </w:tc>
      </w:tr>
    </w:tbl>
    <w:p w14:paraId="1F97D112" w14:textId="402A68A3" w:rsidR="00F61E98" w:rsidRPr="0028759C" w:rsidRDefault="00F61E98" w:rsidP="00F61E98">
      <w:pPr>
        <w:pStyle w:val="11"/>
        <w:keepNext/>
        <w:keepLines/>
        <w:shd w:val="clear" w:color="auto" w:fill="auto"/>
        <w:spacing w:after="300"/>
        <w:jc w:val="left"/>
        <w:rPr>
          <w:color w:val="000000"/>
          <w:sz w:val="24"/>
          <w:szCs w:val="24"/>
        </w:rPr>
      </w:pPr>
    </w:p>
    <w:p w14:paraId="4F3F1BDF" w14:textId="77777777" w:rsidR="00CC273D" w:rsidRPr="0028759C" w:rsidRDefault="00CC273D" w:rsidP="00F03299">
      <w:pPr>
        <w:pStyle w:val="11"/>
        <w:keepNext/>
        <w:keepLines/>
        <w:shd w:val="clear" w:color="auto" w:fill="auto"/>
        <w:spacing w:after="300"/>
        <w:rPr>
          <w:sz w:val="24"/>
          <w:szCs w:val="24"/>
        </w:rPr>
      </w:pPr>
      <w:r w:rsidRPr="0028759C">
        <w:rPr>
          <w:color w:val="000000"/>
          <w:sz w:val="24"/>
          <w:szCs w:val="24"/>
        </w:rPr>
        <w:t>Инновационная деятельность</w:t>
      </w:r>
      <w:bookmarkEnd w:id="7"/>
      <w:bookmarkEnd w:id="8"/>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5097"/>
        <w:gridCol w:w="1814"/>
        <w:gridCol w:w="1797"/>
      </w:tblGrid>
      <w:tr w:rsidR="00CC273D" w:rsidRPr="0028759C" w14:paraId="3E55E3EE" w14:textId="77777777">
        <w:tc>
          <w:tcPr>
            <w:tcW w:w="637" w:type="dxa"/>
            <w:vAlign w:val="bottom"/>
          </w:tcPr>
          <w:p w14:paraId="431D0BFC" w14:textId="77777777" w:rsidR="00CC273D" w:rsidRPr="0028759C" w:rsidRDefault="00CC273D" w:rsidP="00565ED9">
            <w:pPr>
              <w:pStyle w:val="a5"/>
              <w:ind w:firstLine="0"/>
              <w:jc w:val="both"/>
              <w:rPr>
                <w:sz w:val="24"/>
                <w:szCs w:val="24"/>
              </w:rPr>
            </w:pPr>
            <w:r w:rsidRPr="0028759C">
              <w:rPr>
                <w:color w:val="000000"/>
                <w:sz w:val="24"/>
                <w:szCs w:val="24"/>
                <w:lang w:eastAsia="ru-RU"/>
              </w:rPr>
              <w:t>№</w:t>
            </w:r>
          </w:p>
        </w:tc>
        <w:tc>
          <w:tcPr>
            <w:tcW w:w="5097" w:type="dxa"/>
            <w:vAlign w:val="bottom"/>
          </w:tcPr>
          <w:p w14:paraId="4C619172" w14:textId="77777777" w:rsidR="00CC273D" w:rsidRPr="0028759C" w:rsidRDefault="00CC273D" w:rsidP="00565ED9">
            <w:pPr>
              <w:pStyle w:val="a5"/>
              <w:ind w:firstLine="0"/>
              <w:jc w:val="both"/>
              <w:rPr>
                <w:sz w:val="24"/>
                <w:szCs w:val="24"/>
              </w:rPr>
            </w:pPr>
            <w:r w:rsidRPr="0028759C">
              <w:rPr>
                <w:color w:val="000000"/>
                <w:sz w:val="24"/>
                <w:szCs w:val="24"/>
                <w:lang w:eastAsia="ru-RU"/>
              </w:rPr>
              <w:t>Наименование мероприятия</w:t>
            </w:r>
          </w:p>
        </w:tc>
        <w:tc>
          <w:tcPr>
            <w:tcW w:w="1814" w:type="dxa"/>
            <w:vAlign w:val="bottom"/>
          </w:tcPr>
          <w:p w14:paraId="5615A684" w14:textId="77777777" w:rsidR="00CC273D" w:rsidRPr="0028759C" w:rsidRDefault="00CC273D" w:rsidP="00565ED9">
            <w:pPr>
              <w:pStyle w:val="a5"/>
              <w:ind w:firstLine="0"/>
              <w:jc w:val="both"/>
              <w:rPr>
                <w:sz w:val="24"/>
                <w:szCs w:val="24"/>
              </w:rPr>
            </w:pPr>
            <w:r w:rsidRPr="0028759C">
              <w:rPr>
                <w:color w:val="000000"/>
                <w:sz w:val="24"/>
                <w:szCs w:val="24"/>
                <w:lang w:eastAsia="ru-RU"/>
              </w:rPr>
              <w:t>Сроки</w:t>
            </w:r>
          </w:p>
        </w:tc>
        <w:tc>
          <w:tcPr>
            <w:tcW w:w="1797" w:type="dxa"/>
            <w:vAlign w:val="bottom"/>
          </w:tcPr>
          <w:p w14:paraId="17A20992" w14:textId="77777777" w:rsidR="00CC273D" w:rsidRPr="0028759C" w:rsidRDefault="00CC273D" w:rsidP="00565ED9">
            <w:pPr>
              <w:pStyle w:val="a5"/>
              <w:ind w:firstLine="0"/>
              <w:jc w:val="both"/>
              <w:rPr>
                <w:sz w:val="24"/>
                <w:szCs w:val="24"/>
              </w:rPr>
            </w:pPr>
            <w:r w:rsidRPr="0028759C">
              <w:rPr>
                <w:color w:val="000000"/>
                <w:sz w:val="24"/>
                <w:szCs w:val="24"/>
                <w:lang w:eastAsia="ru-RU"/>
              </w:rPr>
              <w:t>Ответственный</w:t>
            </w:r>
          </w:p>
        </w:tc>
      </w:tr>
      <w:tr w:rsidR="00CC273D" w:rsidRPr="0028759C" w14:paraId="74E18A51" w14:textId="77777777">
        <w:tc>
          <w:tcPr>
            <w:tcW w:w="637" w:type="dxa"/>
          </w:tcPr>
          <w:p w14:paraId="0015FCA7" w14:textId="77777777" w:rsidR="00CC273D" w:rsidRPr="0028759C" w:rsidRDefault="00CC273D" w:rsidP="00565ED9">
            <w:pPr>
              <w:pStyle w:val="a6"/>
              <w:numPr>
                <w:ilvl w:val="0"/>
                <w:numId w:val="22"/>
              </w:numPr>
              <w:spacing w:after="0" w:line="240" w:lineRule="auto"/>
              <w:jc w:val="both"/>
              <w:rPr>
                <w:rFonts w:ascii="Times New Roman" w:hAnsi="Times New Roman" w:cs="Times New Roman"/>
                <w:sz w:val="24"/>
                <w:szCs w:val="24"/>
              </w:rPr>
            </w:pPr>
          </w:p>
        </w:tc>
        <w:tc>
          <w:tcPr>
            <w:tcW w:w="5097" w:type="dxa"/>
            <w:vAlign w:val="bottom"/>
          </w:tcPr>
          <w:p w14:paraId="668A4851"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Методическое сопровождение деятельности муниципальных и краевых инновационных и </w:t>
            </w:r>
            <w:proofErr w:type="spellStart"/>
            <w:r w:rsidRPr="0028759C">
              <w:rPr>
                <w:color w:val="000000"/>
                <w:sz w:val="24"/>
                <w:szCs w:val="24"/>
                <w:lang w:eastAsia="ru-RU"/>
              </w:rPr>
              <w:t>стажировочных</w:t>
            </w:r>
            <w:proofErr w:type="spellEnd"/>
            <w:r w:rsidRPr="0028759C">
              <w:rPr>
                <w:color w:val="000000"/>
                <w:sz w:val="24"/>
                <w:szCs w:val="24"/>
                <w:lang w:eastAsia="ru-RU"/>
              </w:rPr>
              <w:t xml:space="preserve"> площадок</w:t>
            </w:r>
          </w:p>
        </w:tc>
        <w:tc>
          <w:tcPr>
            <w:tcW w:w="1814" w:type="dxa"/>
          </w:tcPr>
          <w:p w14:paraId="6205275D"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7AC3FD6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4BDCC0A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Леонова Л.В.</w:t>
            </w:r>
          </w:p>
          <w:p w14:paraId="6ED823C7"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366A1850" w14:textId="77777777">
        <w:tc>
          <w:tcPr>
            <w:tcW w:w="637" w:type="dxa"/>
          </w:tcPr>
          <w:p w14:paraId="0B843D8A" w14:textId="77777777" w:rsidR="00CC273D" w:rsidRPr="0028759C" w:rsidRDefault="00CC273D" w:rsidP="00565ED9">
            <w:pPr>
              <w:pStyle w:val="a6"/>
              <w:numPr>
                <w:ilvl w:val="0"/>
                <w:numId w:val="22"/>
              </w:numPr>
              <w:spacing w:after="0" w:line="240" w:lineRule="auto"/>
              <w:jc w:val="both"/>
              <w:rPr>
                <w:rFonts w:ascii="Times New Roman" w:hAnsi="Times New Roman" w:cs="Times New Roman"/>
                <w:sz w:val="24"/>
                <w:szCs w:val="24"/>
              </w:rPr>
            </w:pPr>
          </w:p>
        </w:tc>
        <w:tc>
          <w:tcPr>
            <w:tcW w:w="5097" w:type="dxa"/>
            <w:vAlign w:val="bottom"/>
          </w:tcPr>
          <w:p w14:paraId="6B399133" w14:textId="77777777" w:rsidR="00CC273D" w:rsidRPr="0028759C" w:rsidRDefault="00CC273D" w:rsidP="00565ED9">
            <w:pPr>
              <w:pStyle w:val="a5"/>
              <w:ind w:firstLine="0"/>
              <w:jc w:val="both"/>
              <w:rPr>
                <w:sz w:val="24"/>
                <w:szCs w:val="24"/>
              </w:rPr>
            </w:pPr>
            <w:r w:rsidRPr="0028759C">
              <w:rPr>
                <w:color w:val="000000"/>
                <w:sz w:val="24"/>
                <w:szCs w:val="24"/>
                <w:lang w:eastAsia="ru-RU"/>
              </w:rPr>
              <w:t>Публикация актуальной информации об инновационной деятельности на сайтах УО и ТМС</w:t>
            </w:r>
          </w:p>
        </w:tc>
        <w:tc>
          <w:tcPr>
            <w:tcW w:w="1814" w:type="dxa"/>
          </w:tcPr>
          <w:p w14:paraId="1A8448F7"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5FEFF3E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Леонова Л.В.</w:t>
            </w:r>
          </w:p>
          <w:p w14:paraId="136C223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67C53CC4" w14:textId="77777777">
        <w:tc>
          <w:tcPr>
            <w:tcW w:w="637" w:type="dxa"/>
          </w:tcPr>
          <w:p w14:paraId="1F33779A" w14:textId="77777777" w:rsidR="00CC273D" w:rsidRPr="0028759C" w:rsidRDefault="00CC273D" w:rsidP="00565ED9">
            <w:pPr>
              <w:pStyle w:val="a6"/>
              <w:numPr>
                <w:ilvl w:val="0"/>
                <w:numId w:val="22"/>
              </w:numPr>
              <w:spacing w:after="0" w:line="240" w:lineRule="auto"/>
              <w:jc w:val="both"/>
              <w:rPr>
                <w:rFonts w:ascii="Times New Roman" w:hAnsi="Times New Roman" w:cs="Times New Roman"/>
                <w:sz w:val="24"/>
                <w:szCs w:val="24"/>
              </w:rPr>
            </w:pPr>
          </w:p>
        </w:tc>
        <w:tc>
          <w:tcPr>
            <w:tcW w:w="5097" w:type="dxa"/>
          </w:tcPr>
          <w:p w14:paraId="14800DD0" w14:textId="77777777" w:rsidR="00CC273D" w:rsidRPr="0028759C" w:rsidRDefault="00CC273D" w:rsidP="00565ED9">
            <w:pPr>
              <w:pStyle w:val="a5"/>
              <w:ind w:firstLine="0"/>
              <w:jc w:val="both"/>
              <w:rPr>
                <w:sz w:val="24"/>
                <w:szCs w:val="24"/>
              </w:rPr>
            </w:pPr>
            <w:r w:rsidRPr="0028759C">
              <w:rPr>
                <w:color w:val="000000"/>
                <w:sz w:val="24"/>
                <w:szCs w:val="24"/>
                <w:lang w:eastAsia="ru-RU"/>
              </w:rPr>
              <w:t>Консультационное сопровождение образовательных организаций, претендующих на получение федеральных субсидий в рамках конкурсных мероприятий ГПРО</w:t>
            </w:r>
          </w:p>
        </w:tc>
        <w:tc>
          <w:tcPr>
            <w:tcW w:w="1814" w:type="dxa"/>
            <w:vAlign w:val="bottom"/>
          </w:tcPr>
          <w:p w14:paraId="0F9EA741" w14:textId="77777777" w:rsidR="00CC273D" w:rsidRPr="0028759C" w:rsidRDefault="00CC273D" w:rsidP="00565ED9">
            <w:pPr>
              <w:pStyle w:val="a5"/>
              <w:ind w:firstLine="0"/>
              <w:jc w:val="both"/>
              <w:rPr>
                <w:sz w:val="24"/>
                <w:szCs w:val="24"/>
              </w:rPr>
            </w:pPr>
            <w:r w:rsidRPr="0028759C">
              <w:rPr>
                <w:color w:val="000000"/>
                <w:sz w:val="24"/>
                <w:szCs w:val="24"/>
                <w:lang w:eastAsia="ru-RU"/>
              </w:rPr>
              <w:t>в соответствии со сроками, указанными в конкурсной документации</w:t>
            </w:r>
          </w:p>
        </w:tc>
        <w:tc>
          <w:tcPr>
            <w:tcW w:w="1797" w:type="dxa"/>
          </w:tcPr>
          <w:p w14:paraId="54830F0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42E5468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Леонова Л.В.</w:t>
            </w:r>
          </w:p>
          <w:p w14:paraId="70CF9CF4"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61753F12" w14:textId="77777777">
        <w:tc>
          <w:tcPr>
            <w:tcW w:w="637" w:type="dxa"/>
          </w:tcPr>
          <w:p w14:paraId="14B91C6C" w14:textId="77777777" w:rsidR="00CC273D" w:rsidRPr="0028759C" w:rsidRDefault="00CC273D" w:rsidP="00565ED9">
            <w:pPr>
              <w:pStyle w:val="a6"/>
              <w:numPr>
                <w:ilvl w:val="0"/>
                <w:numId w:val="22"/>
              </w:numPr>
              <w:spacing w:after="0" w:line="240" w:lineRule="auto"/>
              <w:jc w:val="both"/>
              <w:rPr>
                <w:rFonts w:ascii="Times New Roman" w:hAnsi="Times New Roman" w:cs="Times New Roman"/>
                <w:sz w:val="24"/>
                <w:szCs w:val="24"/>
              </w:rPr>
            </w:pPr>
          </w:p>
        </w:tc>
        <w:tc>
          <w:tcPr>
            <w:tcW w:w="5097" w:type="dxa"/>
            <w:vAlign w:val="bottom"/>
          </w:tcPr>
          <w:p w14:paraId="1C842052" w14:textId="77777777" w:rsidR="00CC273D" w:rsidRPr="0028759C" w:rsidRDefault="00CC273D" w:rsidP="00565ED9">
            <w:pPr>
              <w:pStyle w:val="a5"/>
              <w:ind w:firstLine="0"/>
              <w:jc w:val="both"/>
              <w:rPr>
                <w:sz w:val="24"/>
                <w:szCs w:val="24"/>
              </w:rPr>
            </w:pPr>
            <w:r w:rsidRPr="0028759C">
              <w:rPr>
                <w:color w:val="000000"/>
                <w:sz w:val="24"/>
                <w:szCs w:val="24"/>
                <w:lang w:eastAsia="ru-RU"/>
              </w:rPr>
              <w:t>Реализация мероприятий дорожной карты проекта «Научно-методическое сопровождение деятельности педагогов по развитию проектной и исследовательской компетентностей обучающихся»</w:t>
            </w:r>
          </w:p>
        </w:tc>
        <w:tc>
          <w:tcPr>
            <w:tcW w:w="1814" w:type="dxa"/>
          </w:tcPr>
          <w:p w14:paraId="13D8AF67" w14:textId="77777777" w:rsidR="00CC273D" w:rsidRPr="0028759C" w:rsidRDefault="00CC273D" w:rsidP="00565ED9">
            <w:pPr>
              <w:pStyle w:val="a5"/>
              <w:ind w:firstLine="0"/>
              <w:jc w:val="both"/>
              <w:rPr>
                <w:sz w:val="24"/>
                <w:szCs w:val="24"/>
              </w:rPr>
            </w:pPr>
            <w:r w:rsidRPr="0028759C">
              <w:rPr>
                <w:color w:val="000000"/>
                <w:sz w:val="24"/>
                <w:szCs w:val="24"/>
                <w:lang w:eastAsia="ru-RU"/>
              </w:rPr>
              <w:t>в соответствии с дорожной картой</w:t>
            </w:r>
          </w:p>
        </w:tc>
        <w:tc>
          <w:tcPr>
            <w:tcW w:w="1797" w:type="dxa"/>
          </w:tcPr>
          <w:p w14:paraId="7ACDAC1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3F4F54C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Леонова Л.В.</w:t>
            </w:r>
          </w:p>
        </w:tc>
      </w:tr>
      <w:tr w:rsidR="00CC273D" w:rsidRPr="0028759C" w14:paraId="360B8A15" w14:textId="77777777">
        <w:tc>
          <w:tcPr>
            <w:tcW w:w="637" w:type="dxa"/>
          </w:tcPr>
          <w:p w14:paraId="6A018661" w14:textId="77777777" w:rsidR="00CC273D" w:rsidRPr="0028759C" w:rsidRDefault="00CC273D" w:rsidP="00565ED9">
            <w:pPr>
              <w:pStyle w:val="a6"/>
              <w:numPr>
                <w:ilvl w:val="0"/>
                <w:numId w:val="22"/>
              </w:numPr>
              <w:spacing w:after="0" w:line="240" w:lineRule="auto"/>
              <w:jc w:val="both"/>
              <w:rPr>
                <w:rFonts w:ascii="Times New Roman" w:hAnsi="Times New Roman" w:cs="Times New Roman"/>
                <w:sz w:val="24"/>
                <w:szCs w:val="24"/>
              </w:rPr>
            </w:pPr>
          </w:p>
        </w:tc>
        <w:tc>
          <w:tcPr>
            <w:tcW w:w="5097" w:type="dxa"/>
          </w:tcPr>
          <w:p w14:paraId="578D263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 xml:space="preserve">Консультационное сопровождение административных команд образовательных </w:t>
            </w:r>
            <w:r w:rsidRPr="0028759C">
              <w:rPr>
                <w:rFonts w:ascii="Times New Roman" w:hAnsi="Times New Roman" w:cs="Times New Roman"/>
                <w:color w:val="000000"/>
                <w:sz w:val="24"/>
                <w:szCs w:val="24"/>
                <w:lang w:eastAsia="ru-RU"/>
              </w:rPr>
              <w:lastRenderedPageBreak/>
              <w:t>организаций, претендующих на статус краевых инновационных площадок, оказание научно-методической помощи в подготовке документации на краевой конкурс «Инновационный поиск»</w:t>
            </w:r>
          </w:p>
        </w:tc>
        <w:tc>
          <w:tcPr>
            <w:tcW w:w="1814" w:type="dxa"/>
          </w:tcPr>
          <w:p w14:paraId="5CFF997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lastRenderedPageBreak/>
              <w:t>февраль-июнь</w:t>
            </w:r>
          </w:p>
        </w:tc>
        <w:tc>
          <w:tcPr>
            <w:tcW w:w="1797" w:type="dxa"/>
          </w:tcPr>
          <w:p w14:paraId="54AF5EB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66D28A2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Леонова Л.В.</w:t>
            </w:r>
          </w:p>
        </w:tc>
      </w:tr>
    </w:tbl>
    <w:p w14:paraId="5733C0D6" w14:textId="77777777" w:rsidR="006C05BD" w:rsidRPr="0028759C" w:rsidRDefault="006C05BD" w:rsidP="00373BE8">
      <w:pPr>
        <w:pStyle w:val="11"/>
        <w:keepNext/>
        <w:keepLines/>
        <w:shd w:val="clear" w:color="auto" w:fill="auto"/>
        <w:jc w:val="left"/>
        <w:rPr>
          <w:color w:val="000000"/>
          <w:sz w:val="24"/>
          <w:szCs w:val="24"/>
        </w:rPr>
      </w:pPr>
      <w:bookmarkStart w:id="9" w:name="bookmark28"/>
      <w:bookmarkStart w:id="10" w:name="bookmark29"/>
    </w:p>
    <w:p w14:paraId="73BD2822" w14:textId="77777777" w:rsidR="00CC273D" w:rsidRPr="0028759C" w:rsidRDefault="00CC273D" w:rsidP="00F03299">
      <w:pPr>
        <w:pStyle w:val="11"/>
        <w:keepNext/>
        <w:keepLines/>
        <w:shd w:val="clear" w:color="auto" w:fill="auto"/>
        <w:rPr>
          <w:sz w:val="24"/>
          <w:szCs w:val="24"/>
        </w:rPr>
      </w:pPr>
      <w:r w:rsidRPr="0028759C">
        <w:rPr>
          <w:color w:val="000000"/>
          <w:sz w:val="24"/>
          <w:szCs w:val="24"/>
        </w:rPr>
        <w:t>Конкурсы профессионального мастерства, олимпиады</w:t>
      </w:r>
      <w:r w:rsidRPr="0028759C">
        <w:rPr>
          <w:color w:val="000000"/>
          <w:sz w:val="24"/>
          <w:szCs w:val="24"/>
        </w:rPr>
        <w:br/>
        <w:t>и другие мероприятия</w:t>
      </w:r>
      <w:bookmarkEnd w:id="9"/>
      <w:bookmarkEnd w:id="1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4"/>
        <w:gridCol w:w="4927"/>
        <w:gridCol w:w="1561"/>
        <w:gridCol w:w="1797"/>
      </w:tblGrid>
      <w:tr w:rsidR="00CC273D" w:rsidRPr="0028759C" w14:paraId="4E7763B7" w14:textId="77777777">
        <w:tc>
          <w:tcPr>
            <w:tcW w:w="1284" w:type="dxa"/>
            <w:vAlign w:val="bottom"/>
          </w:tcPr>
          <w:p w14:paraId="3AB99EC2" w14:textId="77777777" w:rsidR="00CC273D" w:rsidRPr="0028759C" w:rsidRDefault="00CC273D" w:rsidP="00565ED9">
            <w:pPr>
              <w:pStyle w:val="a5"/>
              <w:ind w:firstLine="0"/>
              <w:jc w:val="both"/>
              <w:rPr>
                <w:sz w:val="24"/>
                <w:szCs w:val="24"/>
              </w:rPr>
            </w:pPr>
            <w:r w:rsidRPr="0028759C">
              <w:rPr>
                <w:color w:val="000000"/>
                <w:sz w:val="24"/>
                <w:szCs w:val="24"/>
                <w:lang w:eastAsia="ru-RU"/>
              </w:rPr>
              <w:t>№</w:t>
            </w:r>
          </w:p>
        </w:tc>
        <w:tc>
          <w:tcPr>
            <w:tcW w:w="4927" w:type="dxa"/>
            <w:vAlign w:val="bottom"/>
          </w:tcPr>
          <w:p w14:paraId="7E0C3C6F" w14:textId="77777777" w:rsidR="00CC273D" w:rsidRPr="0028759C" w:rsidRDefault="00CC273D" w:rsidP="00565ED9">
            <w:pPr>
              <w:pStyle w:val="a5"/>
              <w:ind w:firstLine="0"/>
              <w:jc w:val="both"/>
              <w:rPr>
                <w:sz w:val="24"/>
                <w:szCs w:val="24"/>
              </w:rPr>
            </w:pPr>
            <w:r w:rsidRPr="0028759C">
              <w:rPr>
                <w:color w:val="000000"/>
                <w:sz w:val="24"/>
                <w:szCs w:val="24"/>
                <w:lang w:eastAsia="ru-RU"/>
              </w:rPr>
              <w:t>Наименование мероприятия</w:t>
            </w:r>
          </w:p>
        </w:tc>
        <w:tc>
          <w:tcPr>
            <w:tcW w:w="1561" w:type="dxa"/>
            <w:vAlign w:val="bottom"/>
          </w:tcPr>
          <w:p w14:paraId="367764DD" w14:textId="77777777" w:rsidR="00CC273D" w:rsidRPr="0028759C" w:rsidRDefault="00CC273D" w:rsidP="00565ED9">
            <w:pPr>
              <w:pStyle w:val="a5"/>
              <w:ind w:firstLine="0"/>
              <w:jc w:val="both"/>
              <w:rPr>
                <w:sz w:val="24"/>
                <w:szCs w:val="24"/>
              </w:rPr>
            </w:pPr>
            <w:r w:rsidRPr="0028759C">
              <w:rPr>
                <w:color w:val="000000"/>
                <w:sz w:val="24"/>
                <w:szCs w:val="24"/>
                <w:lang w:eastAsia="ru-RU"/>
              </w:rPr>
              <w:t>Сроки</w:t>
            </w:r>
          </w:p>
        </w:tc>
        <w:tc>
          <w:tcPr>
            <w:tcW w:w="1797" w:type="dxa"/>
            <w:vAlign w:val="bottom"/>
          </w:tcPr>
          <w:p w14:paraId="1D65338D" w14:textId="77777777" w:rsidR="00CC273D" w:rsidRPr="0028759C" w:rsidRDefault="00CC273D" w:rsidP="00565ED9">
            <w:pPr>
              <w:pStyle w:val="a5"/>
              <w:ind w:firstLine="0"/>
              <w:jc w:val="both"/>
              <w:rPr>
                <w:sz w:val="24"/>
                <w:szCs w:val="24"/>
              </w:rPr>
            </w:pPr>
            <w:r w:rsidRPr="0028759C">
              <w:rPr>
                <w:color w:val="000000"/>
                <w:sz w:val="24"/>
                <w:szCs w:val="24"/>
                <w:lang w:eastAsia="ru-RU"/>
              </w:rPr>
              <w:t>Ответственный</w:t>
            </w:r>
          </w:p>
        </w:tc>
      </w:tr>
      <w:tr w:rsidR="00CC273D" w:rsidRPr="0028759C" w14:paraId="329B44DC" w14:textId="77777777">
        <w:tc>
          <w:tcPr>
            <w:tcW w:w="1284" w:type="dxa"/>
          </w:tcPr>
          <w:p w14:paraId="553945DC" w14:textId="77777777" w:rsidR="00CC273D" w:rsidRPr="0028759C" w:rsidRDefault="00CC273D" w:rsidP="00565ED9">
            <w:pPr>
              <w:pStyle w:val="a6"/>
              <w:numPr>
                <w:ilvl w:val="0"/>
                <w:numId w:val="23"/>
              </w:numPr>
              <w:spacing w:after="0" w:line="240" w:lineRule="auto"/>
              <w:jc w:val="both"/>
              <w:rPr>
                <w:rFonts w:ascii="Times New Roman" w:hAnsi="Times New Roman" w:cs="Times New Roman"/>
                <w:sz w:val="24"/>
                <w:szCs w:val="24"/>
              </w:rPr>
            </w:pPr>
          </w:p>
        </w:tc>
        <w:tc>
          <w:tcPr>
            <w:tcW w:w="4927" w:type="dxa"/>
            <w:vAlign w:val="bottom"/>
          </w:tcPr>
          <w:p w14:paraId="1139F5B9" w14:textId="77777777" w:rsidR="00CC273D" w:rsidRPr="0028759C" w:rsidRDefault="00CC273D" w:rsidP="00565ED9">
            <w:pPr>
              <w:pStyle w:val="a5"/>
              <w:ind w:firstLine="0"/>
              <w:jc w:val="both"/>
              <w:rPr>
                <w:sz w:val="24"/>
                <w:szCs w:val="24"/>
              </w:rPr>
            </w:pPr>
            <w:r w:rsidRPr="0028759C">
              <w:rPr>
                <w:color w:val="000000"/>
                <w:sz w:val="24"/>
                <w:szCs w:val="24"/>
                <w:lang w:eastAsia="ru-RU"/>
              </w:rPr>
              <w:t>Участие в краевых конкурсах профессионального мастерства дошкольных образовательных организаций</w:t>
            </w:r>
          </w:p>
        </w:tc>
        <w:tc>
          <w:tcPr>
            <w:tcW w:w="1561" w:type="dxa"/>
          </w:tcPr>
          <w:p w14:paraId="779463CA"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12C5355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322D89BA" w14:textId="77777777">
        <w:tc>
          <w:tcPr>
            <w:tcW w:w="1284" w:type="dxa"/>
          </w:tcPr>
          <w:p w14:paraId="09AD7CFF" w14:textId="77777777" w:rsidR="00CC273D" w:rsidRPr="0028759C" w:rsidRDefault="00CC273D" w:rsidP="00565ED9">
            <w:pPr>
              <w:pStyle w:val="a6"/>
              <w:numPr>
                <w:ilvl w:val="0"/>
                <w:numId w:val="23"/>
              </w:numPr>
              <w:spacing w:after="0" w:line="240" w:lineRule="auto"/>
              <w:jc w:val="both"/>
              <w:rPr>
                <w:rFonts w:ascii="Times New Roman" w:hAnsi="Times New Roman" w:cs="Times New Roman"/>
                <w:sz w:val="24"/>
                <w:szCs w:val="24"/>
              </w:rPr>
            </w:pPr>
          </w:p>
        </w:tc>
        <w:tc>
          <w:tcPr>
            <w:tcW w:w="4927" w:type="dxa"/>
            <w:vAlign w:val="bottom"/>
          </w:tcPr>
          <w:p w14:paraId="5FA10AA4"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Районный конкурс «Учитель года Щербиновский района» (основная номинация, номинации:» Учитель года Щербиновский район по </w:t>
            </w:r>
            <w:proofErr w:type="spellStart"/>
            <w:r w:rsidRPr="0028759C">
              <w:rPr>
                <w:color w:val="000000"/>
                <w:sz w:val="24"/>
                <w:szCs w:val="24"/>
                <w:lang w:eastAsia="ru-RU"/>
              </w:rPr>
              <w:t>кубановедению</w:t>
            </w:r>
            <w:proofErr w:type="spellEnd"/>
            <w:r w:rsidRPr="0028759C">
              <w:rPr>
                <w:color w:val="000000"/>
                <w:sz w:val="24"/>
                <w:szCs w:val="24"/>
                <w:lang w:eastAsia="ru-RU"/>
              </w:rPr>
              <w:t xml:space="preserve">», «Учитель года Щербиновского района по </w:t>
            </w:r>
            <w:proofErr w:type="spellStart"/>
            <w:r w:rsidRPr="0028759C">
              <w:rPr>
                <w:color w:val="000000"/>
                <w:sz w:val="24"/>
                <w:szCs w:val="24"/>
                <w:lang w:eastAsia="ru-RU"/>
              </w:rPr>
              <w:t>ОПК</w:t>
            </w:r>
            <w:proofErr w:type="spellEnd"/>
            <w:r w:rsidRPr="0028759C">
              <w:rPr>
                <w:color w:val="000000"/>
                <w:sz w:val="24"/>
                <w:szCs w:val="24"/>
                <w:lang w:eastAsia="ru-RU"/>
              </w:rPr>
              <w:t>», «Педагогический дебют»)</w:t>
            </w:r>
          </w:p>
        </w:tc>
        <w:tc>
          <w:tcPr>
            <w:tcW w:w="1561" w:type="dxa"/>
          </w:tcPr>
          <w:p w14:paraId="402224C6"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78E988A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15B2A802" w14:textId="77777777">
        <w:tc>
          <w:tcPr>
            <w:tcW w:w="1284" w:type="dxa"/>
          </w:tcPr>
          <w:p w14:paraId="18096AA2" w14:textId="77777777" w:rsidR="00CC273D" w:rsidRPr="0028759C" w:rsidRDefault="00CC273D" w:rsidP="00565ED9">
            <w:pPr>
              <w:pStyle w:val="a6"/>
              <w:numPr>
                <w:ilvl w:val="0"/>
                <w:numId w:val="23"/>
              </w:numPr>
              <w:spacing w:after="0" w:line="240" w:lineRule="auto"/>
              <w:jc w:val="both"/>
              <w:rPr>
                <w:rFonts w:ascii="Times New Roman" w:hAnsi="Times New Roman" w:cs="Times New Roman"/>
                <w:sz w:val="24"/>
                <w:szCs w:val="24"/>
              </w:rPr>
            </w:pPr>
          </w:p>
        </w:tc>
        <w:tc>
          <w:tcPr>
            <w:tcW w:w="4927" w:type="dxa"/>
            <w:vAlign w:val="bottom"/>
          </w:tcPr>
          <w:p w14:paraId="3C4C75F5" w14:textId="77777777" w:rsidR="00CC273D" w:rsidRPr="0028759C" w:rsidRDefault="00CC273D" w:rsidP="00565ED9">
            <w:pPr>
              <w:pStyle w:val="a5"/>
              <w:ind w:firstLine="0"/>
              <w:jc w:val="both"/>
              <w:rPr>
                <w:sz w:val="24"/>
                <w:szCs w:val="24"/>
              </w:rPr>
            </w:pPr>
            <w:r w:rsidRPr="0028759C">
              <w:rPr>
                <w:color w:val="000000"/>
                <w:sz w:val="24"/>
                <w:szCs w:val="24"/>
                <w:lang w:eastAsia="ru-RU"/>
              </w:rPr>
              <w:t>Районный конкурс «Учитель здоровья Щербиновского района»</w:t>
            </w:r>
          </w:p>
        </w:tc>
        <w:tc>
          <w:tcPr>
            <w:tcW w:w="1561" w:type="dxa"/>
            <w:vAlign w:val="bottom"/>
          </w:tcPr>
          <w:p w14:paraId="5C561F2E"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6EF7061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3B7AD81B" w14:textId="77777777">
        <w:tc>
          <w:tcPr>
            <w:tcW w:w="1284" w:type="dxa"/>
          </w:tcPr>
          <w:p w14:paraId="01E418FE" w14:textId="77777777" w:rsidR="00CC273D" w:rsidRPr="0028759C" w:rsidRDefault="00CC273D" w:rsidP="00565ED9">
            <w:pPr>
              <w:pStyle w:val="a6"/>
              <w:numPr>
                <w:ilvl w:val="0"/>
                <w:numId w:val="23"/>
              </w:numPr>
              <w:spacing w:after="0" w:line="240" w:lineRule="auto"/>
              <w:jc w:val="both"/>
              <w:rPr>
                <w:rFonts w:ascii="Times New Roman" w:hAnsi="Times New Roman" w:cs="Times New Roman"/>
                <w:sz w:val="24"/>
                <w:szCs w:val="24"/>
              </w:rPr>
            </w:pPr>
          </w:p>
        </w:tc>
        <w:tc>
          <w:tcPr>
            <w:tcW w:w="4927" w:type="dxa"/>
            <w:vAlign w:val="bottom"/>
          </w:tcPr>
          <w:p w14:paraId="269F6798" w14:textId="77777777" w:rsidR="00CC273D" w:rsidRPr="0028759C" w:rsidRDefault="00CC273D" w:rsidP="00565ED9">
            <w:pPr>
              <w:pStyle w:val="a5"/>
              <w:ind w:firstLine="0"/>
              <w:jc w:val="both"/>
              <w:rPr>
                <w:sz w:val="24"/>
                <w:szCs w:val="24"/>
              </w:rPr>
            </w:pPr>
            <w:r w:rsidRPr="0028759C">
              <w:rPr>
                <w:color w:val="000000"/>
                <w:sz w:val="24"/>
                <w:szCs w:val="24"/>
                <w:lang w:eastAsia="ru-RU"/>
              </w:rPr>
              <w:t>Районный конкурс «Педагог-психолог Щербиновский район»</w:t>
            </w:r>
          </w:p>
        </w:tc>
        <w:tc>
          <w:tcPr>
            <w:tcW w:w="1561" w:type="dxa"/>
            <w:vAlign w:val="bottom"/>
          </w:tcPr>
          <w:p w14:paraId="4C560936"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1BAC490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0EC96FED" w14:textId="77777777">
        <w:tc>
          <w:tcPr>
            <w:tcW w:w="1284" w:type="dxa"/>
          </w:tcPr>
          <w:p w14:paraId="72C1449E" w14:textId="77777777" w:rsidR="00CC273D" w:rsidRPr="0028759C" w:rsidRDefault="00CC273D" w:rsidP="00565ED9">
            <w:pPr>
              <w:pStyle w:val="a6"/>
              <w:numPr>
                <w:ilvl w:val="0"/>
                <w:numId w:val="23"/>
              </w:numPr>
              <w:spacing w:after="0" w:line="240" w:lineRule="auto"/>
              <w:jc w:val="both"/>
              <w:rPr>
                <w:rFonts w:ascii="Times New Roman" w:hAnsi="Times New Roman" w:cs="Times New Roman"/>
                <w:sz w:val="24"/>
                <w:szCs w:val="24"/>
              </w:rPr>
            </w:pPr>
          </w:p>
        </w:tc>
        <w:tc>
          <w:tcPr>
            <w:tcW w:w="4927" w:type="dxa"/>
            <w:vAlign w:val="bottom"/>
          </w:tcPr>
          <w:p w14:paraId="7B72662B"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и проведение заочных конкурсов для педагогов</w:t>
            </w:r>
          </w:p>
        </w:tc>
        <w:tc>
          <w:tcPr>
            <w:tcW w:w="1561" w:type="dxa"/>
          </w:tcPr>
          <w:p w14:paraId="6EC67ABA"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4F5F1C31"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397BDB14" w14:textId="77777777">
        <w:tc>
          <w:tcPr>
            <w:tcW w:w="1284" w:type="dxa"/>
          </w:tcPr>
          <w:p w14:paraId="60D78EB1" w14:textId="77777777" w:rsidR="00CC273D" w:rsidRPr="0028759C" w:rsidRDefault="00CC273D" w:rsidP="00565ED9">
            <w:pPr>
              <w:pStyle w:val="a6"/>
              <w:numPr>
                <w:ilvl w:val="0"/>
                <w:numId w:val="23"/>
              </w:numPr>
              <w:spacing w:after="0" w:line="240" w:lineRule="auto"/>
              <w:jc w:val="both"/>
              <w:rPr>
                <w:rFonts w:ascii="Times New Roman" w:hAnsi="Times New Roman" w:cs="Times New Roman"/>
                <w:sz w:val="24"/>
                <w:szCs w:val="24"/>
              </w:rPr>
            </w:pPr>
          </w:p>
        </w:tc>
        <w:tc>
          <w:tcPr>
            <w:tcW w:w="4927" w:type="dxa"/>
            <w:vAlign w:val="bottom"/>
          </w:tcPr>
          <w:p w14:paraId="488A13F6"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и проведение муниципального этапа олимпиады для начальных классов</w:t>
            </w:r>
          </w:p>
        </w:tc>
        <w:tc>
          <w:tcPr>
            <w:tcW w:w="1561" w:type="dxa"/>
          </w:tcPr>
          <w:p w14:paraId="742CA147" w14:textId="77777777" w:rsidR="00CC273D" w:rsidRPr="0028759C" w:rsidRDefault="00CC273D" w:rsidP="00565ED9">
            <w:pPr>
              <w:pStyle w:val="a5"/>
              <w:ind w:firstLine="0"/>
              <w:jc w:val="both"/>
              <w:rPr>
                <w:sz w:val="24"/>
                <w:szCs w:val="24"/>
              </w:rPr>
            </w:pPr>
            <w:r w:rsidRPr="0028759C">
              <w:rPr>
                <w:color w:val="000000"/>
                <w:sz w:val="24"/>
                <w:szCs w:val="24"/>
                <w:lang w:eastAsia="ru-RU"/>
              </w:rPr>
              <w:t>январь-март</w:t>
            </w:r>
          </w:p>
        </w:tc>
        <w:tc>
          <w:tcPr>
            <w:tcW w:w="1797" w:type="dxa"/>
          </w:tcPr>
          <w:p w14:paraId="6F34039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12754EE1" w14:textId="77777777">
        <w:tc>
          <w:tcPr>
            <w:tcW w:w="1284" w:type="dxa"/>
          </w:tcPr>
          <w:p w14:paraId="5F9072E5" w14:textId="77777777" w:rsidR="00CC273D" w:rsidRPr="0028759C" w:rsidRDefault="00CC273D" w:rsidP="00565ED9">
            <w:pPr>
              <w:pStyle w:val="a6"/>
              <w:numPr>
                <w:ilvl w:val="0"/>
                <w:numId w:val="23"/>
              </w:numPr>
              <w:spacing w:after="0" w:line="240" w:lineRule="auto"/>
              <w:jc w:val="both"/>
              <w:rPr>
                <w:rFonts w:ascii="Times New Roman" w:hAnsi="Times New Roman" w:cs="Times New Roman"/>
                <w:sz w:val="24"/>
                <w:szCs w:val="24"/>
              </w:rPr>
            </w:pPr>
          </w:p>
        </w:tc>
        <w:tc>
          <w:tcPr>
            <w:tcW w:w="4927" w:type="dxa"/>
            <w:vAlign w:val="bottom"/>
          </w:tcPr>
          <w:p w14:paraId="439492DC" w14:textId="77777777" w:rsidR="00CC273D" w:rsidRPr="0028759C" w:rsidRDefault="00CC273D" w:rsidP="00565ED9">
            <w:pPr>
              <w:pStyle w:val="a5"/>
              <w:ind w:firstLine="0"/>
              <w:jc w:val="both"/>
              <w:rPr>
                <w:sz w:val="24"/>
                <w:szCs w:val="24"/>
              </w:rPr>
            </w:pPr>
            <w:r w:rsidRPr="0028759C">
              <w:rPr>
                <w:color w:val="000000"/>
                <w:sz w:val="24"/>
                <w:szCs w:val="24"/>
                <w:lang w:eastAsia="ru-RU"/>
              </w:rPr>
              <w:t>Неделя детской книги</w:t>
            </w:r>
          </w:p>
        </w:tc>
        <w:tc>
          <w:tcPr>
            <w:tcW w:w="1561" w:type="dxa"/>
            <w:vAlign w:val="bottom"/>
          </w:tcPr>
          <w:p w14:paraId="35D2C954" w14:textId="77777777" w:rsidR="00CC273D" w:rsidRPr="0028759C" w:rsidRDefault="00CC273D" w:rsidP="00565ED9">
            <w:pPr>
              <w:pStyle w:val="a5"/>
              <w:ind w:firstLine="0"/>
              <w:jc w:val="both"/>
              <w:rPr>
                <w:sz w:val="24"/>
                <w:szCs w:val="24"/>
              </w:rPr>
            </w:pPr>
            <w:r w:rsidRPr="0028759C">
              <w:rPr>
                <w:color w:val="000000"/>
                <w:sz w:val="24"/>
                <w:szCs w:val="24"/>
                <w:lang w:eastAsia="ru-RU"/>
              </w:rPr>
              <w:t>март</w:t>
            </w:r>
          </w:p>
        </w:tc>
        <w:tc>
          <w:tcPr>
            <w:tcW w:w="1797" w:type="dxa"/>
          </w:tcPr>
          <w:p w14:paraId="7282795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581E0DB0" w14:textId="77777777">
        <w:tc>
          <w:tcPr>
            <w:tcW w:w="1284" w:type="dxa"/>
          </w:tcPr>
          <w:p w14:paraId="395FCC9B" w14:textId="77777777" w:rsidR="00CC273D" w:rsidRPr="0028759C" w:rsidRDefault="00CC273D" w:rsidP="00565ED9">
            <w:pPr>
              <w:pStyle w:val="a6"/>
              <w:numPr>
                <w:ilvl w:val="0"/>
                <w:numId w:val="23"/>
              </w:numPr>
              <w:spacing w:after="0" w:line="240" w:lineRule="auto"/>
              <w:jc w:val="both"/>
              <w:rPr>
                <w:rFonts w:ascii="Times New Roman" w:hAnsi="Times New Roman" w:cs="Times New Roman"/>
                <w:sz w:val="24"/>
                <w:szCs w:val="24"/>
              </w:rPr>
            </w:pPr>
          </w:p>
        </w:tc>
        <w:tc>
          <w:tcPr>
            <w:tcW w:w="4927" w:type="dxa"/>
            <w:vAlign w:val="bottom"/>
          </w:tcPr>
          <w:p w14:paraId="2B3918FF" w14:textId="77777777" w:rsidR="00CC273D" w:rsidRPr="0028759C" w:rsidRDefault="00CC273D" w:rsidP="00565ED9">
            <w:pPr>
              <w:pStyle w:val="a5"/>
              <w:ind w:firstLine="0"/>
              <w:jc w:val="both"/>
              <w:rPr>
                <w:sz w:val="24"/>
                <w:szCs w:val="24"/>
              </w:rPr>
            </w:pPr>
            <w:r w:rsidRPr="0028759C">
              <w:rPr>
                <w:color w:val="000000"/>
                <w:sz w:val="24"/>
                <w:szCs w:val="24"/>
                <w:lang w:eastAsia="ru-RU"/>
              </w:rPr>
              <w:t>Конкурс видео-занятий "Работаем по стандарту"</w:t>
            </w:r>
          </w:p>
        </w:tc>
        <w:tc>
          <w:tcPr>
            <w:tcW w:w="1561" w:type="dxa"/>
            <w:vAlign w:val="bottom"/>
          </w:tcPr>
          <w:p w14:paraId="4880BB70" w14:textId="77777777" w:rsidR="00CC273D" w:rsidRPr="0028759C" w:rsidRDefault="00CC273D" w:rsidP="00565ED9">
            <w:pPr>
              <w:pStyle w:val="a5"/>
              <w:ind w:firstLine="0"/>
              <w:jc w:val="both"/>
              <w:rPr>
                <w:sz w:val="24"/>
                <w:szCs w:val="24"/>
              </w:rPr>
            </w:pPr>
            <w:r w:rsidRPr="0028759C">
              <w:rPr>
                <w:color w:val="000000"/>
                <w:sz w:val="24"/>
                <w:szCs w:val="24"/>
                <w:lang w:eastAsia="ru-RU"/>
              </w:rPr>
              <w:t>апрель</w:t>
            </w:r>
          </w:p>
        </w:tc>
        <w:tc>
          <w:tcPr>
            <w:tcW w:w="1797" w:type="dxa"/>
          </w:tcPr>
          <w:p w14:paraId="0DA39880"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4CB6BCCB" w14:textId="77777777">
        <w:tc>
          <w:tcPr>
            <w:tcW w:w="1284" w:type="dxa"/>
          </w:tcPr>
          <w:p w14:paraId="13FFF2B4" w14:textId="77777777" w:rsidR="00CC273D" w:rsidRPr="0028759C" w:rsidRDefault="00CC273D" w:rsidP="00565ED9">
            <w:pPr>
              <w:pStyle w:val="a6"/>
              <w:numPr>
                <w:ilvl w:val="0"/>
                <w:numId w:val="23"/>
              </w:numPr>
              <w:spacing w:after="0" w:line="240" w:lineRule="auto"/>
              <w:jc w:val="both"/>
              <w:rPr>
                <w:rFonts w:ascii="Times New Roman" w:hAnsi="Times New Roman" w:cs="Times New Roman"/>
                <w:sz w:val="24"/>
                <w:szCs w:val="24"/>
              </w:rPr>
            </w:pPr>
          </w:p>
        </w:tc>
        <w:tc>
          <w:tcPr>
            <w:tcW w:w="4927" w:type="dxa"/>
            <w:vAlign w:val="bottom"/>
          </w:tcPr>
          <w:p w14:paraId="5D0EAE18"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и проведение школьного этапа всероссийской олимпиады школьников</w:t>
            </w:r>
          </w:p>
        </w:tc>
        <w:tc>
          <w:tcPr>
            <w:tcW w:w="1561" w:type="dxa"/>
            <w:vAlign w:val="bottom"/>
          </w:tcPr>
          <w:p w14:paraId="1739AC3B" w14:textId="77777777" w:rsidR="00CC273D" w:rsidRPr="0028759C" w:rsidRDefault="00CC273D" w:rsidP="00565ED9">
            <w:pPr>
              <w:pStyle w:val="a5"/>
              <w:ind w:firstLine="0"/>
              <w:jc w:val="both"/>
              <w:rPr>
                <w:sz w:val="24"/>
                <w:szCs w:val="24"/>
              </w:rPr>
            </w:pPr>
            <w:r w:rsidRPr="0028759C">
              <w:rPr>
                <w:color w:val="000000"/>
                <w:sz w:val="24"/>
                <w:szCs w:val="24"/>
                <w:lang w:eastAsia="ru-RU"/>
              </w:rPr>
              <w:t>сентябрь- октябрь</w:t>
            </w:r>
          </w:p>
        </w:tc>
        <w:tc>
          <w:tcPr>
            <w:tcW w:w="1797" w:type="dxa"/>
          </w:tcPr>
          <w:p w14:paraId="1A91214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192F3B85" w14:textId="77777777">
        <w:tc>
          <w:tcPr>
            <w:tcW w:w="1284" w:type="dxa"/>
          </w:tcPr>
          <w:p w14:paraId="19759855" w14:textId="77777777" w:rsidR="00CC273D" w:rsidRPr="0028759C" w:rsidRDefault="00CC273D" w:rsidP="00565ED9">
            <w:pPr>
              <w:pStyle w:val="a6"/>
              <w:numPr>
                <w:ilvl w:val="0"/>
                <w:numId w:val="23"/>
              </w:numPr>
              <w:spacing w:after="0" w:line="240" w:lineRule="auto"/>
              <w:jc w:val="both"/>
              <w:rPr>
                <w:rFonts w:ascii="Times New Roman" w:hAnsi="Times New Roman" w:cs="Times New Roman"/>
                <w:sz w:val="24"/>
                <w:szCs w:val="24"/>
              </w:rPr>
            </w:pPr>
          </w:p>
        </w:tc>
        <w:tc>
          <w:tcPr>
            <w:tcW w:w="4927" w:type="dxa"/>
            <w:vAlign w:val="bottom"/>
          </w:tcPr>
          <w:p w14:paraId="4F61AD86" w14:textId="77777777" w:rsidR="00CC273D" w:rsidRPr="0028759C" w:rsidRDefault="00CC273D" w:rsidP="00565ED9">
            <w:pPr>
              <w:pStyle w:val="a5"/>
              <w:ind w:firstLine="0"/>
              <w:jc w:val="both"/>
              <w:rPr>
                <w:sz w:val="24"/>
                <w:szCs w:val="24"/>
              </w:rPr>
            </w:pPr>
            <w:r w:rsidRPr="0028759C">
              <w:rPr>
                <w:color w:val="000000"/>
                <w:sz w:val="24"/>
                <w:szCs w:val="24"/>
                <w:lang w:eastAsia="ru-RU"/>
              </w:rPr>
              <w:t>Организация и проведение муниципального этапа всероссийской олимпиады школьников</w:t>
            </w:r>
          </w:p>
        </w:tc>
        <w:tc>
          <w:tcPr>
            <w:tcW w:w="1561" w:type="dxa"/>
          </w:tcPr>
          <w:p w14:paraId="714AD3CE" w14:textId="77777777" w:rsidR="00CC273D" w:rsidRPr="0028759C" w:rsidRDefault="00CC273D" w:rsidP="00565ED9">
            <w:pPr>
              <w:pStyle w:val="a5"/>
              <w:ind w:firstLine="0"/>
              <w:jc w:val="both"/>
              <w:rPr>
                <w:sz w:val="24"/>
                <w:szCs w:val="24"/>
              </w:rPr>
            </w:pPr>
            <w:r w:rsidRPr="0028759C">
              <w:rPr>
                <w:color w:val="000000"/>
                <w:sz w:val="24"/>
                <w:szCs w:val="24"/>
                <w:lang w:eastAsia="ru-RU"/>
              </w:rPr>
              <w:t>октябрь-ноябрь</w:t>
            </w:r>
          </w:p>
        </w:tc>
        <w:tc>
          <w:tcPr>
            <w:tcW w:w="1797" w:type="dxa"/>
          </w:tcPr>
          <w:p w14:paraId="5EAC75C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6EFBE397" w14:textId="77777777">
        <w:tc>
          <w:tcPr>
            <w:tcW w:w="1284" w:type="dxa"/>
          </w:tcPr>
          <w:p w14:paraId="440B2A31" w14:textId="77777777" w:rsidR="00CC273D" w:rsidRPr="0028759C" w:rsidRDefault="00CC273D" w:rsidP="00565ED9">
            <w:pPr>
              <w:pStyle w:val="a6"/>
              <w:numPr>
                <w:ilvl w:val="0"/>
                <w:numId w:val="23"/>
              </w:numPr>
              <w:spacing w:after="0" w:line="240" w:lineRule="auto"/>
              <w:jc w:val="both"/>
              <w:rPr>
                <w:rFonts w:ascii="Times New Roman" w:hAnsi="Times New Roman" w:cs="Times New Roman"/>
                <w:sz w:val="24"/>
                <w:szCs w:val="24"/>
              </w:rPr>
            </w:pPr>
          </w:p>
        </w:tc>
        <w:tc>
          <w:tcPr>
            <w:tcW w:w="4927" w:type="dxa"/>
            <w:vAlign w:val="bottom"/>
          </w:tcPr>
          <w:p w14:paraId="7B5E8193"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Организация и проведение регионального этапа всероссийской олимпиады школьников</w:t>
            </w:r>
          </w:p>
        </w:tc>
        <w:tc>
          <w:tcPr>
            <w:tcW w:w="1561" w:type="dxa"/>
          </w:tcPr>
          <w:p w14:paraId="739DD431"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январь - март</w:t>
            </w:r>
          </w:p>
        </w:tc>
        <w:tc>
          <w:tcPr>
            <w:tcW w:w="1797" w:type="dxa"/>
          </w:tcPr>
          <w:p w14:paraId="08E25C4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bl>
    <w:p w14:paraId="7779BC53" w14:textId="77777777" w:rsidR="006C05BD" w:rsidRPr="0028759C" w:rsidRDefault="006C05BD" w:rsidP="00F03299">
      <w:pPr>
        <w:pStyle w:val="11"/>
        <w:keepNext/>
        <w:keepLines/>
        <w:shd w:val="clear" w:color="auto" w:fill="auto"/>
        <w:rPr>
          <w:color w:val="000000"/>
          <w:sz w:val="24"/>
          <w:szCs w:val="24"/>
        </w:rPr>
      </w:pPr>
      <w:bookmarkStart w:id="11" w:name="bookmark30"/>
      <w:bookmarkStart w:id="12" w:name="bookmark31"/>
    </w:p>
    <w:p w14:paraId="50570E17" w14:textId="77777777" w:rsidR="00CC273D" w:rsidRPr="0028759C" w:rsidRDefault="00CC273D" w:rsidP="00F03299">
      <w:pPr>
        <w:pStyle w:val="11"/>
        <w:keepNext/>
        <w:keepLines/>
        <w:shd w:val="clear" w:color="auto" w:fill="auto"/>
        <w:rPr>
          <w:sz w:val="24"/>
          <w:szCs w:val="24"/>
        </w:rPr>
      </w:pPr>
      <w:r w:rsidRPr="0028759C">
        <w:rPr>
          <w:color w:val="000000"/>
          <w:sz w:val="24"/>
          <w:szCs w:val="24"/>
        </w:rPr>
        <w:t xml:space="preserve">Массовые </w:t>
      </w:r>
      <w:proofErr w:type="spellStart"/>
      <w:r w:rsidRPr="0028759C">
        <w:rPr>
          <w:color w:val="000000"/>
          <w:sz w:val="24"/>
          <w:szCs w:val="24"/>
        </w:rPr>
        <w:t>общерайонные</w:t>
      </w:r>
      <w:proofErr w:type="spellEnd"/>
      <w:r w:rsidRPr="0028759C">
        <w:rPr>
          <w:color w:val="000000"/>
          <w:sz w:val="24"/>
          <w:szCs w:val="24"/>
        </w:rPr>
        <w:t xml:space="preserve"> мероприятия</w:t>
      </w:r>
      <w:bookmarkEnd w:id="11"/>
      <w:bookmarkEnd w:id="12"/>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956"/>
        <w:gridCol w:w="1746"/>
        <w:gridCol w:w="1797"/>
      </w:tblGrid>
      <w:tr w:rsidR="00CC273D" w:rsidRPr="0028759C" w14:paraId="4CFB2B12" w14:textId="77777777">
        <w:tc>
          <w:tcPr>
            <w:tcW w:w="846" w:type="dxa"/>
            <w:vAlign w:val="bottom"/>
          </w:tcPr>
          <w:p w14:paraId="36C47A79" w14:textId="77777777" w:rsidR="00CC273D" w:rsidRPr="0028759C" w:rsidRDefault="00CC273D" w:rsidP="00565ED9">
            <w:pPr>
              <w:pStyle w:val="a5"/>
              <w:ind w:firstLine="0"/>
              <w:jc w:val="both"/>
              <w:rPr>
                <w:sz w:val="24"/>
                <w:szCs w:val="24"/>
              </w:rPr>
            </w:pPr>
            <w:r w:rsidRPr="0028759C">
              <w:rPr>
                <w:color w:val="000000"/>
                <w:sz w:val="24"/>
                <w:szCs w:val="24"/>
                <w:lang w:eastAsia="ru-RU"/>
              </w:rPr>
              <w:t>№</w:t>
            </w:r>
          </w:p>
        </w:tc>
        <w:tc>
          <w:tcPr>
            <w:tcW w:w="4956" w:type="dxa"/>
            <w:vAlign w:val="bottom"/>
          </w:tcPr>
          <w:p w14:paraId="2A9B3FF0" w14:textId="77777777" w:rsidR="00CC273D" w:rsidRPr="0028759C" w:rsidRDefault="00CC273D" w:rsidP="00565ED9">
            <w:pPr>
              <w:pStyle w:val="a5"/>
              <w:ind w:firstLine="0"/>
              <w:jc w:val="both"/>
              <w:rPr>
                <w:sz w:val="24"/>
                <w:szCs w:val="24"/>
              </w:rPr>
            </w:pPr>
            <w:r w:rsidRPr="0028759C">
              <w:rPr>
                <w:color w:val="000000"/>
                <w:sz w:val="24"/>
                <w:szCs w:val="24"/>
                <w:lang w:eastAsia="ru-RU"/>
              </w:rPr>
              <w:t>Наименование мероприятия</w:t>
            </w:r>
          </w:p>
        </w:tc>
        <w:tc>
          <w:tcPr>
            <w:tcW w:w="1746" w:type="dxa"/>
            <w:vAlign w:val="bottom"/>
          </w:tcPr>
          <w:p w14:paraId="20F094B5" w14:textId="77777777" w:rsidR="00CC273D" w:rsidRPr="0028759C" w:rsidRDefault="00CC273D" w:rsidP="00565ED9">
            <w:pPr>
              <w:pStyle w:val="a5"/>
              <w:ind w:firstLine="0"/>
              <w:jc w:val="both"/>
              <w:rPr>
                <w:sz w:val="24"/>
                <w:szCs w:val="24"/>
              </w:rPr>
            </w:pPr>
            <w:r w:rsidRPr="0028759C">
              <w:rPr>
                <w:color w:val="000000"/>
                <w:sz w:val="24"/>
                <w:szCs w:val="24"/>
                <w:lang w:eastAsia="ru-RU"/>
              </w:rPr>
              <w:t>Сроки</w:t>
            </w:r>
          </w:p>
        </w:tc>
        <w:tc>
          <w:tcPr>
            <w:tcW w:w="1797" w:type="dxa"/>
            <w:vAlign w:val="bottom"/>
          </w:tcPr>
          <w:p w14:paraId="4885B846" w14:textId="77777777" w:rsidR="00CC273D" w:rsidRPr="0028759C" w:rsidRDefault="00CC273D" w:rsidP="00565ED9">
            <w:pPr>
              <w:pStyle w:val="a5"/>
              <w:ind w:firstLine="0"/>
              <w:jc w:val="both"/>
              <w:rPr>
                <w:sz w:val="24"/>
                <w:szCs w:val="24"/>
              </w:rPr>
            </w:pPr>
            <w:r w:rsidRPr="0028759C">
              <w:rPr>
                <w:color w:val="000000"/>
                <w:sz w:val="24"/>
                <w:szCs w:val="24"/>
                <w:lang w:eastAsia="ru-RU"/>
              </w:rPr>
              <w:t>Ответственный</w:t>
            </w:r>
          </w:p>
        </w:tc>
      </w:tr>
      <w:tr w:rsidR="00CC273D" w:rsidRPr="0028759C" w14:paraId="6824C11F" w14:textId="77777777">
        <w:tc>
          <w:tcPr>
            <w:tcW w:w="846" w:type="dxa"/>
            <w:vAlign w:val="bottom"/>
          </w:tcPr>
          <w:p w14:paraId="5AB042FB" w14:textId="77777777" w:rsidR="00CC273D" w:rsidRPr="0028759C" w:rsidRDefault="00CC273D" w:rsidP="00565ED9">
            <w:pPr>
              <w:pStyle w:val="a5"/>
              <w:ind w:firstLine="0"/>
              <w:jc w:val="both"/>
              <w:rPr>
                <w:sz w:val="24"/>
                <w:szCs w:val="24"/>
              </w:rPr>
            </w:pPr>
            <w:r w:rsidRPr="0028759C">
              <w:rPr>
                <w:sz w:val="24"/>
                <w:szCs w:val="24"/>
              </w:rPr>
              <w:t>1.</w:t>
            </w:r>
          </w:p>
        </w:tc>
        <w:tc>
          <w:tcPr>
            <w:tcW w:w="4956" w:type="dxa"/>
            <w:vAlign w:val="bottom"/>
          </w:tcPr>
          <w:p w14:paraId="3706712C" w14:textId="77777777" w:rsidR="00CC273D" w:rsidRPr="0028759C" w:rsidRDefault="00CC273D" w:rsidP="00565ED9">
            <w:pPr>
              <w:pStyle w:val="a5"/>
              <w:ind w:firstLine="0"/>
              <w:jc w:val="both"/>
              <w:rPr>
                <w:sz w:val="24"/>
                <w:szCs w:val="24"/>
              </w:rPr>
            </w:pPr>
            <w:r w:rsidRPr="0028759C">
              <w:rPr>
                <w:color w:val="000000"/>
                <w:sz w:val="24"/>
                <w:szCs w:val="24"/>
                <w:lang w:eastAsia="ru-RU"/>
              </w:rPr>
              <w:t>Районный военно-патриотический смотр-конкурс</w:t>
            </w:r>
          </w:p>
        </w:tc>
        <w:tc>
          <w:tcPr>
            <w:tcW w:w="1746" w:type="dxa"/>
            <w:vAlign w:val="bottom"/>
          </w:tcPr>
          <w:p w14:paraId="0D308499" w14:textId="77777777" w:rsidR="00CC273D" w:rsidRPr="0028759C" w:rsidRDefault="00CC273D" w:rsidP="00565ED9">
            <w:pPr>
              <w:pStyle w:val="a5"/>
              <w:ind w:firstLine="0"/>
              <w:jc w:val="both"/>
              <w:rPr>
                <w:sz w:val="24"/>
                <w:szCs w:val="24"/>
              </w:rPr>
            </w:pPr>
            <w:r w:rsidRPr="0028759C">
              <w:rPr>
                <w:color w:val="000000"/>
                <w:sz w:val="24"/>
                <w:szCs w:val="24"/>
                <w:lang w:eastAsia="ru-RU"/>
              </w:rPr>
              <w:t>февраль-март</w:t>
            </w:r>
          </w:p>
        </w:tc>
        <w:tc>
          <w:tcPr>
            <w:tcW w:w="1797" w:type="dxa"/>
          </w:tcPr>
          <w:p w14:paraId="195B8C5E"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tc>
      </w:tr>
      <w:tr w:rsidR="00CC273D" w:rsidRPr="0028759C" w14:paraId="0B1F1773" w14:textId="77777777">
        <w:tc>
          <w:tcPr>
            <w:tcW w:w="846" w:type="dxa"/>
            <w:vAlign w:val="bottom"/>
          </w:tcPr>
          <w:p w14:paraId="6511AD55" w14:textId="77777777" w:rsidR="00CC273D" w:rsidRPr="0028759C" w:rsidRDefault="00CC273D" w:rsidP="00565ED9">
            <w:pPr>
              <w:pStyle w:val="a5"/>
              <w:ind w:firstLine="0"/>
              <w:jc w:val="both"/>
              <w:rPr>
                <w:sz w:val="24"/>
                <w:szCs w:val="24"/>
              </w:rPr>
            </w:pPr>
            <w:r w:rsidRPr="0028759C">
              <w:rPr>
                <w:sz w:val="24"/>
                <w:szCs w:val="24"/>
              </w:rPr>
              <w:t>2</w:t>
            </w:r>
          </w:p>
        </w:tc>
        <w:tc>
          <w:tcPr>
            <w:tcW w:w="4956" w:type="dxa"/>
            <w:vAlign w:val="bottom"/>
          </w:tcPr>
          <w:p w14:paraId="7233855F" w14:textId="77777777" w:rsidR="00CC273D" w:rsidRPr="0028759C" w:rsidRDefault="00CC273D" w:rsidP="00565ED9">
            <w:pPr>
              <w:pStyle w:val="a5"/>
              <w:ind w:firstLine="0"/>
              <w:jc w:val="both"/>
              <w:rPr>
                <w:sz w:val="24"/>
                <w:szCs w:val="24"/>
              </w:rPr>
            </w:pPr>
            <w:r w:rsidRPr="0028759C">
              <w:rPr>
                <w:color w:val="000000"/>
                <w:sz w:val="24"/>
                <w:szCs w:val="24"/>
                <w:lang w:eastAsia="ru-RU"/>
              </w:rPr>
              <w:t>День выпускника</w:t>
            </w:r>
          </w:p>
        </w:tc>
        <w:tc>
          <w:tcPr>
            <w:tcW w:w="1746" w:type="dxa"/>
            <w:vAlign w:val="bottom"/>
          </w:tcPr>
          <w:p w14:paraId="3D907224" w14:textId="77777777" w:rsidR="00CC273D" w:rsidRPr="0028759C" w:rsidRDefault="00CC273D" w:rsidP="00565ED9">
            <w:pPr>
              <w:pStyle w:val="a5"/>
              <w:ind w:firstLine="0"/>
              <w:jc w:val="both"/>
              <w:rPr>
                <w:sz w:val="24"/>
                <w:szCs w:val="24"/>
              </w:rPr>
            </w:pPr>
            <w:r w:rsidRPr="0028759C">
              <w:rPr>
                <w:color w:val="000000"/>
                <w:sz w:val="24"/>
                <w:szCs w:val="24"/>
                <w:lang w:eastAsia="ru-RU"/>
              </w:rPr>
              <w:t>май</w:t>
            </w:r>
          </w:p>
        </w:tc>
        <w:tc>
          <w:tcPr>
            <w:tcW w:w="1797" w:type="dxa"/>
          </w:tcPr>
          <w:p w14:paraId="6977A6D1"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2E4794AA"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Приймак</w:t>
            </w:r>
            <w:proofErr w:type="spellEnd"/>
            <w:r w:rsidRPr="0028759C">
              <w:rPr>
                <w:rFonts w:ascii="Times New Roman" w:hAnsi="Times New Roman" w:cs="Times New Roman"/>
                <w:sz w:val="24"/>
                <w:szCs w:val="24"/>
              </w:rPr>
              <w:t xml:space="preserve"> А.В.</w:t>
            </w:r>
          </w:p>
        </w:tc>
      </w:tr>
      <w:tr w:rsidR="00CC273D" w:rsidRPr="0028759C" w14:paraId="3D5F05C0" w14:textId="77777777">
        <w:tc>
          <w:tcPr>
            <w:tcW w:w="846" w:type="dxa"/>
          </w:tcPr>
          <w:p w14:paraId="42D35A83" w14:textId="77777777" w:rsidR="00CC273D" w:rsidRPr="0028759C" w:rsidRDefault="00CC273D" w:rsidP="00565ED9">
            <w:pPr>
              <w:pStyle w:val="a5"/>
              <w:ind w:firstLine="0"/>
              <w:jc w:val="both"/>
              <w:rPr>
                <w:sz w:val="24"/>
                <w:szCs w:val="24"/>
              </w:rPr>
            </w:pPr>
            <w:r w:rsidRPr="0028759C">
              <w:rPr>
                <w:sz w:val="24"/>
                <w:szCs w:val="24"/>
              </w:rPr>
              <w:t>3</w:t>
            </w:r>
          </w:p>
        </w:tc>
        <w:tc>
          <w:tcPr>
            <w:tcW w:w="4956" w:type="dxa"/>
            <w:vAlign w:val="bottom"/>
          </w:tcPr>
          <w:p w14:paraId="41443539" w14:textId="77777777" w:rsidR="00CC273D" w:rsidRPr="0028759C" w:rsidRDefault="00CC273D" w:rsidP="00565ED9">
            <w:pPr>
              <w:pStyle w:val="a5"/>
              <w:ind w:firstLine="0"/>
              <w:jc w:val="both"/>
              <w:rPr>
                <w:sz w:val="24"/>
                <w:szCs w:val="24"/>
              </w:rPr>
            </w:pPr>
            <w:r w:rsidRPr="0028759C">
              <w:rPr>
                <w:color w:val="000000"/>
                <w:sz w:val="24"/>
                <w:szCs w:val="24"/>
                <w:lang w:eastAsia="ru-RU"/>
              </w:rPr>
              <w:t>Августовское совещание педагогической общественности Щербиновского района</w:t>
            </w:r>
          </w:p>
        </w:tc>
        <w:tc>
          <w:tcPr>
            <w:tcW w:w="1746" w:type="dxa"/>
          </w:tcPr>
          <w:p w14:paraId="70BA992E" w14:textId="77777777" w:rsidR="00CC273D" w:rsidRPr="0028759C" w:rsidRDefault="00CC273D" w:rsidP="00565ED9">
            <w:pPr>
              <w:pStyle w:val="a5"/>
              <w:ind w:firstLine="0"/>
              <w:jc w:val="both"/>
              <w:rPr>
                <w:sz w:val="24"/>
                <w:szCs w:val="24"/>
              </w:rPr>
            </w:pPr>
            <w:r w:rsidRPr="0028759C">
              <w:rPr>
                <w:color w:val="000000"/>
                <w:sz w:val="24"/>
                <w:szCs w:val="24"/>
                <w:lang w:eastAsia="ru-RU"/>
              </w:rPr>
              <w:t>август</w:t>
            </w:r>
          </w:p>
        </w:tc>
        <w:tc>
          <w:tcPr>
            <w:tcW w:w="1797" w:type="dxa"/>
          </w:tcPr>
          <w:p w14:paraId="419372D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Баркан О.Я.</w:t>
            </w:r>
          </w:p>
          <w:p w14:paraId="50AAA3E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140A75CA" w14:textId="77777777">
        <w:tc>
          <w:tcPr>
            <w:tcW w:w="846" w:type="dxa"/>
            <w:vAlign w:val="bottom"/>
          </w:tcPr>
          <w:p w14:paraId="016C6401" w14:textId="77777777" w:rsidR="00CC273D" w:rsidRPr="0028759C" w:rsidRDefault="00CC273D" w:rsidP="00565ED9">
            <w:pPr>
              <w:pStyle w:val="a5"/>
              <w:ind w:firstLine="0"/>
              <w:jc w:val="both"/>
              <w:rPr>
                <w:sz w:val="24"/>
                <w:szCs w:val="24"/>
              </w:rPr>
            </w:pPr>
            <w:r w:rsidRPr="0028759C">
              <w:rPr>
                <w:sz w:val="24"/>
                <w:szCs w:val="24"/>
              </w:rPr>
              <w:t>4</w:t>
            </w:r>
          </w:p>
        </w:tc>
        <w:tc>
          <w:tcPr>
            <w:tcW w:w="4956" w:type="dxa"/>
            <w:vAlign w:val="bottom"/>
          </w:tcPr>
          <w:p w14:paraId="36453841" w14:textId="77777777" w:rsidR="00CC273D" w:rsidRPr="0028759C" w:rsidRDefault="00CC273D" w:rsidP="00565ED9">
            <w:pPr>
              <w:pStyle w:val="a5"/>
              <w:ind w:firstLine="0"/>
              <w:jc w:val="both"/>
              <w:rPr>
                <w:sz w:val="24"/>
                <w:szCs w:val="24"/>
              </w:rPr>
            </w:pPr>
            <w:r w:rsidRPr="0028759C">
              <w:rPr>
                <w:color w:val="000000"/>
                <w:sz w:val="24"/>
                <w:szCs w:val="24"/>
                <w:lang w:eastAsia="ru-RU"/>
              </w:rPr>
              <w:t>День первоклассника</w:t>
            </w:r>
          </w:p>
        </w:tc>
        <w:tc>
          <w:tcPr>
            <w:tcW w:w="1746" w:type="dxa"/>
            <w:vAlign w:val="bottom"/>
          </w:tcPr>
          <w:p w14:paraId="188BF0CE" w14:textId="77777777" w:rsidR="00CC273D" w:rsidRPr="0028759C" w:rsidRDefault="00CC273D" w:rsidP="00565ED9">
            <w:pPr>
              <w:pStyle w:val="a5"/>
              <w:ind w:firstLine="0"/>
              <w:jc w:val="both"/>
              <w:rPr>
                <w:sz w:val="24"/>
                <w:szCs w:val="24"/>
              </w:rPr>
            </w:pPr>
            <w:r w:rsidRPr="0028759C">
              <w:rPr>
                <w:color w:val="000000"/>
                <w:sz w:val="24"/>
                <w:szCs w:val="24"/>
                <w:lang w:eastAsia="ru-RU"/>
              </w:rPr>
              <w:t>сентябрь</w:t>
            </w:r>
          </w:p>
        </w:tc>
        <w:tc>
          <w:tcPr>
            <w:tcW w:w="1797" w:type="dxa"/>
          </w:tcPr>
          <w:p w14:paraId="4BA1CFF3"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19B37133"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Приймак</w:t>
            </w:r>
            <w:proofErr w:type="spellEnd"/>
            <w:r w:rsidRPr="0028759C">
              <w:rPr>
                <w:rFonts w:ascii="Times New Roman" w:hAnsi="Times New Roman" w:cs="Times New Roman"/>
                <w:sz w:val="24"/>
                <w:szCs w:val="24"/>
              </w:rPr>
              <w:t xml:space="preserve"> А.В.</w:t>
            </w:r>
          </w:p>
        </w:tc>
      </w:tr>
      <w:tr w:rsidR="00CC273D" w:rsidRPr="0028759C" w14:paraId="0DE12826" w14:textId="77777777">
        <w:tc>
          <w:tcPr>
            <w:tcW w:w="846" w:type="dxa"/>
            <w:vAlign w:val="bottom"/>
          </w:tcPr>
          <w:p w14:paraId="70558C10" w14:textId="77777777" w:rsidR="00CC273D" w:rsidRPr="0028759C" w:rsidRDefault="00CC273D" w:rsidP="00565ED9">
            <w:pPr>
              <w:pStyle w:val="a5"/>
              <w:ind w:firstLine="0"/>
              <w:jc w:val="both"/>
              <w:rPr>
                <w:sz w:val="24"/>
                <w:szCs w:val="24"/>
              </w:rPr>
            </w:pPr>
            <w:r w:rsidRPr="0028759C">
              <w:rPr>
                <w:sz w:val="24"/>
                <w:szCs w:val="24"/>
              </w:rPr>
              <w:t>5</w:t>
            </w:r>
          </w:p>
        </w:tc>
        <w:tc>
          <w:tcPr>
            <w:tcW w:w="4956" w:type="dxa"/>
            <w:vAlign w:val="bottom"/>
          </w:tcPr>
          <w:p w14:paraId="1CEB3F2C" w14:textId="77777777" w:rsidR="00CC273D" w:rsidRPr="0028759C" w:rsidRDefault="00CC273D" w:rsidP="00565ED9">
            <w:pPr>
              <w:pStyle w:val="a5"/>
              <w:ind w:firstLine="0"/>
              <w:jc w:val="both"/>
              <w:rPr>
                <w:sz w:val="24"/>
                <w:szCs w:val="24"/>
              </w:rPr>
            </w:pPr>
            <w:r w:rsidRPr="0028759C">
              <w:rPr>
                <w:color w:val="000000"/>
                <w:sz w:val="24"/>
                <w:szCs w:val="24"/>
                <w:lang w:eastAsia="ru-RU"/>
              </w:rPr>
              <w:t>День учителя</w:t>
            </w:r>
          </w:p>
        </w:tc>
        <w:tc>
          <w:tcPr>
            <w:tcW w:w="1746" w:type="dxa"/>
            <w:vAlign w:val="bottom"/>
          </w:tcPr>
          <w:p w14:paraId="07E32A1E" w14:textId="77777777" w:rsidR="00CC273D" w:rsidRPr="0028759C" w:rsidRDefault="00CC273D" w:rsidP="00565ED9">
            <w:pPr>
              <w:pStyle w:val="a5"/>
              <w:ind w:firstLine="0"/>
              <w:jc w:val="both"/>
              <w:rPr>
                <w:sz w:val="24"/>
                <w:szCs w:val="24"/>
              </w:rPr>
            </w:pPr>
            <w:r w:rsidRPr="0028759C">
              <w:rPr>
                <w:color w:val="000000"/>
                <w:sz w:val="24"/>
                <w:szCs w:val="24"/>
                <w:lang w:eastAsia="ru-RU"/>
              </w:rPr>
              <w:t>октябрь</w:t>
            </w:r>
          </w:p>
        </w:tc>
        <w:tc>
          <w:tcPr>
            <w:tcW w:w="1797" w:type="dxa"/>
          </w:tcPr>
          <w:p w14:paraId="30D37E0B"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Касилова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Т.С</w:t>
            </w:r>
            <w:proofErr w:type="spellEnd"/>
            <w:r w:rsidRPr="0028759C">
              <w:rPr>
                <w:rFonts w:ascii="Times New Roman" w:hAnsi="Times New Roman" w:cs="Times New Roman"/>
                <w:sz w:val="24"/>
                <w:szCs w:val="24"/>
              </w:rPr>
              <w:t>.</w:t>
            </w:r>
          </w:p>
          <w:p w14:paraId="3C9727DD"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lastRenderedPageBreak/>
              <w:t>Приймак</w:t>
            </w:r>
            <w:proofErr w:type="spellEnd"/>
            <w:r w:rsidRPr="0028759C">
              <w:rPr>
                <w:rFonts w:ascii="Times New Roman" w:hAnsi="Times New Roman" w:cs="Times New Roman"/>
                <w:sz w:val="24"/>
                <w:szCs w:val="24"/>
              </w:rPr>
              <w:t xml:space="preserve"> А.В.</w:t>
            </w:r>
          </w:p>
        </w:tc>
      </w:tr>
    </w:tbl>
    <w:p w14:paraId="143AB7F0" w14:textId="77777777" w:rsidR="006C05BD" w:rsidRPr="0028759C" w:rsidRDefault="006C05BD" w:rsidP="00F03299">
      <w:pPr>
        <w:pStyle w:val="11"/>
        <w:keepNext/>
        <w:keepLines/>
        <w:shd w:val="clear" w:color="auto" w:fill="auto"/>
        <w:rPr>
          <w:color w:val="000000"/>
          <w:sz w:val="24"/>
          <w:szCs w:val="24"/>
        </w:rPr>
      </w:pPr>
      <w:bookmarkStart w:id="13" w:name="bookmark32"/>
      <w:bookmarkStart w:id="14" w:name="bookmark33"/>
    </w:p>
    <w:p w14:paraId="11CDEBA3" w14:textId="77777777" w:rsidR="00CC273D" w:rsidRPr="0028759C" w:rsidRDefault="00CC273D" w:rsidP="00F03299">
      <w:pPr>
        <w:pStyle w:val="11"/>
        <w:keepNext/>
        <w:keepLines/>
        <w:shd w:val="clear" w:color="auto" w:fill="auto"/>
        <w:rPr>
          <w:sz w:val="24"/>
          <w:szCs w:val="24"/>
        </w:rPr>
      </w:pPr>
      <w:r w:rsidRPr="0028759C">
        <w:rPr>
          <w:color w:val="000000"/>
          <w:sz w:val="24"/>
          <w:szCs w:val="24"/>
        </w:rPr>
        <w:t>Методическая работа</w:t>
      </w:r>
      <w:bookmarkEnd w:id="13"/>
      <w:bookmarkEnd w:id="14"/>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908"/>
        <w:gridCol w:w="1794"/>
        <w:gridCol w:w="1797"/>
      </w:tblGrid>
      <w:tr w:rsidR="00CC273D" w:rsidRPr="0028759C" w14:paraId="6967C0B8" w14:textId="77777777">
        <w:tc>
          <w:tcPr>
            <w:tcW w:w="846" w:type="dxa"/>
            <w:vAlign w:val="bottom"/>
          </w:tcPr>
          <w:p w14:paraId="23D577AD" w14:textId="77777777" w:rsidR="00CC273D" w:rsidRPr="0028759C" w:rsidRDefault="00CC273D" w:rsidP="00565ED9">
            <w:pPr>
              <w:pStyle w:val="a5"/>
              <w:ind w:firstLine="0"/>
              <w:jc w:val="both"/>
              <w:rPr>
                <w:sz w:val="24"/>
                <w:szCs w:val="24"/>
              </w:rPr>
            </w:pPr>
            <w:r w:rsidRPr="0028759C">
              <w:rPr>
                <w:color w:val="000000"/>
                <w:sz w:val="24"/>
                <w:szCs w:val="24"/>
                <w:lang w:eastAsia="ru-RU"/>
              </w:rPr>
              <w:t>№</w:t>
            </w:r>
          </w:p>
        </w:tc>
        <w:tc>
          <w:tcPr>
            <w:tcW w:w="4908" w:type="dxa"/>
            <w:vAlign w:val="bottom"/>
          </w:tcPr>
          <w:p w14:paraId="4F5CE8CF" w14:textId="77777777" w:rsidR="00CC273D" w:rsidRPr="0028759C" w:rsidRDefault="00CC273D" w:rsidP="00565ED9">
            <w:pPr>
              <w:pStyle w:val="a5"/>
              <w:ind w:firstLine="0"/>
              <w:jc w:val="both"/>
              <w:rPr>
                <w:sz w:val="24"/>
                <w:szCs w:val="24"/>
              </w:rPr>
            </w:pPr>
            <w:r w:rsidRPr="0028759C">
              <w:rPr>
                <w:color w:val="000000"/>
                <w:sz w:val="24"/>
                <w:szCs w:val="24"/>
                <w:lang w:eastAsia="ru-RU"/>
              </w:rPr>
              <w:t>Наименование мероприятия</w:t>
            </w:r>
          </w:p>
        </w:tc>
        <w:tc>
          <w:tcPr>
            <w:tcW w:w="1794" w:type="dxa"/>
            <w:vAlign w:val="bottom"/>
          </w:tcPr>
          <w:p w14:paraId="3A5C398C" w14:textId="77777777" w:rsidR="00CC273D" w:rsidRPr="0028759C" w:rsidRDefault="00CC273D" w:rsidP="00565ED9">
            <w:pPr>
              <w:pStyle w:val="a5"/>
              <w:ind w:firstLine="0"/>
              <w:jc w:val="both"/>
              <w:rPr>
                <w:sz w:val="24"/>
                <w:szCs w:val="24"/>
              </w:rPr>
            </w:pPr>
            <w:r w:rsidRPr="0028759C">
              <w:rPr>
                <w:color w:val="000000"/>
                <w:sz w:val="24"/>
                <w:szCs w:val="24"/>
                <w:lang w:eastAsia="ru-RU"/>
              </w:rPr>
              <w:t>Сроки</w:t>
            </w:r>
          </w:p>
        </w:tc>
        <w:tc>
          <w:tcPr>
            <w:tcW w:w="1797" w:type="dxa"/>
            <w:vAlign w:val="bottom"/>
          </w:tcPr>
          <w:p w14:paraId="7F187C5C" w14:textId="77777777" w:rsidR="00CC273D" w:rsidRPr="0028759C" w:rsidRDefault="00CC273D" w:rsidP="00565ED9">
            <w:pPr>
              <w:pStyle w:val="a5"/>
              <w:ind w:firstLine="0"/>
              <w:jc w:val="both"/>
              <w:rPr>
                <w:sz w:val="24"/>
                <w:szCs w:val="24"/>
              </w:rPr>
            </w:pPr>
            <w:r w:rsidRPr="0028759C">
              <w:rPr>
                <w:color w:val="000000"/>
                <w:sz w:val="24"/>
                <w:szCs w:val="24"/>
                <w:lang w:eastAsia="ru-RU"/>
              </w:rPr>
              <w:t>Ответственный</w:t>
            </w:r>
          </w:p>
        </w:tc>
      </w:tr>
      <w:tr w:rsidR="00CC273D" w:rsidRPr="0028759C" w14:paraId="2D0B79C7" w14:textId="77777777">
        <w:tc>
          <w:tcPr>
            <w:tcW w:w="846" w:type="dxa"/>
          </w:tcPr>
          <w:p w14:paraId="4C5930E1" w14:textId="77777777" w:rsidR="00CC273D" w:rsidRPr="0028759C" w:rsidRDefault="00CC273D" w:rsidP="00565ED9">
            <w:pPr>
              <w:pStyle w:val="a6"/>
              <w:numPr>
                <w:ilvl w:val="0"/>
                <w:numId w:val="25"/>
              </w:numPr>
              <w:spacing w:after="0" w:line="240" w:lineRule="auto"/>
              <w:jc w:val="both"/>
              <w:rPr>
                <w:rFonts w:ascii="Times New Roman" w:hAnsi="Times New Roman" w:cs="Times New Roman"/>
                <w:sz w:val="24"/>
                <w:szCs w:val="24"/>
              </w:rPr>
            </w:pPr>
          </w:p>
        </w:tc>
        <w:tc>
          <w:tcPr>
            <w:tcW w:w="4908" w:type="dxa"/>
            <w:vAlign w:val="bottom"/>
          </w:tcPr>
          <w:p w14:paraId="13DE341C" w14:textId="77777777" w:rsidR="000D601D" w:rsidRPr="0028759C" w:rsidRDefault="00CC273D" w:rsidP="00565ED9">
            <w:pPr>
              <w:pStyle w:val="a5"/>
              <w:ind w:firstLine="0"/>
              <w:jc w:val="both"/>
              <w:rPr>
                <w:color w:val="000000"/>
                <w:sz w:val="24"/>
                <w:szCs w:val="24"/>
                <w:lang w:eastAsia="ru-RU"/>
              </w:rPr>
            </w:pPr>
            <w:r w:rsidRPr="0028759C">
              <w:rPr>
                <w:color w:val="000000"/>
                <w:sz w:val="24"/>
                <w:szCs w:val="24"/>
                <w:lang w:eastAsia="ru-RU"/>
              </w:rPr>
              <w:t xml:space="preserve">Районные методические объединения </w:t>
            </w:r>
          </w:p>
          <w:p w14:paraId="14B50002" w14:textId="4E81C860"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(по</w:t>
            </w:r>
            <w:r w:rsidR="006C05BD" w:rsidRPr="0028759C">
              <w:rPr>
                <w:color w:val="000000"/>
                <w:sz w:val="24"/>
                <w:szCs w:val="24"/>
                <w:lang w:eastAsia="ru-RU"/>
              </w:rPr>
              <w:t xml:space="preserve"> </w:t>
            </w:r>
            <w:r w:rsidRPr="0028759C">
              <w:rPr>
                <w:color w:val="000000"/>
                <w:sz w:val="24"/>
                <w:szCs w:val="24"/>
                <w:lang w:eastAsia="ru-RU"/>
              </w:rPr>
              <w:t>графику)</w:t>
            </w:r>
          </w:p>
        </w:tc>
        <w:tc>
          <w:tcPr>
            <w:tcW w:w="1794" w:type="dxa"/>
            <w:vAlign w:val="bottom"/>
          </w:tcPr>
          <w:p w14:paraId="7ECDFF26" w14:textId="77777777" w:rsidR="00CC273D" w:rsidRPr="0028759C" w:rsidRDefault="00CC273D" w:rsidP="00565ED9">
            <w:pPr>
              <w:pStyle w:val="a5"/>
              <w:ind w:firstLine="0"/>
              <w:jc w:val="both"/>
              <w:rPr>
                <w:sz w:val="24"/>
                <w:szCs w:val="24"/>
              </w:rPr>
            </w:pPr>
            <w:r w:rsidRPr="0028759C">
              <w:rPr>
                <w:color w:val="000000"/>
                <w:sz w:val="24"/>
                <w:szCs w:val="24"/>
                <w:lang w:eastAsia="ru-RU"/>
              </w:rPr>
              <w:t>1 раз в четверть</w:t>
            </w:r>
          </w:p>
        </w:tc>
        <w:tc>
          <w:tcPr>
            <w:tcW w:w="1797" w:type="dxa"/>
          </w:tcPr>
          <w:p w14:paraId="3FC25E6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r w:rsidR="000D601D" w:rsidRPr="0028759C">
              <w:rPr>
                <w:rFonts w:ascii="Times New Roman" w:hAnsi="Times New Roman" w:cs="Times New Roman"/>
                <w:sz w:val="24"/>
                <w:szCs w:val="24"/>
              </w:rPr>
              <w:t>,</w:t>
            </w:r>
          </w:p>
          <w:p w14:paraId="63F0D92C" w14:textId="66596342" w:rsidR="000D601D" w:rsidRPr="0028759C" w:rsidRDefault="000D601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методисты</w:t>
            </w:r>
          </w:p>
          <w:p w14:paraId="1EAB4F3C"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2D2ACFD6" w14:textId="77777777">
        <w:tc>
          <w:tcPr>
            <w:tcW w:w="846" w:type="dxa"/>
          </w:tcPr>
          <w:p w14:paraId="2C4B9DFD" w14:textId="29C86612" w:rsidR="00CC273D" w:rsidRPr="0028759C" w:rsidRDefault="00CC273D" w:rsidP="00565ED9">
            <w:pPr>
              <w:pStyle w:val="a6"/>
              <w:numPr>
                <w:ilvl w:val="0"/>
                <w:numId w:val="25"/>
              </w:numPr>
              <w:spacing w:after="0" w:line="240" w:lineRule="auto"/>
              <w:jc w:val="both"/>
              <w:rPr>
                <w:rFonts w:ascii="Times New Roman" w:hAnsi="Times New Roman" w:cs="Times New Roman"/>
                <w:sz w:val="24"/>
                <w:szCs w:val="24"/>
              </w:rPr>
            </w:pPr>
          </w:p>
        </w:tc>
        <w:tc>
          <w:tcPr>
            <w:tcW w:w="4908" w:type="dxa"/>
            <w:vAlign w:val="bottom"/>
          </w:tcPr>
          <w:p w14:paraId="6BF8AC74" w14:textId="77777777" w:rsidR="00CC273D" w:rsidRPr="0028759C" w:rsidRDefault="00CC273D" w:rsidP="00565ED9">
            <w:pPr>
              <w:pStyle w:val="a5"/>
              <w:ind w:firstLine="0"/>
              <w:jc w:val="both"/>
              <w:rPr>
                <w:sz w:val="24"/>
                <w:szCs w:val="24"/>
              </w:rPr>
            </w:pPr>
            <w:proofErr w:type="spellStart"/>
            <w:r w:rsidRPr="0028759C">
              <w:rPr>
                <w:color w:val="000000"/>
                <w:sz w:val="24"/>
                <w:szCs w:val="24"/>
                <w:lang w:eastAsia="ru-RU"/>
              </w:rPr>
              <w:t>Тьюторская</w:t>
            </w:r>
            <w:proofErr w:type="spellEnd"/>
            <w:r w:rsidRPr="0028759C">
              <w:rPr>
                <w:color w:val="000000"/>
                <w:sz w:val="24"/>
                <w:szCs w:val="24"/>
                <w:lang w:eastAsia="ru-RU"/>
              </w:rPr>
              <w:t xml:space="preserve"> служба:</w:t>
            </w:r>
          </w:p>
          <w:p w14:paraId="3DFCCB29" w14:textId="77777777" w:rsidR="00CC273D" w:rsidRPr="0028759C" w:rsidRDefault="00CC273D" w:rsidP="00565ED9">
            <w:pPr>
              <w:pStyle w:val="a5"/>
              <w:numPr>
                <w:ilvl w:val="0"/>
                <w:numId w:val="24"/>
              </w:numPr>
              <w:tabs>
                <w:tab w:val="left" w:pos="149"/>
              </w:tabs>
              <w:ind w:firstLine="0"/>
              <w:jc w:val="both"/>
              <w:rPr>
                <w:sz w:val="24"/>
                <w:szCs w:val="24"/>
              </w:rPr>
            </w:pPr>
            <w:r w:rsidRPr="0028759C">
              <w:rPr>
                <w:color w:val="000000"/>
                <w:sz w:val="24"/>
                <w:szCs w:val="24"/>
                <w:lang w:eastAsia="ru-RU"/>
              </w:rPr>
              <w:t>индивидуальное консультирование педагогов по запросам;</w:t>
            </w:r>
          </w:p>
          <w:p w14:paraId="260AC8D3" w14:textId="77777777" w:rsidR="00CC273D" w:rsidRPr="0028759C" w:rsidRDefault="00CC273D" w:rsidP="00565ED9">
            <w:pPr>
              <w:pStyle w:val="a5"/>
              <w:numPr>
                <w:ilvl w:val="0"/>
                <w:numId w:val="24"/>
              </w:numPr>
              <w:tabs>
                <w:tab w:val="left" w:pos="139"/>
              </w:tabs>
              <w:ind w:firstLine="0"/>
              <w:jc w:val="both"/>
              <w:rPr>
                <w:sz w:val="24"/>
                <w:szCs w:val="24"/>
              </w:rPr>
            </w:pPr>
            <w:r w:rsidRPr="0028759C">
              <w:rPr>
                <w:color w:val="000000"/>
                <w:sz w:val="24"/>
                <w:szCs w:val="24"/>
                <w:lang w:eastAsia="ru-RU"/>
              </w:rPr>
              <w:t>групповое консультирование педагогов по вопросам подготовки к государственной итоговой аттестации</w:t>
            </w:r>
          </w:p>
          <w:p w14:paraId="06C713D5" w14:textId="77777777" w:rsidR="00CC273D" w:rsidRPr="0028759C" w:rsidRDefault="00CC273D" w:rsidP="00565ED9">
            <w:pPr>
              <w:pStyle w:val="a5"/>
              <w:numPr>
                <w:ilvl w:val="0"/>
                <w:numId w:val="24"/>
              </w:numPr>
              <w:tabs>
                <w:tab w:val="left" w:pos="230"/>
              </w:tabs>
              <w:ind w:firstLine="0"/>
              <w:jc w:val="both"/>
              <w:rPr>
                <w:sz w:val="24"/>
                <w:szCs w:val="24"/>
              </w:rPr>
            </w:pPr>
            <w:r w:rsidRPr="0028759C">
              <w:rPr>
                <w:color w:val="000000"/>
                <w:sz w:val="24"/>
                <w:szCs w:val="24"/>
                <w:lang w:eastAsia="ru-RU"/>
              </w:rPr>
              <w:t>организация мастер-классов, открытых уроков для педагогов;</w:t>
            </w:r>
          </w:p>
          <w:p w14:paraId="1E50894E"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-организация </w:t>
            </w:r>
            <w:proofErr w:type="spellStart"/>
            <w:r w:rsidRPr="0028759C">
              <w:rPr>
                <w:color w:val="000000"/>
                <w:sz w:val="24"/>
                <w:szCs w:val="24"/>
                <w:lang w:eastAsia="ru-RU"/>
              </w:rPr>
              <w:t>тьюторских</w:t>
            </w:r>
            <w:proofErr w:type="spellEnd"/>
            <w:r w:rsidRPr="0028759C">
              <w:rPr>
                <w:color w:val="000000"/>
                <w:sz w:val="24"/>
                <w:szCs w:val="24"/>
                <w:lang w:eastAsia="ru-RU"/>
              </w:rPr>
              <w:t xml:space="preserve"> десантов</w:t>
            </w:r>
          </w:p>
        </w:tc>
        <w:tc>
          <w:tcPr>
            <w:tcW w:w="1794" w:type="dxa"/>
            <w:vAlign w:val="bottom"/>
          </w:tcPr>
          <w:p w14:paraId="12B02E49" w14:textId="77777777" w:rsidR="00CC273D" w:rsidRPr="0028759C" w:rsidRDefault="00CC273D" w:rsidP="00565ED9">
            <w:pPr>
              <w:pStyle w:val="a5"/>
              <w:spacing w:after="260"/>
              <w:ind w:firstLine="0"/>
              <w:jc w:val="both"/>
              <w:rPr>
                <w:sz w:val="24"/>
                <w:szCs w:val="24"/>
              </w:rPr>
            </w:pPr>
            <w:r w:rsidRPr="0028759C">
              <w:rPr>
                <w:color w:val="000000"/>
                <w:sz w:val="24"/>
                <w:szCs w:val="24"/>
                <w:lang w:eastAsia="ru-RU"/>
              </w:rPr>
              <w:t>еженедельно</w:t>
            </w:r>
          </w:p>
          <w:p w14:paraId="0BEC5BCC" w14:textId="77777777" w:rsidR="00CC273D" w:rsidRPr="0028759C" w:rsidRDefault="00CC273D" w:rsidP="00565ED9">
            <w:pPr>
              <w:pStyle w:val="a5"/>
              <w:spacing w:after="540"/>
              <w:ind w:firstLine="0"/>
              <w:jc w:val="both"/>
              <w:rPr>
                <w:sz w:val="24"/>
                <w:szCs w:val="24"/>
              </w:rPr>
            </w:pPr>
            <w:r w:rsidRPr="0028759C">
              <w:rPr>
                <w:color w:val="000000"/>
                <w:sz w:val="24"/>
                <w:szCs w:val="24"/>
                <w:lang w:eastAsia="ru-RU"/>
              </w:rPr>
              <w:t>ежемесячно</w:t>
            </w:r>
          </w:p>
          <w:p w14:paraId="058A5A35" w14:textId="77777777" w:rsidR="00CC273D" w:rsidRPr="0028759C" w:rsidRDefault="00CC273D" w:rsidP="00565ED9">
            <w:pPr>
              <w:pStyle w:val="a5"/>
              <w:ind w:firstLine="0"/>
              <w:jc w:val="both"/>
              <w:rPr>
                <w:sz w:val="24"/>
                <w:szCs w:val="24"/>
              </w:rPr>
            </w:pPr>
            <w:r w:rsidRPr="0028759C">
              <w:rPr>
                <w:color w:val="000000"/>
                <w:sz w:val="24"/>
                <w:szCs w:val="24"/>
                <w:lang w:eastAsia="ru-RU"/>
              </w:rPr>
              <w:t>ежемесячно</w:t>
            </w:r>
          </w:p>
          <w:p w14:paraId="27B36677" w14:textId="77777777" w:rsidR="00CC273D" w:rsidRPr="0028759C" w:rsidRDefault="00CC273D" w:rsidP="00565ED9">
            <w:pPr>
              <w:pStyle w:val="a5"/>
              <w:ind w:firstLine="0"/>
              <w:jc w:val="both"/>
              <w:rPr>
                <w:sz w:val="24"/>
                <w:szCs w:val="24"/>
              </w:rPr>
            </w:pPr>
            <w:r w:rsidRPr="0028759C">
              <w:rPr>
                <w:color w:val="000000"/>
                <w:sz w:val="24"/>
                <w:szCs w:val="24"/>
                <w:lang w:eastAsia="ru-RU"/>
              </w:rPr>
              <w:t>ежемесячно</w:t>
            </w:r>
          </w:p>
        </w:tc>
        <w:tc>
          <w:tcPr>
            <w:tcW w:w="1797" w:type="dxa"/>
          </w:tcPr>
          <w:p w14:paraId="286EBA7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r w:rsidR="000D601D" w:rsidRPr="0028759C">
              <w:rPr>
                <w:rFonts w:ascii="Times New Roman" w:hAnsi="Times New Roman" w:cs="Times New Roman"/>
                <w:sz w:val="24"/>
                <w:szCs w:val="24"/>
              </w:rPr>
              <w:t>,</w:t>
            </w:r>
          </w:p>
          <w:p w14:paraId="177D6BF3" w14:textId="2933D6D5" w:rsidR="000D601D" w:rsidRPr="0028759C" w:rsidRDefault="000D601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методисты</w:t>
            </w:r>
          </w:p>
          <w:p w14:paraId="3AF391BD" w14:textId="77777777" w:rsidR="00CC273D" w:rsidRPr="0028759C" w:rsidRDefault="00CC273D" w:rsidP="00565ED9">
            <w:pPr>
              <w:spacing w:after="0" w:line="240" w:lineRule="auto"/>
              <w:jc w:val="both"/>
              <w:rPr>
                <w:rFonts w:ascii="Times New Roman" w:hAnsi="Times New Roman" w:cs="Times New Roman"/>
                <w:sz w:val="24"/>
                <w:szCs w:val="24"/>
              </w:rPr>
            </w:pPr>
          </w:p>
        </w:tc>
      </w:tr>
    </w:tbl>
    <w:p w14:paraId="57328C1E" w14:textId="77777777" w:rsidR="00173322" w:rsidRPr="0028759C" w:rsidRDefault="00173322" w:rsidP="00173322">
      <w:pPr>
        <w:tabs>
          <w:tab w:val="left" w:pos="5954"/>
          <w:tab w:val="left" w:pos="7088"/>
        </w:tabs>
        <w:spacing w:after="0" w:line="240" w:lineRule="auto"/>
        <w:jc w:val="center"/>
        <w:rPr>
          <w:rFonts w:ascii="Times New Roman" w:eastAsia="Times New Roman" w:hAnsi="Times New Roman" w:cs="Times New Roman"/>
          <w:sz w:val="24"/>
          <w:szCs w:val="24"/>
          <w:lang w:eastAsia="ru-RU"/>
        </w:rPr>
      </w:pPr>
      <w:bookmarkStart w:id="15" w:name="_Hlk91510701"/>
    </w:p>
    <w:p w14:paraId="095A5A23" w14:textId="503332D9" w:rsidR="00173322" w:rsidRPr="0028759C" w:rsidRDefault="00173322" w:rsidP="00173322">
      <w:pPr>
        <w:tabs>
          <w:tab w:val="left" w:pos="5954"/>
          <w:tab w:val="left" w:pos="7088"/>
        </w:tabs>
        <w:spacing w:after="0" w:line="240" w:lineRule="auto"/>
        <w:jc w:val="center"/>
        <w:rPr>
          <w:rFonts w:ascii="Times New Roman" w:eastAsia="Times New Roman" w:hAnsi="Times New Roman" w:cs="Times New Roman"/>
          <w:b/>
          <w:sz w:val="24"/>
          <w:szCs w:val="24"/>
          <w:lang w:eastAsia="ru-RU"/>
        </w:rPr>
      </w:pPr>
      <w:r w:rsidRPr="0028759C">
        <w:rPr>
          <w:rFonts w:ascii="Times New Roman" w:eastAsia="Times New Roman" w:hAnsi="Times New Roman" w:cs="Times New Roman"/>
          <w:b/>
          <w:sz w:val="24"/>
          <w:szCs w:val="24"/>
          <w:lang w:eastAsia="ru-RU"/>
        </w:rPr>
        <w:t xml:space="preserve">Формирование </w:t>
      </w:r>
    </w:p>
    <w:p w14:paraId="2B5A9DA5" w14:textId="526AB049" w:rsidR="006C05BD" w:rsidRPr="0028759C" w:rsidRDefault="00173322" w:rsidP="00173322">
      <w:pPr>
        <w:tabs>
          <w:tab w:val="left" w:pos="5954"/>
          <w:tab w:val="left" w:pos="7088"/>
        </w:tabs>
        <w:spacing w:after="0" w:line="240" w:lineRule="auto"/>
        <w:jc w:val="center"/>
        <w:rPr>
          <w:rFonts w:ascii="Times New Roman" w:eastAsia="Times New Roman" w:hAnsi="Times New Roman" w:cs="Times New Roman"/>
          <w:b/>
          <w:sz w:val="24"/>
          <w:szCs w:val="24"/>
          <w:lang w:eastAsia="ru-RU"/>
        </w:rPr>
      </w:pPr>
      <w:r w:rsidRPr="0028759C">
        <w:rPr>
          <w:rFonts w:ascii="Times New Roman" w:eastAsia="Times New Roman" w:hAnsi="Times New Roman" w:cs="Times New Roman"/>
          <w:b/>
          <w:sz w:val="24"/>
          <w:szCs w:val="24"/>
          <w:lang w:eastAsia="ru-RU"/>
        </w:rPr>
        <w:t>и оценка функциональной грамотности обучающихся</w:t>
      </w:r>
    </w:p>
    <w:p w14:paraId="61F9CA17" w14:textId="77777777" w:rsidR="00173322" w:rsidRPr="0028759C" w:rsidRDefault="00173322" w:rsidP="00173322">
      <w:pPr>
        <w:tabs>
          <w:tab w:val="left" w:pos="5954"/>
          <w:tab w:val="left" w:pos="7088"/>
        </w:tabs>
        <w:spacing w:after="0" w:line="240" w:lineRule="auto"/>
        <w:jc w:val="center"/>
        <w:rPr>
          <w:rFonts w:ascii="Times New Roman" w:eastAsia="Times New Roman" w:hAnsi="Times New Roman" w:cs="Times New Roman"/>
          <w:b/>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
        <w:gridCol w:w="3827"/>
        <w:gridCol w:w="1843"/>
        <w:gridCol w:w="142"/>
        <w:gridCol w:w="3147"/>
      </w:tblGrid>
      <w:tr w:rsidR="00173322" w:rsidRPr="0028759C" w14:paraId="21721708" w14:textId="77777777" w:rsidTr="00173322">
        <w:tc>
          <w:tcPr>
            <w:tcW w:w="704" w:type="dxa"/>
            <w:shd w:val="clear" w:color="auto" w:fill="auto"/>
          </w:tcPr>
          <w:p w14:paraId="29FCCB4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п/п</w:t>
            </w:r>
          </w:p>
        </w:tc>
        <w:tc>
          <w:tcPr>
            <w:tcW w:w="3940" w:type="dxa"/>
            <w:gridSpan w:val="2"/>
            <w:shd w:val="clear" w:color="auto" w:fill="auto"/>
          </w:tcPr>
          <w:p w14:paraId="620E260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Мероприятие</w:t>
            </w:r>
          </w:p>
        </w:tc>
        <w:tc>
          <w:tcPr>
            <w:tcW w:w="1843" w:type="dxa"/>
            <w:shd w:val="clear" w:color="auto" w:fill="auto"/>
          </w:tcPr>
          <w:p w14:paraId="53D6855B"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Срок</w:t>
            </w:r>
          </w:p>
          <w:p w14:paraId="67C6DC95"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исполнения</w:t>
            </w:r>
          </w:p>
        </w:tc>
        <w:tc>
          <w:tcPr>
            <w:tcW w:w="3289" w:type="dxa"/>
            <w:gridSpan w:val="2"/>
            <w:shd w:val="clear" w:color="auto" w:fill="auto"/>
          </w:tcPr>
          <w:p w14:paraId="530928E1"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Ответственный </w:t>
            </w:r>
          </w:p>
        </w:tc>
      </w:tr>
      <w:tr w:rsidR="00173322" w:rsidRPr="0028759C" w14:paraId="295ED5CC" w14:textId="77777777" w:rsidTr="00173322">
        <w:tc>
          <w:tcPr>
            <w:tcW w:w="9776" w:type="dxa"/>
            <w:gridSpan w:val="6"/>
            <w:shd w:val="clear" w:color="auto" w:fill="auto"/>
          </w:tcPr>
          <w:p w14:paraId="30EA58D6"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1. Организационно-управленческая деятельность</w:t>
            </w:r>
          </w:p>
        </w:tc>
      </w:tr>
      <w:tr w:rsidR="00173322" w:rsidRPr="0028759C" w14:paraId="541BFB3C" w14:textId="77777777" w:rsidTr="00173322">
        <w:tc>
          <w:tcPr>
            <w:tcW w:w="704" w:type="dxa"/>
            <w:shd w:val="clear" w:color="auto" w:fill="auto"/>
          </w:tcPr>
          <w:p w14:paraId="363CB49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1</w:t>
            </w:r>
          </w:p>
        </w:tc>
        <w:tc>
          <w:tcPr>
            <w:tcW w:w="3940" w:type="dxa"/>
            <w:gridSpan w:val="2"/>
            <w:shd w:val="clear" w:color="auto" w:fill="FFFFFF" w:themeFill="background1"/>
          </w:tcPr>
          <w:p w14:paraId="51E921F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Формирование базы данных обучающихся 8-9 классов 2021-2022 учебного года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C97033"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до 7 октября 2021 года</w:t>
            </w: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tcPr>
          <w:p w14:paraId="05E2427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Муниципальное казенное учреждение «Методический кабинет муниципального образования Щербиновский район» (далее – МКУ МК МОЩР)</w:t>
            </w:r>
          </w:p>
        </w:tc>
      </w:tr>
      <w:tr w:rsidR="00173322" w:rsidRPr="0028759C" w14:paraId="258B5BBA" w14:textId="77777777" w:rsidTr="00173322">
        <w:tc>
          <w:tcPr>
            <w:tcW w:w="704" w:type="dxa"/>
            <w:shd w:val="clear" w:color="auto" w:fill="auto"/>
          </w:tcPr>
          <w:p w14:paraId="5082153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w:t>
            </w:r>
          </w:p>
        </w:tc>
        <w:tc>
          <w:tcPr>
            <w:tcW w:w="3940" w:type="dxa"/>
            <w:gridSpan w:val="2"/>
            <w:shd w:val="clear" w:color="auto" w:fill="FFFFFF" w:themeFill="background1"/>
          </w:tcPr>
          <w:p w14:paraId="2975F3A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Формирование базы данных учителей, участвующих в формировании функциональной грамотности обучающихся 8-9 классов </w:t>
            </w:r>
          </w:p>
        </w:tc>
        <w:tc>
          <w:tcPr>
            <w:tcW w:w="1985" w:type="dxa"/>
            <w:gridSpan w:val="2"/>
            <w:shd w:val="clear" w:color="auto" w:fill="FFFFFF" w:themeFill="background1"/>
          </w:tcPr>
          <w:p w14:paraId="2D11C289"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до 7 октября 2021 года</w:t>
            </w:r>
          </w:p>
        </w:tc>
        <w:tc>
          <w:tcPr>
            <w:tcW w:w="3147" w:type="dxa"/>
            <w:shd w:val="clear" w:color="auto" w:fill="FFFFFF" w:themeFill="background1"/>
          </w:tcPr>
          <w:p w14:paraId="1D60CC5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tc>
      </w:tr>
      <w:tr w:rsidR="00173322" w:rsidRPr="0028759C" w14:paraId="202988E4" w14:textId="77777777" w:rsidTr="00173322">
        <w:tc>
          <w:tcPr>
            <w:tcW w:w="704" w:type="dxa"/>
            <w:shd w:val="clear" w:color="auto" w:fill="auto"/>
          </w:tcPr>
          <w:p w14:paraId="6E4AC4A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3</w:t>
            </w:r>
          </w:p>
        </w:tc>
        <w:tc>
          <w:tcPr>
            <w:tcW w:w="3940" w:type="dxa"/>
            <w:gridSpan w:val="2"/>
            <w:shd w:val="clear" w:color="auto" w:fill="FFFFFF" w:themeFill="background1"/>
          </w:tcPr>
          <w:p w14:paraId="45677C4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Организация прохождения курсов повышения квалификации учителями, сформированной базы данных учителей, участвующих в формировании функциональной грамотности обучающихся 8-9 классов, по вопросам функциональной грамотности </w:t>
            </w:r>
          </w:p>
        </w:tc>
        <w:tc>
          <w:tcPr>
            <w:tcW w:w="1985" w:type="dxa"/>
            <w:gridSpan w:val="2"/>
            <w:shd w:val="clear" w:color="auto" w:fill="FFFFFF" w:themeFill="background1"/>
          </w:tcPr>
          <w:p w14:paraId="2E17BDC9"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октябрь-декабрь</w:t>
            </w:r>
          </w:p>
          <w:p w14:paraId="5FD88383"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2021 года</w:t>
            </w:r>
          </w:p>
        </w:tc>
        <w:tc>
          <w:tcPr>
            <w:tcW w:w="3147" w:type="dxa"/>
            <w:shd w:val="clear" w:color="auto" w:fill="FFFFFF" w:themeFill="background1"/>
          </w:tcPr>
          <w:p w14:paraId="103A1AF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tc>
      </w:tr>
      <w:tr w:rsidR="00173322" w:rsidRPr="0028759C" w14:paraId="39523866" w14:textId="77777777" w:rsidTr="00173322">
        <w:tc>
          <w:tcPr>
            <w:tcW w:w="704" w:type="dxa"/>
            <w:shd w:val="clear" w:color="auto" w:fill="auto"/>
          </w:tcPr>
          <w:p w14:paraId="747562C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4</w:t>
            </w:r>
          </w:p>
        </w:tc>
        <w:tc>
          <w:tcPr>
            <w:tcW w:w="3940" w:type="dxa"/>
            <w:gridSpan w:val="2"/>
            <w:shd w:val="clear" w:color="auto" w:fill="FFFFFF" w:themeFill="background1"/>
          </w:tcPr>
          <w:p w14:paraId="565B3ED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Проведение совещаний при начальнике управления образования по вопросам повышения функциональной грамотности обучающихся</w:t>
            </w:r>
          </w:p>
        </w:tc>
        <w:tc>
          <w:tcPr>
            <w:tcW w:w="1985" w:type="dxa"/>
            <w:gridSpan w:val="2"/>
            <w:shd w:val="clear" w:color="auto" w:fill="FFFFFF" w:themeFill="background1"/>
          </w:tcPr>
          <w:p w14:paraId="058784B9"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октябрь 2021,</w:t>
            </w:r>
          </w:p>
          <w:p w14:paraId="3AFB57EB"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февраль 2022</w:t>
            </w:r>
          </w:p>
          <w:p w14:paraId="57689A60"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сентябрь 2022</w:t>
            </w:r>
          </w:p>
          <w:p w14:paraId="62F74411"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p>
        </w:tc>
        <w:tc>
          <w:tcPr>
            <w:tcW w:w="3147" w:type="dxa"/>
            <w:shd w:val="clear" w:color="auto" w:fill="FFFFFF" w:themeFill="background1"/>
          </w:tcPr>
          <w:p w14:paraId="42FB2F4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Управление образования</w:t>
            </w:r>
          </w:p>
        </w:tc>
      </w:tr>
      <w:tr w:rsidR="00173322" w:rsidRPr="0028759C" w14:paraId="7A5C6F85" w14:textId="77777777" w:rsidTr="00173322">
        <w:tc>
          <w:tcPr>
            <w:tcW w:w="704" w:type="dxa"/>
            <w:shd w:val="clear" w:color="auto" w:fill="auto"/>
          </w:tcPr>
          <w:p w14:paraId="224A66F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5</w:t>
            </w:r>
          </w:p>
        </w:tc>
        <w:tc>
          <w:tcPr>
            <w:tcW w:w="3940" w:type="dxa"/>
            <w:gridSpan w:val="2"/>
            <w:shd w:val="clear" w:color="auto" w:fill="auto"/>
          </w:tcPr>
          <w:p w14:paraId="1B5CD74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Проведение методических совещаний по вопросу </w:t>
            </w:r>
            <w:r w:rsidRPr="0028759C">
              <w:rPr>
                <w:rFonts w:ascii="Times New Roman" w:eastAsia="Times New Roman" w:hAnsi="Times New Roman" w:cs="Times New Roman"/>
                <w:sz w:val="24"/>
                <w:szCs w:val="24"/>
                <w:lang w:eastAsia="ru-RU"/>
              </w:rPr>
              <w:lastRenderedPageBreak/>
              <w:t xml:space="preserve">формирования функциональной грамотности обучающихся с общеобразовательными организациями Щербиновского района </w:t>
            </w:r>
          </w:p>
        </w:tc>
        <w:tc>
          <w:tcPr>
            <w:tcW w:w="1985" w:type="dxa"/>
            <w:gridSpan w:val="2"/>
            <w:shd w:val="clear" w:color="auto" w:fill="auto"/>
          </w:tcPr>
          <w:p w14:paraId="53BB14C2"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по отдельному графику</w:t>
            </w:r>
          </w:p>
        </w:tc>
        <w:tc>
          <w:tcPr>
            <w:tcW w:w="3147" w:type="dxa"/>
            <w:shd w:val="clear" w:color="auto" w:fill="auto"/>
          </w:tcPr>
          <w:p w14:paraId="4B18342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Начальник отдела дошкольного и общего </w:t>
            </w:r>
            <w:r w:rsidRPr="0028759C">
              <w:rPr>
                <w:rFonts w:ascii="Times New Roman" w:eastAsia="Times New Roman" w:hAnsi="Times New Roman" w:cs="Times New Roman"/>
                <w:sz w:val="24"/>
                <w:szCs w:val="24"/>
                <w:lang w:eastAsia="ru-RU"/>
              </w:rPr>
              <w:lastRenderedPageBreak/>
              <w:t>образования управления образования администрации муниципального образования Щербиновский район</w:t>
            </w:r>
          </w:p>
          <w:p w14:paraId="7A94FE8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40F461E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tc>
      </w:tr>
      <w:tr w:rsidR="00173322" w:rsidRPr="0028759C" w14:paraId="181A8502" w14:textId="77777777" w:rsidTr="00173322">
        <w:tc>
          <w:tcPr>
            <w:tcW w:w="704" w:type="dxa"/>
            <w:shd w:val="clear" w:color="auto" w:fill="auto"/>
          </w:tcPr>
          <w:p w14:paraId="472F3FA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6</w:t>
            </w:r>
          </w:p>
        </w:tc>
        <w:tc>
          <w:tcPr>
            <w:tcW w:w="3940" w:type="dxa"/>
            <w:gridSpan w:val="2"/>
            <w:shd w:val="clear" w:color="auto" w:fill="auto"/>
          </w:tcPr>
          <w:p w14:paraId="7AA9805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Создание на официальном сайте управления образования администрации МОЩР раздела «Функциональная грамотность».</w:t>
            </w:r>
          </w:p>
          <w:p w14:paraId="53AE97C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6C016A0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Размещение на странице сайта информации, ссылок, методических рекомендаций, электронных банков заданий</w:t>
            </w:r>
          </w:p>
        </w:tc>
        <w:tc>
          <w:tcPr>
            <w:tcW w:w="1985" w:type="dxa"/>
            <w:gridSpan w:val="2"/>
            <w:shd w:val="clear" w:color="auto" w:fill="auto"/>
          </w:tcPr>
          <w:p w14:paraId="0D4EA735"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До 07.10.2021 года</w:t>
            </w:r>
          </w:p>
          <w:p w14:paraId="1D714325"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p>
          <w:p w14:paraId="1D29A056"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p>
          <w:p w14:paraId="60F8B811"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В течение года</w:t>
            </w:r>
          </w:p>
        </w:tc>
        <w:tc>
          <w:tcPr>
            <w:tcW w:w="3147" w:type="dxa"/>
            <w:shd w:val="clear" w:color="auto" w:fill="auto"/>
          </w:tcPr>
          <w:p w14:paraId="40BA403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Управление образования</w:t>
            </w:r>
          </w:p>
          <w:p w14:paraId="443D4D6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7ECE30D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4734A78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4A0CF1B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6DA2C2D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tc>
      </w:tr>
      <w:tr w:rsidR="00173322" w:rsidRPr="0028759C" w14:paraId="0BD662D0" w14:textId="77777777" w:rsidTr="00173322">
        <w:tc>
          <w:tcPr>
            <w:tcW w:w="704" w:type="dxa"/>
            <w:shd w:val="clear" w:color="auto" w:fill="auto"/>
          </w:tcPr>
          <w:p w14:paraId="4C6D66C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7</w:t>
            </w:r>
          </w:p>
        </w:tc>
        <w:tc>
          <w:tcPr>
            <w:tcW w:w="3940" w:type="dxa"/>
            <w:gridSpan w:val="2"/>
            <w:shd w:val="clear" w:color="auto" w:fill="auto"/>
          </w:tcPr>
          <w:p w14:paraId="1C0CE452"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Организация информационной работы со СМИ, в том числе в социальных сетях по вопросам функциональной грамотности обучающихся</w:t>
            </w:r>
          </w:p>
        </w:tc>
        <w:tc>
          <w:tcPr>
            <w:tcW w:w="1985" w:type="dxa"/>
            <w:gridSpan w:val="2"/>
            <w:shd w:val="clear" w:color="auto" w:fill="auto"/>
          </w:tcPr>
          <w:p w14:paraId="359FD337"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постоянно</w:t>
            </w:r>
          </w:p>
        </w:tc>
        <w:tc>
          <w:tcPr>
            <w:tcW w:w="3147" w:type="dxa"/>
            <w:shd w:val="clear" w:color="auto" w:fill="auto"/>
          </w:tcPr>
          <w:p w14:paraId="4F76AC0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Начальник отдела дошкольного и общего образования управления образования администрации муниципального образования Щербиновский район </w:t>
            </w:r>
          </w:p>
          <w:p w14:paraId="16B1D06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3E95973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tc>
      </w:tr>
      <w:tr w:rsidR="00173322" w:rsidRPr="0028759C" w14:paraId="2CAA42F1" w14:textId="77777777" w:rsidTr="00173322">
        <w:tc>
          <w:tcPr>
            <w:tcW w:w="704" w:type="dxa"/>
            <w:shd w:val="clear" w:color="auto" w:fill="auto"/>
          </w:tcPr>
          <w:p w14:paraId="3A996C8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8</w:t>
            </w:r>
          </w:p>
        </w:tc>
        <w:tc>
          <w:tcPr>
            <w:tcW w:w="3940" w:type="dxa"/>
            <w:gridSpan w:val="2"/>
            <w:shd w:val="clear" w:color="auto" w:fill="auto"/>
          </w:tcPr>
          <w:p w14:paraId="2AE53BE7" w14:textId="7857718C"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Организация </w:t>
            </w:r>
            <w:r w:rsidR="00373BE8" w:rsidRPr="0028759C">
              <w:rPr>
                <w:rFonts w:ascii="Times New Roman" w:eastAsia="Times New Roman" w:hAnsi="Times New Roman" w:cs="Times New Roman"/>
                <w:sz w:val="24"/>
                <w:szCs w:val="24"/>
                <w:lang w:eastAsia="ru-RU"/>
              </w:rPr>
              <w:t>и проведение</w:t>
            </w:r>
            <w:r w:rsidRPr="0028759C">
              <w:rPr>
                <w:rFonts w:ascii="Times New Roman" w:eastAsia="Times New Roman" w:hAnsi="Times New Roman" w:cs="Times New Roman"/>
                <w:sz w:val="24"/>
                <w:szCs w:val="24"/>
                <w:lang w:eastAsia="ru-RU"/>
              </w:rPr>
              <w:t xml:space="preserve"> информационно-просветительской работы с родителями обучающихся и общественностью по вопросам функциональной грамотности обучающихся</w:t>
            </w:r>
          </w:p>
        </w:tc>
        <w:tc>
          <w:tcPr>
            <w:tcW w:w="1985" w:type="dxa"/>
            <w:gridSpan w:val="2"/>
            <w:shd w:val="clear" w:color="auto" w:fill="auto"/>
          </w:tcPr>
          <w:p w14:paraId="3737E3FC"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постоянно</w:t>
            </w:r>
          </w:p>
        </w:tc>
        <w:tc>
          <w:tcPr>
            <w:tcW w:w="3147" w:type="dxa"/>
            <w:shd w:val="clear" w:color="auto" w:fill="auto"/>
          </w:tcPr>
          <w:p w14:paraId="763216E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Управление</w:t>
            </w:r>
          </w:p>
          <w:p w14:paraId="7AA6A73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образования </w:t>
            </w:r>
          </w:p>
          <w:p w14:paraId="666AB5E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26D0A081"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Руководители общеобразовательных организаций (далее – ОО)</w:t>
            </w:r>
          </w:p>
        </w:tc>
      </w:tr>
      <w:tr w:rsidR="00173322" w:rsidRPr="0028759C" w14:paraId="6F29355E" w14:textId="77777777" w:rsidTr="00173322">
        <w:tc>
          <w:tcPr>
            <w:tcW w:w="704" w:type="dxa"/>
            <w:shd w:val="clear" w:color="auto" w:fill="auto"/>
          </w:tcPr>
          <w:p w14:paraId="1AD6D55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9</w:t>
            </w:r>
          </w:p>
        </w:tc>
        <w:tc>
          <w:tcPr>
            <w:tcW w:w="3940" w:type="dxa"/>
            <w:gridSpan w:val="2"/>
            <w:shd w:val="clear" w:color="auto" w:fill="auto"/>
          </w:tcPr>
          <w:p w14:paraId="3EC44B5E"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Организация участия родительской общественности в Цикле краевых родительских собраний по вопросам функциональной грамотности</w:t>
            </w:r>
          </w:p>
        </w:tc>
        <w:tc>
          <w:tcPr>
            <w:tcW w:w="1985" w:type="dxa"/>
            <w:gridSpan w:val="2"/>
            <w:shd w:val="clear" w:color="auto" w:fill="auto"/>
          </w:tcPr>
          <w:p w14:paraId="0B8C3549"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По отдельному</w:t>
            </w:r>
          </w:p>
          <w:p w14:paraId="1CE4E6B9"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графику</w:t>
            </w:r>
          </w:p>
        </w:tc>
        <w:tc>
          <w:tcPr>
            <w:tcW w:w="3147" w:type="dxa"/>
            <w:shd w:val="clear" w:color="auto" w:fill="auto"/>
          </w:tcPr>
          <w:p w14:paraId="1473F95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Управление образования </w:t>
            </w:r>
          </w:p>
          <w:p w14:paraId="40311F9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3795213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Руководители ОО, классные руководители</w:t>
            </w:r>
          </w:p>
        </w:tc>
      </w:tr>
      <w:tr w:rsidR="00173322" w:rsidRPr="0028759C" w14:paraId="42B09E50" w14:textId="77777777" w:rsidTr="00173322">
        <w:tc>
          <w:tcPr>
            <w:tcW w:w="704" w:type="dxa"/>
            <w:shd w:val="clear" w:color="auto" w:fill="auto"/>
          </w:tcPr>
          <w:p w14:paraId="1AF13BE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10</w:t>
            </w:r>
          </w:p>
        </w:tc>
        <w:tc>
          <w:tcPr>
            <w:tcW w:w="3940" w:type="dxa"/>
            <w:gridSpan w:val="2"/>
            <w:shd w:val="clear" w:color="auto" w:fill="auto"/>
          </w:tcPr>
          <w:p w14:paraId="3394D8C7"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Мониторинг реализации плана мероприятий, направленных на формирование и оценку функциональной грамотности обучающихся общеобразовательных организаций </w:t>
            </w:r>
            <w:proofErr w:type="gramStart"/>
            <w:r w:rsidRPr="0028759C">
              <w:rPr>
                <w:rFonts w:ascii="Times New Roman" w:eastAsia="Times New Roman" w:hAnsi="Times New Roman" w:cs="Times New Roman"/>
                <w:sz w:val="24"/>
                <w:szCs w:val="24"/>
                <w:lang w:eastAsia="ru-RU"/>
              </w:rPr>
              <w:t>района  на</w:t>
            </w:r>
            <w:proofErr w:type="gramEnd"/>
            <w:r w:rsidRPr="0028759C">
              <w:rPr>
                <w:rFonts w:ascii="Times New Roman" w:eastAsia="Times New Roman" w:hAnsi="Times New Roman" w:cs="Times New Roman"/>
                <w:sz w:val="24"/>
                <w:szCs w:val="24"/>
                <w:lang w:eastAsia="ru-RU"/>
              </w:rPr>
              <w:t xml:space="preserve"> 2021-2022 учебный год</w:t>
            </w:r>
          </w:p>
        </w:tc>
        <w:tc>
          <w:tcPr>
            <w:tcW w:w="1985" w:type="dxa"/>
            <w:gridSpan w:val="2"/>
            <w:shd w:val="clear" w:color="auto" w:fill="auto"/>
          </w:tcPr>
          <w:p w14:paraId="704D106C"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ежеквартально</w:t>
            </w:r>
          </w:p>
        </w:tc>
        <w:tc>
          <w:tcPr>
            <w:tcW w:w="3147" w:type="dxa"/>
            <w:shd w:val="clear" w:color="auto" w:fill="auto"/>
          </w:tcPr>
          <w:p w14:paraId="577C000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Начальник отдела дошкольного и общего образования управления образования администрации муниципального образования Щербиновский район</w:t>
            </w:r>
          </w:p>
          <w:p w14:paraId="4B1A3C6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 </w:t>
            </w:r>
          </w:p>
          <w:p w14:paraId="488BFAC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3D21A44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4EA8F44A"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Руководители ОО</w:t>
            </w:r>
          </w:p>
        </w:tc>
      </w:tr>
      <w:tr w:rsidR="00173322" w:rsidRPr="0028759C" w14:paraId="09ECF461" w14:textId="77777777" w:rsidTr="00173322">
        <w:tc>
          <w:tcPr>
            <w:tcW w:w="704" w:type="dxa"/>
            <w:shd w:val="clear" w:color="auto" w:fill="auto"/>
          </w:tcPr>
          <w:p w14:paraId="0CB63E5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11</w:t>
            </w:r>
          </w:p>
        </w:tc>
        <w:tc>
          <w:tcPr>
            <w:tcW w:w="3940" w:type="dxa"/>
            <w:gridSpan w:val="2"/>
            <w:shd w:val="clear" w:color="auto" w:fill="auto"/>
          </w:tcPr>
          <w:p w14:paraId="4681D922"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Мониторинг участия школьников в </w:t>
            </w:r>
            <w:proofErr w:type="gramStart"/>
            <w:r w:rsidRPr="0028759C">
              <w:rPr>
                <w:rFonts w:ascii="Times New Roman" w:eastAsia="Times New Roman" w:hAnsi="Times New Roman" w:cs="Times New Roman"/>
                <w:sz w:val="24"/>
                <w:szCs w:val="24"/>
                <w:lang w:eastAsia="ru-RU"/>
              </w:rPr>
              <w:t>он-лайн</w:t>
            </w:r>
            <w:proofErr w:type="gramEnd"/>
            <w:r w:rsidRPr="0028759C">
              <w:rPr>
                <w:rFonts w:ascii="Times New Roman" w:eastAsia="Times New Roman" w:hAnsi="Times New Roman" w:cs="Times New Roman"/>
                <w:sz w:val="24"/>
                <w:szCs w:val="24"/>
                <w:lang w:eastAsia="ru-RU"/>
              </w:rPr>
              <w:t xml:space="preserve"> уроках по финансовой грамотности и олимпиаде по финансовой грамотности</w:t>
            </w:r>
          </w:p>
        </w:tc>
        <w:tc>
          <w:tcPr>
            <w:tcW w:w="1985" w:type="dxa"/>
            <w:gridSpan w:val="2"/>
            <w:shd w:val="clear" w:color="auto" w:fill="auto"/>
          </w:tcPr>
          <w:p w14:paraId="7E73C52A"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май 2022</w:t>
            </w:r>
          </w:p>
        </w:tc>
        <w:tc>
          <w:tcPr>
            <w:tcW w:w="3147" w:type="dxa"/>
            <w:shd w:val="clear" w:color="auto" w:fill="auto"/>
          </w:tcPr>
          <w:p w14:paraId="3A5FD7F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tc>
      </w:tr>
      <w:tr w:rsidR="00173322" w:rsidRPr="0028759C" w14:paraId="0AA7CBB1" w14:textId="77777777" w:rsidTr="00173322">
        <w:tc>
          <w:tcPr>
            <w:tcW w:w="704" w:type="dxa"/>
            <w:shd w:val="clear" w:color="auto" w:fill="auto"/>
          </w:tcPr>
          <w:p w14:paraId="6267D1F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12</w:t>
            </w:r>
          </w:p>
        </w:tc>
        <w:tc>
          <w:tcPr>
            <w:tcW w:w="3940" w:type="dxa"/>
            <w:gridSpan w:val="2"/>
            <w:shd w:val="clear" w:color="auto" w:fill="auto"/>
          </w:tcPr>
          <w:p w14:paraId="43EE57A1"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Мониторинг сайтов </w:t>
            </w:r>
            <w:r w:rsidRPr="0028759C">
              <w:rPr>
                <w:rFonts w:ascii="Times New Roman" w:eastAsia="Times New Roman" w:hAnsi="Times New Roman" w:cs="Times New Roman"/>
                <w:sz w:val="24"/>
                <w:szCs w:val="24"/>
                <w:lang w:eastAsia="ru-RU"/>
              </w:rPr>
              <w:lastRenderedPageBreak/>
              <w:t>общеобразовательных организаций.</w:t>
            </w:r>
          </w:p>
          <w:p w14:paraId="29A49B19"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«Наличие раздела по функциональной грамотности. Наличие плана работы по формированию функциональной грамотности обучающихся»</w:t>
            </w:r>
          </w:p>
        </w:tc>
        <w:tc>
          <w:tcPr>
            <w:tcW w:w="1985" w:type="dxa"/>
            <w:gridSpan w:val="2"/>
            <w:shd w:val="clear" w:color="auto" w:fill="auto"/>
          </w:tcPr>
          <w:p w14:paraId="2ADEDF3B"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 xml:space="preserve">1 раз </w:t>
            </w:r>
          </w:p>
          <w:p w14:paraId="4326A968"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в полугодие</w:t>
            </w:r>
          </w:p>
        </w:tc>
        <w:tc>
          <w:tcPr>
            <w:tcW w:w="3147" w:type="dxa"/>
            <w:shd w:val="clear" w:color="auto" w:fill="auto"/>
          </w:tcPr>
          <w:p w14:paraId="3D3DE5D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МКУ МК МОЩР</w:t>
            </w:r>
          </w:p>
        </w:tc>
      </w:tr>
      <w:tr w:rsidR="00173322" w:rsidRPr="0028759C" w14:paraId="66B0ACAF" w14:textId="77777777" w:rsidTr="00173322">
        <w:tc>
          <w:tcPr>
            <w:tcW w:w="9776" w:type="dxa"/>
            <w:gridSpan w:val="6"/>
            <w:shd w:val="clear" w:color="auto" w:fill="auto"/>
          </w:tcPr>
          <w:p w14:paraId="623E0390"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p>
          <w:p w14:paraId="001BA959"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2. Методическая поддержка </w:t>
            </w:r>
          </w:p>
          <w:p w14:paraId="403C5C60"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 Работа с педагогами и образовательными организациями</w:t>
            </w:r>
          </w:p>
        </w:tc>
      </w:tr>
      <w:tr w:rsidR="00173322" w:rsidRPr="0028759C" w14:paraId="43FDEB50" w14:textId="77777777" w:rsidTr="00173322">
        <w:tc>
          <w:tcPr>
            <w:tcW w:w="817" w:type="dxa"/>
            <w:gridSpan w:val="2"/>
            <w:shd w:val="clear" w:color="auto" w:fill="auto"/>
          </w:tcPr>
          <w:p w14:paraId="22DDADB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2.1.1</w:t>
            </w:r>
          </w:p>
        </w:tc>
        <w:tc>
          <w:tcPr>
            <w:tcW w:w="3827" w:type="dxa"/>
            <w:shd w:val="clear" w:color="auto" w:fill="auto"/>
          </w:tcPr>
          <w:p w14:paraId="2D5CF2E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Организация работы по внедрению методических материалов г</w:t>
            </w:r>
            <w:r w:rsidRPr="0028759C">
              <w:rPr>
                <w:rFonts w:ascii="Times New Roman" w:eastAsia="Times New Roman" w:hAnsi="Times New Roman" w:cs="Times New Roman"/>
                <w:color w:val="333333"/>
                <w:sz w:val="24"/>
                <w:szCs w:val="24"/>
                <w:shd w:val="clear" w:color="auto" w:fill="FFFFFF"/>
                <w:lang w:eastAsia="ru-RU"/>
              </w:rPr>
              <w:t>осударственного бюджетного образовательного учреждения дополнительного профессионального образования "Институт развития образования" Краснодарского края</w:t>
            </w:r>
          </w:p>
        </w:tc>
        <w:tc>
          <w:tcPr>
            <w:tcW w:w="1985" w:type="dxa"/>
            <w:gridSpan w:val="2"/>
            <w:shd w:val="clear" w:color="auto" w:fill="auto"/>
          </w:tcPr>
          <w:p w14:paraId="61E084ED"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февраль 2022 года</w:t>
            </w:r>
          </w:p>
        </w:tc>
        <w:tc>
          <w:tcPr>
            <w:tcW w:w="3147" w:type="dxa"/>
            <w:shd w:val="clear" w:color="auto" w:fill="auto"/>
          </w:tcPr>
          <w:p w14:paraId="7D586A9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tc>
      </w:tr>
      <w:tr w:rsidR="00173322" w:rsidRPr="0028759C" w14:paraId="1BD13BE7" w14:textId="77777777" w:rsidTr="00173322">
        <w:tc>
          <w:tcPr>
            <w:tcW w:w="817" w:type="dxa"/>
            <w:gridSpan w:val="2"/>
            <w:shd w:val="clear" w:color="auto" w:fill="auto"/>
          </w:tcPr>
          <w:p w14:paraId="7F39286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2.1.2</w:t>
            </w:r>
          </w:p>
        </w:tc>
        <w:tc>
          <w:tcPr>
            <w:tcW w:w="3827" w:type="dxa"/>
            <w:shd w:val="clear" w:color="auto" w:fill="auto"/>
          </w:tcPr>
          <w:p w14:paraId="4ED047D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Корректировка рабочих программ по включению заданий</w:t>
            </w:r>
          </w:p>
          <w:p w14:paraId="2761F61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по формированию функциональной грамотности</w:t>
            </w:r>
          </w:p>
        </w:tc>
        <w:tc>
          <w:tcPr>
            <w:tcW w:w="1985" w:type="dxa"/>
            <w:gridSpan w:val="2"/>
            <w:shd w:val="clear" w:color="auto" w:fill="auto"/>
          </w:tcPr>
          <w:p w14:paraId="742A1C5A"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октябрь 2021</w:t>
            </w:r>
          </w:p>
        </w:tc>
        <w:tc>
          <w:tcPr>
            <w:tcW w:w="3147" w:type="dxa"/>
            <w:shd w:val="clear" w:color="auto" w:fill="auto"/>
          </w:tcPr>
          <w:p w14:paraId="0E8EA6A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Руководители </w:t>
            </w:r>
          </w:p>
          <w:p w14:paraId="119C152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образовательных </w:t>
            </w:r>
          </w:p>
          <w:p w14:paraId="2BE56E9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организаций</w:t>
            </w:r>
          </w:p>
        </w:tc>
      </w:tr>
      <w:tr w:rsidR="00173322" w:rsidRPr="0028759C" w14:paraId="53B99ECB" w14:textId="77777777" w:rsidTr="00173322">
        <w:tc>
          <w:tcPr>
            <w:tcW w:w="817" w:type="dxa"/>
            <w:gridSpan w:val="2"/>
            <w:shd w:val="clear" w:color="auto" w:fill="auto"/>
          </w:tcPr>
          <w:p w14:paraId="44F3CF9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2.1.3</w:t>
            </w:r>
          </w:p>
        </w:tc>
        <w:tc>
          <w:tcPr>
            <w:tcW w:w="3827" w:type="dxa"/>
            <w:shd w:val="clear" w:color="auto" w:fill="auto"/>
          </w:tcPr>
          <w:p w14:paraId="58703A1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roofErr w:type="spellStart"/>
            <w:r w:rsidRPr="0028759C">
              <w:rPr>
                <w:rFonts w:ascii="Times New Roman" w:eastAsia="Times New Roman" w:hAnsi="Times New Roman" w:cs="Times New Roman"/>
                <w:sz w:val="24"/>
                <w:szCs w:val="24"/>
                <w:lang w:eastAsia="ru-RU"/>
              </w:rPr>
              <w:t>Взаимопосещение</w:t>
            </w:r>
            <w:proofErr w:type="spellEnd"/>
            <w:r w:rsidRPr="0028759C">
              <w:rPr>
                <w:rFonts w:ascii="Times New Roman" w:eastAsia="Times New Roman" w:hAnsi="Times New Roman" w:cs="Times New Roman"/>
                <w:sz w:val="24"/>
                <w:szCs w:val="24"/>
                <w:lang w:eastAsia="ru-RU"/>
              </w:rPr>
              <w:t xml:space="preserve"> уроков учителями, работающими в 8-9 классах школ с целью анализа использования заданий по формированию ФГ на различных уроках</w:t>
            </w:r>
          </w:p>
        </w:tc>
        <w:tc>
          <w:tcPr>
            <w:tcW w:w="1985" w:type="dxa"/>
            <w:gridSpan w:val="2"/>
            <w:shd w:val="clear" w:color="auto" w:fill="auto"/>
          </w:tcPr>
          <w:p w14:paraId="647224FA"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октябрь 2021- март 2022</w:t>
            </w:r>
          </w:p>
        </w:tc>
        <w:tc>
          <w:tcPr>
            <w:tcW w:w="3147" w:type="dxa"/>
            <w:shd w:val="clear" w:color="auto" w:fill="auto"/>
          </w:tcPr>
          <w:p w14:paraId="0A017EB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Руководители </w:t>
            </w:r>
          </w:p>
          <w:p w14:paraId="7667CC0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образовательных </w:t>
            </w:r>
          </w:p>
          <w:p w14:paraId="070C4C8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организаций</w:t>
            </w:r>
          </w:p>
          <w:p w14:paraId="7DE0418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1F3F1FF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tc>
      </w:tr>
      <w:tr w:rsidR="00173322" w:rsidRPr="0028759C" w14:paraId="71F6AA36" w14:textId="77777777" w:rsidTr="00173322">
        <w:tc>
          <w:tcPr>
            <w:tcW w:w="817" w:type="dxa"/>
            <w:gridSpan w:val="2"/>
            <w:shd w:val="clear" w:color="auto" w:fill="auto"/>
          </w:tcPr>
          <w:p w14:paraId="130DB2B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2.1.4</w:t>
            </w:r>
          </w:p>
        </w:tc>
        <w:tc>
          <w:tcPr>
            <w:tcW w:w="3827" w:type="dxa"/>
            <w:shd w:val="clear" w:color="auto" w:fill="auto"/>
          </w:tcPr>
          <w:p w14:paraId="0F8D7EE2"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Оказание адресной помощи общеобразовательным организациям, показавшим низкие образовательные результаты региональных комплексных работ по оценке функциональной грамотности обучающихся (по итогам анализа результатов)</w:t>
            </w:r>
          </w:p>
        </w:tc>
        <w:tc>
          <w:tcPr>
            <w:tcW w:w="1985" w:type="dxa"/>
            <w:gridSpan w:val="2"/>
            <w:shd w:val="clear" w:color="auto" w:fill="auto"/>
          </w:tcPr>
          <w:p w14:paraId="42494F43"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постоянно</w:t>
            </w:r>
          </w:p>
        </w:tc>
        <w:tc>
          <w:tcPr>
            <w:tcW w:w="3147" w:type="dxa"/>
            <w:shd w:val="clear" w:color="auto" w:fill="auto"/>
          </w:tcPr>
          <w:p w14:paraId="117288C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tc>
      </w:tr>
      <w:tr w:rsidR="00173322" w:rsidRPr="0028759C" w14:paraId="728ADB02" w14:textId="77777777" w:rsidTr="00173322">
        <w:tc>
          <w:tcPr>
            <w:tcW w:w="817" w:type="dxa"/>
            <w:gridSpan w:val="2"/>
            <w:shd w:val="clear" w:color="auto" w:fill="auto"/>
          </w:tcPr>
          <w:p w14:paraId="1EECCAF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2.1.5</w:t>
            </w:r>
          </w:p>
        </w:tc>
        <w:tc>
          <w:tcPr>
            <w:tcW w:w="3827" w:type="dxa"/>
            <w:shd w:val="clear" w:color="auto" w:fill="auto"/>
          </w:tcPr>
          <w:p w14:paraId="7D33F8A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Участие педагогов в исследование «Становление профессиональной компетенции учителя начальных классов в аспекте формирования у младших школьников основ естественно-научной грамотности»</w:t>
            </w:r>
          </w:p>
        </w:tc>
        <w:tc>
          <w:tcPr>
            <w:tcW w:w="1985" w:type="dxa"/>
            <w:gridSpan w:val="2"/>
            <w:shd w:val="clear" w:color="auto" w:fill="auto"/>
          </w:tcPr>
          <w:p w14:paraId="4DD69647"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2022 год</w:t>
            </w:r>
          </w:p>
        </w:tc>
        <w:tc>
          <w:tcPr>
            <w:tcW w:w="3147" w:type="dxa"/>
            <w:shd w:val="clear" w:color="auto" w:fill="auto"/>
          </w:tcPr>
          <w:p w14:paraId="3C4FEE72"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617B5E4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54DCEC5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3A62921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tc>
      </w:tr>
      <w:tr w:rsidR="00173322" w:rsidRPr="0028759C" w14:paraId="0F5DEE8D" w14:textId="77777777" w:rsidTr="00173322">
        <w:tc>
          <w:tcPr>
            <w:tcW w:w="817" w:type="dxa"/>
            <w:gridSpan w:val="2"/>
            <w:shd w:val="clear" w:color="auto" w:fill="auto"/>
          </w:tcPr>
          <w:p w14:paraId="5400E272"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2.1.6</w:t>
            </w:r>
          </w:p>
        </w:tc>
        <w:tc>
          <w:tcPr>
            <w:tcW w:w="3827" w:type="dxa"/>
            <w:shd w:val="clear" w:color="auto" w:fill="auto"/>
          </w:tcPr>
          <w:p w14:paraId="40FC2008" w14:textId="5D30EECD"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Организация участия педагогов в практико- </w:t>
            </w:r>
            <w:r w:rsidR="00373BE8" w:rsidRPr="0028759C">
              <w:rPr>
                <w:rFonts w:ascii="Times New Roman" w:eastAsia="Times New Roman" w:hAnsi="Times New Roman" w:cs="Times New Roman"/>
                <w:sz w:val="24"/>
                <w:szCs w:val="24"/>
                <w:lang w:eastAsia="ru-RU"/>
              </w:rPr>
              <w:t>ориентированных курсах</w:t>
            </w:r>
            <w:r w:rsidRPr="0028759C">
              <w:rPr>
                <w:rFonts w:ascii="Times New Roman" w:eastAsia="Times New Roman" w:hAnsi="Times New Roman" w:cs="Times New Roman"/>
                <w:sz w:val="24"/>
                <w:szCs w:val="24"/>
                <w:lang w:eastAsia="ru-RU"/>
              </w:rPr>
              <w:t xml:space="preserve"> повышения квалификации учителей по вопросам формирования и оценки функциональной грамотности обучающихся на базе ИРО, ЦНППМПР</w:t>
            </w:r>
          </w:p>
        </w:tc>
        <w:tc>
          <w:tcPr>
            <w:tcW w:w="1985" w:type="dxa"/>
            <w:gridSpan w:val="2"/>
            <w:shd w:val="clear" w:color="auto" w:fill="auto"/>
          </w:tcPr>
          <w:p w14:paraId="2365ACF9"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2021-2022 учебный год</w:t>
            </w:r>
          </w:p>
        </w:tc>
        <w:tc>
          <w:tcPr>
            <w:tcW w:w="3147" w:type="dxa"/>
            <w:shd w:val="clear" w:color="auto" w:fill="auto"/>
          </w:tcPr>
          <w:p w14:paraId="0EA98CA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19866F8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5570C3F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6219B5B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tc>
      </w:tr>
      <w:tr w:rsidR="00173322" w:rsidRPr="0028759C" w14:paraId="32818BAB" w14:textId="77777777" w:rsidTr="00173322">
        <w:tc>
          <w:tcPr>
            <w:tcW w:w="817" w:type="dxa"/>
            <w:gridSpan w:val="2"/>
            <w:shd w:val="clear" w:color="auto" w:fill="auto"/>
          </w:tcPr>
          <w:p w14:paraId="2195575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2.1.7</w:t>
            </w:r>
          </w:p>
        </w:tc>
        <w:tc>
          <w:tcPr>
            <w:tcW w:w="3827" w:type="dxa"/>
            <w:shd w:val="clear" w:color="auto" w:fill="auto"/>
          </w:tcPr>
          <w:p w14:paraId="794550D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Организация участия педагогов в курсовой подготовке </w:t>
            </w:r>
            <w:r w:rsidRPr="0028759C">
              <w:rPr>
                <w:rFonts w:ascii="Times New Roman" w:eastAsia="Times New Roman" w:hAnsi="Times New Roman" w:cs="Times New Roman"/>
                <w:sz w:val="24"/>
                <w:szCs w:val="24"/>
                <w:lang w:eastAsia="ru-RU"/>
              </w:rPr>
              <w:lastRenderedPageBreak/>
              <w:t>«Методологические особенности преподавания (биология, химия, география, физика) в условиях реализации федеральных государственных образовательных стандартов основного общего образования и среднего общего образования (модуль) 2021-2022 учебный год»</w:t>
            </w:r>
          </w:p>
        </w:tc>
        <w:tc>
          <w:tcPr>
            <w:tcW w:w="1985" w:type="dxa"/>
            <w:gridSpan w:val="2"/>
            <w:shd w:val="clear" w:color="auto" w:fill="auto"/>
          </w:tcPr>
          <w:p w14:paraId="733B41F0"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 xml:space="preserve">2021-2022 </w:t>
            </w:r>
          </w:p>
          <w:p w14:paraId="435D7B84"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учебный год</w:t>
            </w:r>
          </w:p>
        </w:tc>
        <w:tc>
          <w:tcPr>
            <w:tcW w:w="3147" w:type="dxa"/>
            <w:shd w:val="clear" w:color="auto" w:fill="auto"/>
          </w:tcPr>
          <w:p w14:paraId="74583D02"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78296F8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68A9A84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 xml:space="preserve">Общеобразовательные </w:t>
            </w:r>
          </w:p>
          <w:p w14:paraId="4FA971DA"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tc>
      </w:tr>
      <w:tr w:rsidR="00173322" w:rsidRPr="0028759C" w14:paraId="31B22E02" w14:textId="77777777" w:rsidTr="00173322">
        <w:tc>
          <w:tcPr>
            <w:tcW w:w="817" w:type="dxa"/>
            <w:gridSpan w:val="2"/>
            <w:shd w:val="clear" w:color="auto" w:fill="auto"/>
          </w:tcPr>
          <w:p w14:paraId="2ED7DFE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2.1.8</w:t>
            </w:r>
          </w:p>
        </w:tc>
        <w:tc>
          <w:tcPr>
            <w:tcW w:w="3827" w:type="dxa"/>
            <w:shd w:val="clear" w:color="auto" w:fill="auto"/>
          </w:tcPr>
          <w:p w14:paraId="2AB6B23C"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Обучение педагогов организаций дополнительного образования детей по программе «Финансовая грамотность» на платформе Банка России</w:t>
            </w:r>
          </w:p>
        </w:tc>
        <w:tc>
          <w:tcPr>
            <w:tcW w:w="1985" w:type="dxa"/>
            <w:gridSpan w:val="2"/>
            <w:shd w:val="clear" w:color="auto" w:fill="auto"/>
          </w:tcPr>
          <w:p w14:paraId="3DE07C8B"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Март-август 2021 г.</w:t>
            </w:r>
          </w:p>
        </w:tc>
        <w:tc>
          <w:tcPr>
            <w:tcW w:w="3147" w:type="dxa"/>
            <w:shd w:val="clear" w:color="auto" w:fill="auto"/>
          </w:tcPr>
          <w:p w14:paraId="6816A4A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47B88C4A"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p w14:paraId="0DEACE0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03ED84A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Учреждения </w:t>
            </w:r>
          </w:p>
          <w:p w14:paraId="4A07E74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дополнительного </w:t>
            </w:r>
          </w:p>
          <w:p w14:paraId="2C4016A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образования</w:t>
            </w:r>
          </w:p>
        </w:tc>
      </w:tr>
      <w:tr w:rsidR="00173322" w:rsidRPr="0028759C" w14:paraId="43223592" w14:textId="77777777" w:rsidTr="00173322">
        <w:tc>
          <w:tcPr>
            <w:tcW w:w="817" w:type="dxa"/>
            <w:gridSpan w:val="2"/>
            <w:shd w:val="clear" w:color="auto" w:fill="auto"/>
          </w:tcPr>
          <w:p w14:paraId="1B9BC9B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2.1.9</w:t>
            </w:r>
          </w:p>
        </w:tc>
        <w:tc>
          <w:tcPr>
            <w:tcW w:w="3827" w:type="dxa"/>
            <w:shd w:val="clear" w:color="auto" w:fill="auto"/>
          </w:tcPr>
          <w:p w14:paraId="429518F0"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Организация наставничества по повышению компетенций педагогических работников в области формирования и оценивания функциональной грамотности обучающихся</w:t>
            </w:r>
          </w:p>
        </w:tc>
        <w:tc>
          <w:tcPr>
            <w:tcW w:w="1985" w:type="dxa"/>
            <w:gridSpan w:val="2"/>
            <w:shd w:val="clear" w:color="auto" w:fill="auto"/>
          </w:tcPr>
          <w:p w14:paraId="6CEA8B46"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2022 год</w:t>
            </w:r>
          </w:p>
        </w:tc>
        <w:tc>
          <w:tcPr>
            <w:tcW w:w="3147" w:type="dxa"/>
            <w:shd w:val="clear" w:color="auto" w:fill="auto"/>
          </w:tcPr>
          <w:p w14:paraId="7CEDDF5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4C9DB71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5985C6E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7C2C1B5A"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tc>
      </w:tr>
      <w:tr w:rsidR="00173322" w:rsidRPr="0028759C" w14:paraId="4288BD3E" w14:textId="77777777" w:rsidTr="00173322">
        <w:tc>
          <w:tcPr>
            <w:tcW w:w="817" w:type="dxa"/>
            <w:gridSpan w:val="2"/>
            <w:shd w:val="clear" w:color="auto" w:fill="auto"/>
          </w:tcPr>
          <w:p w14:paraId="126DEED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2.1.10</w:t>
            </w:r>
          </w:p>
        </w:tc>
        <w:tc>
          <w:tcPr>
            <w:tcW w:w="3827" w:type="dxa"/>
            <w:shd w:val="clear" w:color="auto" w:fill="auto"/>
          </w:tcPr>
          <w:p w14:paraId="1E708EEA"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Формирование индивидуальных образовательных маршрутов педагогических работников с учетом мероприятий, курсов повышения квалификации по вопросам оценки, совершенствования компетенций в области функциональной грамотности</w:t>
            </w:r>
          </w:p>
        </w:tc>
        <w:tc>
          <w:tcPr>
            <w:tcW w:w="1985" w:type="dxa"/>
            <w:gridSpan w:val="2"/>
            <w:shd w:val="clear" w:color="auto" w:fill="auto"/>
          </w:tcPr>
          <w:p w14:paraId="5F27748F"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2021-2022 учебный год</w:t>
            </w:r>
          </w:p>
        </w:tc>
        <w:tc>
          <w:tcPr>
            <w:tcW w:w="3147" w:type="dxa"/>
            <w:shd w:val="clear" w:color="auto" w:fill="auto"/>
          </w:tcPr>
          <w:p w14:paraId="07AF6BB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6FC4162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5093E69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5501D65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tc>
      </w:tr>
      <w:tr w:rsidR="00173322" w:rsidRPr="0028759C" w14:paraId="52145B7B" w14:textId="77777777" w:rsidTr="00173322">
        <w:tc>
          <w:tcPr>
            <w:tcW w:w="817" w:type="dxa"/>
            <w:gridSpan w:val="2"/>
            <w:shd w:val="clear" w:color="auto" w:fill="auto"/>
          </w:tcPr>
          <w:p w14:paraId="12D0D41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2.1.11</w:t>
            </w:r>
          </w:p>
        </w:tc>
        <w:tc>
          <w:tcPr>
            <w:tcW w:w="3827" w:type="dxa"/>
            <w:shd w:val="clear" w:color="auto" w:fill="auto"/>
          </w:tcPr>
          <w:p w14:paraId="7065EED1"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Мероприятия по организации стажировок в образовательных организациях, имеющих положительный опыт формирования и оценки функциональной грамотности</w:t>
            </w:r>
          </w:p>
        </w:tc>
        <w:tc>
          <w:tcPr>
            <w:tcW w:w="1985" w:type="dxa"/>
            <w:gridSpan w:val="2"/>
            <w:shd w:val="clear" w:color="auto" w:fill="auto"/>
          </w:tcPr>
          <w:p w14:paraId="1187AE0E"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Весь период</w:t>
            </w:r>
          </w:p>
        </w:tc>
        <w:tc>
          <w:tcPr>
            <w:tcW w:w="3147" w:type="dxa"/>
            <w:shd w:val="clear" w:color="auto" w:fill="auto"/>
          </w:tcPr>
          <w:p w14:paraId="1D2D18B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661AF9B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33EA4F9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3EFB846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tc>
      </w:tr>
      <w:tr w:rsidR="00173322" w:rsidRPr="0028759C" w14:paraId="50410FA5" w14:textId="77777777" w:rsidTr="00173322">
        <w:tc>
          <w:tcPr>
            <w:tcW w:w="817" w:type="dxa"/>
            <w:gridSpan w:val="2"/>
            <w:shd w:val="clear" w:color="auto" w:fill="auto"/>
          </w:tcPr>
          <w:p w14:paraId="7206709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2.1.12</w:t>
            </w:r>
          </w:p>
        </w:tc>
        <w:tc>
          <w:tcPr>
            <w:tcW w:w="3827" w:type="dxa"/>
            <w:shd w:val="clear" w:color="auto" w:fill="auto"/>
          </w:tcPr>
          <w:p w14:paraId="7C1B7606" w14:textId="77777777" w:rsidR="00173322" w:rsidRPr="0028759C" w:rsidRDefault="00173322" w:rsidP="00173322">
            <w:pPr>
              <w:spacing w:after="0" w:line="240" w:lineRule="auto"/>
              <w:ind w:left="5"/>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Консультирование педагогов по использованию Банка заданий, проверке диагностических работ </w:t>
            </w:r>
          </w:p>
        </w:tc>
        <w:tc>
          <w:tcPr>
            <w:tcW w:w="1985" w:type="dxa"/>
            <w:gridSpan w:val="2"/>
            <w:shd w:val="clear" w:color="auto" w:fill="auto"/>
          </w:tcPr>
          <w:p w14:paraId="448BC488"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 раза в год</w:t>
            </w:r>
          </w:p>
        </w:tc>
        <w:tc>
          <w:tcPr>
            <w:tcW w:w="3147" w:type="dxa"/>
            <w:shd w:val="clear" w:color="auto" w:fill="auto"/>
          </w:tcPr>
          <w:p w14:paraId="40FF751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Начальник отдела дошкольного и общего образования управления образования администрации муниципального образования Щербиновский район</w:t>
            </w:r>
          </w:p>
          <w:p w14:paraId="233BCB7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47F9ABC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tc>
      </w:tr>
      <w:tr w:rsidR="00173322" w:rsidRPr="0028759C" w14:paraId="040DD729" w14:textId="77777777" w:rsidTr="00173322">
        <w:tc>
          <w:tcPr>
            <w:tcW w:w="817" w:type="dxa"/>
            <w:gridSpan w:val="2"/>
            <w:shd w:val="clear" w:color="auto" w:fill="auto"/>
          </w:tcPr>
          <w:p w14:paraId="6B0218E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2.1.13</w:t>
            </w:r>
          </w:p>
        </w:tc>
        <w:tc>
          <w:tcPr>
            <w:tcW w:w="3827" w:type="dxa"/>
            <w:shd w:val="clear" w:color="auto" w:fill="auto"/>
          </w:tcPr>
          <w:p w14:paraId="4A829908" w14:textId="4F7A4E12" w:rsidR="00173322" w:rsidRPr="0028759C" w:rsidRDefault="00173322" w:rsidP="00173322">
            <w:pPr>
              <w:spacing w:after="0" w:line="240" w:lineRule="auto"/>
              <w:ind w:left="108"/>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Разработка сборника </w:t>
            </w:r>
            <w:r w:rsidR="00373BE8" w:rsidRPr="0028759C">
              <w:rPr>
                <w:rFonts w:ascii="Times New Roman" w:eastAsia="Times New Roman" w:hAnsi="Times New Roman" w:cs="Times New Roman"/>
                <w:sz w:val="24"/>
                <w:szCs w:val="24"/>
                <w:lang w:eastAsia="ru-RU"/>
              </w:rPr>
              <w:t>«Лучшие</w:t>
            </w:r>
            <w:r w:rsidRPr="0028759C">
              <w:rPr>
                <w:rFonts w:ascii="Times New Roman" w:eastAsia="Times New Roman" w:hAnsi="Times New Roman" w:cs="Times New Roman"/>
                <w:sz w:val="24"/>
                <w:szCs w:val="24"/>
                <w:lang w:eastAsia="ru-RU"/>
              </w:rPr>
              <w:t xml:space="preserve"> муниципальные практики организации деятельности обучающихся, направленные на формирование функциональной грамотности»</w:t>
            </w:r>
          </w:p>
        </w:tc>
        <w:tc>
          <w:tcPr>
            <w:tcW w:w="1985" w:type="dxa"/>
            <w:gridSpan w:val="2"/>
            <w:shd w:val="clear" w:color="auto" w:fill="auto"/>
          </w:tcPr>
          <w:p w14:paraId="0F35A173"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декабрь</w:t>
            </w:r>
          </w:p>
          <w:p w14:paraId="177F6E94"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2022 г.</w:t>
            </w:r>
          </w:p>
        </w:tc>
        <w:tc>
          <w:tcPr>
            <w:tcW w:w="3147" w:type="dxa"/>
            <w:shd w:val="clear" w:color="auto" w:fill="auto"/>
          </w:tcPr>
          <w:p w14:paraId="0EC1E74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3FD25B8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tc>
      </w:tr>
      <w:tr w:rsidR="00173322" w:rsidRPr="0028759C" w14:paraId="7081AF61" w14:textId="77777777" w:rsidTr="00173322">
        <w:tc>
          <w:tcPr>
            <w:tcW w:w="9776" w:type="dxa"/>
            <w:gridSpan w:val="6"/>
            <w:shd w:val="clear" w:color="auto" w:fill="auto"/>
          </w:tcPr>
          <w:p w14:paraId="2203EB35"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2.2. Мероприятия по организации и участию педагогов</w:t>
            </w:r>
          </w:p>
          <w:p w14:paraId="0B630349" w14:textId="7DF1A5BB" w:rsidR="00173322" w:rsidRPr="0028759C" w:rsidRDefault="00373BE8"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в краевых</w:t>
            </w:r>
            <w:r w:rsidR="00173322" w:rsidRPr="0028759C">
              <w:rPr>
                <w:rFonts w:ascii="Times New Roman" w:eastAsia="Times New Roman" w:hAnsi="Times New Roman" w:cs="Times New Roman"/>
                <w:sz w:val="24"/>
                <w:szCs w:val="24"/>
                <w:lang w:eastAsia="ru-RU"/>
              </w:rPr>
              <w:t xml:space="preserve"> открытых уроках, семинарах, фестивалях, конкурсах по вопросам формирования и оценки функциональной грамотности</w:t>
            </w:r>
          </w:p>
        </w:tc>
      </w:tr>
      <w:tr w:rsidR="00173322" w:rsidRPr="0028759C" w14:paraId="4ECFB7DD" w14:textId="77777777" w:rsidTr="00173322">
        <w:tc>
          <w:tcPr>
            <w:tcW w:w="817" w:type="dxa"/>
            <w:gridSpan w:val="2"/>
            <w:shd w:val="clear" w:color="auto" w:fill="auto"/>
          </w:tcPr>
          <w:p w14:paraId="3A320E5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2.2.1</w:t>
            </w:r>
          </w:p>
        </w:tc>
        <w:tc>
          <w:tcPr>
            <w:tcW w:w="3827" w:type="dxa"/>
            <w:shd w:val="clear" w:color="auto" w:fill="auto"/>
          </w:tcPr>
          <w:p w14:paraId="2D5D851D"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Фестиваль открытых уроков «Урок XXI века» (уроки по формированию функциональной грамотности)</w:t>
            </w:r>
          </w:p>
        </w:tc>
        <w:tc>
          <w:tcPr>
            <w:tcW w:w="1985" w:type="dxa"/>
            <w:gridSpan w:val="2"/>
            <w:shd w:val="clear" w:color="auto" w:fill="auto"/>
          </w:tcPr>
          <w:p w14:paraId="77C86B05"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апрель - май 2022 г.</w:t>
            </w:r>
          </w:p>
        </w:tc>
        <w:tc>
          <w:tcPr>
            <w:tcW w:w="3147" w:type="dxa"/>
            <w:shd w:val="clear" w:color="auto" w:fill="auto"/>
          </w:tcPr>
          <w:p w14:paraId="5EBE959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Управление образования</w:t>
            </w:r>
          </w:p>
          <w:p w14:paraId="507D24D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6BFBDA72"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37F82F0A"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4731749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4F51A1A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организации </w:t>
            </w:r>
          </w:p>
          <w:p w14:paraId="09B3B91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tc>
      </w:tr>
      <w:tr w:rsidR="00173322" w:rsidRPr="0028759C" w14:paraId="2B41E8AA" w14:textId="77777777" w:rsidTr="00173322">
        <w:tc>
          <w:tcPr>
            <w:tcW w:w="817" w:type="dxa"/>
            <w:gridSpan w:val="2"/>
            <w:shd w:val="clear" w:color="auto" w:fill="auto"/>
          </w:tcPr>
          <w:p w14:paraId="11CD685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2.2.2</w:t>
            </w:r>
          </w:p>
        </w:tc>
        <w:tc>
          <w:tcPr>
            <w:tcW w:w="3827" w:type="dxa"/>
            <w:shd w:val="clear" w:color="auto" w:fill="auto"/>
          </w:tcPr>
          <w:p w14:paraId="102876EC"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Муниципальный этап краевого конкурса общеобразовательных организаций Краснодарского края по пропаганде чтения среди обучающихся в 2022 году</w:t>
            </w:r>
          </w:p>
        </w:tc>
        <w:tc>
          <w:tcPr>
            <w:tcW w:w="1985" w:type="dxa"/>
            <w:gridSpan w:val="2"/>
            <w:shd w:val="clear" w:color="auto" w:fill="auto"/>
          </w:tcPr>
          <w:p w14:paraId="7B6700BD"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По отдельному графику</w:t>
            </w:r>
          </w:p>
        </w:tc>
        <w:tc>
          <w:tcPr>
            <w:tcW w:w="3147" w:type="dxa"/>
            <w:shd w:val="clear" w:color="auto" w:fill="auto"/>
          </w:tcPr>
          <w:p w14:paraId="39945E0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0BE806B1"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5F55671A"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6A61302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организации </w:t>
            </w:r>
          </w:p>
          <w:p w14:paraId="2D803A1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tc>
      </w:tr>
      <w:tr w:rsidR="00173322" w:rsidRPr="0028759C" w14:paraId="4D36E6D8" w14:textId="77777777" w:rsidTr="00173322">
        <w:tc>
          <w:tcPr>
            <w:tcW w:w="817" w:type="dxa"/>
            <w:gridSpan w:val="2"/>
            <w:shd w:val="clear" w:color="auto" w:fill="auto"/>
          </w:tcPr>
          <w:p w14:paraId="1A8786D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2.2.3</w:t>
            </w:r>
          </w:p>
        </w:tc>
        <w:tc>
          <w:tcPr>
            <w:tcW w:w="3827" w:type="dxa"/>
            <w:shd w:val="clear" w:color="auto" w:fill="auto"/>
          </w:tcPr>
          <w:p w14:paraId="5C4CD213"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Краевая научно-практическая конференция «Формирование основ естественно-научной грамотности младших школьников»</w:t>
            </w:r>
          </w:p>
        </w:tc>
        <w:tc>
          <w:tcPr>
            <w:tcW w:w="1985" w:type="dxa"/>
            <w:gridSpan w:val="2"/>
            <w:shd w:val="clear" w:color="auto" w:fill="auto"/>
          </w:tcPr>
          <w:p w14:paraId="0A24194B"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Ежегодно,</w:t>
            </w:r>
          </w:p>
          <w:p w14:paraId="25EB056D"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апрель</w:t>
            </w:r>
          </w:p>
        </w:tc>
        <w:tc>
          <w:tcPr>
            <w:tcW w:w="3147" w:type="dxa"/>
            <w:shd w:val="clear" w:color="auto" w:fill="auto"/>
          </w:tcPr>
          <w:p w14:paraId="443BDC6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4782F891"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06869F6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759E0C41"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организации </w:t>
            </w:r>
          </w:p>
          <w:p w14:paraId="4B4911A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tc>
      </w:tr>
      <w:tr w:rsidR="00173322" w:rsidRPr="0028759C" w14:paraId="706780C8" w14:textId="77777777" w:rsidTr="00173322">
        <w:tc>
          <w:tcPr>
            <w:tcW w:w="817" w:type="dxa"/>
            <w:gridSpan w:val="2"/>
            <w:shd w:val="clear" w:color="auto" w:fill="auto"/>
          </w:tcPr>
          <w:p w14:paraId="4E42C8A1"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2.2.4</w:t>
            </w:r>
          </w:p>
        </w:tc>
        <w:tc>
          <w:tcPr>
            <w:tcW w:w="3827" w:type="dxa"/>
            <w:shd w:val="clear" w:color="auto" w:fill="auto"/>
          </w:tcPr>
          <w:p w14:paraId="7317B25C"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Методическое сопровождение по участию в работе секции по формированию функциональной грамотности на всероссийской научно-практической конференции «Опыт, инновации и перспективы организации исследовательской и проектной деятельности дошкольников и учащихся»</w:t>
            </w:r>
          </w:p>
        </w:tc>
        <w:tc>
          <w:tcPr>
            <w:tcW w:w="1985" w:type="dxa"/>
            <w:gridSpan w:val="2"/>
            <w:shd w:val="clear" w:color="auto" w:fill="auto"/>
          </w:tcPr>
          <w:p w14:paraId="6F226682"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ежегодно</w:t>
            </w:r>
          </w:p>
        </w:tc>
        <w:tc>
          <w:tcPr>
            <w:tcW w:w="3147" w:type="dxa"/>
            <w:shd w:val="clear" w:color="auto" w:fill="auto"/>
          </w:tcPr>
          <w:p w14:paraId="15C3896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097C12B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77E68A1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624D44A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организации </w:t>
            </w:r>
          </w:p>
          <w:p w14:paraId="494F13C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p w14:paraId="79B6AF1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tc>
      </w:tr>
      <w:tr w:rsidR="00173322" w:rsidRPr="0028759C" w14:paraId="1F48EAE2" w14:textId="77777777" w:rsidTr="00173322">
        <w:tc>
          <w:tcPr>
            <w:tcW w:w="817" w:type="dxa"/>
            <w:gridSpan w:val="2"/>
            <w:shd w:val="clear" w:color="auto" w:fill="auto"/>
          </w:tcPr>
          <w:p w14:paraId="4DC475D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2.2.5</w:t>
            </w:r>
          </w:p>
        </w:tc>
        <w:tc>
          <w:tcPr>
            <w:tcW w:w="3827" w:type="dxa"/>
            <w:shd w:val="clear" w:color="auto" w:fill="auto"/>
          </w:tcPr>
          <w:p w14:paraId="04EA66D8"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Участие в фестивале «От инновационных идей до методических пособий» площадки по представлению опыта ежегодно формирования функциональной грамотности обучающихся»</w:t>
            </w:r>
          </w:p>
        </w:tc>
        <w:tc>
          <w:tcPr>
            <w:tcW w:w="1985" w:type="dxa"/>
            <w:gridSpan w:val="2"/>
            <w:shd w:val="clear" w:color="auto" w:fill="auto"/>
          </w:tcPr>
          <w:p w14:paraId="2F7831DB"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август - сентябрь 2022 год</w:t>
            </w:r>
          </w:p>
        </w:tc>
        <w:tc>
          <w:tcPr>
            <w:tcW w:w="3147" w:type="dxa"/>
            <w:shd w:val="clear" w:color="auto" w:fill="auto"/>
          </w:tcPr>
          <w:p w14:paraId="311D59A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4E0627C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5D2FCBC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0DA9D27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организации </w:t>
            </w:r>
          </w:p>
          <w:p w14:paraId="46FBB6A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p w14:paraId="419C2BC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tc>
      </w:tr>
      <w:tr w:rsidR="00173322" w:rsidRPr="0028759C" w14:paraId="5FD78376" w14:textId="77777777" w:rsidTr="00173322">
        <w:tc>
          <w:tcPr>
            <w:tcW w:w="9776" w:type="dxa"/>
            <w:gridSpan w:val="6"/>
            <w:shd w:val="clear" w:color="auto" w:fill="auto"/>
          </w:tcPr>
          <w:p w14:paraId="4B67954D"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2.3. Мероприятия по организации и работе предметных сообществ, районных объединений по вопросам формирования и оценки функциональной грамотности обучающихся</w:t>
            </w:r>
          </w:p>
        </w:tc>
      </w:tr>
      <w:tr w:rsidR="00173322" w:rsidRPr="0028759C" w14:paraId="3C627DC7" w14:textId="77777777" w:rsidTr="00173322">
        <w:tc>
          <w:tcPr>
            <w:tcW w:w="817" w:type="dxa"/>
            <w:gridSpan w:val="2"/>
            <w:shd w:val="clear" w:color="auto" w:fill="auto"/>
          </w:tcPr>
          <w:p w14:paraId="69DB338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2.3.1</w:t>
            </w:r>
          </w:p>
        </w:tc>
        <w:tc>
          <w:tcPr>
            <w:tcW w:w="3827" w:type="dxa"/>
            <w:shd w:val="clear" w:color="auto" w:fill="auto"/>
          </w:tcPr>
          <w:p w14:paraId="1955F228"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Включение в планы деятельности профессиональных сообществ педагогов по категориям вопросов формирования и оценки функциональной грамотности</w:t>
            </w:r>
          </w:p>
        </w:tc>
        <w:tc>
          <w:tcPr>
            <w:tcW w:w="1985" w:type="dxa"/>
            <w:gridSpan w:val="2"/>
            <w:shd w:val="clear" w:color="auto" w:fill="auto"/>
          </w:tcPr>
          <w:p w14:paraId="1137B004"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Весь период</w:t>
            </w:r>
          </w:p>
        </w:tc>
        <w:tc>
          <w:tcPr>
            <w:tcW w:w="3147" w:type="dxa"/>
            <w:shd w:val="clear" w:color="auto" w:fill="auto"/>
          </w:tcPr>
          <w:p w14:paraId="206847D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Руководители районных методических объединений, тьюторы,</w:t>
            </w:r>
          </w:p>
          <w:p w14:paraId="5B99F54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 – представители региональных сообществ</w:t>
            </w:r>
          </w:p>
        </w:tc>
      </w:tr>
      <w:tr w:rsidR="00173322" w:rsidRPr="0028759C" w14:paraId="760E232A" w14:textId="77777777" w:rsidTr="00173322">
        <w:tc>
          <w:tcPr>
            <w:tcW w:w="817" w:type="dxa"/>
            <w:gridSpan w:val="2"/>
            <w:shd w:val="clear" w:color="auto" w:fill="auto"/>
          </w:tcPr>
          <w:p w14:paraId="298019D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2.3.2</w:t>
            </w:r>
          </w:p>
        </w:tc>
        <w:tc>
          <w:tcPr>
            <w:tcW w:w="3827" w:type="dxa"/>
            <w:shd w:val="clear" w:color="auto" w:fill="auto"/>
          </w:tcPr>
          <w:p w14:paraId="326CA2E1"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Площадка по обмену </w:t>
            </w:r>
            <w:proofErr w:type="gramStart"/>
            <w:r w:rsidRPr="0028759C">
              <w:rPr>
                <w:rFonts w:ascii="Times New Roman" w:eastAsia="Times New Roman" w:hAnsi="Times New Roman" w:cs="Times New Roman"/>
                <w:sz w:val="24"/>
                <w:szCs w:val="24"/>
                <w:lang w:eastAsia="ru-RU"/>
              </w:rPr>
              <w:t>опытом  «</w:t>
            </w:r>
            <w:proofErr w:type="gramEnd"/>
            <w:r w:rsidRPr="0028759C">
              <w:rPr>
                <w:rFonts w:ascii="Times New Roman" w:eastAsia="Times New Roman" w:hAnsi="Times New Roman" w:cs="Times New Roman"/>
                <w:sz w:val="24"/>
                <w:szCs w:val="24"/>
                <w:lang w:eastAsia="ru-RU"/>
              </w:rPr>
              <w:t>Формирование функциональной грамотности как основа развития учебно- познавательной компетентности учащихся в процессе изучения предметов начальной школы»</w:t>
            </w:r>
          </w:p>
        </w:tc>
        <w:tc>
          <w:tcPr>
            <w:tcW w:w="1985" w:type="dxa"/>
            <w:gridSpan w:val="2"/>
            <w:shd w:val="clear" w:color="auto" w:fill="auto"/>
          </w:tcPr>
          <w:p w14:paraId="0CB14DAF"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декабрь</w:t>
            </w:r>
          </w:p>
          <w:p w14:paraId="08FDF20B"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2021 года</w:t>
            </w:r>
          </w:p>
        </w:tc>
        <w:tc>
          <w:tcPr>
            <w:tcW w:w="3147" w:type="dxa"/>
            <w:shd w:val="clear" w:color="auto" w:fill="auto"/>
          </w:tcPr>
          <w:p w14:paraId="113B3DB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28BAF49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2746024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Руководитель РМО учителей начальных классов, методист</w:t>
            </w:r>
          </w:p>
          <w:p w14:paraId="43D2F55A"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0F1B4C1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p w14:paraId="2542283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tc>
      </w:tr>
      <w:tr w:rsidR="00173322" w:rsidRPr="0028759C" w14:paraId="44FE9FD9" w14:textId="77777777" w:rsidTr="00173322">
        <w:tc>
          <w:tcPr>
            <w:tcW w:w="817" w:type="dxa"/>
            <w:gridSpan w:val="2"/>
            <w:shd w:val="clear" w:color="auto" w:fill="auto"/>
          </w:tcPr>
          <w:p w14:paraId="17680A41"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2.3.3</w:t>
            </w:r>
          </w:p>
        </w:tc>
        <w:tc>
          <w:tcPr>
            <w:tcW w:w="3827" w:type="dxa"/>
            <w:shd w:val="clear" w:color="auto" w:fill="auto"/>
          </w:tcPr>
          <w:p w14:paraId="0D5E2D2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Организация и проведение </w:t>
            </w:r>
            <w:r w:rsidRPr="0028759C">
              <w:rPr>
                <w:rFonts w:ascii="Times New Roman" w:eastAsia="Times New Roman" w:hAnsi="Times New Roman" w:cs="Times New Roman"/>
                <w:sz w:val="24"/>
                <w:szCs w:val="24"/>
                <w:lang w:eastAsia="ru-RU"/>
              </w:rPr>
              <w:lastRenderedPageBreak/>
              <w:t>мероприятий по распространению лучших педагогических практик преподавания циклов математических, естественных и гуманитарных наук</w:t>
            </w:r>
          </w:p>
        </w:tc>
        <w:tc>
          <w:tcPr>
            <w:tcW w:w="1985" w:type="dxa"/>
            <w:gridSpan w:val="2"/>
            <w:shd w:val="clear" w:color="auto" w:fill="auto"/>
          </w:tcPr>
          <w:p w14:paraId="70F77E05"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ноябрь</w:t>
            </w:r>
          </w:p>
          <w:p w14:paraId="61AA76E2"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 xml:space="preserve"> (математика),</w:t>
            </w:r>
          </w:p>
          <w:p w14:paraId="639F99AF"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февраль-май (естественно-научный),</w:t>
            </w:r>
          </w:p>
          <w:p w14:paraId="7CD7C9C1"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март</w:t>
            </w:r>
          </w:p>
          <w:p w14:paraId="7D63E2A0"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 (гуманитарный)</w:t>
            </w:r>
          </w:p>
        </w:tc>
        <w:tc>
          <w:tcPr>
            <w:tcW w:w="3147" w:type="dxa"/>
            <w:shd w:val="clear" w:color="auto" w:fill="auto"/>
          </w:tcPr>
          <w:p w14:paraId="7BFA1B8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МКУ МК МОЩР</w:t>
            </w:r>
          </w:p>
        </w:tc>
      </w:tr>
      <w:tr w:rsidR="00173322" w:rsidRPr="0028759C" w14:paraId="6A0C0ABC" w14:textId="77777777" w:rsidTr="00173322">
        <w:tc>
          <w:tcPr>
            <w:tcW w:w="817" w:type="dxa"/>
            <w:gridSpan w:val="2"/>
            <w:shd w:val="clear" w:color="auto" w:fill="auto"/>
          </w:tcPr>
          <w:p w14:paraId="77471C4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2.3.4</w:t>
            </w:r>
          </w:p>
        </w:tc>
        <w:tc>
          <w:tcPr>
            <w:tcW w:w="3827" w:type="dxa"/>
            <w:shd w:val="clear" w:color="auto" w:fill="auto"/>
          </w:tcPr>
          <w:p w14:paraId="7E149E77"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Муниципальный этап фестиваля «Урок функциональной грамотности»</w:t>
            </w:r>
          </w:p>
        </w:tc>
        <w:tc>
          <w:tcPr>
            <w:tcW w:w="1985" w:type="dxa"/>
            <w:gridSpan w:val="2"/>
            <w:shd w:val="clear" w:color="auto" w:fill="auto"/>
          </w:tcPr>
          <w:p w14:paraId="781030F1"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Февраль-апрель 2022 г.</w:t>
            </w:r>
          </w:p>
        </w:tc>
        <w:tc>
          <w:tcPr>
            <w:tcW w:w="3147" w:type="dxa"/>
            <w:shd w:val="clear" w:color="auto" w:fill="auto"/>
          </w:tcPr>
          <w:p w14:paraId="2032752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4AC6214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2DF78A2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0C7B6FC2"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p w14:paraId="767B0F6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tc>
      </w:tr>
      <w:tr w:rsidR="00173322" w:rsidRPr="0028759C" w14:paraId="65020707" w14:textId="77777777" w:rsidTr="00173322">
        <w:tc>
          <w:tcPr>
            <w:tcW w:w="817" w:type="dxa"/>
            <w:gridSpan w:val="2"/>
            <w:shd w:val="clear" w:color="auto" w:fill="auto"/>
          </w:tcPr>
          <w:p w14:paraId="6B04C06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2.3.5</w:t>
            </w:r>
          </w:p>
        </w:tc>
        <w:tc>
          <w:tcPr>
            <w:tcW w:w="3827" w:type="dxa"/>
            <w:shd w:val="clear" w:color="auto" w:fill="auto"/>
          </w:tcPr>
          <w:p w14:paraId="30566E7D"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Муниципальный этап онлайн-фестиваля «Урок функциональной грамотности»</w:t>
            </w:r>
          </w:p>
        </w:tc>
        <w:tc>
          <w:tcPr>
            <w:tcW w:w="1985" w:type="dxa"/>
            <w:gridSpan w:val="2"/>
            <w:shd w:val="clear" w:color="auto" w:fill="auto"/>
          </w:tcPr>
          <w:p w14:paraId="7ED96C13"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сентябрь-октябрь</w:t>
            </w:r>
          </w:p>
          <w:p w14:paraId="76141DB8"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2022 г.</w:t>
            </w:r>
          </w:p>
        </w:tc>
        <w:tc>
          <w:tcPr>
            <w:tcW w:w="3147" w:type="dxa"/>
            <w:shd w:val="clear" w:color="auto" w:fill="auto"/>
          </w:tcPr>
          <w:p w14:paraId="7CC50FC1"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2EFA5F51"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5627782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433A105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p w14:paraId="2591CA1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tc>
      </w:tr>
      <w:tr w:rsidR="00173322" w:rsidRPr="0028759C" w14:paraId="4C93B47D" w14:textId="77777777" w:rsidTr="00173322">
        <w:tc>
          <w:tcPr>
            <w:tcW w:w="817" w:type="dxa"/>
            <w:gridSpan w:val="2"/>
            <w:shd w:val="clear" w:color="auto" w:fill="auto"/>
          </w:tcPr>
          <w:p w14:paraId="19D4865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2.3.6</w:t>
            </w:r>
          </w:p>
        </w:tc>
        <w:tc>
          <w:tcPr>
            <w:tcW w:w="3827" w:type="dxa"/>
            <w:shd w:val="clear" w:color="auto" w:fill="auto"/>
          </w:tcPr>
          <w:p w14:paraId="09336A11" w14:textId="77777777" w:rsidR="00173322" w:rsidRPr="0028759C" w:rsidRDefault="00173322" w:rsidP="00173322">
            <w:pPr>
              <w:spacing w:after="0" w:line="240" w:lineRule="auto"/>
              <w:ind w:left="108"/>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Методическое сопровождение по участию </w:t>
            </w:r>
            <w:proofErr w:type="gramStart"/>
            <w:r w:rsidRPr="0028759C">
              <w:rPr>
                <w:rFonts w:ascii="Times New Roman" w:eastAsia="Times New Roman" w:hAnsi="Times New Roman" w:cs="Times New Roman"/>
                <w:sz w:val="24"/>
                <w:szCs w:val="24"/>
                <w:lang w:eastAsia="ru-RU"/>
              </w:rPr>
              <w:t>в  краевом</w:t>
            </w:r>
            <w:proofErr w:type="gramEnd"/>
            <w:r w:rsidRPr="0028759C">
              <w:rPr>
                <w:rFonts w:ascii="Times New Roman" w:eastAsia="Times New Roman" w:hAnsi="Times New Roman" w:cs="Times New Roman"/>
                <w:sz w:val="24"/>
                <w:szCs w:val="24"/>
                <w:lang w:eastAsia="ru-RU"/>
              </w:rPr>
              <w:t xml:space="preserve"> конкурсе «Технологии формирования математической и естественнонаучной грамотности у обучающихся»</w:t>
            </w:r>
          </w:p>
        </w:tc>
        <w:tc>
          <w:tcPr>
            <w:tcW w:w="1985" w:type="dxa"/>
            <w:gridSpan w:val="2"/>
            <w:shd w:val="clear" w:color="auto" w:fill="auto"/>
          </w:tcPr>
          <w:p w14:paraId="1478BE35"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Февраль-май 2022 г.</w:t>
            </w:r>
          </w:p>
        </w:tc>
        <w:tc>
          <w:tcPr>
            <w:tcW w:w="3147" w:type="dxa"/>
            <w:shd w:val="clear" w:color="auto" w:fill="auto"/>
          </w:tcPr>
          <w:p w14:paraId="7725BB4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7D8EDD0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6CC2129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6C50C602"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p w14:paraId="71C924B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tc>
      </w:tr>
      <w:tr w:rsidR="00173322" w:rsidRPr="0028759C" w14:paraId="134628E9" w14:textId="77777777" w:rsidTr="00173322">
        <w:tc>
          <w:tcPr>
            <w:tcW w:w="817" w:type="dxa"/>
            <w:gridSpan w:val="2"/>
            <w:shd w:val="clear" w:color="auto" w:fill="auto"/>
          </w:tcPr>
          <w:p w14:paraId="597FF80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2.3.7</w:t>
            </w:r>
          </w:p>
        </w:tc>
        <w:tc>
          <w:tcPr>
            <w:tcW w:w="3827" w:type="dxa"/>
            <w:shd w:val="clear" w:color="auto" w:fill="auto"/>
          </w:tcPr>
          <w:p w14:paraId="1D5BDFFE" w14:textId="77777777" w:rsidR="00173322" w:rsidRPr="0028759C" w:rsidRDefault="00173322" w:rsidP="00173322">
            <w:pPr>
              <w:spacing w:after="0" w:line="240" w:lineRule="auto"/>
              <w:ind w:left="108"/>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Методическое сопровождение по участию в краевом семинаре «Лучшие практики по формированию естественнонаучной грамотности»</w:t>
            </w:r>
          </w:p>
        </w:tc>
        <w:tc>
          <w:tcPr>
            <w:tcW w:w="1985" w:type="dxa"/>
            <w:gridSpan w:val="2"/>
            <w:shd w:val="clear" w:color="auto" w:fill="auto"/>
          </w:tcPr>
          <w:p w14:paraId="68ACE1DF"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Март-апрель 2022 г.</w:t>
            </w:r>
          </w:p>
        </w:tc>
        <w:tc>
          <w:tcPr>
            <w:tcW w:w="3147" w:type="dxa"/>
            <w:shd w:val="clear" w:color="auto" w:fill="auto"/>
          </w:tcPr>
          <w:p w14:paraId="4B62169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0D0A160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56FC86C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30CA5D0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p w14:paraId="5E5F90E2"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tc>
      </w:tr>
      <w:tr w:rsidR="00173322" w:rsidRPr="0028759C" w14:paraId="7CC4EBCE" w14:textId="77777777" w:rsidTr="00173322">
        <w:tc>
          <w:tcPr>
            <w:tcW w:w="9776" w:type="dxa"/>
            <w:gridSpan w:val="6"/>
            <w:shd w:val="clear" w:color="auto" w:fill="auto"/>
          </w:tcPr>
          <w:p w14:paraId="059C4153"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3. Работа с обучающимися</w:t>
            </w:r>
          </w:p>
          <w:p w14:paraId="5682B5FD"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3.1. Работа с обучающимися в урочной и внеурочной деятельности </w:t>
            </w:r>
          </w:p>
          <w:p w14:paraId="6F8C8486"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по формированию функциональной грамотности</w:t>
            </w:r>
          </w:p>
        </w:tc>
      </w:tr>
      <w:tr w:rsidR="00173322" w:rsidRPr="0028759C" w14:paraId="735E2E39" w14:textId="77777777" w:rsidTr="00173322">
        <w:tc>
          <w:tcPr>
            <w:tcW w:w="817" w:type="dxa"/>
            <w:gridSpan w:val="2"/>
            <w:shd w:val="clear" w:color="auto" w:fill="auto"/>
          </w:tcPr>
          <w:p w14:paraId="29974A0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3.1.1</w:t>
            </w:r>
          </w:p>
        </w:tc>
        <w:tc>
          <w:tcPr>
            <w:tcW w:w="3827" w:type="dxa"/>
            <w:shd w:val="clear" w:color="auto" w:fill="auto"/>
          </w:tcPr>
          <w:p w14:paraId="2BFFC2B0" w14:textId="77777777" w:rsidR="00173322" w:rsidRPr="0028759C" w:rsidRDefault="00173322" w:rsidP="00173322">
            <w:pPr>
              <w:spacing w:after="0" w:line="240" w:lineRule="auto"/>
              <w:ind w:left="108"/>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Консультирование по вопросам прохождения диагностических работ по функциональной грамотности на платформе Российской электронной школы</w:t>
            </w:r>
          </w:p>
        </w:tc>
        <w:tc>
          <w:tcPr>
            <w:tcW w:w="1843" w:type="dxa"/>
            <w:shd w:val="clear" w:color="auto" w:fill="auto"/>
          </w:tcPr>
          <w:p w14:paraId="0DDCB31B"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Весь период</w:t>
            </w:r>
          </w:p>
        </w:tc>
        <w:tc>
          <w:tcPr>
            <w:tcW w:w="3289" w:type="dxa"/>
            <w:gridSpan w:val="2"/>
            <w:shd w:val="clear" w:color="auto" w:fill="auto"/>
          </w:tcPr>
          <w:p w14:paraId="66CFCC2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4CD6E61A"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6B4664A9"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Общеобразовательные организации</w:t>
            </w:r>
          </w:p>
          <w:p w14:paraId="069092D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tc>
      </w:tr>
      <w:tr w:rsidR="00173322" w:rsidRPr="0028759C" w14:paraId="23C78783" w14:textId="77777777" w:rsidTr="00173322">
        <w:tc>
          <w:tcPr>
            <w:tcW w:w="817" w:type="dxa"/>
            <w:gridSpan w:val="2"/>
            <w:shd w:val="clear" w:color="auto" w:fill="auto"/>
          </w:tcPr>
          <w:p w14:paraId="7F20450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3.1.2</w:t>
            </w:r>
          </w:p>
        </w:tc>
        <w:tc>
          <w:tcPr>
            <w:tcW w:w="3827" w:type="dxa"/>
            <w:shd w:val="clear" w:color="auto" w:fill="auto"/>
          </w:tcPr>
          <w:p w14:paraId="1405155B" w14:textId="77777777" w:rsidR="00173322" w:rsidRPr="0028759C" w:rsidRDefault="00173322" w:rsidP="00173322">
            <w:pPr>
              <w:spacing w:after="0" w:line="240" w:lineRule="auto"/>
              <w:ind w:left="108"/>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Региональные комплексные работы по оценке функциональной грамотности и </w:t>
            </w:r>
            <w:proofErr w:type="spellStart"/>
            <w:r w:rsidRPr="0028759C">
              <w:rPr>
                <w:rFonts w:ascii="Times New Roman" w:eastAsia="Times New Roman" w:hAnsi="Times New Roman" w:cs="Times New Roman"/>
                <w:sz w:val="24"/>
                <w:szCs w:val="24"/>
                <w:lang w:eastAsia="ru-RU"/>
              </w:rPr>
              <w:t>метрапредметных</w:t>
            </w:r>
            <w:proofErr w:type="spellEnd"/>
            <w:r w:rsidRPr="0028759C">
              <w:rPr>
                <w:rFonts w:ascii="Times New Roman" w:eastAsia="Times New Roman" w:hAnsi="Times New Roman" w:cs="Times New Roman"/>
                <w:sz w:val="24"/>
                <w:szCs w:val="24"/>
                <w:lang w:eastAsia="ru-RU"/>
              </w:rPr>
              <w:t xml:space="preserve"> результатов в 5-8 классах по заявкам муниципальных органов управления образованием</w:t>
            </w:r>
          </w:p>
        </w:tc>
        <w:tc>
          <w:tcPr>
            <w:tcW w:w="1843" w:type="dxa"/>
            <w:shd w:val="clear" w:color="auto" w:fill="auto"/>
          </w:tcPr>
          <w:p w14:paraId="2211089F"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2021-2022 учебный год</w:t>
            </w:r>
          </w:p>
        </w:tc>
        <w:tc>
          <w:tcPr>
            <w:tcW w:w="3289" w:type="dxa"/>
            <w:gridSpan w:val="2"/>
            <w:shd w:val="clear" w:color="auto" w:fill="auto"/>
          </w:tcPr>
          <w:p w14:paraId="028476F6"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Начальник отдела дошкольного и общего образования управления образования администрации муниципального образования Щербиновский район </w:t>
            </w:r>
          </w:p>
          <w:p w14:paraId="2ED45B8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tc>
      </w:tr>
      <w:tr w:rsidR="00173322" w:rsidRPr="0028759C" w14:paraId="7EE277DA" w14:textId="77777777" w:rsidTr="00173322">
        <w:tc>
          <w:tcPr>
            <w:tcW w:w="817" w:type="dxa"/>
            <w:gridSpan w:val="2"/>
            <w:shd w:val="clear" w:color="auto" w:fill="auto"/>
          </w:tcPr>
          <w:p w14:paraId="38A66BA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3.1.3</w:t>
            </w:r>
          </w:p>
        </w:tc>
        <w:tc>
          <w:tcPr>
            <w:tcW w:w="3827" w:type="dxa"/>
            <w:shd w:val="clear" w:color="auto" w:fill="auto"/>
          </w:tcPr>
          <w:p w14:paraId="637DC9CD" w14:textId="77777777" w:rsidR="00173322" w:rsidRPr="0028759C" w:rsidRDefault="00173322" w:rsidP="00173322">
            <w:pPr>
              <w:spacing w:after="0" w:line="240" w:lineRule="auto"/>
              <w:ind w:left="108"/>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Участие обучающихся 2-9 классов в проекте «Независимый мониторинг знаний </w:t>
            </w:r>
            <w:proofErr w:type="spellStart"/>
            <w:r w:rsidRPr="0028759C">
              <w:rPr>
                <w:rFonts w:ascii="Times New Roman" w:eastAsia="Times New Roman" w:hAnsi="Times New Roman" w:cs="Times New Roman"/>
                <w:sz w:val="24"/>
                <w:szCs w:val="24"/>
                <w:lang w:eastAsia="ru-RU"/>
              </w:rPr>
              <w:t>Учи.ру</w:t>
            </w:r>
            <w:proofErr w:type="spellEnd"/>
            <w:r w:rsidRPr="0028759C">
              <w:rPr>
                <w:rFonts w:ascii="Times New Roman" w:eastAsia="Times New Roman" w:hAnsi="Times New Roman" w:cs="Times New Roman"/>
                <w:sz w:val="24"/>
                <w:szCs w:val="24"/>
                <w:lang w:eastAsia="ru-RU"/>
              </w:rPr>
              <w:t>»</w:t>
            </w:r>
          </w:p>
        </w:tc>
        <w:tc>
          <w:tcPr>
            <w:tcW w:w="1843" w:type="dxa"/>
            <w:shd w:val="clear" w:color="auto" w:fill="auto"/>
          </w:tcPr>
          <w:p w14:paraId="6BB3A446"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Сентябрь</w:t>
            </w:r>
          </w:p>
          <w:p w14:paraId="65B1F35C"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2021 г-</w:t>
            </w:r>
          </w:p>
          <w:p w14:paraId="76D1F9D8"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апрель 2022 г</w:t>
            </w:r>
          </w:p>
        </w:tc>
        <w:tc>
          <w:tcPr>
            <w:tcW w:w="3289" w:type="dxa"/>
            <w:gridSpan w:val="2"/>
            <w:shd w:val="clear" w:color="auto" w:fill="auto"/>
          </w:tcPr>
          <w:p w14:paraId="706AC31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4ACBFBE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0E8B10E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Общеобразовательные </w:t>
            </w:r>
          </w:p>
          <w:p w14:paraId="081434C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организации</w:t>
            </w:r>
          </w:p>
          <w:p w14:paraId="0A3A6FDF"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tc>
      </w:tr>
      <w:tr w:rsidR="00173322" w:rsidRPr="0028759C" w14:paraId="7397A902" w14:textId="77777777" w:rsidTr="00173322">
        <w:tc>
          <w:tcPr>
            <w:tcW w:w="817" w:type="dxa"/>
            <w:gridSpan w:val="2"/>
            <w:shd w:val="clear" w:color="auto" w:fill="auto"/>
          </w:tcPr>
          <w:p w14:paraId="511CEF1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3.1.4</w:t>
            </w:r>
          </w:p>
        </w:tc>
        <w:tc>
          <w:tcPr>
            <w:tcW w:w="3827" w:type="dxa"/>
            <w:shd w:val="clear" w:color="auto" w:fill="auto"/>
          </w:tcPr>
          <w:p w14:paraId="5E0D19CC" w14:textId="77777777" w:rsidR="00173322" w:rsidRPr="0028759C" w:rsidRDefault="00173322" w:rsidP="00173322">
            <w:pPr>
              <w:spacing w:after="0" w:line="240" w:lineRule="auto"/>
              <w:ind w:left="108"/>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Проведение тематических недель по функциональной грамотности</w:t>
            </w:r>
          </w:p>
        </w:tc>
        <w:tc>
          <w:tcPr>
            <w:tcW w:w="1843" w:type="dxa"/>
            <w:shd w:val="clear" w:color="auto" w:fill="auto"/>
          </w:tcPr>
          <w:p w14:paraId="37A39C26"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Декабрь </w:t>
            </w:r>
          </w:p>
          <w:p w14:paraId="1AAA2D02"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2021 г.-</w:t>
            </w:r>
          </w:p>
          <w:p w14:paraId="0D8D58FB"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март 2022 г.</w:t>
            </w:r>
          </w:p>
        </w:tc>
        <w:tc>
          <w:tcPr>
            <w:tcW w:w="3289" w:type="dxa"/>
            <w:gridSpan w:val="2"/>
            <w:shd w:val="clear" w:color="auto" w:fill="auto"/>
          </w:tcPr>
          <w:p w14:paraId="029B51F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Начальник отдела дошкольного и общего образования управления образования администрации </w:t>
            </w:r>
            <w:r w:rsidRPr="0028759C">
              <w:rPr>
                <w:rFonts w:ascii="Times New Roman" w:eastAsia="Times New Roman" w:hAnsi="Times New Roman" w:cs="Times New Roman"/>
                <w:sz w:val="24"/>
                <w:szCs w:val="24"/>
                <w:lang w:eastAsia="ru-RU"/>
              </w:rPr>
              <w:lastRenderedPageBreak/>
              <w:t xml:space="preserve">муниципального образования Щербиновский район </w:t>
            </w:r>
          </w:p>
          <w:p w14:paraId="1BA3BD0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tc>
      </w:tr>
      <w:tr w:rsidR="00173322" w:rsidRPr="0028759C" w14:paraId="46B10FBD" w14:textId="77777777" w:rsidTr="00173322">
        <w:tc>
          <w:tcPr>
            <w:tcW w:w="817" w:type="dxa"/>
            <w:gridSpan w:val="2"/>
            <w:shd w:val="clear" w:color="auto" w:fill="auto"/>
          </w:tcPr>
          <w:p w14:paraId="1C3B9F0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lastRenderedPageBreak/>
              <w:t>3.1.5</w:t>
            </w:r>
          </w:p>
        </w:tc>
        <w:tc>
          <w:tcPr>
            <w:tcW w:w="3827" w:type="dxa"/>
            <w:shd w:val="clear" w:color="auto" w:fill="auto"/>
          </w:tcPr>
          <w:p w14:paraId="365169CC" w14:textId="77777777" w:rsidR="00173322" w:rsidRPr="0028759C" w:rsidRDefault="00173322" w:rsidP="00173322">
            <w:pPr>
              <w:spacing w:after="0" w:line="240" w:lineRule="auto"/>
              <w:ind w:left="108"/>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Онлайн-викторина для обучающихся 5,6 классов по финансовой грамотности</w:t>
            </w:r>
          </w:p>
        </w:tc>
        <w:tc>
          <w:tcPr>
            <w:tcW w:w="1843" w:type="dxa"/>
            <w:shd w:val="clear" w:color="auto" w:fill="auto"/>
          </w:tcPr>
          <w:p w14:paraId="6C549A2A"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Апрель-май 2022 г.</w:t>
            </w:r>
          </w:p>
        </w:tc>
        <w:tc>
          <w:tcPr>
            <w:tcW w:w="3289" w:type="dxa"/>
            <w:gridSpan w:val="2"/>
            <w:shd w:val="clear" w:color="auto" w:fill="auto"/>
          </w:tcPr>
          <w:p w14:paraId="04AB1C0C"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335FA34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7708512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Общеобразовательные организации</w:t>
            </w:r>
          </w:p>
          <w:p w14:paraId="151E4E5D"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Педагогические работники</w:t>
            </w:r>
          </w:p>
        </w:tc>
      </w:tr>
      <w:tr w:rsidR="00173322" w:rsidRPr="0028759C" w14:paraId="0704EA6B" w14:textId="77777777" w:rsidTr="00173322">
        <w:tc>
          <w:tcPr>
            <w:tcW w:w="817" w:type="dxa"/>
            <w:gridSpan w:val="2"/>
            <w:shd w:val="clear" w:color="auto" w:fill="auto"/>
          </w:tcPr>
          <w:p w14:paraId="11B5AA3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3.1.6</w:t>
            </w:r>
          </w:p>
        </w:tc>
        <w:tc>
          <w:tcPr>
            <w:tcW w:w="3827" w:type="dxa"/>
            <w:shd w:val="clear" w:color="auto" w:fill="auto"/>
          </w:tcPr>
          <w:p w14:paraId="014FD0AF" w14:textId="77777777" w:rsidR="00173322" w:rsidRPr="0028759C" w:rsidRDefault="00173322" w:rsidP="00173322">
            <w:pPr>
              <w:spacing w:after="0" w:line="240" w:lineRule="auto"/>
              <w:ind w:left="108"/>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Участие в проекте Банка России «Онлайн-уроки финансовой грамотности»</w:t>
            </w:r>
          </w:p>
        </w:tc>
        <w:tc>
          <w:tcPr>
            <w:tcW w:w="1843" w:type="dxa"/>
            <w:shd w:val="clear" w:color="auto" w:fill="auto"/>
          </w:tcPr>
          <w:p w14:paraId="6E056EBC"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Январь-апрель,</w:t>
            </w:r>
          </w:p>
          <w:p w14:paraId="61762618" w14:textId="77777777" w:rsidR="00173322" w:rsidRPr="0028759C" w:rsidRDefault="00173322" w:rsidP="00173322">
            <w:pPr>
              <w:spacing w:after="0" w:line="240" w:lineRule="auto"/>
              <w:ind w:left="108"/>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сентябрь-декабрь</w:t>
            </w:r>
          </w:p>
        </w:tc>
        <w:tc>
          <w:tcPr>
            <w:tcW w:w="3289" w:type="dxa"/>
            <w:gridSpan w:val="2"/>
            <w:shd w:val="clear" w:color="auto" w:fill="auto"/>
          </w:tcPr>
          <w:p w14:paraId="0CA05F95"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МКУ МК МОЩР</w:t>
            </w:r>
          </w:p>
          <w:p w14:paraId="7F7F8A1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5AE10EE2"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Общеобразовательные организации</w:t>
            </w:r>
          </w:p>
        </w:tc>
      </w:tr>
      <w:tr w:rsidR="00173322" w:rsidRPr="0028759C" w14:paraId="7FA12F9F" w14:textId="77777777" w:rsidTr="00173322">
        <w:tc>
          <w:tcPr>
            <w:tcW w:w="817" w:type="dxa"/>
            <w:gridSpan w:val="2"/>
            <w:shd w:val="clear" w:color="auto" w:fill="auto"/>
          </w:tcPr>
          <w:p w14:paraId="62A1B714"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3.1.7</w:t>
            </w:r>
          </w:p>
        </w:tc>
        <w:tc>
          <w:tcPr>
            <w:tcW w:w="3827" w:type="dxa"/>
            <w:shd w:val="clear" w:color="auto" w:fill="auto"/>
          </w:tcPr>
          <w:p w14:paraId="70F95A8C" w14:textId="77777777" w:rsidR="00173322" w:rsidRPr="0028759C" w:rsidRDefault="00173322" w:rsidP="00173322">
            <w:pPr>
              <w:spacing w:after="0" w:line="240" w:lineRule="auto"/>
              <w:ind w:left="108"/>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Организация участия школьников в олимпиаде по финансовой грамотности</w:t>
            </w:r>
          </w:p>
          <w:p w14:paraId="2913965C" w14:textId="77777777" w:rsidR="00173322" w:rsidRPr="0028759C" w:rsidRDefault="00173322" w:rsidP="00173322">
            <w:pPr>
              <w:spacing w:after="0" w:line="240" w:lineRule="auto"/>
              <w:ind w:left="108"/>
              <w:rPr>
                <w:rFonts w:ascii="Times New Roman" w:eastAsia="Times New Roman" w:hAnsi="Times New Roman" w:cs="Times New Roman"/>
                <w:sz w:val="24"/>
                <w:szCs w:val="24"/>
                <w:lang w:eastAsia="ru-RU"/>
              </w:rPr>
            </w:pPr>
          </w:p>
        </w:tc>
        <w:tc>
          <w:tcPr>
            <w:tcW w:w="1843" w:type="dxa"/>
            <w:shd w:val="clear" w:color="auto" w:fill="auto"/>
          </w:tcPr>
          <w:p w14:paraId="6F7C17AB"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октябрь 2021- март 2022</w:t>
            </w:r>
          </w:p>
        </w:tc>
        <w:tc>
          <w:tcPr>
            <w:tcW w:w="3289" w:type="dxa"/>
            <w:gridSpan w:val="2"/>
            <w:shd w:val="clear" w:color="auto" w:fill="auto"/>
          </w:tcPr>
          <w:p w14:paraId="06A4E992"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Общеобразовательные организации</w:t>
            </w:r>
          </w:p>
        </w:tc>
      </w:tr>
      <w:tr w:rsidR="00173322" w:rsidRPr="0028759C" w14:paraId="75362689" w14:textId="77777777" w:rsidTr="00173322">
        <w:tc>
          <w:tcPr>
            <w:tcW w:w="9776" w:type="dxa"/>
            <w:gridSpan w:val="6"/>
            <w:shd w:val="clear" w:color="auto" w:fill="auto"/>
          </w:tcPr>
          <w:p w14:paraId="65ACDFB2"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p>
          <w:p w14:paraId="340E9019"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3.2. Формирование функциональной грамотности в работе центров</w:t>
            </w:r>
          </w:p>
          <w:p w14:paraId="2DBAE028"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«Точка роста»: метапредметный подход</w:t>
            </w:r>
          </w:p>
        </w:tc>
      </w:tr>
      <w:tr w:rsidR="00173322" w:rsidRPr="0028759C" w14:paraId="585DBC49" w14:textId="77777777" w:rsidTr="00173322">
        <w:tc>
          <w:tcPr>
            <w:tcW w:w="817" w:type="dxa"/>
            <w:gridSpan w:val="2"/>
            <w:shd w:val="clear" w:color="auto" w:fill="auto"/>
          </w:tcPr>
          <w:p w14:paraId="397144F7"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3.2.1</w:t>
            </w:r>
          </w:p>
        </w:tc>
        <w:tc>
          <w:tcPr>
            <w:tcW w:w="3827" w:type="dxa"/>
            <w:shd w:val="clear" w:color="auto" w:fill="auto"/>
          </w:tcPr>
          <w:p w14:paraId="496F807C"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Включение вопросов развития функциональной грамотности обучающихся в дополнительных общеобразовательные общеразвивающие программы центров «Точка роста», созданных на базе общеобразовательных организаций района</w:t>
            </w:r>
          </w:p>
        </w:tc>
        <w:tc>
          <w:tcPr>
            <w:tcW w:w="1843" w:type="dxa"/>
            <w:shd w:val="clear" w:color="auto" w:fill="auto"/>
          </w:tcPr>
          <w:p w14:paraId="55A0FD32"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2021-2022 учебный год</w:t>
            </w:r>
          </w:p>
        </w:tc>
        <w:tc>
          <w:tcPr>
            <w:tcW w:w="3289" w:type="dxa"/>
            <w:gridSpan w:val="2"/>
            <w:shd w:val="clear" w:color="auto" w:fill="auto"/>
          </w:tcPr>
          <w:p w14:paraId="1C1E537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Руководители Центров «Точка Роста»</w:t>
            </w:r>
          </w:p>
          <w:p w14:paraId="5273B538"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3BFC14C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 ОО</w:t>
            </w:r>
          </w:p>
          <w:p w14:paraId="50B55A80"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tc>
      </w:tr>
      <w:tr w:rsidR="00173322" w:rsidRPr="0028759C" w14:paraId="60E4B3E2" w14:textId="77777777" w:rsidTr="00173322">
        <w:tc>
          <w:tcPr>
            <w:tcW w:w="817" w:type="dxa"/>
            <w:gridSpan w:val="2"/>
            <w:shd w:val="clear" w:color="auto" w:fill="auto"/>
          </w:tcPr>
          <w:p w14:paraId="1F0D29E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3.2.2</w:t>
            </w:r>
          </w:p>
        </w:tc>
        <w:tc>
          <w:tcPr>
            <w:tcW w:w="3827" w:type="dxa"/>
            <w:shd w:val="clear" w:color="auto" w:fill="auto"/>
          </w:tcPr>
          <w:p w14:paraId="570DD757" w14:textId="77777777" w:rsidR="00173322" w:rsidRPr="0028759C" w:rsidRDefault="00173322" w:rsidP="00173322">
            <w:pPr>
              <w:spacing w:after="0" w:line="240" w:lineRule="auto"/>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 xml:space="preserve">Участие обучающихся центров «Точка роста» в мероприятиях регионального перечня олимпиад и иных интеллектуальных и творческих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w:t>
            </w:r>
            <w:proofErr w:type="gramStart"/>
            <w:r w:rsidRPr="0028759C">
              <w:rPr>
                <w:rFonts w:ascii="Times New Roman" w:eastAsia="Times New Roman" w:hAnsi="Times New Roman" w:cs="Times New Roman"/>
                <w:sz w:val="24"/>
                <w:szCs w:val="24"/>
                <w:lang w:eastAsia="ru-RU"/>
              </w:rPr>
              <w:t>творческих  и</w:t>
            </w:r>
            <w:proofErr w:type="gramEnd"/>
            <w:r w:rsidRPr="0028759C">
              <w:rPr>
                <w:rFonts w:ascii="Times New Roman" w:eastAsia="Times New Roman" w:hAnsi="Times New Roman" w:cs="Times New Roman"/>
                <w:sz w:val="24"/>
                <w:szCs w:val="24"/>
                <w:lang w:eastAsia="ru-RU"/>
              </w:rPr>
              <w:t xml:space="preserve"> спортивных достижений</w:t>
            </w:r>
          </w:p>
        </w:tc>
        <w:tc>
          <w:tcPr>
            <w:tcW w:w="1843" w:type="dxa"/>
            <w:shd w:val="clear" w:color="auto" w:fill="auto"/>
          </w:tcPr>
          <w:p w14:paraId="490AFC92" w14:textId="77777777" w:rsidR="00173322" w:rsidRPr="0028759C" w:rsidRDefault="00173322" w:rsidP="00173322">
            <w:pPr>
              <w:spacing w:after="0" w:line="240" w:lineRule="auto"/>
              <w:jc w:val="center"/>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2021-2022 учебный год</w:t>
            </w:r>
          </w:p>
        </w:tc>
        <w:tc>
          <w:tcPr>
            <w:tcW w:w="3289" w:type="dxa"/>
            <w:gridSpan w:val="2"/>
            <w:shd w:val="clear" w:color="auto" w:fill="auto"/>
          </w:tcPr>
          <w:p w14:paraId="45885052"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Руководители Центров «Точка Роста»</w:t>
            </w:r>
          </w:p>
          <w:p w14:paraId="197E271E"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p w14:paraId="17AF6EC3"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r w:rsidRPr="0028759C">
              <w:rPr>
                <w:rFonts w:ascii="Times New Roman" w:eastAsia="Times New Roman" w:hAnsi="Times New Roman" w:cs="Times New Roman"/>
                <w:sz w:val="24"/>
                <w:szCs w:val="24"/>
                <w:lang w:eastAsia="ru-RU"/>
              </w:rPr>
              <w:t>Педагоги ОО</w:t>
            </w:r>
          </w:p>
          <w:p w14:paraId="4038DF8B" w14:textId="77777777" w:rsidR="00173322" w:rsidRPr="0028759C" w:rsidRDefault="00173322" w:rsidP="00173322">
            <w:pPr>
              <w:spacing w:after="0" w:line="240" w:lineRule="auto"/>
              <w:jc w:val="both"/>
              <w:rPr>
                <w:rFonts w:ascii="Times New Roman" w:eastAsia="Times New Roman" w:hAnsi="Times New Roman" w:cs="Times New Roman"/>
                <w:sz w:val="24"/>
                <w:szCs w:val="24"/>
                <w:lang w:eastAsia="ru-RU"/>
              </w:rPr>
            </w:pPr>
          </w:p>
        </w:tc>
      </w:tr>
    </w:tbl>
    <w:p w14:paraId="5503596B" w14:textId="77777777" w:rsidR="00173322" w:rsidRPr="0028759C" w:rsidRDefault="00173322" w:rsidP="001220A0">
      <w:pPr>
        <w:pStyle w:val="11"/>
        <w:keepNext/>
        <w:keepLines/>
        <w:shd w:val="clear" w:color="auto" w:fill="auto"/>
        <w:jc w:val="left"/>
        <w:rPr>
          <w:color w:val="000000"/>
          <w:sz w:val="24"/>
          <w:szCs w:val="24"/>
        </w:rPr>
      </w:pPr>
    </w:p>
    <w:p w14:paraId="5E7405DA" w14:textId="77777777" w:rsidR="00CC273D" w:rsidRPr="0028759C" w:rsidRDefault="00CC273D" w:rsidP="00F03299">
      <w:pPr>
        <w:pStyle w:val="11"/>
        <w:keepNext/>
        <w:keepLines/>
        <w:shd w:val="clear" w:color="auto" w:fill="auto"/>
        <w:rPr>
          <w:color w:val="000000"/>
          <w:sz w:val="24"/>
          <w:szCs w:val="24"/>
        </w:rPr>
      </w:pPr>
      <w:r w:rsidRPr="0028759C">
        <w:rPr>
          <w:color w:val="000000"/>
          <w:sz w:val="24"/>
          <w:szCs w:val="24"/>
        </w:rPr>
        <w:t>Дополнительное образование</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5092"/>
        <w:gridCol w:w="1791"/>
        <w:gridCol w:w="2056"/>
      </w:tblGrid>
      <w:tr w:rsidR="00CC273D" w:rsidRPr="0028759C" w14:paraId="5FC571D2" w14:textId="77777777" w:rsidTr="00173322">
        <w:tc>
          <w:tcPr>
            <w:tcW w:w="665" w:type="dxa"/>
            <w:vAlign w:val="bottom"/>
          </w:tcPr>
          <w:p w14:paraId="2411767B" w14:textId="77777777" w:rsidR="00CC273D" w:rsidRPr="0028759C" w:rsidRDefault="00CC273D" w:rsidP="00565ED9">
            <w:pPr>
              <w:pStyle w:val="a5"/>
              <w:ind w:firstLine="180"/>
              <w:jc w:val="both"/>
              <w:rPr>
                <w:sz w:val="24"/>
                <w:szCs w:val="24"/>
              </w:rPr>
            </w:pPr>
            <w:r w:rsidRPr="0028759C">
              <w:rPr>
                <w:color w:val="000000"/>
                <w:sz w:val="24"/>
                <w:szCs w:val="24"/>
                <w:lang w:eastAsia="ru-RU"/>
              </w:rPr>
              <w:t>№</w:t>
            </w:r>
          </w:p>
        </w:tc>
        <w:tc>
          <w:tcPr>
            <w:tcW w:w="5092" w:type="dxa"/>
            <w:vAlign w:val="bottom"/>
          </w:tcPr>
          <w:p w14:paraId="4CFB10F1" w14:textId="77777777" w:rsidR="00CC273D" w:rsidRPr="0028759C" w:rsidRDefault="00CC273D" w:rsidP="00565ED9">
            <w:pPr>
              <w:pStyle w:val="a5"/>
              <w:ind w:firstLine="0"/>
              <w:jc w:val="both"/>
              <w:rPr>
                <w:sz w:val="24"/>
                <w:szCs w:val="24"/>
              </w:rPr>
            </w:pPr>
            <w:r w:rsidRPr="0028759C">
              <w:rPr>
                <w:color w:val="000000"/>
                <w:sz w:val="24"/>
                <w:szCs w:val="24"/>
                <w:lang w:eastAsia="ru-RU"/>
              </w:rPr>
              <w:t>Наименование мероприятия</w:t>
            </w:r>
          </w:p>
        </w:tc>
        <w:tc>
          <w:tcPr>
            <w:tcW w:w="1791" w:type="dxa"/>
            <w:vAlign w:val="bottom"/>
          </w:tcPr>
          <w:p w14:paraId="56C5D999" w14:textId="77777777" w:rsidR="00CC273D" w:rsidRPr="0028759C" w:rsidRDefault="00CC273D" w:rsidP="00565ED9">
            <w:pPr>
              <w:pStyle w:val="a5"/>
              <w:ind w:firstLine="0"/>
              <w:jc w:val="both"/>
              <w:rPr>
                <w:sz w:val="24"/>
                <w:szCs w:val="24"/>
              </w:rPr>
            </w:pPr>
            <w:r w:rsidRPr="0028759C">
              <w:rPr>
                <w:color w:val="000000"/>
                <w:sz w:val="24"/>
                <w:szCs w:val="24"/>
                <w:lang w:eastAsia="ru-RU"/>
              </w:rPr>
              <w:t>Сроки</w:t>
            </w:r>
          </w:p>
        </w:tc>
        <w:tc>
          <w:tcPr>
            <w:tcW w:w="2056" w:type="dxa"/>
            <w:vAlign w:val="bottom"/>
          </w:tcPr>
          <w:p w14:paraId="7F399992" w14:textId="77777777" w:rsidR="00CC273D" w:rsidRPr="0028759C" w:rsidRDefault="00CC273D" w:rsidP="00565ED9">
            <w:pPr>
              <w:pStyle w:val="a5"/>
              <w:ind w:firstLine="0"/>
              <w:jc w:val="both"/>
              <w:rPr>
                <w:sz w:val="24"/>
                <w:szCs w:val="24"/>
              </w:rPr>
            </w:pPr>
            <w:r w:rsidRPr="0028759C">
              <w:rPr>
                <w:color w:val="000000"/>
                <w:sz w:val="24"/>
                <w:szCs w:val="24"/>
                <w:lang w:eastAsia="ru-RU"/>
              </w:rPr>
              <w:t>Ответственный</w:t>
            </w:r>
          </w:p>
        </w:tc>
      </w:tr>
      <w:tr w:rsidR="00CC273D" w:rsidRPr="0028759C" w14:paraId="769288EC" w14:textId="77777777" w:rsidTr="00173322">
        <w:tc>
          <w:tcPr>
            <w:tcW w:w="665" w:type="dxa"/>
          </w:tcPr>
          <w:p w14:paraId="34AC61D4"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5431C201" w14:textId="77777777" w:rsidR="00CC273D" w:rsidRPr="0028759C" w:rsidRDefault="00CC273D" w:rsidP="00565ED9">
            <w:pPr>
              <w:pStyle w:val="a5"/>
              <w:ind w:firstLine="0"/>
              <w:jc w:val="both"/>
              <w:rPr>
                <w:sz w:val="24"/>
                <w:szCs w:val="24"/>
              </w:rPr>
            </w:pPr>
            <w:r w:rsidRPr="0028759C">
              <w:rPr>
                <w:color w:val="000000"/>
                <w:sz w:val="24"/>
                <w:szCs w:val="24"/>
                <w:lang w:eastAsia="ru-RU"/>
              </w:rPr>
              <w:t>Профилактика правонарушений и безнадзорности детей и подростков: организация и проведение акций, викторин, встреч, выставок, конкурсов, соревнования, походов, фестивалей и т.д.</w:t>
            </w:r>
          </w:p>
        </w:tc>
        <w:tc>
          <w:tcPr>
            <w:tcW w:w="1791" w:type="dxa"/>
          </w:tcPr>
          <w:p w14:paraId="13EC7EDA"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2056" w:type="dxa"/>
          </w:tcPr>
          <w:p w14:paraId="72CB268B"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 Прищепа С.В.</w:t>
            </w:r>
          </w:p>
        </w:tc>
      </w:tr>
      <w:tr w:rsidR="00CC273D" w:rsidRPr="0028759C" w14:paraId="45BB1FD8" w14:textId="77777777" w:rsidTr="00173322">
        <w:tc>
          <w:tcPr>
            <w:tcW w:w="665" w:type="dxa"/>
          </w:tcPr>
          <w:p w14:paraId="6E9BAB42"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650607F9"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 xml:space="preserve">XIV </w:t>
            </w:r>
            <w:proofErr w:type="spellStart"/>
            <w:r w:rsidRPr="0028759C">
              <w:rPr>
                <w:color w:val="000000"/>
                <w:sz w:val="24"/>
                <w:szCs w:val="24"/>
                <w:lang w:eastAsia="ru-RU"/>
              </w:rPr>
              <w:t>Всекубанская</w:t>
            </w:r>
            <w:proofErr w:type="spellEnd"/>
            <w:r w:rsidRPr="0028759C">
              <w:rPr>
                <w:color w:val="000000"/>
                <w:sz w:val="24"/>
                <w:szCs w:val="24"/>
                <w:lang w:eastAsia="ru-RU"/>
              </w:rPr>
              <w:t xml:space="preserve"> спартакиада школьников «Спортивные надежды Кубани» («Веселые старты» 1 - 4 классы - 1 -</w:t>
            </w:r>
            <w:proofErr w:type="spellStart"/>
            <w:r w:rsidRPr="0028759C">
              <w:rPr>
                <w:color w:val="000000"/>
                <w:sz w:val="24"/>
                <w:szCs w:val="24"/>
                <w:lang w:eastAsia="ru-RU"/>
              </w:rPr>
              <w:t>ый</w:t>
            </w:r>
            <w:proofErr w:type="spellEnd"/>
            <w:r w:rsidRPr="0028759C">
              <w:rPr>
                <w:color w:val="000000"/>
                <w:sz w:val="24"/>
                <w:szCs w:val="24"/>
                <w:lang w:eastAsia="ru-RU"/>
              </w:rPr>
              <w:t xml:space="preserve"> (внутришкольный этап)</w:t>
            </w:r>
          </w:p>
          <w:p w14:paraId="336CC52F" w14:textId="77777777" w:rsidR="00CC273D" w:rsidRPr="0028759C" w:rsidRDefault="00CC273D" w:rsidP="00565ED9">
            <w:pPr>
              <w:pStyle w:val="a5"/>
              <w:ind w:firstLine="0"/>
              <w:jc w:val="both"/>
              <w:rPr>
                <w:sz w:val="24"/>
                <w:szCs w:val="24"/>
              </w:rPr>
            </w:pPr>
          </w:p>
        </w:tc>
        <w:tc>
          <w:tcPr>
            <w:tcW w:w="1791" w:type="dxa"/>
          </w:tcPr>
          <w:p w14:paraId="6ED55ADD" w14:textId="77777777" w:rsidR="00CC273D" w:rsidRPr="0028759C" w:rsidRDefault="00CC273D" w:rsidP="00565ED9">
            <w:pPr>
              <w:pStyle w:val="a5"/>
              <w:ind w:firstLine="0"/>
              <w:jc w:val="both"/>
              <w:rPr>
                <w:sz w:val="24"/>
                <w:szCs w:val="24"/>
              </w:rPr>
            </w:pPr>
            <w:r w:rsidRPr="0028759C">
              <w:rPr>
                <w:color w:val="000000"/>
                <w:sz w:val="24"/>
                <w:szCs w:val="24"/>
                <w:lang w:eastAsia="ru-RU"/>
              </w:rPr>
              <w:t>январь</w:t>
            </w:r>
          </w:p>
        </w:tc>
        <w:tc>
          <w:tcPr>
            <w:tcW w:w="2056" w:type="dxa"/>
          </w:tcPr>
          <w:p w14:paraId="0A0BB25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7DC69124"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32360FBA" w14:textId="77777777" w:rsidTr="00173322">
        <w:tc>
          <w:tcPr>
            <w:tcW w:w="665" w:type="dxa"/>
          </w:tcPr>
          <w:p w14:paraId="36C16E6C"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35B5ED9E" w14:textId="77777777" w:rsidR="00CC273D" w:rsidRPr="0028759C" w:rsidRDefault="00CC273D" w:rsidP="00565ED9">
            <w:pPr>
              <w:pStyle w:val="a5"/>
              <w:ind w:firstLine="0"/>
              <w:jc w:val="both"/>
              <w:rPr>
                <w:sz w:val="24"/>
                <w:szCs w:val="24"/>
              </w:rPr>
            </w:pPr>
            <w:r w:rsidRPr="0028759C">
              <w:rPr>
                <w:color w:val="000000"/>
                <w:sz w:val="24"/>
                <w:szCs w:val="24"/>
                <w:lang w:eastAsia="ru-RU"/>
              </w:rPr>
              <w:t>Муниципальная акция «Блокадный Ленинград»</w:t>
            </w:r>
          </w:p>
        </w:tc>
        <w:tc>
          <w:tcPr>
            <w:tcW w:w="1791" w:type="dxa"/>
            <w:vAlign w:val="bottom"/>
          </w:tcPr>
          <w:p w14:paraId="1F698BB6" w14:textId="77777777" w:rsidR="00CC273D" w:rsidRPr="0028759C" w:rsidRDefault="00CC273D" w:rsidP="00565ED9">
            <w:pPr>
              <w:pStyle w:val="a5"/>
              <w:ind w:firstLine="0"/>
              <w:jc w:val="both"/>
              <w:rPr>
                <w:sz w:val="24"/>
                <w:szCs w:val="24"/>
              </w:rPr>
            </w:pPr>
            <w:r w:rsidRPr="0028759C">
              <w:rPr>
                <w:color w:val="000000"/>
                <w:sz w:val="24"/>
                <w:szCs w:val="24"/>
                <w:lang w:val="en-US" w:eastAsia="ru-RU"/>
              </w:rPr>
              <w:t xml:space="preserve">27 </w:t>
            </w:r>
            <w:r w:rsidRPr="0028759C">
              <w:rPr>
                <w:color w:val="000000"/>
                <w:sz w:val="24"/>
                <w:szCs w:val="24"/>
                <w:lang w:eastAsia="ru-RU"/>
              </w:rPr>
              <w:t>января</w:t>
            </w:r>
          </w:p>
        </w:tc>
        <w:tc>
          <w:tcPr>
            <w:tcW w:w="2056" w:type="dxa"/>
          </w:tcPr>
          <w:p w14:paraId="2F217945"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5375EE0D" w14:textId="77777777" w:rsidTr="00173322">
        <w:tc>
          <w:tcPr>
            <w:tcW w:w="665" w:type="dxa"/>
          </w:tcPr>
          <w:p w14:paraId="5F062D3B"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0B022866"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Неделя психологии</w:t>
            </w:r>
          </w:p>
        </w:tc>
        <w:tc>
          <w:tcPr>
            <w:tcW w:w="1791" w:type="dxa"/>
            <w:vAlign w:val="bottom"/>
          </w:tcPr>
          <w:p w14:paraId="6CD47D1C"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январь</w:t>
            </w:r>
          </w:p>
        </w:tc>
        <w:tc>
          <w:tcPr>
            <w:tcW w:w="2056" w:type="dxa"/>
          </w:tcPr>
          <w:p w14:paraId="2ED093E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p w14:paraId="12C6108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4D7B64F0" w14:textId="77777777" w:rsidTr="00173322">
        <w:tc>
          <w:tcPr>
            <w:tcW w:w="665" w:type="dxa"/>
          </w:tcPr>
          <w:p w14:paraId="6E3A5A16"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4F9EF760"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XIV </w:t>
            </w:r>
            <w:proofErr w:type="spellStart"/>
            <w:r w:rsidRPr="0028759C">
              <w:rPr>
                <w:color w:val="000000"/>
                <w:sz w:val="24"/>
                <w:szCs w:val="24"/>
                <w:lang w:eastAsia="ru-RU"/>
              </w:rPr>
              <w:t>Всекубанская</w:t>
            </w:r>
            <w:proofErr w:type="spellEnd"/>
            <w:r w:rsidRPr="0028759C">
              <w:rPr>
                <w:color w:val="000000"/>
                <w:sz w:val="24"/>
                <w:szCs w:val="24"/>
                <w:lang w:eastAsia="ru-RU"/>
              </w:rPr>
              <w:t xml:space="preserve"> спартакиада школьников «Спортивные надежды Кубани» («Веселые старты» 1</w:t>
            </w:r>
            <w:r w:rsidRPr="0028759C">
              <w:rPr>
                <w:color w:val="000000"/>
                <w:sz w:val="24"/>
                <w:szCs w:val="24"/>
                <w:lang w:eastAsia="ru-RU"/>
              </w:rPr>
              <w:softHyphen/>
              <w:t>4 классы - 2-ой муниципальный этап)</w:t>
            </w:r>
          </w:p>
        </w:tc>
        <w:tc>
          <w:tcPr>
            <w:tcW w:w="1791" w:type="dxa"/>
          </w:tcPr>
          <w:p w14:paraId="2085019B" w14:textId="77777777" w:rsidR="00CC273D" w:rsidRPr="0028759C" w:rsidRDefault="00CC273D" w:rsidP="00565ED9">
            <w:pPr>
              <w:pStyle w:val="a5"/>
              <w:ind w:firstLine="0"/>
              <w:jc w:val="both"/>
              <w:rPr>
                <w:sz w:val="24"/>
                <w:szCs w:val="24"/>
              </w:rPr>
            </w:pPr>
            <w:r w:rsidRPr="0028759C">
              <w:rPr>
                <w:color w:val="000000"/>
                <w:sz w:val="24"/>
                <w:szCs w:val="24"/>
                <w:lang w:eastAsia="ru-RU"/>
              </w:rPr>
              <w:t>февраль</w:t>
            </w:r>
          </w:p>
        </w:tc>
        <w:tc>
          <w:tcPr>
            <w:tcW w:w="2056" w:type="dxa"/>
          </w:tcPr>
          <w:p w14:paraId="299B6815"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49F4C020"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2C925FDD" w14:textId="77777777" w:rsidTr="00173322">
        <w:tc>
          <w:tcPr>
            <w:tcW w:w="665" w:type="dxa"/>
          </w:tcPr>
          <w:p w14:paraId="11DC38D0"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487C2D13" w14:textId="77777777" w:rsidR="00CC273D" w:rsidRPr="0028759C" w:rsidRDefault="00CC273D" w:rsidP="00565ED9">
            <w:pPr>
              <w:pStyle w:val="a5"/>
              <w:ind w:firstLine="0"/>
              <w:jc w:val="both"/>
              <w:rPr>
                <w:sz w:val="24"/>
                <w:szCs w:val="24"/>
              </w:rPr>
            </w:pPr>
            <w:r w:rsidRPr="0028759C">
              <w:rPr>
                <w:color w:val="000000"/>
                <w:sz w:val="24"/>
                <w:szCs w:val="24"/>
                <w:lang w:eastAsia="ru-RU"/>
              </w:rPr>
              <w:t>Участие в краевых соревнованиях по шахматам «Белая ладья» среди команд общеобразовательных организаций</w:t>
            </w:r>
          </w:p>
        </w:tc>
        <w:tc>
          <w:tcPr>
            <w:tcW w:w="1791" w:type="dxa"/>
          </w:tcPr>
          <w:p w14:paraId="5ED9FD81" w14:textId="77777777" w:rsidR="00CC273D" w:rsidRPr="0028759C" w:rsidRDefault="00CC273D" w:rsidP="00565ED9">
            <w:pPr>
              <w:pStyle w:val="a5"/>
              <w:ind w:firstLine="0"/>
              <w:jc w:val="both"/>
              <w:rPr>
                <w:sz w:val="24"/>
                <w:szCs w:val="24"/>
              </w:rPr>
            </w:pPr>
            <w:r w:rsidRPr="0028759C">
              <w:rPr>
                <w:color w:val="000000"/>
                <w:sz w:val="24"/>
                <w:szCs w:val="24"/>
                <w:lang w:eastAsia="ru-RU"/>
              </w:rPr>
              <w:t>февраль</w:t>
            </w:r>
          </w:p>
        </w:tc>
        <w:tc>
          <w:tcPr>
            <w:tcW w:w="2056" w:type="dxa"/>
          </w:tcPr>
          <w:p w14:paraId="6BDF2244"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6A3273D3"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712BDE46" w14:textId="77777777" w:rsidTr="00173322">
        <w:tc>
          <w:tcPr>
            <w:tcW w:w="665" w:type="dxa"/>
          </w:tcPr>
          <w:p w14:paraId="06745E95"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395D1D92" w14:textId="77777777" w:rsidR="00CC273D" w:rsidRPr="0028759C" w:rsidRDefault="00CC273D" w:rsidP="00565ED9">
            <w:pPr>
              <w:pStyle w:val="a5"/>
              <w:ind w:firstLine="0"/>
              <w:jc w:val="both"/>
              <w:rPr>
                <w:sz w:val="24"/>
                <w:szCs w:val="24"/>
              </w:rPr>
            </w:pPr>
            <w:r w:rsidRPr="0028759C">
              <w:rPr>
                <w:color w:val="000000"/>
                <w:sz w:val="24"/>
                <w:szCs w:val="24"/>
                <w:lang w:eastAsia="ru-RU"/>
              </w:rPr>
              <w:t>Участие обучающихся общеобразовательных учреждений в прохождении нормативов тестовых испытаний Всероссийского физкультурно-спортивного комплекса «Готов к труду и обороне»</w:t>
            </w:r>
          </w:p>
        </w:tc>
        <w:tc>
          <w:tcPr>
            <w:tcW w:w="1791" w:type="dxa"/>
          </w:tcPr>
          <w:p w14:paraId="444440A8" w14:textId="77777777" w:rsidR="00CC273D" w:rsidRPr="0028759C" w:rsidRDefault="00CC273D" w:rsidP="00565ED9">
            <w:pPr>
              <w:pStyle w:val="a5"/>
              <w:ind w:firstLine="0"/>
              <w:jc w:val="both"/>
              <w:rPr>
                <w:sz w:val="24"/>
                <w:szCs w:val="24"/>
              </w:rPr>
            </w:pPr>
            <w:r w:rsidRPr="0028759C">
              <w:rPr>
                <w:color w:val="000000"/>
                <w:sz w:val="24"/>
                <w:szCs w:val="24"/>
                <w:lang w:eastAsia="ru-RU"/>
              </w:rPr>
              <w:t>февраль-май</w:t>
            </w:r>
          </w:p>
        </w:tc>
        <w:tc>
          <w:tcPr>
            <w:tcW w:w="2056" w:type="dxa"/>
          </w:tcPr>
          <w:p w14:paraId="097145FA"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59962C3C"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7240B918" w14:textId="77777777" w:rsidTr="00173322">
        <w:tc>
          <w:tcPr>
            <w:tcW w:w="665" w:type="dxa"/>
          </w:tcPr>
          <w:p w14:paraId="3AFB1386"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4D28CB54" w14:textId="77777777" w:rsidR="00CC273D" w:rsidRPr="0028759C" w:rsidRDefault="00CC273D" w:rsidP="00565ED9">
            <w:pPr>
              <w:pStyle w:val="a5"/>
              <w:ind w:firstLine="0"/>
              <w:jc w:val="both"/>
              <w:rPr>
                <w:sz w:val="24"/>
                <w:szCs w:val="24"/>
              </w:rPr>
            </w:pPr>
            <w:r w:rsidRPr="0028759C">
              <w:rPr>
                <w:color w:val="000000"/>
                <w:sz w:val="24"/>
                <w:szCs w:val="24"/>
                <w:lang w:eastAsia="ru-RU"/>
              </w:rPr>
              <w:t>Фестиваль-конкурс детского творчества «Радуга талантов» в рамках краевого фестиваля «Молодые дарования Кубани»</w:t>
            </w:r>
          </w:p>
        </w:tc>
        <w:tc>
          <w:tcPr>
            <w:tcW w:w="1791" w:type="dxa"/>
          </w:tcPr>
          <w:p w14:paraId="310D3294" w14:textId="77777777" w:rsidR="00CC273D" w:rsidRPr="0028759C" w:rsidRDefault="00CC273D" w:rsidP="00565ED9">
            <w:pPr>
              <w:pStyle w:val="a5"/>
              <w:ind w:firstLine="0"/>
              <w:jc w:val="both"/>
              <w:rPr>
                <w:sz w:val="24"/>
                <w:szCs w:val="24"/>
              </w:rPr>
            </w:pPr>
            <w:r w:rsidRPr="0028759C">
              <w:rPr>
                <w:color w:val="000000"/>
                <w:sz w:val="24"/>
                <w:szCs w:val="24"/>
                <w:lang w:eastAsia="ru-RU"/>
              </w:rPr>
              <w:t>февраля</w:t>
            </w:r>
          </w:p>
        </w:tc>
        <w:tc>
          <w:tcPr>
            <w:tcW w:w="2056" w:type="dxa"/>
          </w:tcPr>
          <w:p w14:paraId="625A222B"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6DDB39F"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59056329" w14:textId="77777777" w:rsidTr="00173322">
        <w:tc>
          <w:tcPr>
            <w:tcW w:w="665" w:type="dxa"/>
          </w:tcPr>
          <w:p w14:paraId="3809C1DC"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695EDD60"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Всероссийская патриотическая акция «Бескозырка»</w:t>
            </w:r>
          </w:p>
        </w:tc>
        <w:tc>
          <w:tcPr>
            <w:tcW w:w="1791" w:type="dxa"/>
          </w:tcPr>
          <w:p w14:paraId="775F9E83"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3 февраля</w:t>
            </w:r>
          </w:p>
        </w:tc>
        <w:tc>
          <w:tcPr>
            <w:tcW w:w="2056" w:type="dxa"/>
          </w:tcPr>
          <w:p w14:paraId="2A510459"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01208E72"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47DD6FD1" w14:textId="77777777" w:rsidTr="00173322">
        <w:tc>
          <w:tcPr>
            <w:tcW w:w="665" w:type="dxa"/>
          </w:tcPr>
          <w:p w14:paraId="3EB9FB21"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7FE4011E"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День памяти о россиянах, исполнявших служебный долг за пределами Отечества</w:t>
            </w:r>
          </w:p>
        </w:tc>
        <w:tc>
          <w:tcPr>
            <w:tcW w:w="1791" w:type="dxa"/>
            <w:vAlign w:val="bottom"/>
          </w:tcPr>
          <w:p w14:paraId="690BDDD2"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15 февраля</w:t>
            </w:r>
          </w:p>
        </w:tc>
        <w:tc>
          <w:tcPr>
            <w:tcW w:w="2056" w:type="dxa"/>
            <w:vAlign w:val="bottom"/>
          </w:tcPr>
          <w:p w14:paraId="0749C04C"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362D28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7132E08D"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4731D7AB" w14:textId="77777777" w:rsidTr="00173322">
        <w:tc>
          <w:tcPr>
            <w:tcW w:w="665" w:type="dxa"/>
          </w:tcPr>
          <w:p w14:paraId="151782AA"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41FC7026" w14:textId="77777777" w:rsidR="00CC273D" w:rsidRPr="0028759C" w:rsidRDefault="00CC273D" w:rsidP="00565ED9">
            <w:pPr>
              <w:pStyle w:val="a5"/>
              <w:ind w:firstLine="0"/>
              <w:jc w:val="both"/>
              <w:rPr>
                <w:sz w:val="24"/>
                <w:szCs w:val="24"/>
              </w:rPr>
            </w:pPr>
            <w:r w:rsidRPr="0028759C">
              <w:rPr>
                <w:color w:val="000000"/>
                <w:sz w:val="24"/>
                <w:szCs w:val="24"/>
                <w:lang w:eastAsia="ru-RU"/>
              </w:rPr>
              <w:t>Школьный и муниципальный этап соревнований «Чудо-шашки» (7-14 лет)</w:t>
            </w:r>
          </w:p>
        </w:tc>
        <w:tc>
          <w:tcPr>
            <w:tcW w:w="1791" w:type="dxa"/>
          </w:tcPr>
          <w:p w14:paraId="0C674B15" w14:textId="77777777" w:rsidR="00CC273D" w:rsidRPr="0028759C" w:rsidRDefault="00CC273D" w:rsidP="00565ED9">
            <w:pPr>
              <w:pStyle w:val="a5"/>
              <w:ind w:firstLine="0"/>
              <w:jc w:val="both"/>
              <w:rPr>
                <w:sz w:val="24"/>
                <w:szCs w:val="24"/>
              </w:rPr>
            </w:pPr>
            <w:r w:rsidRPr="0028759C">
              <w:rPr>
                <w:color w:val="000000"/>
                <w:sz w:val="24"/>
                <w:szCs w:val="24"/>
                <w:lang w:eastAsia="ru-RU"/>
              </w:rPr>
              <w:t>2-13 марта</w:t>
            </w:r>
          </w:p>
        </w:tc>
        <w:tc>
          <w:tcPr>
            <w:tcW w:w="2056" w:type="dxa"/>
          </w:tcPr>
          <w:p w14:paraId="71B81FF8"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FAF67E7"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66BAB654" w14:textId="77777777" w:rsidTr="00173322">
        <w:tc>
          <w:tcPr>
            <w:tcW w:w="665" w:type="dxa"/>
          </w:tcPr>
          <w:p w14:paraId="5E2B914A"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48719960" w14:textId="77777777" w:rsidR="00CC273D" w:rsidRPr="0028759C" w:rsidRDefault="00CC273D" w:rsidP="00565ED9">
            <w:pPr>
              <w:pStyle w:val="a5"/>
              <w:ind w:firstLine="0"/>
              <w:jc w:val="both"/>
              <w:rPr>
                <w:sz w:val="24"/>
                <w:szCs w:val="24"/>
              </w:rPr>
            </w:pPr>
            <w:r w:rsidRPr="0028759C">
              <w:rPr>
                <w:color w:val="000000"/>
                <w:sz w:val="24"/>
                <w:szCs w:val="24"/>
                <w:lang w:eastAsia="ru-RU"/>
              </w:rPr>
              <w:t>Внутришкольный и муниципальный этапы краевого турнира «Белая ладья» (шахматы) (ю/д 5-6, 7-8, 9- 11кл).</w:t>
            </w:r>
          </w:p>
        </w:tc>
        <w:tc>
          <w:tcPr>
            <w:tcW w:w="1791" w:type="dxa"/>
          </w:tcPr>
          <w:p w14:paraId="4915DB61" w14:textId="77777777" w:rsidR="00CC273D" w:rsidRPr="0028759C" w:rsidRDefault="00CC273D" w:rsidP="00565ED9">
            <w:pPr>
              <w:pStyle w:val="a5"/>
              <w:ind w:firstLine="0"/>
              <w:jc w:val="both"/>
              <w:rPr>
                <w:sz w:val="24"/>
                <w:szCs w:val="24"/>
              </w:rPr>
            </w:pPr>
            <w:r w:rsidRPr="0028759C">
              <w:rPr>
                <w:color w:val="000000"/>
                <w:sz w:val="24"/>
                <w:szCs w:val="24"/>
                <w:lang w:eastAsia="ru-RU"/>
              </w:rPr>
              <w:t>5-10 марта</w:t>
            </w:r>
          </w:p>
        </w:tc>
        <w:tc>
          <w:tcPr>
            <w:tcW w:w="2056" w:type="dxa"/>
          </w:tcPr>
          <w:p w14:paraId="668DFA78"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6FCEAC73"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1E439DD8" w14:textId="77777777" w:rsidTr="00173322">
        <w:tc>
          <w:tcPr>
            <w:tcW w:w="665" w:type="dxa"/>
          </w:tcPr>
          <w:p w14:paraId="23F1ACC7"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097E163A"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Краевой день безопасности</w:t>
            </w:r>
          </w:p>
        </w:tc>
        <w:tc>
          <w:tcPr>
            <w:tcW w:w="1791" w:type="dxa"/>
          </w:tcPr>
          <w:p w14:paraId="452770EF"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11 марта</w:t>
            </w:r>
          </w:p>
        </w:tc>
        <w:tc>
          <w:tcPr>
            <w:tcW w:w="2056" w:type="dxa"/>
          </w:tcPr>
          <w:p w14:paraId="15244DB4" w14:textId="77777777" w:rsidR="00CC273D" w:rsidRPr="0028759C" w:rsidRDefault="00CC273D" w:rsidP="00565ED9">
            <w:pPr>
              <w:spacing w:after="0" w:line="240" w:lineRule="auto"/>
              <w:jc w:val="both"/>
              <w:rPr>
                <w:rFonts w:ascii="Times New Roman" w:hAnsi="Times New Roman" w:cs="Times New Roman"/>
                <w:sz w:val="24"/>
                <w:szCs w:val="24"/>
              </w:rPr>
            </w:pPr>
          </w:p>
          <w:p w14:paraId="2CC5B3C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p w14:paraId="378FAF4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67D8B280" w14:textId="77777777" w:rsidTr="00173322">
        <w:tc>
          <w:tcPr>
            <w:tcW w:w="665" w:type="dxa"/>
          </w:tcPr>
          <w:p w14:paraId="230B2EA7"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7F098592"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«Неделя правовых знаний»</w:t>
            </w:r>
          </w:p>
        </w:tc>
        <w:tc>
          <w:tcPr>
            <w:tcW w:w="1791" w:type="dxa"/>
          </w:tcPr>
          <w:p w14:paraId="2B562821" w14:textId="77777777" w:rsidR="00CC273D" w:rsidRPr="0028759C" w:rsidRDefault="00CC273D" w:rsidP="00565ED9">
            <w:pPr>
              <w:spacing w:after="0" w:line="240" w:lineRule="auto"/>
              <w:jc w:val="both"/>
              <w:rPr>
                <w:rFonts w:ascii="Times New Roman" w:hAnsi="Times New Roman" w:cs="Times New Roman"/>
                <w:color w:val="000000"/>
                <w:sz w:val="24"/>
                <w:szCs w:val="24"/>
                <w:lang w:eastAsia="ru-RU"/>
              </w:rPr>
            </w:pPr>
            <w:r w:rsidRPr="0028759C">
              <w:rPr>
                <w:rFonts w:ascii="Times New Roman" w:hAnsi="Times New Roman" w:cs="Times New Roman"/>
                <w:color w:val="000000"/>
                <w:sz w:val="24"/>
                <w:szCs w:val="24"/>
                <w:lang w:eastAsia="ru-RU"/>
              </w:rPr>
              <w:t xml:space="preserve">Март </w:t>
            </w:r>
          </w:p>
          <w:p w14:paraId="234E37A8"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(за 2 недели до каникул)</w:t>
            </w:r>
          </w:p>
        </w:tc>
        <w:tc>
          <w:tcPr>
            <w:tcW w:w="2056" w:type="dxa"/>
          </w:tcPr>
          <w:p w14:paraId="0AB9EE51"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19F85B71"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1DD7ACB4" w14:textId="77777777" w:rsidTr="00173322">
        <w:tc>
          <w:tcPr>
            <w:tcW w:w="665" w:type="dxa"/>
          </w:tcPr>
          <w:p w14:paraId="7F44B808"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0A54FB74"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Акция «Внимание - дети!»</w:t>
            </w:r>
          </w:p>
        </w:tc>
        <w:tc>
          <w:tcPr>
            <w:tcW w:w="1791" w:type="dxa"/>
          </w:tcPr>
          <w:p w14:paraId="793F3E05" w14:textId="77777777" w:rsidR="00CC273D" w:rsidRPr="0028759C" w:rsidRDefault="00CC273D" w:rsidP="00565ED9">
            <w:pPr>
              <w:spacing w:after="0" w:line="240" w:lineRule="auto"/>
              <w:jc w:val="both"/>
              <w:rPr>
                <w:rFonts w:ascii="Times New Roman" w:hAnsi="Times New Roman" w:cs="Times New Roman"/>
                <w:color w:val="000000"/>
                <w:sz w:val="24"/>
                <w:szCs w:val="24"/>
                <w:lang w:eastAsia="ru-RU"/>
              </w:rPr>
            </w:pPr>
            <w:r w:rsidRPr="0028759C">
              <w:rPr>
                <w:rFonts w:ascii="Times New Roman" w:hAnsi="Times New Roman" w:cs="Times New Roman"/>
                <w:color w:val="000000"/>
                <w:sz w:val="24"/>
                <w:szCs w:val="24"/>
                <w:lang w:eastAsia="ru-RU"/>
              </w:rPr>
              <w:t>март</w:t>
            </w:r>
          </w:p>
        </w:tc>
        <w:tc>
          <w:tcPr>
            <w:tcW w:w="2056" w:type="dxa"/>
          </w:tcPr>
          <w:p w14:paraId="0A3B3E7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272F0E19" w14:textId="77777777" w:rsidTr="00173322">
        <w:tc>
          <w:tcPr>
            <w:tcW w:w="665" w:type="dxa"/>
          </w:tcPr>
          <w:p w14:paraId="76093095"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5999B100"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День воссоединения Крыма и России</w:t>
            </w:r>
          </w:p>
        </w:tc>
        <w:tc>
          <w:tcPr>
            <w:tcW w:w="1791" w:type="dxa"/>
          </w:tcPr>
          <w:p w14:paraId="782823FD" w14:textId="77777777" w:rsidR="00CC273D" w:rsidRPr="0028759C" w:rsidRDefault="00CC273D" w:rsidP="00565ED9">
            <w:pPr>
              <w:spacing w:after="0" w:line="240" w:lineRule="auto"/>
              <w:jc w:val="both"/>
              <w:rPr>
                <w:rFonts w:ascii="Times New Roman" w:hAnsi="Times New Roman" w:cs="Times New Roman"/>
                <w:color w:val="000000"/>
                <w:sz w:val="24"/>
                <w:szCs w:val="24"/>
                <w:lang w:eastAsia="ru-RU"/>
              </w:rPr>
            </w:pPr>
            <w:r w:rsidRPr="0028759C">
              <w:rPr>
                <w:rFonts w:ascii="Times New Roman" w:hAnsi="Times New Roman" w:cs="Times New Roman"/>
                <w:color w:val="000000"/>
                <w:sz w:val="24"/>
                <w:szCs w:val="24"/>
                <w:lang w:eastAsia="ru-RU"/>
              </w:rPr>
              <w:t>18 марта</w:t>
            </w:r>
          </w:p>
        </w:tc>
        <w:tc>
          <w:tcPr>
            <w:tcW w:w="2056" w:type="dxa"/>
          </w:tcPr>
          <w:p w14:paraId="36F99CB1"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20FD0ED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09A59998" w14:textId="77777777" w:rsidTr="00173322">
        <w:tc>
          <w:tcPr>
            <w:tcW w:w="665" w:type="dxa"/>
          </w:tcPr>
          <w:p w14:paraId="533C8D34"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5501DF9A" w14:textId="77777777" w:rsidR="00CC273D" w:rsidRPr="0028759C" w:rsidRDefault="00CC273D" w:rsidP="00565ED9">
            <w:pPr>
              <w:pStyle w:val="a5"/>
              <w:ind w:firstLine="0"/>
              <w:jc w:val="both"/>
              <w:rPr>
                <w:sz w:val="24"/>
                <w:szCs w:val="24"/>
              </w:rPr>
            </w:pPr>
            <w:r w:rsidRPr="0028759C">
              <w:rPr>
                <w:color w:val="000000"/>
                <w:sz w:val="24"/>
                <w:szCs w:val="24"/>
                <w:lang w:eastAsia="ru-RU"/>
              </w:rPr>
              <w:t>Спортивные соревнования школьников «Президентские состязания»</w:t>
            </w:r>
          </w:p>
        </w:tc>
        <w:tc>
          <w:tcPr>
            <w:tcW w:w="1791" w:type="dxa"/>
          </w:tcPr>
          <w:p w14:paraId="43EBFD5F" w14:textId="77777777" w:rsidR="00CC273D" w:rsidRPr="0028759C" w:rsidRDefault="00CC273D" w:rsidP="00565ED9">
            <w:pPr>
              <w:pStyle w:val="a5"/>
              <w:ind w:firstLine="0"/>
              <w:jc w:val="both"/>
              <w:rPr>
                <w:sz w:val="24"/>
                <w:szCs w:val="24"/>
              </w:rPr>
            </w:pPr>
            <w:r w:rsidRPr="0028759C">
              <w:rPr>
                <w:color w:val="000000"/>
                <w:sz w:val="24"/>
                <w:szCs w:val="24"/>
                <w:lang w:eastAsia="ru-RU"/>
              </w:rPr>
              <w:t>апрель</w:t>
            </w:r>
          </w:p>
        </w:tc>
        <w:tc>
          <w:tcPr>
            <w:tcW w:w="2056" w:type="dxa"/>
          </w:tcPr>
          <w:p w14:paraId="4F640AF7"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4C057D52"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27EB6EB1" w14:textId="77777777" w:rsidTr="00173322">
        <w:tc>
          <w:tcPr>
            <w:tcW w:w="665" w:type="dxa"/>
          </w:tcPr>
          <w:p w14:paraId="310217CA"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3857635F" w14:textId="77777777" w:rsidR="00CC273D" w:rsidRPr="0028759C" w:rsidRDefault="00CC273D" w:rsidP="00565ED9">
            <w:pPr>
              <w:pStyle w:val="a5"/>
              <w:ind w:firstLine="0"/>
              <w:jc w:val="both"/>
              <w:rPr>
                <w:sz w:val="24"/>
                <w:szCs w:val="24"/>
              </w:rPr>
            </w:pPr>
            <w:r w:rsidRPr="0028759C">
              <w:rPr>
                <w:color w:val="000000"/>
                <w:sz w:val="24"/>
                <w:szCs w:val="24"/>
                <w:lang w:eastAsia="ru-RU"/>
              </w:rPr>
              <w:t>Спартакиада допризывной молодежи Краснодарского края (10-11 класс)</w:t>
            </w:r>
          </w:p>
        </w:tc>
        <w:tc>
          <w:tcPr>
            <w:tcW w:w="1791" w:type="dxa"/>
            <w:vAlign w:val="bottom"/>
          </w:tcPr>
          <w:p w14:paraId="0B8BF5D4" w14:textId="77777777" w:rsidR="00CC273D" w:rsidRPr="0028759C" w:rsidRDefault="00CC273D" w:rsidP="00565ED9">
            <w:pPr>
              <w:pStyle w:val="a5"/>
              <w:ind w:firstLine="0"/>
              <w:jc w:val="both"/>
              <w:rPr>
                <w:sz w:val="24"/>
                <w:szCs w:val="24"/>
              </w:rPr>
            </w:pPr>
            <w:r w:rsidRPr="0028759C">
              <w:rPr>
                <w:color w:val="000000"/>
                <w:sz w:val="24"/>
                <w:szCs w:val="24"/>
                <w:lang w:eastAsia="ru-RU"/>
              </w:rPr>
              <w:t>апрель</w:t>
            </w:r>
          </w:p>
        </w:tc>
        <w:tc>
          <w:tcPr>
            <w:tcW w:w="2056" w:type="dxa"/>
          </w:tcPr>
          <w:p w14:paraId="13626FFB"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426E98DF"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1E337C58" w14:textId="77777777" w:rsidTr="00173322">
        <w:tc>
          <w:tcPr>
            <w:tcW w:w="665" w:type="dxa"/>
          </w:tcPr>
          <w:p w14:paraId="0E024150"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079058B5"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XIV </w:t>
            </w:r>
            <w:proofErr w:type="spellStart"/>
            <w:r w:rsidRPr="0028759C">
              <w:rPr>
                <w:color w:val="000000"/>
                <w:sz w:val="24"/>
                <w:szCs w:val="24"/>
                <w:lang w:eastAsia="ru-RU"/>
              </w:rPr>
              <w:t>Всекубанская</w:t>
            </w:r>
            <w:proofErr w:type="spellEnd"/>
            <w:r w:rsidRPr="0028759C">
              <w:rPr>
                <w:color w:val="000000"/>
                <w:sz w:val="24"/>
                <w:szCs w:val="24"/>
                <w:lang w:eastAsia="ru-RU"/>
              </w:rPr>
              <w:t xml:space="preserve"> спартакиада школьников «Спортивные надежды Кубани» Спортивный туризм (ю/д: 5-6кл, 7-8кл, 9-11)</w:t>
            </w:r>
          </w:p>
        </w:tc>
        <w:tc>
          <w:tcPr>
            <w:tcW w:w="1791" w:type="dxa"/>
          </w:tcPr>
          <w:p w14:paraId="47A7C589" w14:textId="77777777" w:rsidR="00CC273D" w:rsidRPr="0028759C" w:rsidRDefault="00CC273D" w:rsidP="00565ED9">
            <w:pPr>
              <w:pStyle w:val="a5"/>
              <w:ind w:firstLine="0"/>
              <w:jc w:val="both"/>
              <w:rPr>
                <w:sz w:val="24"/>
                <w:szCs w:val="24"/>
              </w:rPr>
            </w:pPr>
            <w:r w:rsidRPr="0028759C">
              <w:rPr>
                <w:color w:val="000000"/>
                <w:sz w:val="24"/>
                <w:szCs w:val="24"/>
                <w:lang w:eastAsia="ru-RU"/>
              </w:rPr>
              <w:t>апрель</w:t>
            </w:r>
          </w:p>
        </w:tc>
        <w:tc>
          <w:tcPr>
            <w:tcW w:w="2056" w:type="dxa"/>
          </w:tcPr>
          <w:p w14:paraId="0A51F1F0"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04BB3D83"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713FE45A" w14:textId="77777777" w:rsidTr="00173322">
        <w:tc>
          <w:tcPr>
            <w:tcW w:w="665" w:type="dxa"/>
          </w:tcPr>
          <w:p w14:paraId="383606D3"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0BB091BD"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День космонавтики</w:t>
            </w:r>
          </w:p>
        </w:tc>
        <w:tc>
          <w:tcPr>
            <w:tcW w:w="1791" w:type="dxa"/>
          </w:tcPr>
          <w:p w14:paraId="0FD3C546"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12 апреля</w:t>
            </w:r>
          </w:p>
        </w:tc>
        <w:tc>
          <w:tcPr>
            <w:tcW w:w="2056" w:type="dxa"/>
          </w:tcPr>
          <w:p w14:paraId="4A43B817"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22FA23E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063A6397" w14:textId="77777777" w:rsidTr="00173322">
        <w:tc>
          <w:tcPr>
            <w:tcW w:w="665" w:type="dxa"/>
          </w:tcPr>
          <w:p w14:paraId="3B283A92"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115BBFD8"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 xml:space="preserve">День единых действий, в память о геноциде </w:t>
            </w:r>
            <w:r w:rsidRPr="0028759C">
              <w:rPr>
                <w:color w:val="000000"/>
                <w:sz w:val="24"/>
                <w:szCs w:val="24"/>
                <w:lang w:eastAsia="ru-RU"/>
              </w:rPr>
              <w:lastRenderedPageBreak/>
              <w:t>советского народа нацистами и их пособниками в годы Великой Отечественной войны</w:t>
            </w:r>
          </w:p>
        </w:tc>
        <w:tc>
          <w:tcPr>
            <w:tcW w:w="1791" w:type="dxa"/>
          </w:tcPr>
          <w:p w14:paraId="07DB7BEB"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lastRenderedPageBreak/>
              <w:t>19 апреля</w:t>
            </w:r>
          </w:p>
        </w:tc>
        <w:tc>
          <w:tcPr>
            <w:tcW w:w="2056" w:type="dxa"/>
          </w:tcPr>
          <w:p w14:paraId="0A2D8D90"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109C80B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lastRenderedPageBreak/>
              <w:t>Прищепа С.В.</w:t>
            </w:r>
          </w:p>
          <w:p w14:paraId="5F02B72F"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10FF4DAB" w14:textId="77777777" w:rsidTr="00173322">
        <w:tc>
          <w:tcPr>
            <w:tcW w:w="665" w:type="dxa"/>
          </w:tcPr>
          <w:p w14:paraId="090B3F59"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0F89E23F" w14:textId="77777777" w:rsidR="00CC273D" w:rsidRPr="0028759C" w:rsidRDefault="00CC273D" w:rsidP="00565ED9">
            <w:pPr>
              <w:pStyle w:val="a5"/>
              <w:ind w:firstLine="0"/>
              <w:jc w:val="both"/>
              <w:rPr>
                <w:sz w:val="24"/>
                <w:szCs w:val="24"/>
              </w:rPr>
            </w:pPr>
            <w:r w:rsidRPr="0028759C">
              <w:rPr>
                <w:color w:val="000000"/>
                <w:sz w:val="24"/>
                <w:szCs w:val="24"/>
                <w:lang w:eastAsia="ru-RU"/>
              </w:rPr>
              <w:t>Памятные мероприятия, посвященные Дням казачьих поминовений</w:t>
            </w:r>
          </w:p>
        </w:tc>
        <w:tc>
          <w:tcPr>
            <w:tcW w:w="1791" w:type="dxa"/>
          </w:tcPr>
          <w:p w14:paraId="37B9451B" w14:textId="77777777" w:rsidR="00CC273D" w:rsidRPr="0028759C" w:rsidRDefault="00CC273D" w:rsidP="00565ED9">
            <w:pPr>
              <w:pStyle w:val="a5"/>
              <w:ind w:firstLine="0"/>
              <w:jc w:val="both"/>
              <w:rPr>
                <w:sz w:val="24"/>
                <w:szCs w:val="24"/>
              </w:rPr>
            </w:pPr>
            <w:r w:rsidRPr="0028759C">
              <w:rPr>
                <w:color w:val="000000"/>
                <w:sz w:val="24"/>
                <w:szCs w:val="24"/>
                <w:lang w:eastAsia="ru-RU"/>
              </w:rPr>
              <w:t>30 апреля</w:t>
            </w:r>
          </w:p>
        </w:tc>
        <w:tc>
          <w:tcPr>
            <w:tcW w:w="2056" w:type="dxa"/>
          </w:tcPr>
          <w:p w14:paraId="599CFBD1"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7675670D"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23B0D294" w14:textId="77777777" w:rsidTr="00173322">
        <w:tc>
          <w:tcPr>
            <w:tcW w:w="665" w:type="dxa"/>
          </w:tcPr>
          <w:p w14:paraId="2D535AFC"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71D6426C"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Мониторинг психоэмоционального состояния обучающихся 5-11 классов</w:t>
            </w:r>
          </w:p>
        </w:tc>
        <w:tc>
          <w:tcPr>
            <w:tcW w:w="1791" w:type="dxa"/>
          </w:tcPr>
          <w:p w14:paraId="43BF1103"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апрель</w:t>
            </w:r>
          </w:p>
        </w:tc>
        <w:tc>
          <w:tcPr>
            <w:tcW w:w="2056" w:type="dxa"/>
          </w:tcPr>
          <w:p w14:paraId="13FC699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p w14:paraId="556BCD53"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7D59731F" w14:textId="77777777" w:rsidTr="00173322">
        <w:tc>
          <w:tcPr>
            <w:tcW w:w="665" w:type="dxa"/>
          </w:tcPr>
          <w:p w14:paraId="518B410B"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664B358F"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Праздник Весны и Труда</w:t>
            </w:r>
          </w:p>
        </w:tc>
        <w:tc>
          <w:tcPr>
            <w:tcW w:w="1791" w:type="dxa"/>
          </w:tcPr>
          <w:p w14:paraId="6E52A4BC"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1 мая</w:t>
            </w:r>
          </w:p>
        </w:tc>
        <w:tc>
          <w:tcPr>
            <w:tcW w:w="2056" w:type="dxa"/>
          </w:tcPr>
          <w:p w14:paraId="7386AED0"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10ED5EC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15C468A8" w14:textId="77777777" w:rsidTr="00173322">
        <w:tc>
          <w:tcPr>
            <w:tcW w:w="665" w:type="dxa"/>
          </w:tcPr>
          <w:p w14:paraId="6BA25802"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4E17265C" w14:textId="77777777" w:rsidR="00CC273D" w:rsidRPr="0028759C" w:rsidRDefault="00CC273D" w:rsidP="00565ED9">
            <w:pPr>
              <w:pStyle w:val="a5"/>
              <w:ind w:firstLine="0"/>
              <w:jc w:val="both"/>
              <w:rPr>
                <w:color w:val="000000"/>
                <w:sz w:val="24"/>
                <w:szCs w:val="24"/>
                <w:lang w:eastAsia="ru-RU"/>
              </w:rPr>
            </w:pPr>
            <w:proofErr w:type="spellStart"/>
            <w:r w:rsidRPr="0028759C">
              <w:rPr>
                <w:color w:val="000000"/>
                <w:sz w:val="24"/>
                <w:szCs w:val="24"/>
                <w:lang w:eastAsia="ru-RU"/>
              </w:rPr>
              <w:t>Всекубанская</w:t>
            </w:r>
            <w:proofErr w:type="spellEnd"/>
            <w:r w:rsidRPr="0028759C">
              <w:rPr>
                <w:color w:val="000000"/>
                <w:sz w:val="24"/>
                <w:szCs w:val="24"/>
                <w:lang w:eastAsia="ru-RU"/>
              </w:rPr>
              <w:t xml:space="preserve"> торжественная линейка, посвященная Дню Победы с приглашением ветеранов Великой Отечественной войны 1941-1945 годов</w:t>
            </w:r>
          </w:p>
        </w:tc>
        <w:tc>
          <w:tcPr>
            <w:tcW w:w="1791" w:type="dxa"/>
          </w:tcPr>
          <w:p w14:paraId="692764F8"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6 мая</w:t>
            </w:r>
          </w:p>
        </w:tc>
        <w:tc>
          <w:tcPr>
            <w:tcW w:w="2056" w:type="dxa"/>
          </w:tcPr>
          <w:p w14:paraId="27597E39"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2F4C1B6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33F26C80" w14:textId="77777777" w:rsidTr="00173322">
        <w:tc>
          <w:tcPr>
            <w:tcW w:w="665" w:type="dxa"/>
          </w:tcPr>
          <w:p w14:paraId="2AEFC2E2"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4B142760"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Международная акция «Георгиевская ленточка»</w:t>
            </w:r>
          </w:p>
        </w:tc>
        <w:tc>
          <w:tcPr>
            <w:tcW w:w="1791" w:type="dxa"/>
          </w:tcPr>
          <w:p w14:paraId="5F376E75"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9 мая</w:t>
            </w:r>
          </w:p>
        </w:tc>
        <w:tc>
          <w:tcPr>
            <w:tcW w:w="2056" w:type="dxa"/>
          </w:tcPr>
          <w:p w14:paraId="6C955D83"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93150B8"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2884942D" w14:textId="77777777" w:rsidTr="00173322">
        <w:tc>
          <w:tcPr>
            <w:tcW w:w="665" w:type="dxa"/>
          </w:tcPr>
          <w:p w14:paraId="7639332D"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0B6D4CE5"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Международная акция «Диктант Победы»</w:t>
            </w:r>
          </w:p>
        </w:tc>
        <w:tc>
          <w:tcPr>
            <w:tcW w:w="1791" w:type="dxa"/>
          </w:tcPr>
          <w:p w14:paraId="7B2BB74B"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9 мая</w:t>
            </w:r>
          </w:p>
        </w:tc>
        <w:tc>
          <w:tcPr>
            <w:tcW w:w="2056" w:type="dxa"/>
          </w:tcPr>
          <w:p w14:paraId="5723AABC"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0E59DD1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03D2BADF" w14:textId="77777777" w:rsidTr="00173322">
        <w:tc>
          <w:tcPr>
            <w:tcW w:w="665" w:type="dxa"/>
          </w:tcPr>
          <w:p w14:paraId="013558BE"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769A350E"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Краевой день безопасности</w:t>
            </w:r>
          </w:p>
        </w:tc>
        <w:tc>
          <w:tcPr>
            <w:tcW w:w="1791" w:type="dxa"/>
          </w:tcPr>
          <w:p w14:paraId="14F25798"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13 мая</w:t>
            </w:r>
          </w:p>
        </w:tc>
        <w:tc>
          <w:tcPr>
            <w:tcW w:w="2056" w:type="dxa"/>
          </w:tcPr>
          <w:p w14:paraId="30172AD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Е.А</w:t>
            </w:r>
            <w:proofErr w:type="gramEnd"/>
          </w:p>
        </w:tc>
      </w:tr>
      <w:tr w:rsidR="00CC273D" w:rsidRPr="0028759C" w14:paraId="75CB5F52" w14:textId="77777777" w:rsidTr="00173322">
        <w:tc>
          <w:tcPr>
            <w:tcW w:w="665" w:type="dxa"/>
          </w:tcPr>
          <w:p w14:paraId="4657A4CC"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2B5A1142" w14:textId="4E5E7DE9"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Международный</w:t>
            </w:r>
            <w:r w:rsidR="006C05BD" w:rsidRPr="0028759C">
              <w:rPr>
                <w:color w:val="000000"/>
                <w:sz w:val="24"/>
                <w:szCs w:val="24"/>
                <w:lang w:eastAsia="ru-RU"/>
              </w:rPr>
              <w:t xml:space="preserve"> </w:t>
            </w:r>
            <w:r w:rsidRPr="0028759C">
              <w:rPr>
                <w:color w:val="000000"/>
                <w:sz w:val="24"/>
                <w:szCs w:val="24"/>
                <w:lang w:eastAsia="ru-RU"/>
              </w:rPr>
              <w:t>день семьи</w:t>
            </w:r>
          </w:p>
        </w:tc>
        <w:tc>
          <w:tcPr>
            <w:tcW w:w="1791" w:type="dxa"/>
          </w:tcPr>
          <w:p w14:paraId="3954E113"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15 мая</w:t>
            </w:r>
          </w:p>
        </w:tc>
        <w:tc>
          <w:tcPr>
            <w:tcW w:w="2056" w:type="dxa"/>
          </w:tcPr>
          <w:p w14:paraId="084B766A"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520A722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385B685A" w14:textId="77777777" w:rsidTr="00173322">
        <w:tc>
          <w:tcPr>
            <w:tcW w:w="665" w:type="dxa"/>
          </w:tcPr>
          <w:p w14:paraId="1614BC5C"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348ADABB"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Акция «Внимание - дети!»</w:t>
            </w:r>
          </w:p>
        </w:tc>
        <w:tc>
          <w:tcPr>
            <w:tcW w:w="1791" w:type="dxa"/>
          </w:tcPr>
          <w:p w14:paraId="4DF61272"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май (неделя перед каникулами)</w:t>
            </w:r>
          </w:p>
        </w:tc>
        <w:tc>
          <w:tcPr>
            <w:tcW w:w="2056" w:type="dxa"/>
          </w:tcPr>
          <w:p w14:paraId="742E896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Е.А</w:t>
            </w:r>
            <w:proofErr w:type="gramEnd"/>
          </w:p>
        </w:tc>
      </w:tr>
      <w:tr w:rsidR="00CC273D" w:rsidRPr="0028759C" w14:paraId="786A7FB1" w14:textId="77777777" w:rsidTr="00173322">
        <w:tc>
          <w:tcPr>
            <w:tcW w:w="665" w:type="dxa"/>
          </w:tcPr>
          <w:p w14:paraId="25BF1672"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2ECCCD69"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 xml:space="preserve">Последний звонок </w:t>
            </w:r>
          </w:p>
        </w:tc>
        <w:tc>
          <w:tcPr>
            <w:tcW w:w="1791" w:type="dxa"/>
          </w:tcPr>
          <w:p w14:paraId="01F0FF41"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25 мая</w:t>
            </w:r>
          </w:p>
        </w:tc>
        <w:tc>
          <w:tcPr>
            <w:tcW w:w="2056" w:type="dxa"/>
          </w:tcPr>
          <w:p w14:paraId="157D0661"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23A8E8B6" w14:textId="77777777" w:rsidTr="00173322">
        <w:tc>
          <w:tcPr>
            <w:tcW w:w="665" w:type="dxa"/>
          </w:tcPr>
          <w:p w14:paraId="28B1B2F2"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442ABB51"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XIV </w:t>
            </w:r>
            <w:proofErr w:type="spellStart"/>
            <w:r w:rsidRPr="0028759C">
              <w:rPr>
                <w:color w:val="000000"/>
                <w:sz w:val="24"/>
                <w:szCs w:val="24"/>
                <w:lang w:eastAsia="ru-RU"/>
              </w:rPr>
              <w:t>Всекубанская</w:t>
            </w:r>
            <w:proofErr w:type="spellEnd"/>
            <w:r w:rsidRPr="0028759C">
              <w:rPr>
                <w:color w:val="000000"/>
                <w:sz w:val="24"/>
                <w:szCs w:val="24"/>
                <w:lang w:eastAsia="ru-RU"/>
              </w:rPr>
              <w:t xml:space="preserve"> спартакиада школьников «Спортивные надежды Кубани» по видам спорта, 6-ый (финальный) этап</w:t>
            </w:r>
          </w:p>
        </w:tc>
        <w:tc>
          <w:tcPr>
            <w:tcW w:w="1791" w:type="dxa"/>
          </w:tcPr>
          <w:p w14:paraId="3660DE41" w14:textId="77777777" w:rsidR="00CC273D" w:rsidRPr="0028759C" w:rsidRDefault="00CC273D" w:rsidP="00565ED9">
            <w:pPr>
              <w:pStyle w:val="a5"/>
              <w:ind w:firstLine="0"/>
              <w:jc w:val="both"/>
              <w:rPr>
                <w:sz w:val="24"/>
                <w:szCs w:val="24"/>
              </w:rPr>
            </w:pPr>
            <w:r w:rsidRPr="0028759C">
              <w:rPr>
                <w:color w:val="000000"/>
                <w:sz w:val="24"/>
                <w:szCs w:val="24"/>
                <w:lang w:eastAsia="ru-RU"/>
              </w:rPr>
              <w:t>май</w:t>
            </w:r>
          </w:p>
        </w:tc>
        <w:tc>
          <w:tcPr>
            <w:tcW w:w="2056" w:type="dxa"/>
          </w:tcPr>
          <w:p w14:paraId="3D3B368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6A593A5D" w14:textId="77777777" w:rsidTr="00173322">
        <w:tc>
          <w:tcPr>
            <w:tcW w:w="665" w:type="dxa"/>
          </w:tcPr>
          <w:p w14:paraId="21F46303"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37873C36" w14:textId="77777777" w:rsidR="00CC273D" w:rsidRPr="0028759C" w:rsidRDefault="00CC273D" w:rsidP="00565ED9">
            <w:pPr>
              <w:pStyle w:val="a5"/>
              <w:ind w:firstLine="0"/>
              <w:jc w:val="both"/>
              <w:rPr>
                <w:sz w:val="24"/>
                <w:szCs w:val="24"/>
              </w:rPr>
            </w:pPr>
            <w:r w:rsidRPr="0028759C">
              <w:rPr>
                <w:color w:val="000000"/>
                <w:sz w:val="24"/>
                <w:szCs w:val="24"/>
                <w:lang w:eastAsia="ru-RU"/>
              </w:rPr>
              <w:t>Участие в краевых соревнованиях по спортивному ориентированию</w:t>
            </w:r>
          </w:p>
        </w:tc>
        <w:tc>
          <w:tcPr>
            <w:tcW w:w="1791" w:type="dxa"/>
          </w:tcPr>
          <w:p w14:paraId="5A1DC074" w14:textId="77777777" w:rsidR="00CC273D" w:rsidRPr="0028759C" w:rsidRDefault="00CC273D" w:rsidP="00565ED9">
            <w:pPr>
              <w:pStyle w:val="a5"/>
              <w:ind w:firstLine="0"/>
              <w:jc w:val="both"/>
              <w:rPr>
                <w:sz w:val="24"/>
                <w:szCs w:val="24"/>
              </w:rPr>
            </w:pPr>
            <w:r w:rsidRPr="0028759C">
              <w:rPr>
                <w:color w:val="000000"/>
                <w:sz w:val="24"/>
                <w:szCs w:val="24"/>
                <w:lang w:eastAsia="ru-RU"/>
              </w:rPr>
              <w:t>май-июнь</w:t>
            </w:r>
          </w:p>
        </w:tc>
        <w:tc>
          <w:tcPr>
            <w:tcW w:w="2056" w:type="dxa"/>
          </w:tcPr>
          <w:p w14:paraId="426CFE01"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0C1141F9" w14:textId="77777777" w:rsidTr="00173322">
        <w:tc>
          <w:tcPr>
            <w:tcW w:w="665" w:type="dxa"/>
          </w:tcPr>
          <w:p w14:paraId="7C20DEFE"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1417B4FB" w14:textId="77777777" w:rsidR="00CC273D" w:rsidRPr="0028759C" w:rsidRDefault="00CC273D" w:rsidP="00565ED9">
            <w:pPr>
              <w:pStyle w:val="a5"/>
              <w:ind w:firstLine="0"/>
              <w:jc w:val="both"/>
              <w:rPr>
                <w:sz w:val="24"/>
                <w:szCs w:val="24"/>
              </w:rPr>
            </w:pPr>
            <w:r w:rsidRPr="0028759C">
              <w:rPr>
                <w:color w:val="000000"/>
                <w:sz w:val="24"/>
                <w:szCs w:val="24"/>
                <w:lang w:eastAsia="ru-RU"/>
              </w:rPr>
              <w:t>Памятные мероприятия, посвященные Дням казачьих поминовений</w:t>
            </w:r>
          </w:p>
        </w:tc>
        <w:tc>
          <w:tcPr>
            <w:tcW w:w="1791" w:type="dxa"/>
          </w:tcPr>
          <w:p w14:paraId="6C86BAA7" w14:textId="77777777" w:rsidR="00CC273D" w:rsidRPr="0028759C" w:rsidRDefault="00CC273D" w:rsidP="00565ED9">
            <w:pPr>
              <w:pStyle w:val="a5"/>
              <w:ind w:firstLine="0"/>
              <w:jc w:val="both"/>
              <w:rPr>
                <w:sz w:val="24"/>
                <w:szCs w:val="24"/>
              </w:rPr>
            </w:pPr>
            <w:r w:rsidRPr="0028759C">
              <w:rPr>
                <w:color w:val="000000"/>
                <w:sz w:val="24"/>
                <w:szCs w:val="24"/>
                <w:lang w:eastAsia="ru-RU"/>
              </w:rPr>
              <w:t>май</w:t>
            </w:r>
          </w:p>
        </w:tc>
        <w:tc>
          <w:tcPr>
            <w:tcW w:w="2056" w:type="dxa"/>
          </w:tcPr>
          <w:p w14:paraId="07B37EB9"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3DEFB5EE" w14:textId="77777777" w:rsidTr="00173322">
        <w:tc>
          <w:tcPr>
            <w:tcW w:w="665" w:type="dxa"/>
          </w:tcPr>
          <w:p w14:paraId="0D1C9ADE"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1D6DECF9" w14:textId="77777777" w:rsidR="00CC273D" w:rsidRPr="0028759C" w:rsidRDefault="00CC273D" w:rsidP="00565ED9">
            <w:pPr>
              <w:pStyle w:val="a5"/>
              <w:ind w:firstLine="0"/>
              <w:jc w:val="both"/>
              <w:rPr>
                <w:sz w:val="24"/>
                <w:szCs w:val="24"/>
              </w:rPr>
            </w:pPr>
            <w:r w:rsidRPr="0028759C">
              <w:rPr>
                <w:color w:val="000000"/>
                <w:sz w:val="24"/>
                <w:szCs w:val="24"/>
                <w:lang w:eastAsia="ru-RU"/>
              </w:rPr>
              <w:t>Районные мероприятия, посвященные празднованию Победы в Великой Отечественной войне</w:t>
            </w:r>
          </w:p>
        </w:tc>
        <w:tc>
          <w:tcPr>
            <w:tcW w:w="1791" w:type="dxa"/>
          </w:tcPr>
          <w:p w14:paraId="1D28DA63" w14:textId="77777777" w:rsidR="00CC273D" w:rsidRPr="0028759C" w:rsidRDefault="00CC273D" w:rsidP="00565ED9">
            <w:pPr>
              <w:pStyle w:val="a5"/>
              <w:ind w:firstLine="0"/>
              <w:jc w:val="both"/>
              <w:rPr>
                <w:sz w:val="24"/>
                <w:szCs w:val="24"/>
              </w:rPr>
            </w:pPr>
            <w:r w:rsidRPr="0028759C">
              <w:rPr>
                <w:color w:val="000000"/>
                <w:sz w:val="24"/>
                <w:szCs w:val="24"/>
                <w:lang w:eastAsia="ru-RU"/>
              </w:rPr>
              <w:t>1-9 мая</w:t>
            </w:r>
          </w:p>
        </w:tc>
        <w:tc>
          <w:tcPr>
            <w:tcW w:w="2056" w:type="dxa"/>
          </w:tcPr>
          <w:p w14:paraId="434EB7D8"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10A01EDF" w14:textId="77777777" w:rsidTr="00173322">
        <w:tc>
          <w:tcPr>
            <w:tcW w:w="665" w:type="dxa"/>
          </w:tcPr>
          <w:p w14:paraId="30234AD9"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54FB2313" w14:textId="77777777" w:rsidR="00CC273D" w:rsidRPr="0028759C" w:rsidRDefault="00CC273D" w:rsidP="00565ED9">
            <w:pPr>
              <w:pStyle w:val="a5"/>
              <w:ind w:firstLine="0"/>
              <w:jc w:val="both"/>
              <w:rPr>
                <w:sz w:val="24"/>
                <w:szCs w:val="24"/>
              </w:rPr>
            </w:pPr>
            <w:r w:rsidRPr="0028759C">
              <w:rPr>
                <w:color w:val="000000"/>
                <w:sz w:val="24"/>
                <w:szCs w:val="24"/>
                <w:lang w:eastAsia="ru-RU"/>
              </w:rPr>
              <w:t>Учебно-полевые сборы с юношами 10-х классов</w:t>
            </w:r>
          </w:p>
        </w:tc>
        <w:tc>
          <w:tcPr>
            <w:tcW w:w="1791" w:type="dxa"/>
          </w:tcPr>
          <w:p w14:paraId="417D6B3D" w14:textId="77777777" w:rsidR="00CC273D" w:rsidRPr="0028759C" w:rsidRDefault="00CC273D" w:rsidP="00565ED9">
            <w:pPr>
              <w:pStyle w:val="a5"/>
              <w:ind w:firstLine="0"/>
              <w:jc w:val="both"/>
              <w:rPr>
                <w:sz w:val="24"/>
                <w:szCs w:val="24"/>
              </w:rPr>
            </w:pPr>
            <w:r w:rsidRPr="0028759C">
              <w:rPr>
                <w:color w:val="000000"/>
                <w:sz w:val="24"/>
                <w:szCs w:val="24"/>
                <w:lang w:eastAsia="ru-RU"/>
              </w:rPr>
              <w:t>с 26 мая</w:t>
            </w:r>
          </w:p>
        </w:tc>
        <w:tc>
          <w:tcPr>
            <w:tcW w:w="2056" w:type="dxa"/>
          </w:tcPr>
          <w:p w14:paraId="0387ED1D"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171ABE33" w14:textId="77777777" w:rsidTr="00173322">
        <w:tc>
          <w:tcPr>
            <w:tcW w:w="665" w:type="dxa"/>
          </w:tcPr>
          <w:p w14:paraId="69CD005D"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7893E831" w14:textId="77777777" w:rsidR="00CC273D" w:rsidRPr="0028759C" w:rsidRDefault="00CC273D" w:rsidP="00565ED9">
            <w:pPr>
              <w:pStyle w:val="a5"/>
              <w:ind w:firstLine="0"/>
              <w:jc w:val="both"/>
              <w:rPr>
                <w:sz w:val="24"/>
                <w:szCs w:val="24"/>
              </w:rPr>
            </w:pPr>
            <w:r w:rsidRPr="0028759C">
              <w:rPr>
                <w:color w:val="000000"/>
                <w:sz w:val="24"/>
                <w:szCs w:val="24"/>
                <w:lang w:eastAsia="ru-RU"/>
              </w:rPr>
              <w:t>Проведение флэшмоба, посвященного Дню защиты детей</w:t>
            </w:r>
          </w:p>
        </w:tc>
        <w:tc>
          <w:tcPr>
            <w:tcW w:w="1791" w:type="dxa"/>
          </w:tcPr>
          <w:p w14:paraId="5D3F9C08" w14:textId="77777777" w:rsidR="00CC273D" w:rsidRPr="0028759C" w:rsidRDefault="00CC273D" w:rsidP="00565ED9">
            <w:pPr>
              <w:pStyle w:val="a5"/>
              <w:ind w:firstLine="0"/>
              <w:jc w:val="both"/>
              <w:rPr>
                <w:sz w:val="24"/>
                <w:szCs w:val="24"/>
              </w:rPr>
            </w:pPr>
            <w:r w:rsidRPr="0028759C">
              <w:rPr>
                <w:color w:val="000000"/>
                <w:sz w:val="24"/>
                <w:szCs w:val="24"/>
                <w:lang w:eastAsia="ru-RU"/>
              </w:rPr>
              <w:t>28 мая- 1 июня</w:t>
            </w:r>
          </w:p>
        </w:tc>
        <w:tc>
          <w:tcPr>
            <w:tcW w:w="2056" w:type="dxa"/>
          </w:tcPr>
          <w:p w14:paraId="6C51BF09"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23B129D6" w14:textId="77777777" w:rsidTr="00173322">
        <w:tc>
          <w:tcPr>
            <w:tcW w:w="665" w:type="dxa"/>
          </w:tcPr>
          <w:p w14:paraId="77FF5CCD"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1A98201B"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Проведение профилактических мероприятий для обучающихся в рамках Международного дня отказа от курения (31 мая)</w:t>
            </w:r>
          </w:p>
        </w:tc>
        <w:tc>
          <w:tcPr>
            <w:tcW w:w="1791" w:type="dxa"/>
          </w:tcPr>
          <w:p w14:paraId="59147A8F"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31 мая</w:t>
            </w:r>
          </w:p>
        </w:tc>
        <w:tc>
          <w:tcPr>
            <w:tcW w:w="2056" w:type="dxa"/>
          </w:tcPr>
          <w:p w14:paraId="01AE961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p w14:paraId="21C1D265"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64B02CCC" w14:textId="77777777" w:rsidTr="00173322">
        <w:tc>
          <w:tcPr>
            <w:tcW w:w="665" w:type="dxa"/>
          </w:tcPr>
          <w:p w14:paraId="5E9EC99D"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center"/>
          </w:tcPr>
          <w:p w14:paraId="0CA961D5"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Проведение викторин, конкурсов, творческих мероприятий на тему «Мы за ЗОЖ!» (различные возрастные категории)</w:t>
            </w:r>
          </w:p>
        </w:tc>
        <w:tc>
          <w:tcPr>
            <w:tcW w:w="1791" w:type="dxa"/>
          </w:tcPr>
          <w:p w14:paraId="591ADB07"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 xml:space="preserve">май </w:t>
            </w:r>
          </w:p>
        </w:tc>
        <w:tc>
          <w:tcPr>
            <w:tcW w:w="2056" w:type="dxa"/>
          </w:tcPr>
          <w:p w14:paraId="765193A6"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29A4E07"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1A617732" w14:textId="77777777" w:rsidTr="00173322">
        <w:tc>
          <w:tcPr>
            <w:tcW w:w="665" w:type="dxa"/>
          </w:tcPr>
          <w:p w14:paraId="55B3682C"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5EB0468F"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«Неделя правовых знаний»</w:t>
            </w:r>
          </w:p>
        </w:tc>
        <w:tc>
          <w:tcPr>
            <w:tcW w:w="1791" w:type="dxa"/>
          </w:tcPr>
          <w:p w14:paraId="2B8FCF57"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май</w:t>
            </w:r>
          </w:p>
        </w:tc>
        <w:tc>
          <w:tcPr>
            <w:tcW w:w="2056" w:type="dxa"/>
          </w:tcPr>
          <w:p w14:paraId="47120BF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00B4C3C2" w14:textId="77777777" w:rsidTr="00173322">
        <w:tc>
          <w:tcPr>
            <w:tcW w:w="665" w:type="dxa"/>
          </w:tcPr>
          <w:p w14:paraId="28266DB1"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654ADF70"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Всероссийская акция «Сад памяти в школе»</w:t>
            </w:r>
          </w:p>
        </w:tc>
        <w:tc>
          <w:tcPr>
            <w:tcW w:w="1791" w:type="dxa"/>
          </w:tcPr>
          <w:p w14:paraId="046AB81D"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май</w:t>
            </w:r>
          </w:p>
        </w:tc>
        <w:tc>
          <w:tcPr>
            <w:tcW w:w="2056" w:type="dxa"/>
          </w:tcPr>
          <w:p w14:paraId="0D25DDA5" w14:textId="77777777" w:rsidR="00CC273D" w:rsidRPr="0028759C" w:rsidRDefault="00CC273D" w:rsidP="00565ED9">
            <w:pPr>
              <w:spacing w:after="0" w:line="240" w:lineRule="auto"/>
              <w:jc w:val="both"/>
              <w:rPr>
                <w:rFonts w:ascii="Times New Roman" w:hAnsi="Times New Roman" w:cs="Times New Roman"/>
                <w:sz w:val="24"/>
                <w:szCs w:val="24"/>
                <w:lang w:val="en-US"/>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tc>
      </w:tr>
      <w:tr w:rsidR="00CC273D" w:rsidRPr="0028759C" w14:paraId="2FE588AD" w14:textId="77777777" w:rsidTr="00173322">
        <w:tc>
          <w:tcPr>
            <w:tcW w:w="665" w:type="dxa"/>
          </w:tcPr>
          <w:p w14:paraId="31C6A186"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2C2F666D" w14:textId="77777777" w:rsidR="00CC273D" w:rsidRPr="0028759C" w:rsidRDefault="00CC273D" w:rsidP="00565ED9">
            <w:pPr>
              <w:pStyle w:val="a5"/>
              <w:ind w:firstLine="0"/>
              <w:jc w:val="both"/>
              <w:rPr>
                <w:sz w:val="24"/>
                <w:szCs w:val="24"/>
              </w:rPr>
            </w:pPr>
            <w:r w:rsidRPr="0028759C">
              <w:rPr>
                <w:color w:val="000000"/>
                <w:sz w:val="24"/>
                <w:szCs w:val="24"/>
                <w:lang w:eastAsia="ru-RU"/>
              </w:rPr>
              <w:t>Комплексная межведомственная профилактическая операция «Подросток - 2022»</w:t>
            </w:r>
          </w:p>
        </w:tc>
        <w:tc>
          <w:tcPr>
            <w:tcW w:w="1791" w:type="dxa"/>
            <w:vAlign w:val="bottom"/>
          </w:tcPr>
          <w:p w14:paraId="31793349"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 июнь -</w:t>
            </w:r>
          </w:p>
          <w:p w14:paraId="11B144E3" w14:textId="77777777" w:rsidR="00CC273D" w:rsidRPr="0028759C" w:rsidRDefault="00CC273D" w:rsidP="00565ED9">
            <w:pPr>
              <w:pStyle w:val="a5"/>
              <w:ind w:firstLine="0"/>
              <w:jc w:val="both"/>
              <w:rPr>
                <w:sz w:val="24"/>
                <w:szCs w:val="24"/>
              </w:rPr>
            </w:pPr>
            <w:r w:rsidRPr="0028759C">
              <w:rPr>
                <w:color w:val="000000"/>
                <w:sz w:val="24"/>
                <w:szCs w:val="24"/>
                <w:lang w:eastAsia="ru-RU"/>
              </w:rPr>
              <w:t>октябрь</w:t>
            </w:r>
          </w:p>
        </w:tc>
        <w:tc>
          <w:tcPr>
            <w:tcW w:w="2056" w:type="dxa"/>
          </w:tcPr>
          <w:p w14:paraId="58AC6DA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p w14:paraId="69F67B50"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67DA7082" w14:textId="77777777" w:rsidTr="00173322">
        <w:tc>
          <w:tcPr>
            <w:tcW w:w="665" w:type="dxa"/>
          </w:tcPr>
          <w:p w14:paraId="13B91BCF"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3F6C8833"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Проведение Месячника антинаркотической направленности и популяризации здорового </w:t>
            </w:r>
            <w:r w:rsidRPr="0028759C">
              <w:rPr>
                <w:color w:val="000000"/>
                <w:sz w:val="24"/>
                <w:szCs w:val="24"/>
                <w:lang w:eastAsia="ru-RU"/>
              </w:rPr>
              <w:lastRenderedPageBreak/>
              <w:t>образа жизни</w:t>
            </w:r>
          </w:p>
        </w:tc>
        <w:tc>
          <w:tcPr>
            <w:tcW w:w="1791" w:type="dxa"/>
          </w:tcPr>
          <w:p w14:paraId="41B1E89D" w14:textId="77777777" w:rsidR="00CC273D" w:rsidRPr="0028759C" w:rsidRDefault="00CC273D" w:rsidP="00565ED9">
            <w:pPr>
              <w:pStyle w:val="a5"/>
              <w:ind w:firstLine="0"/>
              <w:jc w:val="both"/>
              <w:rPr>
                <w:sz w:val="24"/>
                <w:szCs w:val="24"/>
              </w:rPr>
            </w:pPr>
            <w:r w:rsidRPr="0028759C">
              <w:rPr>
                <w:color w:val="000000"/>
                <w:sz w:val="24"/>
                <w:szCs w:val="24"/>
                <w:lang w:eastAsia="ru-RU"/>
              </w:rPr>
              <w:lastRenderedPageBreak/>
              <w:t>1 июня -</w:t>
            </w:r>
          </w:p>
          <w:p w14:paraId="6135B1F0" w14:textId="77777777" w:rsidR="00CC273D" w:rsidRPr="0028759C" w:rsidRDefault="00CC273D" w:rsidP="00565ED9">
            <w:pPr>
              <w:pStyle w:val="a5"/>
              <w:ind w:firstLine="0"/>
              <w:jc w:val="both"/>
              <w:rPr>
                <w:sz w:val="24"/>
                <w:szCs w:val="24"/>
              </w:rPr>
            </w:pPr>
            <w:r w:rsidRPr="0028759C">
              <w:rPr>
                <w:color w:val="000000"/>
                <w:sz w:val="24"/>
                <w:szCs w:val="24"/>
                <w:lang w:eastAsia="ru-RU"/>
              </w:rPr>
              <w:t>30 июня</w:t>
            </w:r>
          </w:p>
        </w:tc>
        <w:tc>
          <w:tcPr>
            <w:tcW w:w="2056" w:type="dxa"/>
          </w:tcPr>
          <w:p w14:paraId="63F83B6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p w14:paraId="450B9185"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3E1A6F93" w14:textId="77777777" w:rsidTr="00173322">
        <w:tc>
          <w:tcPr>
            <w:tcW w:w="665" w:type="dxa"/>
          </w:tcPr>
          <w:p w14:paraId="421B1939"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24A36C10" w14:textId="77777777" w:rsidR="00CC273D" w:rsidRPr="0028759C" w:rsidRDefault="00CC273D" w:rsidP="00565ED9">
            <w:pPr>
              <w:pStyle w:val="a5"/>
              <w:ind w:firstLine="0"/>
              <w:jc w:val="both"/>
              <w:rPr>
                <w:sz w:val="24"/>
                <w:szCs w:val="24"/>
              </w:rPr>
            </w:pPr>
            <w:r w:rsidRPr="0028759C">
              <w:rPr>
                <w:color w:val="000000"/>
                <w:sz w:val="24"/>
                <w:szCs w:val="24"/>
                <w:lang w:eastAsia="ru-RU"/>
              </w:rPr>
              <w:t>Участие в краевом походе «Кубанская кругосветка»</w:t>
            </w:r>
          </w:p>
        </w:tc>
        <w:tc>
          <w:tcPr>
            <w:tcW w:w="1791" w:type="dxa"/>
          </w:tcPr>
          <w:p w14:paraId="2C7558D0" w14:textId="77777777" w:rsidR="00CC273D" w:rsidRPr="0028759C" w:rsidRDefault="00CC273D" w:rsidP="00565ED9">
            <w:pPr>
              <w:pStyle w:val="a5"/>
              <w:ind w:firstLine="0"/>
              <w:jc w:val="both"/>
              <w:rPr>
                <w:sz w:val="24"/>
                <w:szCs w:val="24"/>
              </w:rPr>
            </w:pPr>
            <w:r w:rsidRPr="0028759C">
              <w:rPr>
                <w:color w:val="000000"/>
                <w:sz w:val="24"/>
                <w:szCs w:val="24"/>
                <w:lang w:eastAsia="ru-RU"/>
              </w:rPr>
              <w:t>июнь - август</w:t>
            </w:r>
          </w:p>
        </w:tc>
        <w:tc>
          <w:tcPr>
            <w:tcW w:w="2056" w:type="dxa"/>
          </w:tcPr>
          <w:p w14:paraId="2CDCE37A"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10F96D6"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3F15744E" w14:textId="77777777" w:rsidTr="00173322">
        <w:tc>
          <w:tcPr>
            <w:tcW w:w="665" w:type="dxa"/>
          </w:tcPr>
          <w:p w14:paraId="17374075"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3DB08B1E" w14:textId="77777777" w:rsidR="00CC273D" w:rsidRPr="0028759C" w:rsidRDefault="00CC273D" w:rsidP="00565ED9">
            <w:pPr>
              <w:pStyle w:val="a5"/>
              <w:ind w:firstLine="0"/>
              <w:jc w:val="both"/>
              <w:rPr>
                <w:sz w:val="24"/>
                <w:szCs w:val="24"/>
              </w:rPr>
            </w:pPr>
            <w:r w:rsidRPr="0028759C">
              <w:rPr>
                <w:color w:val="000000"/>
                <w:sz w:val="24"/>
                <w:szCs w:val="24"/>
                <w:lang w:eastAsia="ru-RU"/>
              </w:rPr>
              <w:t>День памяти погибших в годы Великой Отечественной войны</w:t>
            </w:r>
          </w:p>
        </w:tc>
        <w:tc>
          <w:tcPr>
            <w:tcW w:w="1791" w:type="dxa"/>
            <w:vAlign w:val="bottom"/>
          </w:tcPr>
          <w:p w14:paraId="38D5C3BB" w14:textId="77777777" w:rsidR="00CC273D" w:rsidRPr="0028759C" w:rsidRDefault="00CC273D" w:rsidP="00565ED9">
            <w:pPr>
              <w:pStyle w:val="a5"/>
              <w:ind w:firstLine="0"/>
              <w:jc w:val="both"/>
              <w:rPr>
                <w:sz w:val="24"/>
                <w:szCs w:val="24"/>
              </w:rPr>
            </w:pPr>
            <w:r w:rsidRPr="0028759C">
              <w:rPr>
                <w:color w:val="000000"/>
                <w:sz w:val="24"/>
                <w:szCs w:val="24"/>
                <w:lang w:eastAsia="ru-RU"/>
              </w:rPr>
              <w:t>22 июня</w:t>
            </w:r>
          </w:p>
        </w:tc>
        <w:tc>
          <w:tcPr>
            <w:tcW w:w="2056" w:type="dxa"/>
          </w:tcPr>
          <w:p w14:paraId="7BC2C1DC"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79940875"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5517CE22" w14:textId="77777777" w:rsidTr="00173322">
        <w:tc>
          <w:tcPr>
            <w:tcW w:w="665" w:type="dxa"/>
          </w:tcPr>
          <w:p w14:paraId="351B9B4B"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7F21669B"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Проведение мероприятий, приуроченных Международному дню борьбы с наркоманией и незаконным оборотом наркотиков</w:t>
            </w:r>
          </w:p>
        </w:tc>
        <w:tc>
          <w:tcPr>
            <w:tcW w:w="1791" w:type="dxa"/>
            <w:vAlign w:val="bottom"/>
          </w:tcPr>
          <w:p w14:paraId="3F6A4AC2"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26 июня</w:t>
            </w:r>
          </w:p>
        </w:tc>
        <w:tc>
          <w:tcPr>
            <w:tcW w:w="2056" w:type="dxa"/>
          </w:tcPr>
          <w:p w14:paraId="6BC2D77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p w14:paraId="2CD07B52"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37144093" w14:textId="77777777" w:rsidTr="00173322">
        <w:tc>
          <w:tcPr>
            <w:tcW w:w="665" w:type="dxa"/>
          </w:tcPr>
          <w:p w14:paraId="0D4BC3EC"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2EA7F8D8" w14:textId="77777777" w:rsidR="00CC273D" w:rsidRPr="0028759C" w:rsidRDefault="00CC273D" w:rsidP="00565ED9">
            <w:pPr>
              <w:pStyle w:val="a5"/>
              <w:ind w:firstLine="0"/>
              <w:jc w:val="both"/>
              <w:rPr>
                <w:sz w:val="24"/>
                <w:szCs w:val="24"/>
              </w:rPr>
            </w:pPr>
            <w:r w:rsidRPr="0028759C">
              <w:rPr>
                <w:color w:val="000000"/>
                <w:sz w:val="24"/>
                <w:szCs w:val="24"/>
                <w:lang w:eastAsia="ru-RU"/>
              </w:rPr>
              <w:t>Мероприятия, посвященные Дню семьи, любви и верности</w:t>
            </w:r>
          </w:p>
        </w:tc>
        <w:tc>
          <w:tcPr>
            <w:tcW w:w="1791" w:type="dxa"/>
          </w:tcPr>
          <w:p w14:paraId="7D025493" w14:textId="77777777" w:rsidR="00CC273D" w:rsidRPr="0028759C" w:rsidRDefault="00CC273D" w:rsidP="00565ED9">
            <w:pPr>
              <w:pStyle w:val="a5"/>
              <w:ind w:firstLine="0"/>
              <w:jc w:val="both"/>
              <w:rPr>
                <w:sz w:val="24"/>
                <w:szCs w:val="24"/>
              </w:rPr>
            </w:pPr>
            <w:r w:rsidRPr="0028759C">
              <w:rPr>
                <w:color w:val="000000"/>
                <w:sz w:val="24"/>
                <w:szCs w:val="24"/>
                <w:lang w:eastAsia="ru-RU"/>
              </w:rPr>
              <w:t>8 июля</w:t>
            </w:r>
          </w:p>
        </w:tc>
        <w:tc>
          <w:tcPr>
            <w:tcW w:w="2056" w:type="dxa"/>
          </w:tcPr>
          <w:p w14:paraId="5D7390F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58E81B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647CD8BD" w14:textId="77777777" w:rsidTr="00173322">
        <w:tc>
          <w:tcPr>
            <w:tcW w:w="665" w:type="dxa"/>
          </w:tcPr>
          <w:p w14:paraId="1EFE061F"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123D8804" w14:textId="77777777" w:rsidR="00CC273D" w:rsidRPr="0028759C" w:rsidRDefault="00CC273D" w:rsidP="00565ED9">
            <w:pPr>
              <w:pStyle w:val="a5"/>
              <w:ind w:firstLine="0"/>
              <w:jc w:val="both"/>
              <w:rPr>
                <w:sz w:val="24"/>
                <w:szCs w:val="24"/>
              </w:rPr>
            </w:pPr>
            <w:r w:rsidRPr="0028759C">
              <w:rPr>
                <w:color w:val="000000"/>
                <w:sz w:val="24"/>
                <w:szCs w:val="24"/>
                <w:lang w:eastAsia="ru-RU"/>
              </w:rPr>
              <w:t>Проведение тематических мероприятий, посвященных Дню принятия Закона Краснодарского края от 21 июля 2008 года № 1539-КЗ «О мерах по профилактике безнадзорности и правонарушений несовершеннолетних в Краснодарском крае».</w:t>
            </w:r>
          </w:p>
        </w:tc>
        <w:tc>
          <w:tcPr>
            <w:tcW w:w="1791" w:type="dxa"/>
          </w:tcPr>
          <w:p w14:paraId="5D97B022" w14:textId="77777777" w:rsidR="00CC273D" w:rsidRPr="0028759C" w:rsidRDefault="00CC273D" w:rsidP="00565ED9">
            <w:pPr>
              <w:pStyle w:val="a5"/>
              <w:ind w:firstLine="0"/>
              <w:jc w:val="both"/>
              <w:rPr>
                <w:sz w:val="24"/>
                <w:szCs w:val="24"/>
              </w:rPr>
            </w:pPr>
            <w:r w:rsidRPr="0028759C">
              <w:rPr>
                <w:color w:val="000000"/>
                <w:sz w:val="24"/>
                <w:szCs w:val="24"/>
                <w:lang w:eastAsia="ru-RU"/>
              </w:rPr>
              <w:t>1 августа</w:t>
            </w:r>
          </w:p>
        </w:tc>
        <w:tc>
          <w:tcPr>
            <w:tcW w:w="2056" w:type="dxa"/>
          </w:tcPr>
          <w:p w14:paraId="1F4CE86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tc>
      </w:tr>
      <w:tr w:rsidR="00CC273D" w:rsidRPr="0028759C" w14:paraId="294C3BDA" w14:textId="77777777" w:rsidTr="00173322">
        <w:tc>
          <w:tcPr>
            <w:tcW w:w="665" w:type="dxa"/>
          </w:tcPr>
          <w:p w14:paraId="2493A746"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4F84EF63" w14:textId="77777777" w:rsidR="00CC273D" w:rsidRPr="0028759C" w:rsidRDefault="00CC273D" w:rsidP="00565ED9">
            <w:pPr>
              <w:pStyle w:val="a5"/>
              <w:ind w:firstLine="0"/>
              <w:jc w:val="both"/>
              <w:rPr>
                <w:sz w:val="24"/>
                <w:szCs w:val="24"/>
              </w:rPr>
            </w:pPr>
            <w:r w:rsidRPr="0028759C">
              <w:rPr>
                <w:color w:val="000000"/>
                <w:sz w:val="24"/>
                <w:szCs w:val="24"/>
                <w:lang w:eastAsia="ru-RU"/>
              </w:rPr>
              <w:t>Участие в краевых профильных сменах для школьников</w:t>
            </w:r>
          </w:p>
        </w:tc>
        <w:tc>
          <w:tcPr>
            <w:tcW w:w="1791" w:type="dxa"/>
          </w:tcPr>
          <w:p w14:paraId="39E08354" w14:textId="77777777" w:rsidR="00CC273D" w:rsidRPr="0028759C" w:rsidRDefault="00CC273D" w:rsidP="00565ED9">
            <w:pPr>
              <w:pStyle w:val="a5"/>
              <w:ind w:firstLine="0"/>
              <w:jc w:val="both"/>
              <w:rPr>
                <w:sz w:val="24"/>
                <w:szCs w:val="24"/>
              </w:rPr>
            </w:pPr>
            <w:r w:rsidRPr="0028759C">
              <w:rPr>
                <w:color w:val="000000"/>
                <w:sz w:val="24"/>
                <w:szCs w:val="24"/>
                <w:lang w:eastAsia="ru-RU"/>
              </w:rPr>
              <w:t>август</w:t>
            </w:r>
          </w:p>
        </w:tc>
        <w:tc>
          <w:tcPr>
            <w:tcW w:w="2056" w:type="dxa"/>
          </w:tcPr>
          <w:p w14:paraId="751B099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Е.А</w:t>
            </w:r>
            <w:proofErr w:type="gramEnd"/>
          </w:p>
        </w:tc>
      </w:tr>
      <w:tr w:rsidR="00CC273D" w:rsidRPr="0028759C" w14:paraId="30B5E86C" w14:textId="77777777" w:rsidTr="00173322">
        <w:tc>
          <w:tcPr>
            <w:tcW w:w="665" w:type="dxa"/>
          </w:tcPr>
          <w:p w14:paraId="6CA0EB0A"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7465DE75"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Участи в муниципальных профильных сменах</w:t>
            </w:r>
          </w:p>
        </w:tc>
        <w:tc>
          <w:tcPr>
            <w:tcW w:w="1791" w:type="dxa"/>
          </w:tcPr>
          <w:p w14:paraId="03142A37" w14:textId="77777777" w:rsidR="00CC273D" w:rsidRPr="0028759C" w:rsidRDefault="00CC273D" w:rsidP="00565ED9">
            <w:pPr>
              <w:pStyle w:val="a5"/>
              <w:ind w:firstLine="0"/>
              <w:jc w:val="both"/>
              <w:rPr>
                <w:color w:val="000000"/>
                <w:sz w:val="24"/>
                <w:szCs w:val="24"/>
                <w:lang w:eastAsia="ru-RU"/>
              </w:rPr>
            </w:pPr>
            <w:r w:rsidRPr="0028759C">
              <w:rPr>
                <w:color w:val="000000"/>
                <w:sz w:val="24"/>
                <w:szCs w:val="24"/>
                <w:lang w:eastAsia="ru-RU"/>
              </w:rPr>
              <w:t>июнь-август</w:t>
            </w:r>
          </w:p>
        </w:tc>
        <w:tc>
          <w:tcPr>
            <w:tcW w:w="2056" w:type="dxa"/>
          </w:tcPr>
          <w:p w14:paraId="37A42F4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Е.А</w:t>
            </w:r>
            <w:proofErr w:type="gramEnd"/>
          </w:p>
        </w:tc>
      </w:tr>
      <w:tr w:rsidR="00CC273D" w:rsidRPr="0028759C" w14:paraId="74FDE996" w14:textId="77777777" w:rsidTr="00173322">
        <w:tc>
          <w:tcPr>
            <w:tcW w:w="665" w:type="dxa"/>
          </w:tcPr>
          <w:p w14:paraId="4DA241DD"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64C591D3" w14:textId="77777777" w:rsidR="00CC273D" w:rsidRPr="0028759C" w:rsidRDefault="00CC273D" w:rsidP="00565ED9">
            <w:pPr>
              <w:pStyle w:val="a5"/>
              <w:ind w:firstLine="0"/>
              <w:jc w:val="both"/>
              <w:rPr>
                <w:sz w:val="24"/>
                <w:szCs w:val="24"/>
              </w:rPr>
            </w:pPr>
            <w:r w:rsidRPr="0028759C">
              <w:rPr>
                <w:color w:val="000000"/>
                <w:sz w:val="24"/>
                <w:szCs w:val="24"/>
                <w:lang w:eastAsia="ru-RU"/>
              </w:rPr>
              <w:t>Памятные мероприятия, посвященные Дням казачьих поминовений</w:t>
            </w:r>
          </w:p>
        </w:tc>
        <w:tc>
          <w:tcPr>
            <w:tcW w:w="1791" w:type="dxa"/>
          </w:tcPr>
          <w:p w14:paraId="0A7843FE" w14:textId="77777777" w:rsidR="00CC273D" w:rsidRPr="0028759C" w:rsidRDefault="00CC273D" w:rsidP="00565ED9">
            <w:pPr>
              <w:pStyle w:val="a5"/>
              <w:ind w:firstLine="440"/>
              <w:jc w:val="both"/>
              <w:rPr>
                <w:sz w:val="24"/>
                <w:szCs w:val="24"/>
              </w:rPr>
            </w:pPr>
            <w:r w:rsidRPr="0028759C">
              <w:rPr>
                <w:color w:val="000000"/>
                <w:sz w:val="24"/>
                <w:szCs w:val="24"/>
                <w:lang w:eastAsia="ru-RU"/>
              </w:rPr>
              <w:t>сентябрь</w:t>
            </w:r>
          </w:p>
        </w:tc>
        <w:tc>
          <w:tcPr>
            <w:tcW w:w="2056" w:type="dxa"/>
          </w:tcPr>
          <w:p w14:paraId="42D50FCF"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02CC5C4F"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65EAA657" w14:textId="77777777" w:rsidTr="00173322">
        <w:tc>
          <w:tcPr>
            <w:tcW w:w="665" w:type="dxa"/>
          </w:tcPr>
          <w:p w14:paraId="4BF703C0"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5E57A8A7"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XV </w:t>
            </w:r>
            <w:proofErr w:type="spellStart"/>
            <w:r w:rsidRPr="0028759C">
              <w:rPr>
                <w:color w:val="000000"/>
                <w:sz w:val="24"/>
                <w:szCs w:val="24"/>
                <w:lang w:eastAsia="ru-RU"/>
              </w:rPr>
              <w:t>Всекубанская</w:t>
            </w:r>
            <w:proofErr w:type="spellEnd"/>
            <w:r w:rsidRPr="0028759C">
              <w:rPr>
                <w:color w:val="000000"/>
                <w:sz w:val="24"/>
                <w:szCs w:val="24"/>
                <w:lang w:eastAsia="ru-RU"/>
              </w:rPr>
              <w:t xml:space="preserve"> спартакиада школьников «Спортивные надежды Кубани» по видам спорта: веселые старты, мини-футбол, гандбол, </w:t>
            </w:r>
            <w:proofErr w:type="spellStart"/>
            <w:r w:rsidRPr="0028759C">
              <w:rPr>
                <w:color w:val="000000"/>
                <w:sz w:val="24"/>
                <w:szCs w:val="24"/>
                <w:lang w:eastAsia="ru-RU"/>
              </w:rPr>
              <w:t>1-ый</w:t>
            </w:r>
            <w:proofErr w:type="spellEnd"/>
            <w:r w:rsidRPr="0028759C">
              <w:rPr>
                <w:color w:val="000000"/>
                <w:sz w:val="24"/>
                <w:szCs w:val="24"/>
                <w:lang w:eastAsia="ru-RU"/>
              </w:rPr>
              <w:t xml:space="preserve"> (внутришкольный) этапы</w:t>
            </w:r>
          </w:p>
        </w:tc>
        <w:tc>
          <w:tcPr>
            <w:tcW w:w="1791" w:type="dxa"/>
          </w:tcPr>
          <w:p w14:paraId="63EDE894" w14:textId="77777777" w:rsidR="00CC273D" w:rsidRPr="0028759C" w:rsidRDefault="00CC273D" w:rsidP="00565ED9">
            <w:pPr>
              <w:pStyle w:val="a5"/>
              <w:ind w:firstLine="440"/>
              <w:jc w:val="both"/>
              <w:rPr>
                <w:sz w:val="24"/>
                <w:szCs w:val="24"/>
              </w:rPr>
            </w:pPr>
            <w:r w:rsidRPr="0028759C">
              <w:rPr>
                <w:color w:val="000000"/>
                <w:sz w:val="24"/>
                <w:szCs w:val="24"/>
                <w:lang w:eastAsia="ru-RU"/>
              </w:rPr>
              <w:t>сентябрь</w:t>
            </w:r>
          </w:p>
        </w:tc>
        <w:tc>
          <w:tcPr>
            <w:tcW w:w="2056" w:type="dxa"/>
          </w:tcPr>
          <w:p w14:paraId="390074C5"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618C7ED5"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55EF3E88" w14:textId="77777777" w:rsidTr="00173322">
        <w:tc>
          <w:tcPr>
            <w:tcW w:w="665" w:type="dxa"/>
          </w:tcPr>
          <w:p w14:paraId="75FC4632"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6A1DF043" w14:textId="77777777" w:rsidR="00CC273D" w:rsidRPr="0028759C" w:rsidRDefault="00CC273D" w:rsidP="00565ED9">
            <w:pPr>
              <w:pStyle w:val="a5"/>
              <w:ind w:firstLine="0"/>
              <w:jc w:val="both"/>
              <w:rPr>
                <w:sz w:val="24"/>
                <w:szCs w:val="24"/>
              </w:rPr>
            </w:pPr>
            <w:r w:rsidRPr="0028759C">
              <w:rPr>
                <w:color w:val="000000"/>
                <w:sz w:val="24"/>
                <w:szCs w:val="24"/>
                <w:lang w:eastAsia="ru-RU"/>
              </w:rPr>
              <w:t>Торжественное открытие</w:t>
            </w:r>
          </w:p>
          <w:p w14:paraId="19971D2C"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XV </w:t>
            </w:r>
            <w:proofErr w:type="spellStart"/>
            <w:r w:rsidRPr="0028759C">
              <w:rPr>
                <w:color w:val="000000"/>
                <w:sz w:val="24"/>
                <w:szCs w:val="24"/>
                <w:lang w:eastAsia="ru-RU"/>
              </w:rPr>
              <w:t>Всекубанской</w:t>
            </w:r>
            <w:proofErr w:type="spellEnd"/>
            <w:r w:rsidRPr="0028759C">
              <w:rPr>
                <w:color w:val="000000"/>
                <w:sz w:val="24"/>
                <w:szCs w:val="24"/>
                <w:lang w:eastAsia="ru-RU"/>
              </w:rPr>
              <w:t xml:space="preserve"> спартакиады школьников «Спортивные надежды Кубани».</w:t>
            </w:r>
          </w:p>
        </w:tc>
        <w:tc>
          <w:tcPr>
            <w:tcW w:w="1791" w:type="dxa"/>
          </w:tcPr>
          <w:p w14:paraId="5546EADD" w14:textId="77777777" w:rsidR="00CC273D" w:rsidRPr="0028759C" w:rsidRDefault="00CC273D" w:rsidP="00565ED9">
            <w:pPr>
              <w:pStyle w:val="a5"/>
              <w:ind w:firstLine="0"/>
              <w:jc w:val="both"/>
              <w:rPr>
                <w:sz w:val="24"/>
                <w:szCs w:val="24"/>
              </w:rPr>
            </w:pPr>
            <w:r w:rsidRPr="0028759C">
              <w:rPr>
                <w:color w:val="000000"/>
                <w:sz w:val="24"/>
                <w:szCs w:val="24"/>
                <w:lang w:eastAsia="ru-RU"/>
              </w:rPr>
              <w:t>со 2 по 5 сентября</w:t>
            </w:r>
          </w:p>
        </w:tc>
        <w:tc>
          <w:tcPr>
            <w:tcW w:w="2056" w:type="dxa"/>
          </w:tcPr>
          <w:p w14:paraId="1CACFDE0"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39428D5"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0123F472" w14:textId="77777777" w:rsidTr="00173322">
        <w:tc>
          <w:tcPr>
            <w:tcW w:w="665" w:type="dxa"/>
          </w:tcPr>
          <w:p w14:paraId="563EC85D"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41997346" w14:textId="77777777" w:rsidR="00CC273D" w:rsidRPr="0028759C" w:rsidRDefault="00CC273D" w:rsidP="00565ED9">
            <w:pPr>
              <w:pStyle w:val="a5"/>
              <w:ind w:firstLine="0"/>
              <w:jc w:val="both"/>
              <w:rPr>
                <w:sz w:val="24"/>
                <w:szCs w:val="24"/>
              </w:rPr>
            </w:pPr>
            <w:r w:rsidRPr="0028759C">
              <w:rPr>
                <w:color w:val="000000"/>
                <w:sz w:val="24"/>
                <w:szCs w:val="24"/>
                <w:lang w:eastAsia="ru-RU"/>
              </w:rPr>
              <w:t>Участие обучающихся общеобразовательных учреждений в прохождении нормативов тестовых испытаний Всероссийского физкультурно-спортивного комплекса «Готов к труду и обороне»</w:t>
            </w:r>
          </w:p>
        </w:tc>
        <w:tc>
          <w:tcPr>
            <w:tcW w:w="1791" w:type="dxa"/>
          </w:tcPr>
          <w:p w14:paraId="36E815F4" w14:textId="77777777" w:rsidR="00CC273D" w:rsidRPr="0028759C" w:rsidRDefault="00CC273D" w:rsidP="00565ED9">
            <w:pPr>
              <w:pStyle w:val="a5"/>
              <w:ind w:firstLine="0"/>
              <w:jc w:val="both"/>
              <w:rPr>
                <w:sz w:val="24"/>
                <w:szCs w:val="24"/>
              </w:rPr>
            </w:pPr>
            <w:r w:rsidRPr="0028759C">
              <w:rPr>
                <w:color w:val="000000"/>
                <w:sz w:val="24"/>
                <w:szCs w:val="24"/>
                <w:lang w:eastAsia="ru-RU"/>
              </w:rPr>
              <w:t>сентябрь- ноябрь</w:t>
            </w:r>
          </w:p>
        </w:tc>
        <w:tc>
          <w:tcPr>
            <w:tcW w:w="2056" w:type="dxa"/>
          </w:tcPr>
          <w:p w14:paraId="009EFD19"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6E60582F"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0BBD11BB" w14:textId="77777777" w:rsidTr="00173322">
        <w:tc>
          <w:tcPr>
            <w:tcW w:w="665" w:type="dxa"/>
          </w:tcPr>
          <w:p w14:paraId="5B6571AF"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5DC7303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Участие в краевых спортивных играх «Спорт против наркотиков»</w:t>
            </w:r>
          </w:p>
        </w:tc>
        <w:tc>
          <w:tcPr>
            <w:tcW w:w="1791" w:type="dxa"/>
          </w:tcPr>
          <w:p w14:paraId="3D91E45B" w14:textId="77777777" w:rsidR="00CC273D" w:rsidRPr="0028759C" w:rsidRDefault="00CC273D" w:rsidP="00565ED9">
            <w:pPr>
              <w:pStyle w:val="a5"/>
              <w:ind w:firstLine="440"/>
              <w:jc w:val="both"/>
              <w:rPr>
                <w:sz w:val="24"/>
                <w:szCs w:val="24"/>
              </w:rPr>
            </w:pPr>
            <w:r w:rsidRPr="0028759C">
              <w:rPr>
                <w:color w:val="000000"/>
                <w:sz w:val="24"/>
                <w:szCs w:val="24"/>
                <w:lang w:eastAsia="ru-RU"/>
              </w:rPr>
              <w:t>сентябрь</w:t>
            </w:r>
          </w:p>
        </w:tc>
        <w:tc>
          <w:tcPr>
            <w:tcW w:w="2056" w:type="dxa"/>
          </w:tcPr>
          <w:p w14:paraId="20F2553F"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Е.А</w:t>
            </w:r>
            <w:proofErr w:type="gramEnd"/>
          </w:p>
        </w:tc>
      </w:tr>
      <w:tr w:rsidR="00CC273D" w:rsidRPr="0028759C" w14:paraId="53F90B51" w14:textId="77777777" w:rsidTr="00173322">
        <w:tc>
          <w:tcPr>
            <w:tcW w:w="665" w:type="dxa"/>
          </w:tcPr>
          <w:p w14:paraId="6F5DDD1E"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7EF8ABD9"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color w:val="000000"/>
                <w:sz w:val="24"/>
                <w:szCs w:val="24"/>
                <w:lang w:eastAsia="ru-RU"/>
              </w:rPr>
              <w:t>Проведение Месячника по профилактике преступлений, правонарушений, девиантного и асоциального поведения учащихся</w:t>
            </w:r>
          </w:p>
        </w:tc>
        <w:tc>
          <w:tcPr>
            <w:tcW w:w="1791" w:type="dxa"/>
            <w:vAlign w:val="bottom"/>
          </w:tcPr>
          <w:p w14:paraId="24E5B006" w14:textId="77777777" w:rsidR="00CC273D" w:rsidRPr="0028759C" w:rsidRDefault="00CC273D" w:rsidP="00565ED9">
            <w:pPr>
              <w:pStyle w:val="a5"/>
              <w:ind w:firstLine="0"/>
              <w:jc w:val="both"/>
              <w:rPr>
                <w:sz w:val="24"/>
                <w:szCs w:val="24"/>
              </w:rPr>
            </w:pPr>
            <w:r w:rsidRPr="0028759C">
              <w:rPr>
                <w:color w:val="000000"/>
                <w:sz w:val="24"/>
                <w:szCs w:val="24"/>
                <w:lang w:eastAsia="ru-RU"/>
              </w:rPr>
              <w:t>октябрь</w:t>
            </w:r>
          </w:p>
        </w:tc>
        <w:tc>
          <w:tcPr>
            <w:tcW w:w="2056" w:type="dxa"/>
          </w:tcPr>
          <w:p w14:paraId="1A9EAA54"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 xml:space="preserve">Проценко </w:t>
            </w:r>
            <w:proofErr w:type="gramStart"/>
            <w:r w:rsidRPr="0028759C">
              <w:rPr>
                <w:rFonts w:ascii="Times New Roman" w:hAnsi="Times New Roman" w:cs="Times New Roman"/>
                <w:sz w:val="24"/>
                <w:szCs w:val="24"/>
              </w:rPr>
              <w:t>Е.А</w:t>
            </w:r>
            <w:proofErr w:type="gramEnd"/>
          </w:p>
        </w:tc>
      </w:tr>
      <w:tr w:rsidR="00CC273D" w:rsidRPr="0028759C" w14:paraId="081ED2BD" w14:textId="77777777" w:rsidTr="00173322">
        <w:tc>
          <w:tcPr>
            <w:tcW w:w="665" w:type="dxa"/>
          </w:tcPr>
          <w:p w14:paraId="1434021D"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2A41C44A" w14:textId="77777777" w:rsidR="00CC273D" w:rsidRPr="0028759C" w:rsidRDefault="00CC273D" w:rsidP="00565ED9">
            <w:pPr>
              <w:pStyle w:val="a5"/>
              <w:ind w:firstLine="0"/>
              <w:jc w:val="both"/>
              <w:rPr>
                <w:sz w:val="24"/>
                <w:szCs w:val="24"/>
              </w:rPr>
            </w:pPr>
            <w:r w:rsidRPr="0028759C">
              <w:rPr>
                <w:color w:val="000000"/>
                <w:sz w:val="24"/>
                <w:szCs w:val="24"/>
                <w:lang w:eastAsia="ru-RU"/>
              </w:rPr>
              <w:t>Спортивные соревнования школьников «Президентские состязания»</w:t>
            </w:r>
          </w:p>
        </w:tc>
        <w:tc>
          <w:tcPr>
            <w:tcW w:w="1791" w:type="dxa"/>
          </w:tcPr>
          <w:p w14:paraId="381415BD" w14:textId="77777777" w:rsidR="00CC273D" w:rsidRPr="0028759C" w:rsidRDefault="00CC273D" w:rsidP="00565ED9">
            <w:pPr>
              <w:pStyle w:val="a5"/>
              <w:ind w:firstLine="0"/>
              <w:jc w:val="both"/>
              <w:rPr>
                <w:sz w:val="24"/>
                <w:szCs w:val="24"/>
              </w:rPr>
            </w:pPr>
            <w:r w:rsidRPr="0028759C">
              <w:rPr>
                <w:color w:val="000000"/>
                <w:sz w:val="24"/>
                <w:szCs w:val="24"/>
                <w:lang w:eastAsia="ru-RU"/>
              </w:rPr>
              <w:t>октябрь-ноябрь</w:t>
            </w:r>
          </w:p>
        </w:tc>
        <w:tc>
          <w:tcPr>
            <w:tcW w:w="2056" w:type="dxa"/>
          </w:tcPr>
          <w:p w14:paraId="7592B8BE"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18C63CFF"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4CD21C14" w14:textId="77777777" w:rsidTr="00173322">
        <w:tc>
          <w:tcPr>
            <w:tcW w:w="665" w:type="dxa"/>
          </w:tcPr>
          <w:p w14:paraId="218756CF"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6019F4E0"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XV </w:t>
            </w:r>
            <w:proofErr w:type="spellStart"/>
            <w:r w:rsidRPr="0028759C">
              <w:rPr>
                <w:color w:val="000000"/>
                <w:sz w:val="24"/>
                <w:szCs w:val="24"/>
                <w:lang w:eastAsia="ru-RU"/>
              </w:rPr>
              <w:t>Всекубанская</w:t>
            </w:r>
            <w:proofErr w:type="spellEnd"/>
            <w:r w:rsidRPr="0028759C">
              <w:rPr>
                <w:color w:val="000000"/>
                <w:sz w:val="24"/>
                <w:szCs w:val="24"/>
                <w:lang w:eastAsia="ru-RU"/>
              </w:rPr>
              <w:t xml:space="preserve"> спартакиада школьников «Спортивные надежды Кубани» по видам спорта: мини-футбол, гандбол, баскетбол - </w:t>
            </w:r>
            <w:proofErr w:type="spellStart"/>
            <w:r w:rsidRPr="0028759C">
              <w:rPr>
                <w:color w:val="000000"/>
                <w:sz w:val="24"/>
                <w:szCs w:val="24"/>
                <w:lang w:eastAsia="ru-RU"/>
              </w:rPr>
              <w:t>1-ый</w:t>
            </w:r>
            <w:proofErr w:type="spellEnd"/>
            <w:r w:rsidRPr="0028759C">
              <w:rPr>
                <w:color w:val="000000"/>
                <w:sz w:val="24"/>
                <w:szCs w:val="24"/>
                <w:lang w:eastAsia="ru-RU"/>
              </w:rPr>
              <w:t xml:space="preserve"> (внутришкольный) и </w:t>
            </w:r>
            <w:proofErr w:type="spellStart"/>
            <w:r w:rsidRPr="0028759C">
              <w:rPr>
                <w:color w:val="000000"/>
                <w:sz w:val="24"/>
                <w:szCs w:val="24"/>
                <w:lang w:eastAsia="ru-RU"/>
              </w:rPr>
              <w:t>2-ой</w:t>
            </w:r>
            <w:proofErr w:type="spellEnd"/>
            <w:r w:rsidRPr="0028759C">
              <w:rPr>
                <w:color w:val="000000"/>
                <w:sz w:val="24"/>
                <w:szCs w:val="24"/>
                <w:lang w:eastAsia="ru-RU"/>
              </w:rPr>
              <w:t xml:space="preserve"> (муниципальный) этапы</w:t>
            </w:r>
          </w:p>
        </w:tc>
        <w:tc>
          <w:tcPr>
            <w:tcW w:w="1791" w:type="dxa"/>
          </w:tcPr>
          <w:p w14:paraId="5ED41F9F" w14:textId="77777777" w:rsidR="00CC273D" w:rsidRPr="0028759C" w:rsidRDefault="00CC273D" w:rsidP="00565ED9">
            <w:pPr>
              <w:pStyle w:val="a5"/>
              <w:ind w:firstLine="500"/>
              <w:jc w:val="both"/>
              <w:rPr>
                <w:sz w:val="24"/>
                <w:szCs w:val="24"/>
              </w:rPr>
            </w:pPr>
            <w:r w:rsidRPr="0028759C">
              <w:rPr>
                <w:color w:val="000000"/>
                <w:sz w:val="24"/>
                <w:szCs w:val="24"/>
                <w:lang w:eastAsia="ru-RU"/>
              </w:rPr>
              <w:t>октябрь</w:t>
            </w:r>
          </w:p>
        </w:tc>
        <w:tc>
          <w:tcPr>
            <w:tcW w:w="2056" w:type="dxa"/>
          </w:tcPr>
          <w:p w14:paraId="0ACE0655"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1CD5B01D"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615756A5" w14:textId="77777777" w:rsidTr="00173322">
        <w:tc>
          <w:tcPr>
            <w:tcW w:w="665" w:type="dxa"/>
          </w:tcPr>
          <w:p w14:paraId="338C1969"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20B7AB6F" w14:textId="77777777" w:rsidR="00CC273D" w:rsidRPr="0028759C" w:rsidRDefault="00CC273D" w:rsidP="00565ED9">
            <w:pPr>
              <w:pStyle w:val="a5"/>
              <w:ind w:firstLine="0"/>
              <w:jc w:val="both"/>
              <w:rPr>
                <w:sz w:val="24"/>
                <w:szCs w:val="24"/>
              </w:rPr>
            </w:pPr>
            <w:r w:rsidRPr="0028759C">
              <w:rPr>
                <w:color w:val="000000"/>
                <w:sz w:val="24"/>
                <w:szCs w:val="24"/>
                <w:lang w:eastAsia="ru-RU"/>
              </w:rPr>
              <w:t>Спортивные соревнования среди школьников «Кубань спортивная против наркотиков» (среди учащихся 5-8 классов, состоящих на внутришкольном учете и (или) учете ПДН (дети и подростки, находящиеся в социально-опасном положении и трудной жизненной ситуации) муниципальный этап</w:t>
            </w:r>
          </w:p>
        </w:tc>
        <w:tc>
          <w:tcPr>
            <w:tcW w:w="1791" w:type="dxa"/>
          </w:tcPr>
          <w:p w14:paraId="41389671" w14:textId="77777777" w:rsidR="00CC273D" w:rsidRPr="0028759C" w:rsidRDefault="00CC273D" w:rsidP="00565ED9">
            <w:pPr>
              <w:pStyle w:val="a5"/>
              <w:ind w:firstLine="500"/>
              <w:jc w:val="both"/>
              <w:rPr>
                <w:sz w:val="24"/>
                <w:szCs w:val="24"/>
              </w:rPr>
            </w:pPr>
            <w:r w:rsidRPr="0028759C">
              <w:rPr>
                <w:color w:val="000000"/>
                <w:sz w:val="24"/>
                <w:szCs w:val="24"/>
                <w:lang w:eastAsia="ru-RU"/>
              </w:rPr>
              <w:t>октябрь</w:t>
            </w:r>
          </w:p>
        </w:tc>
        <w:tc>
          <w:tcPr>
            <w:tcW w:w="2056" w:type="dxa"/>
          </w:tcPr>
          <w:p w14:paraId="32F05414"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48D653BD"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37660670" w14:textId="77777777" w:rsidTr="00173322">
        <w:tc>
          <w:tcPr>
            <w:tcW w:w="665" w:type="dxa"/>
          </w:tcPr>
          <w:p w14:paraId="6EA3E1BD"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2017FBC9" w14:textId="77777777" w:rsidR="00CC273D" w:rsidRPr="0028759C" w:rsidRDefault="00CC273D" w:rsidP="00565ED9">
            <w:pPr>
              <w:pStyle w:val="a5"/>
              <w:ind w:firstLine="0"/>
              <w:jc w:val="both"/>
              <w:rPr>
                <w:sz w:val="24"/>
                <w:szCs w:val="24"/>
              </w:rPr>
            </w:pPr>
            <w:r w:rsidRPr="0028759C">
              <w:rPr>
                <w:color w:val="000000"/>
                <w:sz w:val="24"/>
                <w:szCs w:val="24"/>
                <w:lang w:eastAsia="ru-RU"/>
              </w:rPr>
              <w:t>Участие в краевом смотре допризывной молодёжи по легкоатлетическому кроссу (10-11 класс)</w:t>
            </w:r>
          </w:p>
        </w:tc>
        <w:tc>
          <w:tcPr>
            <w:tcW w:w="1791" w:type="dxa"/>
            <w:vAlign w:val="bottom"/>
          </w:tcPr>
          <w:p w14:paraId="532305B1" w14:textId="77777777" w:rsidR="00CC273D" w:rsidRPr="0028759C" w:rsidRDefault="00CC273D" w:rsidP="00565ED9">
            <w:pPr>
              <w:pStyle w:val="a5"/>
              <w:ind w:firstLine="0"/>
              <w:jc w:val="both"/>
              <w:rPr>
                <w:sz w:val="24"/>
                <w:szCs w:val="24"/>
              </w:rPr>
            </w:pPr>
            <w:r w:rsidRPr="0028759C">
              <w:rPr>
                <w:color w:val="000000"/>
                <w:sz w:val="24"/>
                <w:szCs w:val="24"/>
                <w:lang w:eastAsia="ru-RU"/>
              </w:rPr>
              <w:t>с 1 по 6 октября</w:t>
            </w:r>
          </w:p>
        </w:tc>
        <w:tc>
          <w:tcPr>
            <w:tcW w:w="2056" w:type="dxa"/>
          </w:tcPr>
          <w:p w14:paraId="019E2F92"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2C93A678"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4A84BC35" w14:textId="77777777" w:rsidTr="00173322">
        <w:tc>
          <w:tcPr>
            <w:tcW w:w="665" w:type="dxa"/>
          </w:tcPr>
          <w:p w14:paraId="6011C88C"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25477A87" w14:textId="1A112B9D" w:rsidR="00CC273D" w:rsidRPr="0028759C" w:rsidRDefault="00CC273D" w:rsidP="00565ED9">
            <w:pPr>
              <w:pStyle w:val="a5"/>
              <w:tabs>
                <w:tab w:val="left" w:pos="830"/>
                <w:tab w:val="left" w:pos="2741"/>
                <w:tab w:val="left" w:pos="4488"/>
              </w:tabs>
              <w:ind w:firstLine="0"/>
              <w:jc w:val="both"/>
              <w:rPr>
                <w:sz w:val="24"/>
                <w:szCs w:val="24"/>
              </w:rPr>
            </w:pPr>
            <w:r w:rsidRPr="0028759C">
              <w:rPr>
                <w:color w:val="000000"/>
                <w:sz w:val="24"/>
                <w:szCs w:val="24"/>
                <w:lang w:eastAsia="ru-RU"/>
              </w:rPr>
              <w:t xml:space="preserve">XV </w:t>
            </w:r>
            <w:proofErr w:type="spellStart"/>
            <w:r w:rsidRPr="0028759C">
              <w:rPr>
                <w:color w:val="000000"/>
                <w:sz w:val="24"/>
                <w:szCs w:val="24"/>
                <w:lang w:eastAsia="ru-RU"/>
              </w:rPr>
              <w:t>Всекубанская</w:t>
            </w:r>
            <w:proofErr w:type="spellEnd"/>
            <w:r w:rsidRPr="0028759C">
              <w:rPr>
                <w:color w:val="000000"/>
                <w:sz w:val="24"/>
                <w:szCs w:val="24"/>
                <w:lang w:eastAsia="ru-RU"/>
              </w:rPr>
              <w:t xml:space="preserve"> спартакиада школьников</w:t>
            </w:r>
            <w:r w:rsidR="006C05BD" w:rsidRPr="0028759C">
              <w:rPr>
                <w:color w:val="000000"/>
                <w:sz w:val="24"/>
                <w:szCs w:val="24"/>
                <w:lang w:eastAsia="ru-RU"/>
              </w:rPr>
              <w:t xml:space="preserve"> </w:t>
            </w:r>
            <w:r w:rsidRPr="0028759C">
              <w:rPr>
                <w:color w:val="000000"/>
                <w:sz w:val="24"/>
                <w:szCs w:val="24"/>
                <w:lang w:eastAsia="ru-RU"/>
              </w:rPr>
              <w:t xml:space="preserve">«Спортивные надежды Кубани» по видам спорта: волейбол, баскетбол - </w:t>
            </w:r>
            <w:proofErr w:type="spellStart"/>
            <w:r w:rsidRPr="0028759C">
              <w:rPr>
                <w:color w:val="000000"/>
                <w:sz w:val="24"/>
                <w:szCs w:val="24"/>
                <w:lang w:eastAsia="ru-RU"/>
              </w:rPr>
              <w:t>1-ый</w:t>
            </w:r>
            <w:proofErr w:type="spellEnd"/>
            <w:r w:rsidRPr="0028759C">
              <w:rPr>
                <w:color w:val="000000"/>
                <w:sz w:val="24"/>
                <w:szCs w:val="24"/>
                <w:lang w:eastAsia="ru-RU"/>
              </w:rPr>
              <w:t xml:space="preserve"> (внутришкольный) и </w:t>
            </w:r>
            <w:proofErr w:type="spellStart"/>
            <w:r w:rsidRPr="0028759C">
              <w:rPr>
                <w:color w:val="000000"/>
                <w:sz w:val="24"/>
                <w:szCs w:val="24"/>
                <w:lang w:eastAsia="ru-RU"/>
              </w:rPr>
              <w:t>2-ой</w:t>
            </w:r>
            <w:proofErr w:type="spellEnd"/>
            <w:r w:rsidRPr="0028759C">
              <w:rPr>
                <w:color w:val="000000"/>
                <w:sz w:val="24"/>
                <w:szCs w:val="24"/>
                <w:lang w:eastAsia="ru-RU"/>
              </w:rPr>
              <w:t xml:space="preserve"> (муниципальный) этапы</w:t>
            </w:r>
          </w:p>
        </w:tc>
        <w:tc>
          <w:tcPr>
            <w:tcW w:w="1791" w:type="dxa"/>
          </w:tcPr>
          <w:p w14:paraId="42345473" w14:textId="77777777" w:rsidR="00CC273D" w:rsidRPr="0028759C" w:rsidRDefault="00CC273D" w:rsidP="00565ED9">
            <w:pPr>
              <w:pStyle w:val="a5"/>
              <w:ind w:firstLine="0"/>
              <w:jc w:val="both"/>
              <w:rPr>
                <w:sz w:val="24"/>
                <w:szCs w:val="24"/>
              </w:rPr>
            </w:pPr>
            <w:r w:rsidRPr="0028759C">
              <w:rPr>
                <w:color w:val="000000"/>
                <w:sz w:val="24"/>
                <w:szCs w:val="24"/>
                <w:lang w:eastAsia="ru-RU"/>
              </w:rPr>
              <w:t>ноябрь</w:t>
            </w:r>
          </w:p>
        </w:tc>
        <w:tc>
          <w:tcPr>
            <w:tcW w:w="2056" w:type="dxa"/>
          </w:tcPr>
          <w:p w14:paraId="6C989D96"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5E26D38"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73FB72B4" w14:textId="77777777" w:rsidTr="00173322">
        <w:tc>
          <w:tcPr>
            <w:tcW w:w="665" w:type="dxa"/>
          </w:tcPr>
          <w:p w14:paraId="6135264D"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4F0B4B23" w14:textId="1FC2E2F4" w:rsidR="00CC273D" w:rsidRPr="0028759C" w:rsidRDefault="00CC273D" w:rsidP="00565ED9">
            <w:pPr>
              <w:pStyle w:val="a5"/>
              <w:tabs>
                <w:tab w:val="left" w:pos="2179"/>
                <w:tab w:val="left" w:pos="4339"/>
              </w:tabs>
              <w:ind w:firstLine="0"/>
              <w:jc w:val="both"/>
              <w:rPr>
                <w:sz w:val="24"/>
                <w:szCs w:val="24"/>
              </w:rPr>
            </w:pPr>
            <w:r w:rsidRPr="0028759C">
              <w:rPr>
                <w:color w:val="000000"/>
                <w:sz w:val="24"/>
                <w:szCs w:val="24"/>
                <w:lang w:eastAsia="ru-RU"/>
              </w:rPr>
              <w:t>Тематические мероприятия, посвящённые</w:t>
            </w:r>
            <w:r w:rsidR="006C05BD" w:rsidRPr="0028759C">
              <w:rPr>
                <w:color w:val="000000"/>
                <w:sz w:val="24"/>
                <w:szCs w:val="24"/>
                <w:lang w:eastAsia="ru-RU"/>
              </w:rPr>
              <w:t xml:space="preserve"> </w:t>
            </w:r>
            <w:r w:rsidRPr="0028759C">
              <w:rPr>
                <w:color w:val="000000"/>
                <w:sz w:val="24"/>
                <w:szCs w:val="24"/>
                <w:lang w:eastAsia="ru-RU"/>
              </w:rPr>
              <w:t>Всероссийскому празднику - Дню матери</w:t>
            </w:r>
          </w:p>
        </w:tc>
        <w:tc>
          <w:tcPr>
            <w:tcW w:w="1791" w:type="dxa"/>
          </w:tcPr>
          <w:p w14:paraId="7F4E5E85" w14:textId="77777777" w:rsidR="00CC273D" w:rsidRPr="0028759C" w:rsidRDefault="00CC273D" w:rsidP="00565ED9">
            <w:pPr>
              <w:pStyle w:val="a5"/>
              <w:ind w:firstLine="0"/>
              <w:jc w:val="both"/>
              <w:rPr>
                <w:sz w:val="24"/>
                <w:szCs w:val="24"/>
              </w:rPr>
            </w:pPr>
            <w:r w:rsidRPr="0028759C">
              <w:rPr>
                <w:color w:val="000000"/>
                <w:sz w:val="24"/>
                <w:szCs w:val="24"/>
                <w:lang w:eastAsia="ru-RU"/>
              </w:rPr>
              <w:t>ноябрь</w:t>
            </w:r>
          </w:p>
        </w:tc>
        <w:tc>
          <w:tcPr>
            <w:tcW w:w="2056" w:type="dxa"/>
          </w:tcPr>
          <w:p w14:paraId="7C8D083A"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4981994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p w14:paraId="0BE1E42E"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Приймак</w:t>
            </w:r>
            <w:proofErr w:type="spellEnd"/>
            <w:r w:rsidRPr="0028759C">
              <w:rPr>
                <w:rFonts w:ascii="Times New Roman" w:hAnsi="Times New Roman" w:cs="Times New Roman"/>
                <w:sz w:val="24"/>
                <w:szCs w:val="24"/>
              </w:rPr>
              <w:t xml:space="preserve"> А.В.</w:t>
            </w:r>
          </w:p>
        </w:tc>
      </w:tr>
      <w:tr w:rsidR="00CC273D" w:rsidRPr="0028759C" w14:paraId="16E5BDBE" w14:textId="77777777" w:rsidTr="00173322">
        <w:tc>
          <w:tcPr>
            <w:tcW w:w="665" w:type="dxa"/>
          </w:tcPr>
          <w:p w14:paraId="106C53DC"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26D9EB20"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XV </w:t>
            </w:r>
            <w:proofErr w:type="spellStart"/>
            <w:r w:rsidRPr="0028759C">
              <w:rPr>
                <w:color w:val="000000"/>
                <w:sz w:val="24"/>
                <w:szCs w:val="24"/>
                <w:lang w:eastAsia="ru-RU"/>
              </w:rPr>
              <w:t>Всекубанская</w:t>
            </w:r>
            <w:proofErr w:type="spellEnd"/>
            <w:r w:rsidRPr="0028759C">
              <w:rPr>
                <w:color w:val="000000"/>
                <w:sz w:val="24"/>
                <w:szCs w:val="24"/>
                <w:lang w:eastAsia="ru-RU"/>
              </w:rPr>
              <w:t xml:space="preserve"> спартакиада школьников «Спортивные надежды Кубани» Волейбол (ю/д 5-6, 7</w:t>
            </w:r>
            <w:r w:rsidRPr="0028759C">
              <w:rPr>
                <w:color w:val="000000"/>
                <w:sz w:val="24"/>
                <w:szCs w:val="24"/>
                <w:lang w:eastAsia="ru-RU"/>
              </w:rPr>
              <w:softHyphen/>
              <w:t>8, 9-11 классы)</w:t>
            </w:r>
          </w:p>
        </w:tc>
        <w:tc>
          <w:tcPr>
            <w:tcW w:w="1791" w:type="dxa"/>
          </w:tcPr>
          <w:p w14:paraId="111DFA0D" w14:textId="77777777" w:rsidR="00CC273D" w:rsidRPr="0028759C" w:rsidRDefault="00CC273D" w:rsidP="00565ED9">
            <w:pPr>
              <w:pStyle w:val="a5"/>
              <w:ind w:firstLine="0"/>
              <w:jc w:val="both"/>
              <w:rPr>
                <w:sz w:val="24"/>
                <w:szCs w:val="24"/>
              </w:rPr>
            </w:pPr>
            <w:r w:rsidRPr="0028759C">
              <w:rPr>
                <w:color w:val="000000"/>
                <w:sz w:val="24"/>
                <w:szCs w:val="24"/>
                <w:lang w:eastAsia="ru-RU"/>
              </w:rPr>
              <w:t>со 2 по 15 декабря</w:t>
            </w:r>
          </w:p>
        </w:tc>
        <w:tc>
          <w:tcPr>
            <w:tcW w:w="2056" w:type="dxa"/>
          </w:tcPr>
          <w:p w14:paraId="460E8CE1"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73F6A82"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6D7224B2" w14:textId="77777777" w:rsidTr="00173322">
        <w:tc>
          <w:tcPr>
            <w:tcW w:w="665" w:type="dxa"/>
          </w:tcPr>
          <w:p w14:paraId="06ACE490"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31C9272E" w14:textId="77777777" w:rsidR="00CC273D" w:rsidRPr="0028759C" w:rsidRDefault="00CC273D" w:rsidP="00565ED9">
            <w:pPr>
              <w:pStyle w:val="a5"/>
              <w:ind w:firstLine="0"/>
              <w:jc w:val="both"/>
              <w:rPr>
                <w:sz w:val="24"/>
                <w:szCs w:val="24"/>
              </w:rPr>
            </w:pPr>
            <w:r w:rsidRPr="0028759C">
              <w:rPr>
                <w:color w:val="000000"/>
                <w:sz w:val="24"/>
                <w:szCs w:val="24"/>
                <w:lang w:eastAsia="ru-RU"/>
              </w:rPr>
              <w:t>Участие школьников района в новогоднем представлении, проводимом под патронажем ЗСК</w:t>
            </w:r>
          </w:p>
        </w:tc>
        <w:tc>
          <w:tcPr>
            <w:tcW w:w="1791" w:type="dxa"/>
          </w:tcPr>
          <w:p w14:paraId="0CF0D267" w14:textId="77777777" w:rsidR="00CC273D" w:rsidRPr="0028759C" w:rsidRDefault="00CC273D" w:rsidP="00565ED9">
            <w:pPr>
              <w:pStyle w:val="a5"/>
              <w:ind w:firstLine="0"/>
              <w:jc w:val="both"/>
              <w:rPr>
                <w:sz w:val="24"/>
                <w:szCs w:val="24"/>
              </w:rPr>
            </w:pPr>
            <w:r w:rsidRPr="0028759C">
              <w:rPr>
                <w:color w:val="000000"/>
                <w:sz w:val="24"/>
                <w:szCs w:val="24"/>
                <w:lang w:eastAsia="ru-RU"/>
              </w:rPr>
              <w:t>25 декабря</w:t>
            </w:r>
          </w:p>
        </w:tc>
        <w:tc>
          <w:tcPr>
            <w:tcW w:w="2056" w:type="dxa"/>
          </w:tcPr>
          <w:p w14:paraId="0DC45FDC"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r w:rsidRPr="0028759C">
              <w:rPr>
                <w:rFonts w:ascii="Times New Roman" w:hAnsi="Times New Roman" w:cs="Times New Roman"/>
                <w:sz w:val="24"/>
                <w:szCs w:val="24"/>
              </w:rPr>
              <w:t>.</w:t>
            </w:r>
          </w:p>
          <w:p w14:paraId="419E355E"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43BBCA24" w14:textId="77777777" w:rsidTr="00173322">
        <w:tc>
          <w:tcPr>
            <w:tcW w:w="665" w:type="dxa"/>
          </w:tcPr>
          <w:p w14:paraId="4EF6C0CA"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6B4EF699" w14:textId="77777777" w:rsidR="00CC273D" w:rsidRPr="0028759C" w:rsidRDefault="00CC273D" w:rsidP="00492E89">
            <w:pPr>
              <w:pStyle w:val="a5"/>
              <w:ind w:firstLine="0"/>
              <w:jc w:val="both"/>
              <w:rPr>
                <w:sz w:val="24"/>
                <w:szCs w:val="24"/>
              </w:rPr>
            </w:pPr>
            <w:r w:rsidRPr="0028759C">
              <w:rPr>
                <w:color w:val="000000"/>
                <w:sz w:val="24"/>
                <w:szCs w:val="24"/>
                <w:lang w:eastAsia="ru-RU"/>
              </w:rPr>
              <w:t>Проведение тематической недели «Новогодний калейдоскоп» (новогодние утренники)</w:t>
            </w:r>
          </w:p>
        </w:tc>
        <w:tc>
          <w:tcPr>
            <w:tcW w:w="1791" w:type="dxa"/>
          </w:tcPr>
          <w:p w14:paraId="4F573707" w14:textId="77777777" w:rsidR="00CC273D" w:rsidRPr="0028759C" w:rsidRDefault="00CC273D" w:rsidP="00565ED9">
            <w:pPr>
              <w:pStyle w:val="a5"/>
              <w:ind w:firstLine="0"/>
              <w:jc w:val="both"/>
              <w:rPr>
                <w:sz w:val="24"/>
                <w:szCs w:val="24"/>
              </w:rPr>
            </w:pPr>
            <w:r w:rsidRPr="0028759C">
              <w:rPr>
                <w:color w:val="000000"/>
                <w:sz w:val="24"/>
                <w:szCs w:val="24"/>
                <w:lang w:eastAsia="ru-RU"/>
              </w:rPr>
              <w:t>с 25 декабря</w:t>
            </w:r>
          </w:p>
        </w:tc>
        <w:tc>
          <w:tcPr>
            <w:tcW w:w="2056" w:type="dxa"/>
          </w:tcPr>
          <w:p w14:paraId="5FE6F3AA"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3A1E9EB8"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r w:rsidR="00CC273D" w:rsidRPr="0028759C" w14:paraId="7E0639B9" w14:textId="77777777" w:rsidTr="00173322">
        <w:tc>
          <w:tcPr>
            <w:tcW w:w="665" w:type="dxa"/>
          </w:tcPr>
          <w:p w14:paraId="1646A3FE"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tcPr>
          <w:p w14:paraId="2F0E03BE" w14:textId="77777777" w:rsidR="00CC273D" w:rsidRPr="0028759C" w:rsidRDefault="00CC273D" w:rsidP="00565ED9">
            <w:pPr>
              <w:pStyle w:val="a5"/>
              <w:ind w:firstLine="0"/>
              <w:jc w:val="both"/>
              <w:rPr>
                <w:sz w:val="24"/>
                <w:szCs w:val="24"/>
              </w:rPr>
            </w:pPr>
            <w:r w:rsidRPr="0028759C">
              <w:rPr>
                <w:color w:val="000000"/>
                <w:sz w:val="24"/>
                <w:szCs w:val="24"/>
                <w:lang w:eastAsia="ru-RU"/>
              </w:rPr>
              <w:t>Проведение зимнего фестиваля ГТО</w:t>
            </w:r>
          </w:p>
        </w:tc>
        <w:tc>
          <w:tcPr>
            <w:tcW w:w="1791" w:type="dxa"/>
          </w:tcPr>
          <w:p w14:paraId="47B259E7" w14:textId="77777777" w:rsidR="00CC273D" w:rsidRPr="0028759C" w:rsidRDefault="00CC273D" w:rsidP="00565ED9">
            <w:pPr>
              <w:pStyle w:val="a5"/>
              <w:ind w:firstLine="0"/>
              <w:jc w:val="both"/>
              <w:rPr>
                <w:sz w:val="24"/>
                <w:szCs w:val="24"/>
              </w:rPr>
            </w:pPr>
            <w:r w:rsidRPr="0028759C">
              <w:rPr>
                <w:color w:val="000000"/>
                <w:sz w:val="24"/>
                <w:szCs w:val="24"/>
                <w:lang w:eastAsia="ru-RU"/>
              </w:rPr>
              <w:t>декабрь</w:t>
            </w:r>
          </w:p>
        </w:tc>
        <w:tc>
          <w:tcPr>
            <w:tcW w:w="2056" w:type="dxa"/>
          </w:tcPr>
          <w:p w14:paraId="202FD081" w14:textId="77777777" w:rsidR="00CC273D" w:rsidRPr="0028759C" w:rsidRDefault="00CC273D" w:rsidP="00565ED9">
            <w:pPr>
              <w:spacing w:after="0" w:line="240" w:lineRule="auto"/>
              <w:jc w:val="both"/>
              <w:rPr>
                <w:rFonts w:ascii="Times New Roman" w:hAnsi="Times New Roman" w:cs="Times New Roman"/>
                <w:sz w:val="24"/>
                <w:szCs w:val="24"/>
              </w:rPr>
            </w:pPr>
            <w:proofErr w:type="spellStart"/>
            <w:r w:rsidRPr="0028759C">
              <w:rPr>
                <w:rFonts w:ascii="Times New Roman" w:hAnsi="Times New Roman" w:cs="Times New Roman"/>
                <w:sz w:val="24"/>
                <w:szCs w:val="24"/>
              </w:rPr>
              <w:t>Изибаева</w:t>
            </w:r>
            <w:proofErr w:type="spellEnd"/>
            <w:r w:rsidRPr="0028759C">
              <w:rPr>
                <w:rFonts w:ascii="Times New Roman" w:hAnsi="Times New Roman" w:cs="Times New Roman"/>
                <w:sz w:val="24"/>
                <w:szCs w:val="24"/>
              </w:rPr>
              <w:t xml:space="preserve"> </w:t>
            </w:r>
            <w:proofErr w:type="spellStart"/>
            <w:r w:rsidRPr="0028759C">
              <w:rPr>
                <w:rFonts w:ascii="Times New Roman" w:hAnsi="Times New Roman" w:cs="Times New Roman"/>
                <w:sz w:val="24"/>
                <w:szCs w:val="24"/>
              </w:rPr>
              <w:t>Д.В</w:t>
            </w:r>
            <w:proofErr w:type="spellEnd"/>
          </w:p>
          <w:p w14:paraId="655EB9AE" w14:textId="77777777" w:rsidR="00CC273D" w:rsidRPr="0028759C" w:rsidRDefault="00CC273D" w:rsidP="00565ED9">
            <w:pPr>
              <w:spacing w:after="0" w:line="240" w:lineRule="auto"/>
              <w:jc w:val="both"/>
              <w:rPr>
                <w:rFonts w:ascii="Times New Roman" w:hAnsi="Times New Roman" w:cs="Times New Roman"/>
                <w:sz w:val="24"/>
                <w:szCs w:val="24"/>
              </w:rPr>
            </w:pPr>
          </w:p>
        </w:tc>
      </w:tr>
      <w:tr w:rsidR="00CC273D" w:rsidRPr="0028759C" w14:paraId="7DB6CB0F" w14:textId="77777777" w:rsidTr="00173322">
        <w:tc>
          <w:tcPr>
            <w:tcW w:w="665" w:type="dxa"/>
          </w:tcPr>
          <w:p w14:paraId="4FE17587" w14:textId="77777777" w:rsidR="00CC273D" w:rsidRPr="0028759C" w:rsidRDefault="00CC273D"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176697AF" w14:textId="77777777" w:rsidR="00CC273D" w:rsidRPr="0028759C" w:rsidRDefault="00CC273D" w:rsidP="00565ED9">
            <w:pPr>
              <w:pStyle w:val="a5"/>
              <w:ind w:firstLine="0"/>
              <w:jc w:val="both"/>
              <w:rPr>
                <w:sz w:val="24"/>
                <w:szCs w:val="24"/>
              </w:rPr>
            </w:pPr>
            <w:r w:rsidRPr="0028759C">
              <w:rPr>
                <w:color w:val="000000"/>
                <w:sz w:val="24"/>
                <w:szCs w:val="24"/>
                <w:lang w:eastAsia="ru-RU"/>
              </w:rPr>
              <w:t>Участие в краевом конкурсе для учащихся, состоящих на профилактических учетах «Здравствуй, мама»</w:t>
            </w:r>
          </w:p>
        </w:tc>
        <w:tc>
          <w:tcPr>
            <w:tcW w:w="1791" w:type="dxa"/>
          </w:tcPr>
          <w:p w14:paraId="55D5CDAB" w14:textId="77777777" w:rsidR="00CC273D" w:rsidRPr="0028759C" w:rsidRDefault="00CC273D" w:rsidP="00565ED9">
            <w:pPr>
              <w:pStyle w:val="a5"/>
              <w:ind w:firstLine="0"/>
              <w:jc w:val="both"/>
              <w:rPr>
                <w:sz w:val="24"/>
                <w:szCs w:val="24"/>
              </w:rPr>
            </w:pPr>
            <w:r w:rsidRPr="0028759C">
              <w:rPr>
                <w:color w:val="000000"/>
                <w:sz w:val="24"/>
                <w:szCs w:val="24"/>
                <w:lang w:eastAsia="ru-RU"/>
              </w:rPr>
              <w:t>декабрь</w:t>
            </w:r>
          </w:p>
        </w:tc>
        <w:tc>
          <w:tcPr>
            <w:tcW w:w="2056" w:type="dxa"/>
          </w:tcPr>
          <w:p w14:paraId="064002B3"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Проценко Е.А.</w:t>
            </w:r>
          </w:p>
          <w:p w14:paraId="60B43DE1" w14:textId="77777777" w:rsidR="00CC273D" w:rsidRPr="0028759C" w:rsidRDefault="00CC273D" w:rsidP="00565ED9">
            <w:pPr>
              <w:spacing w:after="0" w:line="240" w:lineRule="auto"/>
              <w:jc w:val="both"/>
              <w:rPr>
                <w:rFonts w:ascii="Times New Roman" w:hAnsi="Times New Roman" w:cs="Times New Roman"/>
                <w:sz w:val="24"/>
                <w:szCs w:val="24"/>
              </w:rPr>
            </w:pPr>
          </w:p>
        </w:tc>
      </w:tr>
      <w:tr w:rsidR="00E01719" w:rsidRPr="0028759C" w14:paraId="15901A16" w14:textId="77777777" w:rsidTr="00173322">
        <w:tc>
          <w:tcPr>
            <w:tcW w:w="665" w:type="dxa"/>
          </w:tcPr>
          <w:p w14:paraId="491076E4" w14:textId="77777777" w:rsidR="00E01719" w:rsidRPr="0028759C" w:rsidRDefault="00E01719" w:rsidP="00565ED9">
            <w:pPr>
              <w:pStyle w:val="a6"/>
              <w:numPr>
                <w:ilvl w:val="0"/>
                <w:numId w:val="29"/>
              </w:numPr>
              <w:spacing w:after="0" w:line="240" w:lineRule="auto"/>
              <w:ind w:left="786"/>
              <w:jc w:val="both"/>
              <w:rPr>
                <w:rFonts w:ascii="Times New Roman" w:hAnsi="Times New Roman" w:cs="Times New Roman"/>
                <w:sz w:val="24"/>
                <w:szCs w:val="24"/>
              </w:rPr>
            </w:pPr>
          </w:p>
        </w:tc>
        <w:tc>
          <w:tcPr>
            <w:tcW w:w="5092" w:type="dxa"/>
            <w:vAlign w:val="bottom"/>
          </w:tcPr>
          <w:p w14:paraId="17ADEBF6" w14:textId="2BAB9520" w:rsidR="00E01719" w:rsidRPr="0028759C" w:rsidRDefault="00E01719" w:rsidP="00565ED9">
            <w:pPr>
              <w:pStyle w:val="a5"/>
              <w:ind w:firstLine="0"/>
              <w:jc w:val="both"/>
              <w:rPr>
                <w:color w:val="000000"/>
                <w:sz w:val="24"/>
                <w:szCs w:val="24"/>
                <w:lang w:eastAsia="ru-RU"/>
              </w:rPr>
            </w:pPr>
            <w:r w:rsidRPr="0028759C">
              <w:rPr>
                <w:color w:val="000000"/>
                <w:sz w:val="24"/>
                <w:szCs w:val="24"/>
                <w:lang w:eastAsia="ru-RU"/>
              </w:rPr>
              <w:t>Организация мероприятий в рамках проекта «Час духовности»</w:t>
            </w:r>
          </w:p>
        </w:tc>
        <w:tc>
          <w:tcPr>
            <w:tcW w:w="1791" w:type="dxa"/>
          </w:tcPr>
          <w:p w14:paraId="0641FBC3" w14:textId="2D7CFA69" w:rsidR="00E01719" w:rsidRPr="0028759C" w:rsidRDefault="00E01719" w:rsidP="00565ED9">
            <w:pPr>
              <w:pStyle w:val="a5"/>
              <w:ind w:firstLine="0"/>
              <w:jc w:val="both"/>
              <w:rPr>
                <w:color w:val="000000"/>
                <w:sz w:val="24"/>
                <w:szCs w:val="24"/>
                <w:lang w:eastAsia="ru-RU"/>
              </w:rPr>
            </w:pPr>
            <w:r w:rsidRPr="0028759C">
              <w:rPr>
                <w:color w:val="000000"/>
                <w:sz w:val="24"/>
                <w:szCs w:val="24"/>
                <w:lang w:eastAsia="ru-RU"/>
              </w:rPr>
              <w:t>В течение недели</w:t>
            </w:r>
          </w:p>
        </w:tc>
        <w:tc>
          <w:tcPr>
            <w:tcW w:w="2056" w:type="dxa"/>
          </w:tcPr>
          <w:p w14:paraId="2C640E94" w14:textId="22114A4F" w:rsidR="00E01719" w:rsidRPr="0028759C" w:rsidRDefault="00E01719"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Прищепа С.В.</w:t>
            </w:r>
          </w:p>
        </w:tc>
      </w:tr>
    </w:tbl>
    <w:p w14:paraId="6898F4FC" w14:textId="77777777" w:rsidR="00CC273D" w:rsidRPr="0028759C" w:rsidRDefault="00CC273D" w:rsidP="00E01719">
      <w:pPr>
        <w:pStyle w:val="11"/>
        <w:keepNext/>
        <w:keepLines/>
        <w:shd w:val="clear" w:color="auto" w:fill="auto"/>
        <w:spacing w:after="300"/>
        <w:rPr>
          <w:sz w:val="24"/>
          <w:szCs w:val="24"/>
        </w:rPr>
      </w:pPr>
      <w:bookmarkStart w:id="16" w:name="bookmark36"/>
      <w:bookmarkStart w:id="17" w:name="bookmark37"/>
      <w:bookmarkEnd w:id="15"/>
      <w:r w:rsidRPr="0028759C">
        <w:rPr>
          <w:color w:val="000000"/>
          <w:sz w:val="24"/>
          <w:szCs w:val="24"/>
        </w:rPr>
        <w:t>Обеспечение комплекса мер по безопасности</w:t>
      </w:r>
      <w:r w:rsidRPr="0028759C">
        <w:rPr>
          <w:color w:val="000000"/>
          <w:sz w:val="24"/>
          <w:szCs w:val="24"/>
        </w:rPr>
        <w:br/>
        <w:t>образовательных организаций на территории района</w:t>
      </w:r>
      <w:bookmarkEnd w:id="16"/>
      <w:bookmarkEnd w:id="17"/>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5359"/>
        <w:gridCol w:w="1761"/>
        <w:gridCol w:w="1797"/>
      </w:tblGrid>
      <w:tr w:rsidR="00CC273D" w:rsidRPr="0028759C" w14:paraId="1C3E516B" w14:textId="77777777">
        <w:tc>
          <w:tcPr>
            <w:tcW w:w="674" w:type="dxa"/>
            <w:vAlign w:val="bottom"/>
          </w:tcPr>
          <w:p w14:paraId="4EFB4F2C" w14:textId="77777777" w:rsidR="00CC273D" w:rsidRPr="0028759C" w:rsidRDefault="00CC273D" w:rsidP="00565ED9">
            <w:pPr>
              <w:pStyle w:val="a5"/>
              <w:ind w:firstLine="0"/>
              <w:jc w:val="both"/>
              <w:rPr>
                <w:sz w:val="24"/>
                <w:szCs w:val="24"/>
              </w:rPr>
            </w:pPr>
            <w:r w:rsidRPr="0028759C">
              <w:rPr>
                <w:color w:val="000000"/>
                <w:sz w:val="24"/>
                <w:szCs w:val="24"/>
                <w:lang w:eastAsia="ru-RU"/>
              </w:rPr>
              <w:t>№</w:t>
            </w:r>
          </w:p>
        </w:tc>
        <w:tc>
          <w:tcPr>
            <w:tcW w:w="5657" w:type="dxa"/>
            <w:vAlign w:val="bottom"/>
          </w:tcPr>
          <w:p w14:paraId="1A192CD8" w14:textId="77777777" w:rsidR="00CC273D" w:rsidRPr="0028759C" w:rsidRDefault="00CC273D" w:rsidP="00565ED9">
            <w:pPr>
              <w:pStyle w:val="a5"/>
              <w:ind w:firstLine="0"/>
              <w:jc w:val="both"/>
              <w:rPr>
                <w:sz w:val="24"/>
                <w:szCs w:val="24"/>
              </w:rPr>
            </w:pPr>
            <w:r w:rsidRPr="0028759C">
              <w:rPr>
                <w:color w:val="000000"/>
                <w:sz w:val="24"/>
                <w:szCs w:val="24"/>
                <w:lang w:eastAsia="ru-RU"/>
              </w:rPr>
              <w:t>Наименование мероприятия</w:t>
            </w:r>
          </w:p>
        </w:tc>
        <w:tc>
          <w:tcPr>
            <w:tcW w:w="1840" w:type="dxa"/>
            <w:vAlign w:val="bottom"/>
          </w:tcPr>
          <w:p w14:paraId="52DA167C" w14:textId="77777777" w:rsidR="00CC273D" w:rsidRPr="0028759C" w:rsidRDefault="00CC273D" w:rsidP="00565ED9">
            <w:pPr>
              <w:pStyle w:val="a5"/>
              <w:ind w:firstLine="0"/>
              <w:jc w:val="both"/>
              <w:rPr>
                <w:sz w:val="24"/>
                <w:szCs w:val="24"/>
              </w:rPr>
            </w:pPr>
            <w:r w:rsidRPr="0028759C">
              <w:rPr>
                <w:color w:val="000000"/>
                <w:sz w:val="24"/>
                <w:szCs w:val="24"/>
                <w:lang w:eastAsia="ru-RU"/>
              </w:rPr>
              <w:t>Сроки</w:t>
            </w:r>
          </w:p>
        </w:tc>
        <w:tc>
          <w:tcPr>
            <w:tcW w:w="1797" w:type="dxa"/>
            <w:vAlign w:val="bottom"/>
          </w:tcPr>
          <w:p w14:paraId="139D7FD9" w14:textId="77777777" w:rsidR="00CC273D" w:rsidRPr="0028759C" w:rsidRDefault="00CC273D" w:rsidP="00565ED9">
            <w:pPr>
              <w:pStyle w:val="a5"/>
              <w:ind w:firstLine="0"/>
              <w:jc w:val="both"/>
              <w:rPr>
                <w:sz w:val="24"/>
                <w:szCs w:val="24"/>
              </w:rPr>
            </w:pPr>
            <w:r w:rsidRPr="0028759C">
              <w:rPr>
                <w:color w:val="000000"/>
                <w:sz w:val="24"/>
                <w:szCs w:val="24"/>
                <w:lang w:eastAsia="ru-RU"/>
              </w:rPr>
              <w:t>Ответственный</w:t>
            </w:r>
          </w:p>
        </w:tc>
      </w:tr>
      <w:tr w:rsidR="00CC273D" w:rsidRPr="0028759C" w14:paraId="181C017E" w14:textId="77777777">
        <w:tc>
          <w:tcPr>
            <w:tcW w:w="674" w:type="dxa"/>
          </w:tcPr>
          <w:p w14:paraId="1DC64872" w14:textId="77777777" w:rsidR="00CC273D" w:rsidRPr="0028759C" w:rsidRDefault="00CC273D" w:rsidP="00565ED9">
            <w:pPr>
              <w:pStyle w:val="a6"/>
              <w:numPr>
                <w:ilvl w:val="0"/>
                <w:numId w:val="28"/>
              </w:numPr>
              <w:spacing w:after="0" w:line="240" w:lineRule="auto"/>
              <w:jc w:val="both"/>
              <w:rPr>
                <w:rFonts w:ascii="Times New Roman" w:hAnsi="Times New Roman" w:cs="Times New Roman"/>
                <w:sz w:val="24"/>
                <w:szCs w:val="24"/>
              </w:rPr>
            </w:pPr>
          </w:p>
        </w:tc>
        <w:tc>
          <w:tcPr>
            <w:tcW w:w="5657" w:type="dxa"/>
            <w:vAlign w:val="bottom"/>
          </w:tcPr>
          <w:p w14:paraId="5AD5F755" w14:textId="77777777" w:rsidR="00CC273D" w:rsidRPr="0028759C" w:rsidRDefault="00CC273D" w:rsidP="00565ED9">
            <w:pPr>
              <w:pStyle w:val="a5"/>
              <w:ind w:firstLine="0"/>
              <w:jc w:val="both"/>
              <w:rPr>
                <w:sz w:val="24"/>
                <w:szCs w:val="24"/>
              </w:rPr>
            </w:pPr>
            <w:r w:rsidRPr="0028759C">
              <w:rPr>
                <w:color w:val="000000"/>
                <w:sz w:val="24"/>
                <w:szCs w:val="24"/>
                <w:lang w:eastAsia="ru-RU"/>
              </w:rPr>
              <w:t>Контроль за реализацией в образовательных организациях мероприятий по профилактике терроризма, укреплению правопорядка, профилактике правонарушений, усилению борьбы с преступностью и противодействию коррупции в Щербиновском районе»</w:t>
            </w:r>
          </w:p>
        </w:tc>
        <w:tc>
          <w:tcPr>
            <w:tcW w:w="1840" w:type="dxa"/>
          </w:tcPr>
          <w:p w14:paraId="5D7E6160"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546A967C"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Колесникова Т.П.</w:t>
            </w:r>
          </w:p>
        </w:tc>
      </w:tr>
      <w:tr w:rsidR="00CC273D" w:rsidRPr="0028759C" w14:paraId="1C50D66E" w14:textId="77777777">
        <w:tc>
          <w:tcPr>
            <w:tcW w:w="674" w:type="dxa"/>
          </w:tcPr>
          <w:p w14:paraId="05720E93" w14:textId="77777777" w:rsidR="00CC273D" w:rsidRPr="0028759C" w:rsidRDefault="00CC273D" w:rsidP="00565ED9">
            <w:pPr>
              <w:pStyle w:val="a6"/>
              <w:numPr>
                <w:ilvl w:val="0"/>
                <w:numId w:val="28"/>
              </w:numPr>
              <w:spacing w:after="0" w:line="240" w:lineRule="auto"/>
              <w:jc w:val="both"/>
              <w:rPr>
                <w:rFonts w:ascii="Times New Roman" w:hAnsi="Times New Roman" w:cs="Times New Roman"/>
                <w:sz w:val="24"/>
                <w:szCs w:val="24"/>
              </w:rPr>
            </w:pPr>
          </w:p>
        </w:tc>
        <w:tc>
          <w:tcPr>
            <w:tcW w:w="5657" w:type="dxa"/>
            <w:vAlign w:val="bottom"/>
          </w:tcPr>
          <w:p w14:paraId="03A5E20A" w14:textId="77777777" w:rsidR="00CC273D" w:rsidRPr="0028759C" w:rsidRDefault="00CC273D" w:rsidP="00565ED9">
            <w:pPr>
              <w:pStyle w:val="a5"/>
              <w:ind w:firstLine="0"/>
              <w:jc w:val="both"/>
              <w:rPr>
                <w:sz w:val="24"/>
                <w:szCs w:val="24"/>
              </w:rPr>
            </w:pPr>
            <w:r w:rsidRPr="0028759C">
              <w:rPr>
                <w:color w:val="000000"/>
                <w:sz w:val="24"/>
                <w:szCs w:val="24"/>
                <w:lang w:eastAsia="ru-RU"/>
              </w:rPr>
              <w:t>Контроль за реализацией в образовательных организациях мероприятий в рамках муниципальной программы «Развитие образования в муниципальном образовании Щербиновский район»</w:t>
            </w:r>
          </w:p>
        </w:tc>
        <w:tc>
          <w:tcPr>
            <w:tcW w:w="1840" w:type="dxa"/>
          </w:tcPr>
          <w:p w14:paraId="0DDD5BCC"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00176380"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Колесникова Т.П.</w:t>
            </w:r>
          </w:p>
        </w:tc>
      </w:tr>
      <w:tr w:rsidR="00CC273D" w:rsidRPr="0028759C" w14:paraId="22248E89" w14:textId="77777777">
        <w:tc>
          <w:tcPr>
            <w:tcW w:w="674" w:type="dxa"/>
          </w:tcPr>
          <w:p w14:paraId="643F04E4" w14:textId="77777777" w:rsidR="00CC273D" w:rsidRPr="0028759C" w:rsidRDefault="00CC273D" w:rsidP="00565ED9">
            <w:pPr>
              <w:pStyle w:val="a6"/>
              <w:numPr>
                <w:ilvl w:val="0"/>
                <w:numId w:val="28"/>
              </w:numPr>
              <w:spacing w:after="0" w:line="240" w:lineRule="auto"/>
              <w:jc w:val="both"/>
              <w:rPr>
                <w:rFonts w:ascii="Times New Roman" w:hAnsi="Times New Roman" w:cs="Times New Roman"/>
                <w:sz w:val="24"/>
                <w:szCs w:val="24"/>
              </w:rPr>
            </w:pPr>
          </w:p>
        </w:tc>
        <w:tc>
          <w:tcPr>
            <w:tcW w:w="5657" w:type="dxa"/>
            <w:vAlign w:val="bottom"/>
          </w:tcPr>
          <w:p w14:paraId="60AB7884" w14:textId="39724CB5" w:rsidR="00CC273D" w:rsidRPr="0028759C" w:rsidRDefault="00CC273D" w:rsidP="00565ED9">
            <w:pPr>
              <w:pStyle w:val="a5"/>
              <w:tabs>
                <w:tab w:val="left" w:pos="1949"/>
                <w:tab w:val="left" w:pos="4195"/>
              </w:tabs>
              <w:ind w:firstLine="0"/>
              <w:jc w:val="both"/>
              <w:rPr>
                <w:sz w:val="24"/>
                <w:szCs w:val="24"/>
              </w:rPr>
            </w:pPr>
            <w:r w:rsidRPr="0028759C">
              <w:rPr>
                <w:color w:val="000000"/>
                <w:sz w:val="24"/>
                <w:szCs w:val="24"/>
                <w:lang w:eastAsia="ru-RU"/>
              </w:rPr>
              <w:t>Плановые, оперативные, комиссионные,</w:t>
            </w:r>
            <w:r w:rsidR="006C05BD" w:rsidRPr="0028759C">
              <w:rPr>
                <w:color w:val="000000"/>
                <w:sz w:val="24"/>
                <w:szCs w:val="24"/>
                <w:lang w:eastAsia="ru-RU"/>
              </w:rPr>
              <w:t xml:space="preserve"> </w:t>
            </w:r>
            <w:r w:rsidRPr="0028759C">
              <w:rPr>
                <w:color w:val="000000"/>
                <w:sz w:val="24"/>
                <w:szCs w:val="24"/>
                <w:lang w:eastAsia="ru-RU"/>
              </w:rPr>
              <w:t>документарные проверки антитеррористической</w:t>
            </w:r>
            <w:r w:rsidR="006C05BD" w:rsidRPr="0028759C">
              <w:rPr>
                <w:color w:val="000000"/>
                <w:sz w:val="24"/>
                <w:szCs w:val="24"/>
                <w:lang w:eastAsia="ru-RU"/>
              </w:rPr>
              <w:t xml:space="preserve"> </w:t>
            </w:r>
            <w:r w:rsidRPr="0028759C">
              <w:rPr>
                <w:color w:val="000000"/>
                <w:sz w:val="24"/>
                <w:szCs w:val="24"/>
                <w:lang w:eastAsia="ru-RU"/>
              </w:rPr>
              <w:t>защищенности объектов образования, работы кнопок экстренного вызова полиции, организации дневной охраны (дежурства), наличия необходимых</w:t>
            </w:r>
            <w:r w:rsidR="006C05BD" w:rsidRPr="0028759C">
              <w:rPr>
                <w:color w:val="000000"/>
                <w:sz w:val="24"/>
                <w:szCs w:val="24"/>
                <w:lang w:eastAsia="ru-RU"/>
              </w:rPr>
              <w:t xml:space="preserve"> </w:t>
            </w:r>
            <w:r w:rsidRPr="0028759C">
              <w:rPr>
                <w:color w:val="000000"/>
                <w:sz w:val="24"/>
                <w:szCs w:val="24"/>
                <w:lang w:eastAsia="ru-RU"/>
              </w:rPr>
              <w:t>документов, проведения инструктажей и тренировок по эвакуации на случай чрезвычайной ситуации</w:t>
            </w:r>
          </w:p>
        </w:tc>
        <w:tc>
          <w:tcPr>
            <w:tcW w:w="1840" w:type="dxa"/>
          </w:tcPr>
          <w:p w14:paraId="2D3B4A0E" w14:textId="77777777" w:rsidR="00CC273D" w:rsidRPr="0028759C" w:rsidRDefault="00CC273D" w:rsidP="00565ED9">
            <w:pPr>
              <w:pStyle w:val="a5"/>
              <w:ind w:firstLine="0"/>
              <w:jc w:val="both"/>
              <w:rPr>
                <w:sz w:val="24"/>
                <w:szCs w:val="24"/>
              </w:rPr>
            </w:pPr>
            <w:r w:rsidRPr="0028759C">
              <w:rPr>
                <w:color w:val="000000"/>
                <w:sz w:val="24"/>
                <w:szCs w:val="24"/>
                <w:lang w:eastAsia="ru-RU"/>
              </w:rPr>
              <w:t>в течение года</w:t>
            </w:r>
          </w:p>
        </w:tc>
        <w:tc>
          <w:tcPr>
            <w:tcW w:w="1797" w:type="dxa"/>
          </w:tcPr>
          <w:p w14:paraId="5694B65A"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Колесникова Т.П.</w:t>
            </w:r>
          </w:p>
        </w:tc>
      </w:tr>
      <w:tr w:rsidR="00CC273D" w:rsidRPr="0028759C" w14:paraId="5F6B2485" w14:textId="77777777">
        <w:tc>
          <w:tcPr>
            <w:tcW w:w="674" w:type="dxa"/>
          </w:tcPr>
          <w:p w14:paraId="6F7CF090" w14:textId="77777777" w:rsidR="00CC273D" w:rsidRPr="0028759C" w:rsidRDefault="00CC273D" w:rsidP="00565ED9">
            <w:pPr>
              <w:pStyle w:val="a6"/>
              <w:numPr>
                <w:ilvl w:val="0"/>
                <w:numId w:val="28"/>
              </w:numPr>
              <w:spacing w:after="0" w:line="240" w:lineRule="auto"/>
              <w:jc w:val="both"/>
              <w:rPr>
                <w:rFonts w:ascii="Times New Roman" w:hAnsi="Times New Roman" w:cs="Times New Roman"/>
                <w:sz w:val="24"/>
                <w:szCs w:val="24"/>
              </w:rPr>
            </w:pPr>
          </w:p>
        </w:tc>
        <w:tc>
          <w:tcPr>
            <w:tcW w:w="5657" w:type="dxa"/>
            <w:vAlign w:val="bottom"/>
          </w:tcPr>
          <w:p w14:paraId="2725B981" w14:textId="77777777" w:rsidR="00CC273D" w:rsidRPr="0028759C" w:rsidRDefault="00CC273D" w:rsidP="00565ED9">
            <w:pPr>
              <w:pStyle w:val="a5"/>
              <w:ind w:firstLine="0"/>
              <w:jc w:val="both"/>
              <w:rPr>
                <w:sz w:val="24"/>
                <w:szCs w:val="24"/>
              </w:rPr>
            </w:pPr>
            <w:r w:rsidRPr="0028759C">
              <w:rPr>
                <w:color w:val="000000"/>
                <w:sz w:val="24"/>
                <w:szCs w:val="24"/>
                <w:lang w:eastAsia="ru-RU"/>
              </w:rPr>
              <w:t xml:space="preserve">Проведение проверки работы «тревожных кнопок» экстренного вызова полиции. Контроль </w:t>
            </w:r>
            <w:r w:rsidRPr="0028759C">
              <w:rPr>
                <w:color w:val="000000"/>
                <w:sz w:val="24"/>
                <w:szCs w:val="24"/>
                <w:lang w:eastAsia="ru-RU"/>
              </w:rPr>
              <w:lastRenderedPageBreak/>
              <w:t>исправности работы систем видеонаблюдения, автоматической пожарной сигнализации</w:t>
            </w:r>
          </w:p>
        </w:tc>
        <w:tc>
          <w:tcPr>
            <w:tcW w:w="1840" w:type="dxa"/>
          </w:tcPr>
          <w:p w14:paraId="6D4A40A2" w14:textId="77777777" w:rsidR="00CC273D" w:rsidRPr="0028759C" w:rsidRDefault="00CC273D" w:rsidP="00565ED9">
            <w:pPr>
              <w:pStyle w:val="a5"/>
              <w:ind w:firstLine="0"/>
              <w:jc w:val="both"/>
              <w:rPr>
                <w:sz w:val="24"/>
                <w:szCs w:val="24"/>
              </w:rPr>
            </w:pPr>
            <w:r w:rsidRPr="0028759C">
              <w:rPr>
                <w:color w:val="000000"/>
                <w:sz w:val="24"/>
                <w:szCs w:val="24"/>
                <w:lang w:eastAsia="ru-RU"/>
              </w:rPr>
              <w:lastRenderedPageBreak/>
              <w:t>в течение года</w:t>
            </w:r>
          </w:p>
        </w:tc>
        <w:tc>
          <w:tcPr>
            <w:tcW w:w="1797" w:type="dxa"/>
          </w:tcPr>
          <w:p w14:paraId="549E7E96" w14:textId="77777777" w:rsidR="00CC273D" w:rsidRPr="0028759C" w:rsidRDefault="00CC273D" w:rsidP="00565ED9">
            <w:pPr>
              <w:spacing w:after="0" w:line="240" w:lineRule="auto"/>
              <w:jc w:val="both"/>
              <w:rPr>
                <w:rFonts w:ascii="Times New Roman" w:hAnsi="Times New Roman" w:cs="Times New Roman"/>
                <w:sz w:val="24"/>
                <w:szCs w:val="24"/>
              </w:rPr>
            </w:pPr>
            <w:r w:rsidRPr="0028759C">
              <w:rPr>
                <w:rFonts w:ascii="Times New Roman" w:hAnsi="Times New Roman" w:cs="Times New Roman"/>
                <w:sz w:val="24"/>
                <w:szCs w:val="24"/>
              </w:rPr>
              <w:t>Колесникова Т.П.</w:t>
            </w:r>
          </w:p>
        </w:tc>
      </w:tr>
    </w:tbl>
    <w:p w14:paraId="2C64EEF7" w14:textId="77777777" w:rsidR="00CC273D" w:rsidRPr="006C6586" w:rsidRDefault="00CC273D" w:rsidP="00565ED9">
      <w:pPr>
        <w:jc w:val="both"/>
        <w:rPr>
          <w:rFonts w:ascii="Times New Roman" w:hAnsi="Times New Roman" w:cs="Times New Roman"/>
          <w:sz w:val="28"/>
          <w:szCs w:val="28"/>
        </w:rPr>
      </w:pPr>
    </w:p>
    <w:p w14:paraId="37303BBE" w14:textId="77777777" w:rsidR="00CC273D" w:rsidRPr="006C6586" w:rsidRDefault="00CC273D" w:rsidP="00565ED9">
      <w:pPr>
        <w:tabs>
          <w:tab w:val="left" w:pos="2842"/>
        </w:tabs>
        <w:spacing w:after="0" w:line="240" w:lineRule="auto"/>
        <w:jc w:val="both"/>
        <w:rPr>
          <w:rFonts w:ascii="Times New Roman" w:hAnsi="Times New Roman" w:cs="Times New Roman"/>
          <w:sz w:val="28"/>
          <w:szCs w:val="28"/>
        </w:rPr>
      </w:pPr>
      <w:r w:rsidRPr="006C6586">
        <w:rPr>
          <w:rFonts w:ascii="Times New Roman" w:hAnsi="Times New Roman" w:cs="Times New Roman"/>
          <w:sz w:val="28"/>
          <w:szCs w:val="28"/>
        </w:rPr>
        <w:t>Заместитель начальника управления</w:t>
      </w:r>
    </w:p>
    <w:p w14:paraId="5070C2D6" w14:textId="77777777" w:rsidR="00CC273D" w:rsidRPr="006C6586" w:rsidRDefault="00CC273D" w:rsidP="00565ED9">
      <w:pPr>
        <w:tabs>
          <w:tab w:val="left" w:pos="2842"/>
        </w:tabs>
        <w:spacing w:after="0" w:line="240" w:lineRule="auto"/>
        <w:jc w:val="both"/>
        <w:rPr>
          <w:rFonts w:ascii="Times New Roman" w:hAnsi="Times New Roman" w:cs="Times New Roman"/>
          <w:sz w:val="28"/>
          <w:szCs w:val="28"/>
        </w:rPr>
      </w:pPr>
      <w:r w:rsidRPr="006C6586">
        <w:rPr>
          <w:rFonts w:ascii="Times New Roman" w:hAnsi="Times New Roman" w:cs="Times New Roman"/>
          <w:sz w:val="28"/>
          <w:szCs w:val="28"/>
        </w:rPr>
        <w:t xml:space="preserve">образования администрации </w:t>
      </w:r>
    </w:p>
    <w:p w14:paraId="10EF6B47" w14:textId="77777777" w:rsidR="00CC273D" w:rsidRPr="006C6586" w:rsidRDefault="00CC273D" w:rsidP="00565ED9">
      <w:pPr>
        <w:tabs>
          <w:tab w:val="left" w:pos="2842"/>
        </w:tabs>
        <w:spacing w:after="0" w:line="240" w:lineRule="auto"/>
        <w:ind w:right="-284"/>
        <w:jc w:val="both"/>
        <w:rPr>
          <w:rFonts w:ascii="Times New Roman" w:hAnsi="Times New Roman" w:cs="Times New Roman"/>
          <w:sz w:val="28"/>
          <w:szCs w:val="28"/>
        </w:rPr>
      </w:pPr>
      <w:r w:rsidRPr="006C6586">
        <w:rPr>
          <w:rFonts w:ascii="Times New Roman" w:hAnsi="Times New Roman" w:cs="Times New Roman"/>
          <w:sz w:val="28"/>
          <w:szCs w:val="28"/>
        </w:rPr>
        <w:t>муниципального образования Щербиновский район                            О.Я. Баркан</w:t>
      </w:r>
    </w:p>
    <w:p w14:paraId="4BF34CF9" w14:textId="77777777" w:rsidR="00CC273D" w:rsidRPr="006C6586" w:rsidRDefault="00CC273D" w:rsidP="00565ED9">
      <w:pPr>
        <w:spacing w:after="0" w:line="240" w:lineRule="auto"/>
        <w:jc w:val="both"/>
        <w:rPr>
          <w:rFonts w:ascii="Times New Roman" w:hAnsi="Times New Roman" w:cs="Times New Roman"/>
          <w:sz w:val="28"/>
          <w:szCs w:val="28"/>
        </w:rPr>
      </w:pPr>
    </w:p>
    <w:sectPr w:rsidR="00CC273D" w:rsidRPr="006C6586" w:rsidSect="00D00CFB">
      <w:headerReference w:type="even" r:id="rId9"/>
      <w:headerReference w:type="default" r:id="rId10"/>
      <w:footerReference w:type="even" r:id="rId11"/>
      <w:footerReference w:type="default" r:id="rId12"/>
      <w:headerReference w:type="first" r:id="rId13"/>
      <w:footerReference w:type="first" r:id="rId14"/>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D03C" w14:textId="77777777" w:rsidR="00F02A54" w:rsidRDefault="00F02A54" w:rsidP="009D5C08">
      <w:pPr>
        <w:spacing w:after="0" w:line="240" w:lineRule="auto"/>
      </w:pPr>
      <w:r>
        <w:separator/>
      </w:r>
    </w:p>
  </w:endnote>
  <w:endnote w:type="continuationSeparator" w:id="0">
    <w:p w14:paraId="2FD5073B" w14:textId="77777777" w:rsidR="00F02A54" w:rsidRDefault="00F02A54" w:rsidP="009D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F07A" w14:textId="77777777" w:rsidR="009D5C08" w:rsidRDefault="009D5C0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54BD" w14:textId="77777777" w:rsidR="009D5C08" w:rsidRDefault="009D5C0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5B8F" w14:textId="77777777" w:rsidR="009D5C08" w:rsidRDefault="009D5C0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938F" w14:textId="77777777" w:rsidR="00F02A54" w:rsidRDefault="00F02A54" w:rsidP="009D5C08">
      <w:pPr>
        <w:spacing w:after="0" w:line="240" w:lineRule="auto"/>
      </w:pPr>
      <w:r>
        <w:separator/>
      </w:r>
    </w:p>
  </w:footnote>
  <w:footnote w:type="continuationSeparator" w:id="0">
    <w:p w14:paraId="06AC64DB" w14:textId="77777777" w:rsidR="00F02A54" w:rsidRDefault="00F02A54" w:rsidP="009D5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1C88" w14:textId="77777777" w:rsidR="009D5C08" w:rsidRDefault="009D5C0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341098"/>
      <w:docPartObj>
        <w:docPartGallery w:val="Page Numbers (Top of Page)"/>
        <w:docPartUnique/>
      </w:docPartObj>
    </w:sdtPr>
    <w:sdtEndPr>
      <w:rPr>
        <w:rFonts w:ascii="Times New Roman" w:hAnsi="Times New Roman" w:cs="Times New Roman"/>
        <w:sz w:val="28"/>
        <w:szCs w:val="28"/>
      </w:rPr>
    </w:sdtEndPr>
    <w:sdtContent>
      <w:p w14:paraId="2A34464E" w14:textId="0B32D388" w:rsidR="009D5C08" w:rsidRPr="009D5C08" w:rsidRDefault="009D5C08">
        <w:pPr>
          <w:pStyle w:val="ad"/>
          <w:jc w:val="center"/>
          <w:rPr>
            <w:rFonts w:ascii="Times New Roman" w:hAnsi="Times New Roman" w:cs="Times New Roman"/>
            <w:sz w:val="28"/>
            <w:szCs w:val="28"/>
          </w:rPr>
        </w:pPr>
        <w:r w:rsidRPr="009D5C08">
          <w:rPr>
            <w:rFonts w:ascii="Times New Roman" w:hAnsi="Times New Roman" w:cs="Times New Roman"/>
            <w:sz w:val="28"/>
            <w:szCs w:val="28"/>
          </w:rPr>
          <w:fldChar w:fldCharType="begin"/>
        </w:r>
        <w:r w:rsidRPr="009D5C08">
          <w:rPr>
            <w:rFonts w:ascii="Times New Roman" w:hAnsi="Times New Roman" w:cs="Times New Roman"/>
            <w:sz w:val="28"/>
            <w:szCs w:val="28"/>
          </w:rPr>
          <w:instrText>PAGE   \* MERGEFORMAT</w:instrText>
        </w:r>
        <w:r w:rsidRPr="009D5C08">
          <w:rPr>
            <w:rFonts w:ascii="Times New Roman" w:hAnsi="Times New Roman" w:cs="Times New Roman"/>
            <w:sz w:val="28"/>
            <w:szCs w:val="28"/>
          </w:rPr>
          <w:fldChar w:fldCharType="separate"/>
        </w:r>
        <w:r w:rsidRPr="009D5C08">
          <w:rPr>
            <w:rFonts w:ascii="Times New Roman" w:hAnsi="Times New Roman" w:cs="Times New Roman"/>
            <w:sz w:val="28"/>
            <w:szCs w:val="28"/>
          </w:rPr>
          <w:t>2</w:t>
        </w:r>
        <w:r w:rsidRPr="009D5C08">
          <w:rPr>
            <w:rFonts w:ascii="Times New Roman" w:hAnsi="Times New Roman" w:cs="Times New Roman"/>
            <w:sz w:val="28"/>
            <w:szCs w:val="28"/>
          </w:rPr>
          <w:fldChar w:fldCharType="end"/>
        </w:r>
      </w:p>
    </w:sdtContent>
  </w:sdt>
  <w:p w14:paraId="48BBF0DD" w14:textId="77777777" w:rsidR="009D5C08" w:rsidRDefault="009D5C0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FEC6" w14:textId="77777777" w:rsidR="009D5C08" w:rsidRDefault="009D5C0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D584C800"/>
    <w:lvl w:ilvl="0" w:tplc="51323C66">
      <w:start w:val="1"/>
      <w:numFmt w:val="bullet"/>
      <w:lvlText w:val="в"/>
      <w:lvlJc w:val="left"/>
    </w:lvl>
    <w:lvl w:ilvl="1" w:tplc="6908D5A8">
      <w:start w:val="1"/>
      <w:numFmt w:val="bullet"/>
      <w:lvlText w:val="В"/>
      <w:lvlJc w:val="left"/>
    </w:lvl>
    <w:lvl w:ilvl="2" w:tplc="277AC81A">
      <w:numFmt w:val="decimal"/>
      <w:lvlText w:val=""/>
      <w:lvlJc w:val="left"/>
    </w:lvl>
    <w:lvl w:ilvl="3" w:tplc="3036056E">
      <w:numFmt w:val="decimal"/>
      <w:lvlText w:val=""/>
      <w:lvlJc w:val="left"/>
    </w:lvl>
    <w:lvl w:ilvl="4" w:tplc="A9DCF8FA">
      <w:numFmt w:val="decimal"/>
      <w:lvlText w:val=""/>
      <w:lvlJc w:val="left"/>
    </w:lvl>
    <w:lvl w:ilvl="5" w:tplc="1D44278A">
      <w:numFmt w:val="decimal"/>
      <w:lvlText w:val=""/>
      <w:lvlJc w:val="left"/>
    </w:lvl>
    <w:lvl w:ilvl="6" w:tplc="26947216">
      <w:numFmt w:val="decimal"/>
      <w:lvlText w:val=""/>
      <w:lvlJc w:val="left"/>
    </w:lvl>
    <w:lvl w:ilvl="7" w:tplc="13ECB714">
      <w:numFmt w:val="decimal"/>
      <w:lvlText w:val=""/>
      <w:lvlJc w:val="left"/>
    </w:lvl>
    <w:lvl w:ilvl="8" w:tplc="2418FE66">
      <w:numFmt w:val="decimal"/>
      <w:lvlText w:val=""/>
      <w:lvlJc w:val="left"/>
    </w:lvl>
  </w:abstractNum>
  <w:abstractNum w:abstractNumId="1" w15:restartNumberingAfterBreak="0">
    <w:nsid w:val="00CC2EC3"/>
    <w:multiLevelType w:val="hybridMultilevel"/>
    <w:tmpl w:val="55F85BD6"/>
    <w:lvl w:ilvl="0" w:tplc="B1743FC6">
      <w:start w:val="1"/>
      <w:numFmt w:val="decimal"/>
      <w:lvlText w:val="%1."/>
      <w:lvlJc w:val="righ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02634409"/>
    <w:multiLevelType w:val="hybridMultilevel"/>
    <w:tmpl w:val="55EE08B6"/>
    <w:lvl w:ilvl="0" w:tplc="6C1029C0">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30E55FE"/>
    <w:multiLevelType w:val="hybridMultilevel"/>
    <w:tmpl w:val="BAB2ED0A"/>
    <w:lvl w:ilvl="0" w:tplc="FFFFFFFF">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D7036A5"/>
    <w:multiLevelType w:val="hybridMultilevel"/>
    <w:tmpl w:val="258859DE"/>
    <w:lvl w:ilvl="0" w:tplc="EFBC976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E935481"/>
    <w:multiLevelType w:val="hybridMultilevel"/>
    <w:tmpl w:val="1E9A666C"/>
    <w:lvl w:ilvl="0" w:tplc="FFFFFFFF">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469473D"/>
    <w:multiLevelType w:val="hybridMultilevel"/>
    <w:tmpl w:val="3350161A"/>
    <w:lvl w:ilvl="0" w:tplc="6C1029C0">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5D40F06"/>
    <w:multiLevelType w:val="hybridMultilevel"/>
    <w:tmpl w:val="8D8A574C"/>
    <w:lvl w:ilvl="0" w:tplc="BFE0A11C">
      <w:start w:val="1"/>
      <w:numFmt w:val="decimal"/>
      <w:lvlText w:val="%1."/>
      <w:lvlJc w:val="righ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AD2E9A"/>
    <w:multiLevelType w:val="hybridMultilevel"/>
    <w:tmpl w:val="17AA3380"/>
    <w:lvl w:ilvl="0" w:tplc="F3328142">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223BBC"/>
    <w:multiLevelType w:val="hybridMultilevel"/>
    <w:tmpl w:val="374A79CE"/>
    <w:lvl w:ilvl="0" w:tplc="EFBC976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E0245DB"/>
    <w:multiLevelType w:val="hybridMultilevel"/>
    <w:tmpl w:val="3A124936"/>
    <w:lvl w:ilvl="0" w:tplc="BFE0A11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01024B5"/>
    <w:multiLevelType w:val="hybridMultilevel"/>
    <w:tmpl w:val="1E9A666C"/>
    <w:lvl w:ilvl="0" w:tplc="50568524">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29B1CA6"/>
    <w:multiLevelType w:val="hybridMultilevel"/>
    <w:tmpl w:val="2A9E7D46"/>
    <w:lvl w:ilvl="0" w:tplc="6C1029C0">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0622698"/>
    <w:multiLevelType w:val="multilevel"/>
    <w:tmpl w:val="A8E00E1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9E5DCB"/>
    <w:multiLevelType w:val="hybridMultilevel"/>
    <w:tmpl w:val="258859DE"/>
    <w:lvl w:ilvl="0" w:tplc="EFBC976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C536BE"/>
    <w:multiLevelType w:val="hybridMultilevel"/>
    <w:tmpl w:val="3BBABECE"/>
    <w:lvl w:ilvl="0" w:tplc="6C1029C0">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60B5983"/>
    <w:multiLevelType w:val="hybridMultilevel"/>
    <w:tmpl w:val="6208451C"/>
    <w:lvl w:ilvl="0" w:tplc="6C1029C0">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6D76482"/>
    <w:multiLevelType w:val="hybridMultilevel"/>
    <w:tmpl w:val="3A124936"/>
    <w:lvl w:ilvl="0" w:tplc="BFE0A11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29A2612"/>
    <w:multiLevelType w:val="hybridMultilevel"/>
    <w:tmpl w:val="55F85BD6"/>
    <w:lvl w:ilvl="0" w:tplc="B1743FC6">
      <w:start w:val="1"/>
      <w:numFmt w:val="decimal"/>
      <w:lvlText w:val="%1."/>
      <w:lvlJc w:val="righ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43F2C6A"/>
    <w:multiLevelType w:val="multilevel"/>
    <w:tmpl w:val="50842B4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9565D0"/>
    <w:multiLevelType w:val="multilevel"/>
    <w:tmpl w:val="3F400CF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470479"/>
    <w:multiLevelType w:val="multilevel"/>
    <w:tmpl w:val="917002C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5D0EF5"/>
    <w:multiLevelType w:val="hybridMultilevel"/>
    <w:tmpl w:val="84AAD058"/>
    <w:lvl w:ilvl="0" w:tplc="EFBC976A">
      <w:start w:val="1"/>
      <w:numFmt w:val="decimal"/>
      <w:lvlText w:val="%1."/>
      <w:lvlJc w:val="righ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3" w15:restartNumberingAfterBreak="0">
    <w:nsid w:val="5FB90ADB"/>
    <w:multiLevelType w:val="hybridMultilevel"/>
    <w:tmpl w:val="BAB2ED0A"/>
    <w:lvl w:ilvl="0" w:tplc="9F0E7CF8">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2580437"/>
    <w:multiLevelType w:val="hybridMultilevel"/>
    <w:tmpl w:val="53484AA8"/>
    <w:lvl w:ilvl="0" w:tplc="6C1029C0">
      <w:start w:val="1"/>
      <w:numFmt w:val="decimal"/>
      <w:lvlText w:val="%1."/>
      <w:lvlJc w:val="righ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309144E"/>
    <w:multiLevelType w:val="hybridMultilevel"/>
    <w:tmpl w:val="46EADF30"/>
    <w:lvl w:ilvl="0" w:tplc="BFE0A11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4375FD3"/>
    <w:multiLevelType w:val="multilevel"/>
    <w:tmpl w:val="F19ED0E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F85BEC"/>
    <w:multiLevelType w:val="hybridMultilevel"/>
    <w:tmpl w:val="723A8B28"/>
    <w:lvl w:ilvl="0" w:tplc="6C1029C0">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C2C18B1"/>
    <w:multiLevelType w:val="multilevel"/>
    <w:tmpl w:val="C1BAB02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4A20CF"/>
    <w:multiLevelType w:val="hybridMultilevel"/>
    <w:tmpl w:val="A718F568"/>
    <w:lvl w:ilvl="0" w:tplc="50568524">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6515EA7"/>
    <w:multiLevelType w:val="multilevel"/>
    <w:tmpl w:val="FF0403A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981591"/>
    <w:multiLevelType w:val="hybridMultilevel"/>
    <w:tmpl w:val="43BCEDB2"/>
    <w:lvl w:ilvl="0" w:tplc="EFBC976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7"/>
  </w:num>
  <w:num w:numId="3">
    <w:abstractNumId w:val="18"/>
  </w:num>
  <w:num w:numId="4">
    <w:abstractNumId w:val="25"/>
  </w:num>
  <w:num w:numId="5">
    <w:abstractNumId w:val="10"/>
  </w:num>
  <w:num w:numId="6">
    <w:abstractNumId w:val="17"/>
  </w:num>
  <w:num w:numId="7">
    <w:abstractNumId w:val="22"/>
  </w:num>
  <w:num w:numId="8">
    <w:abstractNumId w:val="9"/>
  </w:num>
  <w:num w:numId="9">
    <w:abstractNumId w:val="31"/>
  </w:num>
  <w:num w:numId="10">
    <w:abstractNumId w:val="4"/>
  </w:num>
  <w:num w:numId="11">
    <w:abstractNumId w:val="14"/>
  </w:num>
  <w:num w:numId="12">
    <w:abstractNumId w:val="11"/>
  </w:num>
  <w:num w:numId="13">
    <w:abstractNumId w:val="29"/>
  </w:num>
  <w:num w:numId="14">
    <w:abstractNumId w:val="27"/>
  </w:num>
  <w:num w:numId="15">
    <w:abstractNumId w:val="24"/>
  </w:num>
  <w:num w:numId="16">
    <w:abstractNumId w:val="6"/>
  </w:num>
  <w:num w:numId="17">
    <w:abstractNumId w:val="30"/>
  </w:num>
  <w:num w:numId="18">
    <w:abstractNumId w:val="26"/>
  </w:num>
  <w:num w:numId="19">
    <w:abstractNumId w:val="28"/>
  </w:num>
  <w:num w:numId="20">
    <w:abstractNumId w:val="13"/>
  </w:num>
  <w:num w:numId="21">
    <w:abstractNumId w:val="19"/>
  </w:num>
  <w:num w:numId="22">
    <w:abstractNumId w:val="12"/>
  </w:num>
  <w:num w:numId="23">
    <w:abstractNumId w:val="2"/>
  </w:num>
  <w:num w:numId="24">
    <w:abstractNumId w:val="20"/>
  </w:num>
  <w:num w:numId="25">
    <w:abstractNumId w:val="16"/>
  </w:num>
  <w:num w:numId="26">
    <w:abstractNumId w:val="15"/>
  </w:num>
  <w:num w:numId="27">
    <w:abstractNumId w:val="21"/>
  </w:num>
  <w:num w:numId="28">
    <w:abstractNumId w:val="2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
  </w:num>
  <w:num w:numId="32">
    <w:abstractNumId w:val="8"/>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558"/>
    <w:rsid w:val="000004F4"/>
    <w:rsid w:val="0000163D"/>
    <w:rsid w:val="0000512A"/>
    <w:rsid w:val="00024844"/>
    <w:rsid w:val="00027708"/>
    <w:rsid w:val="00033B30"/>
    <w:rsid w:val="000520AA"/>
    <w:rsid w:val="00065454"/>
    <w:rsid w:val="00070EA9"/>
    <w:rsid w:val="00075110"/>
    <w:rsid w:val="00083CA5"/>
    <w:rsid w:val="00092542"/>
    <w:rsid w:val="00094392"/>
    <w:rsid w:val="000970B5"/>
    <w:rsid w:val="000A01AA"/>
    <w:rsid w:val="000B0FF9"/>
    <w:rsid w:val="000B57B8"/>
    <w:rsid w:val="000D601D"/>
    <w:rsid w:val="000E0C43"/>
    <w:rsid w:val="000F67E6"/>
    <w:rsid w:val="00110A3E"/>
    <w:rsid w:val="00111008"/>
    <w:rsid w:val="0012130F"/>
    <w:rsid w:val="001220A0"/>
    <w:rsid w:val="0013266A"/>
    <w:rsid w:val="0015079D"/>
    <w:rsid w:val="00151E2B"/>
    <w:rsid w:val="00161FD9"/>
    <w:rsid w:val="00173322"/>
    <w:rsid w:val="001744DA"/>
    <w:rsid w:val="00181A09"/>
    <w:rsid w:val="0018393B"/>
    <w:rsid w:val="001936CA"/>
    <w:rsid w:val="001A70EE"/>
    <w:rsid w:val="001A7B21"/>
    <w:rsid w:val="001B29DD"/>
    <w:rsid w:val="001C1FFF"/>
    <w:rsid w:val="001C2038"/>
    <w:rsid w:val="001D6F57"/>
    <w:rsid w:val="001E3340"/>
    <w:rsid w:val="001F4E8F"/>
    <w:rsid w:val="00210019"/>
    <w:rsid w:val="00212BFB"/>
    <w:rsid w:val="002236E3"/>
    <w:rsid w:val="002255CE"/>
    <w:rsid w:val="00227BBF"/>
    <w:rsid w:val="00232BB0"/>
    <w:rsid w:val="002348EB"/>
    <w:rsid w:val="0025234E"/>
    <w:rsid w:val="00261391"/>
    <w:rsid w:val="00267358"/>
    <w:rsid w:val="0027638A"/>
    <w:rsid w:val="0028759C"/>
    <w:rsid w:val="002C04B7"/>
    <w:rsid w:val="002C4045"/>
    <w:rsid w:val="002D183E"/>
    <w:rsid w:val="002F6777"/>
    <w:rsid w:val="002F7711"/>
    <w:rsid w:val="00307F70"/>
    <w:rsid w:val="003216AA"/>
    <w:rsid w:val="00322354"/>
    <w:rsid w:val="00331858"/>
    <w:rsid w:val="00357E57"/>
    <w:rsid w:val="00360A87"/>
    <w:rsid w:val="00361C99"/>
    <w:rsid w:val="003735A6"/>
    <w:rsid w:val="00373BE8"/>
    <w:rsid w:val="00375947"/>
    <w:rsid w:val="00391CF6"/>
    <w:rsid w:val="003936AE"/>
    <w:rsid w:val="003962A7"/>
    <w:rsid w:val="003B08B1"/>
    <w:rsid w:val="003C764C"/>
    <w:rsid w:val="003D4395"/>
    <w:rsid w:val="003F781A"/>
    <w:rsid w:val="00415EDD"/>
    <w:rsid w:val="00421743"/>
    <w:rsid w:val="0042434C"/>
    <w:rsid w:val="00425322"/>
    <w:rsid w:val="004253D6"/>
    <w:rsid w:val="00427678"/>
    <w:rsid w:val="00446784"/>
    <w:rsid w:val="004479DC"/>
    <w:rsid w:val="00472927"/>
    <w:rsid w:val="00492E89"/>
    <w:rsid w:val="004A1213"/>
    <w:rsid w:val="004A5926"/>
    <w:rsid w:val="004B3073"/>
    <w:rsid w:val="004C5F9C"/>
    <w:rsid w:val="004D27D6"/>
    <w:rsid w:val="004E7550"/>
    <w:rsid w:val="00507A4D"/>
    <w:rsid w:val="005423D5"/>
    <w:rsid w:val="00553DB4"/>
    <w:rsid w:val="00564F75"/>
    <w:rsid w:val="00565ED9"/>
    <w:rsid w:val="00570741"/>
    <w:rsid w:val="0057245F"/>
    <w:rsid w:val="00574C38"/>
    <w:rsid w:val="0058026D"/>
    <w:rsid w:val="00590D63"/>
    <w:rsid w:val="005C1B4E"/>
    <w:rsid w:val="005C51E3"/>
    <w:rsid w:val="005E4F03"/>
    <w:rsid w:val="005F2D77"/>
    <w:rsid w:val="005F4C5D"/>
    <w:rsid w:val="00606ACD"/>
    <w:rsid w:val="0061030C"/>
    <w:rsid w:val="00621D62"/>
    <w:rsid w:val="00635DCC"/>
    <w:rsid w:val="006421FB"/>
    <w:rsid w:val="0066534A"/>
    <w:rsid w:val="0066550D"/>
    <w:rsid w:val="00674661"/>
    <w:rsid w:val="0068455B"/>
    <w:rsid w:val="0068785D"/>
    <w:rsid w:val="00687C84"/>
    <w:rsid w:val="006B7EB4"/>
    <w:rsid w:val="006C05BD"/>
    <w:rsid w:val="006C20FF"/>
    <w:rsid w:val="006C64C7"/>
    <w:rsid w:val="006C6586"/>
    <w:rsid w:val="006D5FD7"/>
    <w:rsid w:val="006F6247"/>
    <w:rsid w:val="00734531"/>
    <w:rsid w:val="007361A0"/>
    <w:rsid w:val="00744C67"/>
    <w:rsid w:val="00755EC4"/>
    <w:rsid w:val="00762A6F"/>
    <w:rsid w:val="0078363D"/>
    <w:rsid w:val="00793FF2"/>
    <w:rsid w:val="007963B3"/>
    <w:rsid w:val="007B51EE"/>
    <w:rsid w:val="007C17BD"/>
    <w:rsid w:val="007C674D"/>
    <w:rsid w:val="007D06F0"/>
    <w:rsid w:val="007E15CE"/>
    <w:rsid w:val="007F02A1"/>
    <w:rsid w:val="007F20D9"/>
    <w:rsid w:val="007F6C78"/>
    <w:rsid w:val="00803402"/>
    <w:rsid w:val="00817743"/>
    <w:rsid w:val="00830581"/>
    <w:rsid w:val="00832667"/>
    <w:rsid w:val="008336FF"/>
    <w:rsid w:val="00842420"/>
    <w:rsid w:val="008645DE"/>
    <w:rsid w:val="0087335B"/>
    <w:rsid w:val="008771AD"/>
    <w:rsid w:val="00885E6D"/>
    <w:rsid w:val="00891F59"/>
    <w:rsid w:val="00892A6A"/>
    <w:rsid w:val="008A5974"/>
    <w:rsid w:val="008B7105"/>
    <w:rsid w:val="008B799A"/>
    <w:rsid w:val="008C2344"/>
    <w:rsid w:val="008C6774"/>
    <w:rsid w:val="008C7BDA"/>
    <w:rsid w:val="008E0824"/>
    <w:rsid w:val="00906772"/>
    <w:rsid w:val="00926770"/>
    <w:rsid w:val="00962911"/>
    <w:rsid w:val="00966BEC"/>
    <w:rsid w:val="00970A03"/>
    <w:rsid w:val="00973BE8"/>
    <w:rsid w:val="00974EB2"/>
    <w:rsid w:val="0098400E"/>
    <w:rsid w:val="00986ED2"/>
    <w:rsid w:val="00991565"/>
    <w:rsid w:val="00993575"/>
    <w:rsid w:val="00994117"/>
    <w:rsid w:val="009A1CF9"/>
    <w:rsid w:val="009A2612"/>
    <w:rsid w:val="009A4BE7"/>
    <w:rsid w:val="009C7B4E"/>
    <w:rsid w:val="009D2E5C"/>
    <w:rsid w:val="009D5C08"/>
    <w:rsid w:val="009E5414"/>
    <w:rsid w:val="009F233C"/>
    <w:rsid w:val="009F4EF8"/>
    <w:rsid w:val="00A07B60"/>
    <w:rsid w:val="00A129D2"/>
    <w:rsid w:val="00A17A93"/>
    <w:rsid w:val="00A2198D"/>
    <w:rsid w:val="00A22E5C"/>
    <w:rsid w:val="00A37B12"/>
    <w:rsid w:val="00A6283D"/>
    <w:rsid w:val="00A7223D"/>
    <w:rsid w:val="00A87E46"/>
    <w:rsid w:val="00A901A2"/>
    <w:rsid w:val="00A95726"/>
    <w:rsid w:val="00AA602C"/>
    <w:rsid w:val="00AB3688"/>
    <w:rsid w:val="00AC42A5"/>
    <w:rsid w:val="00AD4AD0"/>
    <w:rsid w:val="00AE244A"/>
    <w:rsid w:val="00B14558"/>
    <w:rsid w:val="00B260FE"/>
    <w:rsid w:val="00B37E06"/>
    <w:rsid w:val="00B52153"/>
    <w:rsid w:val="00B64BA8"/>
    <w:rsid w:val="00B72740"/>
    <w:rsid w:val="00B832F0"/>
    <w:rsid w:val="00B86B54"/>
    <w:rsid w:val="00B92C60"/>
    <w:rsid w:val="00BA661B"/>
    <w:rsid w:val="00BB6D17"/>
    <w:rsid w:val="00BC5C44"/>
    <w:rsid w:val="00BE7175"/>
    <w:rsid w:val="00C13FF8"/>
    <w:rsid w:val="00C175D6"/>
    <w:rsid w:val="00C23B0B"/>
    <w:rsid w:val="00C31B6A"/>
    <w:rsid w:val="00C37342"/>
    <w:rsid w:val="00C404DA"/>
    <w:rsid w:val="00C43C2D"/>
    <w:rsid w:val="00C50F5B"/>
    <w:rsid w:val="00C559D8"/>
    <w:rsid w:val="00C606EA"/>
    <w:rsid w:val="00C763A7"/>
    <w:rsid w:val="00C80421"/>
    <w:rsid w:val="00C93BFD"/>
    <w:rsid w:val="00C955D8"/>
    <w:rsid w:val="00CA0EDF"/>
    <w:rsid w:val="00CA3125"/>
    <w:rsid w:val="00CB1915"/>
    <w:rsid w:val="00CB2062"/>
    <w:rsid w:val="00CB62C3"/>
    <w:rsid w:val="00CB7C4E"/>
    <w:rsid w:val="00CC273D"/>
    <w:rsid w:val="00CC31D5"/>
    <w:rsid w:val="00CC7E20"/>
    <w:rsid w:val="00CD0A60"/>
    <w:rsid w:val="00CD4595"/>
    <w:rsid w:val="00CE291A"/>
    <w:rsid w:val="00D00CFB"/>
    <w:rsid w:val="00D01771"/>
    <w:rsid w:val="00D1751B"/>
    <w:rsid w:val="00D255A4"/>
    <w:rsid w:val="00D3450B"/>
    <w:rsid w:val="00D522DF"/>
    <w:rsid w:val="00D52B3E"/>
    <w:rsid w:val="00D83FB6"/>
    <w:rsid w:val="00D8617B"/>
    <w:rsid w:val="00D927A8"/>
    <w:rsid w:val="00DA3C85"/>
    <w:rsid w:val="00DC3551"/>
    <w:rsid w:val="00DE45AD"/>
    <w:rsid w:val="00DE7FEB"/>
    <w:rsid w:val="00E01719"/>
    <w:rsid w:val="00E13C0C"/>
    <w:rsid w:val="00E140EB"/>
    <w:rsid w:val="00E25727"/>
    <w:rsid w:val="00E27773"/>
    <w:rsid w:val="00E33B7E"/>
    <w:rsid w:val="00E3745D"/>
    <w:rsid w:val="00E45E4D"/>
    <w:rsid w:val="00E47883"/>
    <w:rsid w:val="00E5443F"/>
    <w:rsid w:val="00E570AD"/>
    <w:rsid w:val="00E57760"/>
    <w:rsid w:val="00E70344"/>
    <w:rsid w:val="00E7708A"/>
    <w:rsid w:val="00E8631E"/>
    <w:rsid w:val="00EA6B84"/>
    <w:rsid w:val="00EB26B1"/>
    <w:rsid w:val="00EC6A8C"/>
    <w:rsid w:val="00ED176A"/>
    <w:rsid w:val="00EF20C3"/>
    <w:rsid w:val="00EF2411"/>
    <w:rsid w:val="00EF59EE"/>
    <w:rsid w:val="00EF72A9"/>
    <w:rsid w:val="00EF7D91"/>
    <w:rsid w:val="00F01EA8"/>
    <w:rsid w:val="00F02A54"/>
    <w:rsid w:val="00F03299"/>
    <w:rsid w:val="00F120C8"/>
    <w:rsid w:val="00F50FEB"/>
    <w:rsid w:val="00F51A8F"/>
    <w:rsid w:val="00F61E98"/>
    <w:rsid w:val="00F64EB0"/>
    <w:rsid w:val="00F65C89"/>
    <w:rsid w:val="00F70557"/>
    <w:rsid w:val="00F8135C"/>
    <w:rsid w:val="00F854F7"/>
    <w:rsid w:val="00F9131B"/>
    <w:rsid w:val="00FA033F"/>
    <w:rsid w:val="00FA4DC8"/>
    <w:rsid w:val="00FA6BA4"/>
    <w:rsid w:val="00FA766C"/>
    <w:rsid w:val="00FB2400"/>
    <w:rsid w:val="00FD31CA"/>
    <w:rsid w:val="00FD430C"/>
    <w:rsid w:val="00FD75B7"/>
    <w:rsid w:val="00FF1E69"/>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AD6EEB"/>
  <w15:docId w15:val="{B39895DD-C2B9-47DA-94C3-F91124F4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B84"/>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86B5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Другое_"/>
    <w:link w:val="a5"/>
    <w:uiPriority w:val="99"/>
    <w:locked/>
    <w:rsid w:val="004D27D6"/>
    <w:rPr>
      <w:rFonts w:ascii="Times New Roman" w:hAnsi="Times New Roman" w:cs="Times New Roman"/>
      <w:sz w:val="28"/>
      <w:szCs w:val="28"/>
    </w:rPr>
  </w:style>
  <w:style w:type="paragraph" w:customStyle="1" w:styleId="a5">
    <w:name w:val="Другое"/>
    <w:basedOn w:val="a"/>
    <w:link w:val="a4"/>
    <w:uiPriority w:val="99"/>
    <w:rsid w:val="004D27D6"/>
    <w:pPr>
      <w:widowControl w:val="0"/>
      <w:spacing w:after="0" w:line="240" w:lineRule="auto"/>
      <w:ind w:firstLine="400"/>
    </w:pPr>
    <w:rPr>
      <w:rFonts w:ascii="Times New Roman" w:hAnsi="Times New Roman" w:cs="Times New Roman"/>
      <w:sz w:val="28"/>
      <w:szCs w:val="28"/>
    </w:rPr>
  </w:style>
  <w:style w:type="character" w:customStyle="1" w:styleId="2">
    <w:name w:val="Заголовок №2_"/>
    <w:link w:val="20"/>
    <w:uiPriority w:val="99"/>
    <w:locked/>
    <w:rsid w:val="00083CA5"/>
    <w:rPr>
      <w:rFonts w:ascii="Times New Roman" w:hAnsi="Times New Roman" w:cs="Times New Roman"/>
      <w:b/>
      <w:bCs/>
      <w:sz w:val="28"/>
      <w:szCs w:val="28"/>
    </w:rPr>
  </w:style>
  <w:style w:type="paragraph" w:customStyle="1" w:styleId="20">
    <w:name w:val="Заголовок №2"/>
    <w:basedOn w:val="a"/>
    <w:link w:val="2"/>
    <w:uiPriority w:val="99"/>
    <w:rsid w:val="00083CA5"/>
    <w:pPr>
      <w:widowControl w:val="0"/>
      <w:spacing w:after="320" w:line="240" w:lineRule="auto"/>
      <w:jc w:val="center"/>
      <w:outlineLvl w:val="1"/>
    </w:pPr>
    <w:rPr>
      <w:rFonts w:ascii="Times New Roman" w:hAnsi="Times New Roman" w:cs="Times New Roman"/>
      <w:b/>
      <w:bCs/>
      <w:sz w:val="28"/>
      <w:szCs w:val="28"/>
    </w:rPr>
  </w:style>
  <w:style w:type="paragraph" w:styleId="a6">
    <w:name w:val="List Paragraph"/>
    <w:basedOn w:val="a"/>
    <w:uiPriority w:val="99"/>
    <w:qFormat/>
    <w:rsid w:val="00892A6A"/>
    <w:pPr>
      <w:spacing w:after="200" w:line="276" w:lineRule="auto"/>
      <w:ind w:left="720"/>
    </w:pPr>
  </w:style>
  <w:style w:type="paragraph" w:styleId="a7">
    <w:name w:val="Balloon Text"/>
    <w:basedOn w:val="a"/>
    <w:link w:val="a8"/>
    <w:uiPriority w:val="99"/>
    <w:semiHidden/>
    <w:rsid w:val="0000512A"/>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semiHidden/>
    <w:locked/>
    <w:rsid w:val="0000512A"/>
    <w:rPr>
      <w:rFonts w:ascii="Tahoma" w:hAnsi="Tahoma" w:cs="Tahoma"/>
      <w:sz w:val="16"/>
      <w:szCs w:val="16"/>
      <w:lang w:eastAsia="ru-RU"/>
    </w:rPr>
  </w:style>
  <w:style w:type="character" w:customStyle="1" w:styleId="a9">
    <w:name w:val="Основной текст_"/>
    <w:link w:val="1"/>
    <w:uiPriority w:val="99"/>
    <w:locked/>
    <w:rsid w:val="00E47883"/>
    <w:rPr>
      <w:rFonts w:ascii="Times New Roman" w:hAnsi="Times New Roman" w:cs="Times New Roman"/>
      <w:sz w:val="28"/>
      <w:szCs w:val="28"/>
    </w:rPr>
  </w:style>
  <w:style w:type="paragraph" w:customStyle="1" w:styleId="1">
    <w:name w:val="Основной текст1"/>
    <w:basedOn w:val="a"/>
    <w:link w:val="a9"/>
    <w:uiPriority w:val="99"/>
    <w:rsid w:val="00E47883"/>
    <w:pPr>
      <w:widowControl w:val="0"/>
      <w:spacing w:after="0" w:line="240" w:lineRule="auto"/>
      <w:ind w:firstLine="400"/>
    </w:pPr>
    <w:rPr>
      <w:rFonts w:ascii="Times New Roman" w:hAnsi="Times New Roman" w:cs="Times New Roman"/>
      <w:sz w:val="28"/>
      <w:szCs w:val="28"/>
    </w:rPr>
  </w:style>
  <w:style w:type="character" w:customStyle="1" w:styleId="10">
    <w:name w:val="Заголовок №1_"/>
    <w:link w:val="11"/>
    <w:uiPriority w:val="99"/>
    <w:locked/>
    <w:rsid w:val="006D5FD7"/>
    <w:rPr>
      <w:rFonts w:ascii="Times New Roman" w:hAnsi="Times New Roman" w:cs="Times New Roman"/>
      <w:b/>
      <w:bCs/>
      <w:sz w:val="28"/>
      <w:szCs w:val="28"/>
      <w:shd w:val="clear" w:color="auto" w:fill="FFFFFF"/>
    </w:rPr>
  </w:style>
  <w:style w:type="paragraph" w:customStyle="1" w:styleId="11">
    <w:name w:val="Заголовок №1"/>
    <w:basedOn w:val="a"/>
    <w:link w:val="10"/>
    <w:uiPriority w:val="99"/>
    <w:rsid w:val="006D5FD7"/>
    <w:pPr>
      <w:widowControl w:val="0"/>
      <w:shd w:val="clear" w:color="auto" w:fill="FFFFFF"/>
      <w:spacing w:after="320" w:line="240" w:lineRule="auto"/>
      <w:jc w:val="center"/>
      <w:outlineLvl w:val="0"/>
    </w:pPr>
    <w:rPr>
      <w:rFonts w:ascii="Times New Roman" w:hAnsi="Times New Roman" w:cs="Times New Roman"/>
      <w:b/>
      <w:bCs/>
      <w:sz w:val="28"/>
      <w:szCs w:val="28"/>
    </w:rPr>
  </w:style>
  <w:style w:type="character" w:customStyle="1" w:styleId="12">
    <w:name w:val="Основной шрифт абзаца1"/>
    <w:uiPriority w:val="99"/>
    <w:rsid w:val="00EC6A8C"/>
  </w:style>
  <w:style w:type="paragraph" w:styleId="aa">
    <w:name w:val="Normal (Web)"/>
    <w:basedOn w:val="a"/>
    <w:uiPriority w:val="99"/>
    <w:semiHidden/>
    <w:rsid w:val="007F6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99"/>
    <w:qFormat/>
    <w:locked/>
    <w:rsid w:val="00D522DF"/>
    <w:rPr>
      <w:b/>
      <w:bCs/>
    </w:rPr>
  </w:style>
  <w:style w:type="paragraph" w:styleId="ac">
    <w:name w:val="No Spacing"/>
    <w:uiPriority w:val="99"/>
    <w:qFormat/>
    <w:rsid w:val="00A37B12"/>
    <w:rPr>
      <w:rFonts w:cs="Calibri"/>
      <w:sz w:val="22"/>
      <w:szCs w:val="22"/>
    </w:rPr>
  </w:style>
  <w:style w:type="character" w:customStyle="1" w:styleId="apple-converted-space">
    <w:name w:val="apple-converted-space"/>
    <w:basedOn w:val="a0"/>
    <w:uiPriority w:val="99"/>
    <w:rsid w:val="004C5F9C"/>
  </w:style>
  <w:style w:type="paragraph" w:styleId="ad">
    <w:name w:val="header"/>
    <w:basedOn w:val="a"/>
    <w:link w:val="ae"/>
    <w:uiPriority w:val="99"/>
    <w:unhideWhenUsed/>
    <w:rsid w:val="009D5C0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5C08"/>
    <w:rPr>
      <w:rFonts w:cs="Calibri"/>
      <w:sz w:val="22"/>
      <w:szCs w:val="22"/>
      <w:lang w:eastAsia="en-US"/>
    </w:rPr>
  </w:style>
  <w:style w:type="paragraph" w:styleId="af">
    <w:name w:val="footer"/>
    <w:basedOn w:val="a"/>
    <w:link w:val="af0"/>
    <w:uiPriority w:val="99"/>
    <w:unhideWhenUsed/>
    <w:rsid w:val="009D5C0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5C08"/>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98803">
      <w:bodyDiv w:val="1"/>
      <w:marLeft w:val="0"/>
      <w:marRight w:val="0"/>
      <w:marTop w:val="0"/>
      <w:marBottom w:val="0"/>
      <w:divBdr>
        <w:top w:val="none" w:sz="0" w:space="0" w:color="auto"/>
        <w:left w:val="none" w:sz="0" w:space="0" w:color="auto"/>
        <w:bottom w:val="none" w:sz="0" w:space="0" w:color="auto"/>
        <w:right w:val="none" w:sz="0" w:space="0" w:color="auto"/>
      </w:divBdr>
    </w:div>
    <w:div w:id="643389055">
      <w:bodyDiv w:val="1"/>
      <w:marLeft w:val="0"/>
      <w:marRight w:val="0"/>
      <w:marTop w:val="0"/>
      <w:marBottom w:val="0"/>
      <w:divBdr>
        <w:top w:val="none" w:sz="0" w:space="0" w:color="auto"/>
        <w:left w:val="none" w:sz="0" w:space="0" w:color="auto"/>
        <w:bottom w:val="none" w:sz="0" w:space="0" w:color="auto"/>
        <w:right w:val="none" w:sz="0" w:space="0" w:color="auto"/>
      </w:divBdr>
    </w:div>
    <w:div w:id="688945699">
      <w:marLeft w:val="0"/>
      <w:marRight w:val="0"/>
      <w:marTop w:val="0"/>
      <w:marBottom w:val="0"/>
      <w:divBdr>
        <w:top w:val="none" w:sz="0" w:space="0" w:color="auto"/>
        <w:left w:val="none" w:sz="0" w:space="0" w:color="auto"/>
        <w:bottom w:val="none" w:sz="0" w:space="0" w:color="auto"/>
        <w:right w:val="none" w:sz="0" w:space="0" w:color="auto"/>
      </w:divBdr>
    </w:div>
    <w:div w:id="688945700">
      <w:marLeft w:val="0"/>
      <w:marRight w:val="0"/>
      <w:marTop w:val="0"/>
      <w:marBottom w:val="0"/>
      <w:divBdr>
        <w:top w:val="none" w:sz="0" w:space="0" w:color="auto"/>
        <w:left w:val="none" w:sz="0" w:space="0" w:color="auto"/>
        <w:bottom w:val="none" w:sz="0" w:space="0" w:color="auto"/>
        <w:right w:val="none" w:sz="0" w:space="0" w:color="auto"/>
      </w:divBdr>
    </w:div>
    <w:div w:id="688945701">
      <w:marLeft w:val="0"/>
      <w:marRight w:val="0"/>
      <w:marTop w:val="0"/>
      <w:marBottom w:val="0"/>
      <w:divBdr>
        <w:top w:val="none" w:sz="0" w:space="0" w:color="auto"/>
        <w:left w:val="none" w:sz="0" w:space="0" w:color="auto"/>
        <w:bottom w:val="none" w:sz="0" w:space="0" w:color="auto"/>
        <w:right w:val="none" w:sz="0" w:space="0" w:color="auto"/>
      </w:divBdr>
    </w:div>
    <w:div w:id="688945702">
      <w:marLeft w:val="0"/>
      <w:marRight w:val="0"/>
      <w:marTop w:val="0"/>
      <w:marBottom w:val="0"/>
      <w:divBdr>
        <w:top w:val="none" w:sz="0" w:space="0" w:color="auto"/>
        <w:left w:val="none" w:sz="0" w:space="0" w:color="auto"/>
        <w:bottom w:val="none" w:sz="0" w:space="0" w:color="auto"/>
        <w:right w:val="none" w:sz="0" w:space="0" w:color="auto"/>
      </w:divBdr>
    </w:div>
    <w:div w:id="688945703">
      <w:marLeft w:val="0"/>
      <w:marRight w:val="0"/>
      <w:marTop w:val="0"/>
      <w:marBottom w:val="0"/>
      <w:divBdr>
        <w:top w:val="none" w:sz="0" w:space="0" w:color="auto"/>
        <w:left w:val="none" w:sz="0" w:space="0" w:color="auto"/>
        <w:bottom w:val="none" w:sz="0" w:space="0" w:color="auto"/>
        <w:right w:val="none" w:sz="0" w:space="0" w:color="auto"/>
      </w:divBdr>
    </w:div>
    <w:div w:id="688945704">
      <w:marLeft w:val="0"/>
      <w:marRight w:val="0"/>
      <w:marTop w:val="0"/>
      <w:marBottom w:val="0"/>
      <w:divBdr>
        <w:top w:val="none" w:sz="0" w:space="0" w:color="auto"/>
        <w:left w:val="none" w:sz="0" w:space="0" w:color="auto"/>
        <w:bottom w:val="none" w:sz="0" w:space="0" w:color="auto"/>
        <w:right w:val="none" w:sz="0" w:space="0" w:color="auto"/>
      </w:divBdr>
    </w:div>
    <w:div w:id="688945705">
      <w:marLeft w:val="0"/>
      <w:marRight w:val="0"/>
      <w:marTop w:val="0"/>
      <w:marBottom w:val="0"/>
      <w:divBdr>
        <w:top w:val="none" w:sz="0" w:space="0" w:color="auto"/>
        <w:left w:val="none" w:sz="0" w:space="0" w:color="auto"/>
        <w:bottom w:val="none" w:sz="0" w:space="0" w:color="auto"/>
        <w:right w:val="none" w:sz="0" w:space="0" w:color="auto"/>
      </w:divBdr>
    </w:div>
    <w:div w:id="1303271634">
      <w:bodyDiv w:val="1"/>
      <w:marLeft w:val="0"/>
      <w:marRight w:val="0"/>
      <w:marTop w:val="0"/>
      <w:marBottom w:val="0"/>
      <w:divBdr>
        <w:top w:val="none" w:sz="0" w:space="0" w:color="auto"/>
        <w:left w:val="none" w:sz="0" w:space="0" w:color="auto"/>
        <w:bottom w:val="none" w:sz="0" w:space="0" w:color="auto"/>
        <w:right w:val="none" w:sz="0" w:space="0" w:color="auto"/>
      </w:divBdr>
    </w:div>
    <w:div w:id="17155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srb.kubannet.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A5DC-AE87-4F4F-902A-8594B0E3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16710</Words>
  <Characters>95251</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администрации МОЩербиновский район</Company>
  <LinksUpToDate>false</LinksUpToDate>
  <CharactersWithSpaces>111738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38</cp:revision>
  <cp:lastPrinted>2021-12-30T06:42:00Z</cp:lastPrinted>
  <dcterms:created xsi:type="dcterms:W3CDTF">2022-01-24T13:59:00Z</dcterms:created>
  <dcterms:modified xsi:type="dcterms:W3CDTF">2022-04-01T11:25:00Z</dcterms:modified>
</cp:coreProperties>
</file>