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526"/>
      </w:tblGrid>
      <w:tr w:rsidR="00106F48" w:rsidRPr="00FE0287">
        <w:trPr>
          <w:trHeight w:val="889"/>
        </w:trPr>
        <w:tc>
          <w:tcPr>
            <w:tcW w:w="5328" w:type="dxa"/>
          </w:tcPr>
          <w:p w:rsidR="00106F48" w:rsidRPr="00FE0287" w:rsidRDefault="00106F48" w:rsidP="00FE0287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26" w:type="dxa"/>
          </w:tcPr>
          <w:p w:rsidR="00106F48" w:rsidRPr="00FE0287" w:rsidRDefault="00106F48" w:rsidP="00FE0287">
            <w:pPr>
              <w:jc w:val="center"/>
              <w:rPr>
                <w:sz w:val="28"/>
                <w:szCs w:val="28"/>
              </w:rPr>
            </w:pPr>
            <w:r w:rsidRPr="00FE0287">
              <w:rPr>
                <w:sz w:val="28"/>
                <w:szCs w:val="28"/>
              </w:rPr>
              <w:t>ПРИЛОЖЕНИЕ</w:t>
            </w:r>
          </w:p>
          <w:p w:rsidR="00106F48" w:rsidRPr="00FE0287" w:rsidRDefault="00106F48" w:rsidP="00FE0287">
            <w:pPr>
              <w:jc w:val="center"/>
              <w:rPr>
                <w:sz w:val="28"/>
                <w:szCs w:val="28"/>
              </w:rPr>
            </w:pPr>
          </w:p>
          <w:p w:rsidR="00106F48" w:rsidRPr="00FE0287" w:rsidRDefault="00106F48" w:rsidP="00FE0287">
            <w:pPr>
              <w:jc w:val="center"/>
              <w:rPr>
                <w:sz w:val="28"/>
                <w:szCs w:val="28"/>
              </w:rPr>
            </w:pPr>
            <w:r w:rsidRPr="00FE0287">
              <w:rPr>
                <w:sz w:val="28"/>
                <w:szCs w:val="28"/>
              </w:rPr>
              <w:t>УТВЕРЖДЕНО</w:t>
            </w:r>
          </w:p>
          <w:p w:rsidR="00106F48" w:rsidRPr="00FE0287" w:rsidRDefault="0000518C" w:rsidP="00FE0287">
            <w:pPr>
              <w:jc w:val="center"/>
              <w:rPr>
                <w:sz w:val="28"/>
                <w:szCs w:val="28"/>
              </w:rPr>
            </w:pPr>
            <w:r w:rsidRPr="00FE0287">
              <w:rPr>
                <w:sz w:val="28"/>
                <w:szCs w:val="28"/>
              </w:rPr>
              <w:t>приказом управления</w:t>
            </w:r>
            <w:r w:rsidR="00106F48" w:rsidRPr="00FE0287">
              <w:rPr>
                <w:sz w:val="28"/>
                <w:szCs w:val="28"/>
              </w:rPr>
              <w:t xml:space="preserve"> образования</w:t>
            </w:r>
          </w:p>
          <w:p w:rsidR="00106F48" w:rsidRPr="00FE0287" w:rsidRDefault="00106F48" w:rsidP="00FE0287">
            <w:pPr>
              <w:jc w:val="center"/>
              <w:rPr>
                <w:sz w:val="28"/>
                <w:szCs w:val="28"/>
              </w:rPr>
            </w:pPr>
            <w:r w:rsidRPr="00FE0287">
              <w:rPr>
                <w:sz w:val="28"/>
                <w:szCs w:val="28"/>
              </w:rPr>
              <w:t>администрации муниц</w:t>
            </w:r>
            <w:r w:rsidRPr="00FE0287">
              <w:rPr>
                <w:sz w:val="28"/>
                <w:szCs w:val="28"/>
              </w:rPr>
              <w:t>и</w:t>
            </w:r>
            <w:r w:rsidRPr="00FE0287">
              <w:rPr>
                <w:sz w:val="28"/>
                <w:szCs w:val="28"/>
              </w:rPr>
              <w:t>пального</w:t>
            </w:r>
          </w:p>
          <w:p w:rsidR="00106F48" w:rsidRPr="00FE0287" w:rsidRDefault="00106F48" w:rsidP="00FE0287">
            <w:pPr>
              <w:jc w:val="center"/>
              <w:rPr>
                <w:sz w:val="28"/>
                <w:szCs w:val="28"/>
              </w:rPr>
            </w:pPr>
            <w:r w:rsidRPr="00FE0287">
              <w:rPr>
                <w:sz w:val="28"/>
                <w:szCs w:val="28"/>
              </w:rPr>
              <w:t>образования Щербиновский ра</w:t>
            </w:r>
            <w:r w:rsidRPr="00FE0287">
              <w:rPr>
                <w:sz w:val="28"/>
                <w:szCs w:val="28"/>
              </w:rPr>
              <w:t>й</w:t>
            </w:r>
            <w:r w:rsidRPr="00FE0287">
              <w:rPr>
                <w:sz w:val="28"/>
                <w:szCs w:val="28"/>
              </w:rPr>
              <w:t>он</w:t>
            </w:r>
          </w:p>
          <w:p w:rsidR="00106F48" w:rsidRPr="00FE0287" w:rsidRDefault="00106F48" w:rsidP="00FE0287">
            <w:pPr>
              <w:jc w:val="center"/>
              <w:rPr>
                <w:sz w:val="28"/>
                <w:szCs w:val="28"/>
              </w:rPr>
            </w:pPr>
            <w:r w:rsidRPr="00FE0287">
              <w:rPr>
                <w:sz w:val="28"/>
                <w:szCs w:val="28"/>
              </w:rPr>
              <w:t>от________________   №______</w:t>
            </w:r>
          </w:p>
          <w:p w:rsidR="00106F48" w:rsidRPr="00FE0287" w:rsidRDefault="00106F48" w:rsidP="00FE0287">
            <w:pPr>
              <w:jc w:val="right"/>
              <w:rPr>
                <w:sz w:val="28"/>
                <w:szCs w:val="28"/>
              </w:rPr>
            </w:pPr>
          </w:p>
        </w:tc>
      </w:tr>
    </w:tbl>
    <w:p w:rsidR="00106F48" w:rsidRDefault="00D3167A" w:rsidP="00D3167A">
      <w:pPr>
        <w:jc w:val="right"/>
        <w:rPr>
          <w:sz w:val="28"/>
          <w:szCs w:val="28"/>
        </w:rPr>
      </w:pPr>
      <w:r w:rsidRPr="00D3167A">
        <w:rPr>
          <w:sz w:val="28"/>
          <w:szCs w:val="28"/>
        </w:rPr>
        <w:t xml:space="preserve">                                          </w:t>
      </w:r>
    </w:p>
    <w:p w:rsidR="00D3167A" w:rsidRDefault="00106F48" w:rsidP="00106F48">
      <w:pPr>
        <w:tabs>
          <w:tab w:val="left" w:pos="5655"/>
        </w:tabs>
        <w:rPr>
          <w:sz w:val="28"/>
        </w:rPr>
      </w:pPr>
      <w:r>
        <w:rPr>
          <w:sz w:val="28"/>
          <w:szCs w:val="28"/>
        </w:rPr>
        <w:tab/>
      </w:r>
    </w:p>
    <w:p w:rsidR="00D3167A" w:rsidRPr="007B2274" w:rsidRDefault="00D3167A" w:rsidP="00106F48">
      <w:pPr>
        <w:pStyle w:val="a4"/>
        <w:tabs>
          <w:tab w:val="left" w:pos="900"/>
        </w:tabs>
      </w:pPr>
      <w:r w:rsidRPr="007B2274">
        <w:t>ПОЛОЖЕНИЕ</w:t>
      </w:r>
    </w:p>
    <w:p w:rsidR="00106F48" w:rsidRPr="007B2274" w:rsidRDefault="00D3167A" w:rsidP="00D3167A">
      <w:pPr>
        <w:pStyle w:val="a4"/>
      </w:pPr>
      <w:r w:rsidRPr="007B2274">
        <w:t xml:space="preserve">об оказании платных образовательных </w:t>
      </w:r>
    </w:p>
    <w:p w:rsidR="00DE03B5" w:rsidRPr="007B2274" w:rsidRDefault="00D3167A" w:rsidP="00106F48">
      <w:pPr>
        <w:pStyle w:val="a4"/>
      </w:pPr>
      <w:r w:rsidRPr="007B2274">
        <w:t>услуг</w:t>
      </w:r>
      <w:r w:rsidR="00106F48" w:rsidRPr="007B2274">
        <w:t xml:space="preserve"> </w:t>
      </w:r>
      <w:r w:rsidRPr="007B2274">
        <w:t>муниципальны</w:t>
      </w:r>
      <w:r w:rsidR="00DE03B5" w:rsidRPr="007B2274">
        <w:t>ми</w:t>
      </w:r>
      <w:r w:rsidRPr="007B2274">
        <w:t xml:space="preserve"> образовательны</w:t>
      </w:r>
      <w:r w:rsidR="00DE03B5" w:rsidRPr="007B2274">
        <w:t>ми</w:t>
      </w:r>
      <w:r w:rsidRPr="007B2274">
        <w:t xml:space="preserve"> </w:t>
      </w:r>
      <w:r w:rsidR="00EE0597" w:rsidRPr="007B2274">
        <w:t>организация</w:t>
      </w:r>
      <w:r w:rsidR="00DE03B5" w:rsidRPr="007B2274">
        <w:t xml:space="preserve">ми, </w:t>
      </w:r>
    </w:p>
    <w:p w:rsidR="00D3167A" w:rsidRPr="007B2274" w:rsidRDefault="00DE03B5" w:rsidP="00106F48">
      <w:pPr>
        <w:pStyle w:val="a4"/>
      </w:pPr>
      <w:r w:rsidRPr="007B2274">
        <w:t>подведомственн</w:t>
      </w:r>
      <w:r w:rsidRPr="007B2274">
        <w:t>ы</w:t>
      </w:r>
      <w:r w:rsidRPr="007B2274">
        <w:t>ми управлению образования администрации</w:t>
      </w:r>
    </w:p>
    <w:p w:rsidR="00D3167A" w:rsidRPr="007B2274" w:rsidRDefault="00D3167A" w:rsidP="00D3167A">
      <w:pPr>
        <w:pStyle w:val="a4"/>
      </w:pPr>
      <w:r w:rsidRPr="007B2274">
        <w:t>муниципального образования Щербиновский район</w:t>
      </w:r>
    </w:p>
    <w:p w:rsidR="00D3167A" w:rsidRDefault="00D3167A" w:rsidP="00D3167A">
      <w:pPr>
        <w:pStyle w:val="a4"/>
      </w:pPr>
      <w:r>
        <w:rPr>
          <w:b w:val="0"/>
        </w:rPr>
        <w:t xml:space="preserve"> </w:t>
      </w:r>
    </w:p>
    <w:p w:rsidR="00D3167A" w:rsidRDefault="00D3167A" w:rsidP="00D31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D3167A" w:rsidRDefault="00D3167A" w:rsidP="00D31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D3167A" w:rsidRPr="00DE03B5" w:rsidRDefault="00D3167A" w:rsidP="00FC33BE">
      <w:pPr>
        <w:pStyle w:val="a4"/>
        <w:ind w:firstLine="540"/>
        <w:jc w:val="both"/>
        <w:rPr>
          <w:b w:val="0"/>
        </w:rPr>
      </w:pPr>
      <w:r w:rsidRPr="009F3C65">
        <w:rPr>
          <w:b w:val="0"/>
          <w:szCs w:val="28"/>
        </w:rPr>
        <w:t>1.</w:t>
      </w:r>
      <w:r>
        <w:rPr>
          <w:b w:val="0"/>
          <w:szCs w:val="28"/>
        </w:rPr>
        <w:t>1.</w:t>
      </w:r>
      <w:r w:rsidRPr="009F3C65">
        <w:rPr>
          <w:b w:val="0"/>
          <w:szCs w:val="28"/>
        </w:rPr>
        <w:t xml:space="preserve"> Настоящ</w:t>
      </w:r>
      <w:r>
        <w:rPr>
          <w:b w:val="0"/>
          <w:szCs w:val="28"/>
        </w:rPr>
        <w:t>ее</w:t>
      </w:r>
      <w:r w:rsidRPr="009F3C6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положение об оказании </w:t>
      </w:r>
      <w:r w:rsidR="00EE0597">
        <w:rPr>
          <w:b w:val="0"/>
        </w:rPr>
        <w:t>платных</w:t>
      </w:r>
      <w:r w:rsidRPr="009F3C65">
        <w:rPr>
          <w:b w:val="0"/>
        </w:rPr>
        <w:t xml:space="preserve"> образовательных услуг муниципальны</w:t>
      </w:r>
      <w:r w:rsidR="00DE03B5">
        <w:rPr>
          <w:b w:val="0"/>
        </w:rPr>
        <w:t>ми</w:t>
      </w:r>
      <w:r w:rsidRPr="009F3C65">
        <w:rPr>
          <w:b w:val="0"/>
        </w:rPr>
        <w:t xml:space="preserve"> образовательны</w:t>
      </w:r>
      <w:r w:rsidR="00DE03B5">
        <w:rPr>
          <w:b w:val="0"/>
        </w:rPr>
        <w:t>ми</w:t>
      </w:r>
      <w:r w:rsidRPr="009F3C65">
        <w:rPr>
          <w:b w:val="0"/>
        </w:rPr>
        <w:t xml:space="preserve"> </w:t>
      </w:r>
      <w:r w:rsidR="00EE0597">
        <w:rPr>
          <w:b w:val="0"/>
        </w:rPr>
        <w:t>организация</w:t>
      </w:r>
      <w:r w:rsidR="00DE03B5">
        <w:rPr>
          <w:b w:val="0"/>
        </w:rPr>
        <w:t>ми,</w:t>
      </w:r>
      <w:r>
        <w:rPr>
          <w:b w:val="0"/>
        </w:rPr>
        <w:t xml:space="preserve"> </w:t>
      </w:r>
      <w:r w:rsidR="00DE03B5">
        <w:rPr>
          <w:b w:val="0"/>
        </w:rPr>
        <w:t xml:space="preserve">подведомственными управлению образования администрации </w:t>
      </w:r>
      <w:r w:rsidRPr="009F3C65">
        <w:rPr>
          <w:b w:val="0"/>
          <w:szCs w:val="28"/>
        </w:rPr>
        <w:t>муниципального образования Щерб</w:t>
      </w:r>
      <w:r w:rsidRPr="009F3C65">
        <w:rPr>
          <w:b w:val="0"/>
          <w:szCs w:val="28"/>
        </w:rPr>
        <w:t>и</w:t>
      </w:r>
      <w:r w:rsidRPr="009F3C65">
        <w:rPr>
          <w:b w:val="0"/>
          <w:szCs w:val="28"/>
        </w:rPr>
        <w:t xml:space="preserve">новский район (далее – </w:t>
      </w:r>
      <w:r>
        <w:rPr>
          <w:b w:val="0"/>
          <w:szCs w:val="28"/>
        </w:rPr>
        <w:t>П</w:t>
      </w:r>
      <w:r w:rsidRPr="009F3C65">
        <w:rPr>
          <w:b w:val="0"/>
          <w:szCs w:val="28"/>
        </w:rPr>
        <w:t>о</w:t>
      </w:r>
      <w:r>
        <w:rPr>
          <w:b w:val="0"/>
          <w:szCs w:val="28"/>
        </w:rPr>
        <w:t>ложение</w:t>
      </w:r>
      <w:r w:rsidRPr="009F3C65">
        <w:rPr>
          <w:b w:val="0"/>
          <w:szCs w:val="28"/>
        </w:rPr>
        <w:t>)</w:t>
      </w:r>
      <w:r w:rsidR="00A5391B">
        <w:rPr>
          <w:b w:val="0"/>
          <w:szCs w:val="28"/>
        </w:rPr>
        <w:t>,</w:t>
      </w:r>
      <w:r w:rsidRPr="009F3C65">
        <w:rPr>
          <w:b w:val="0"/>
          <w:szCs w:val="28"/>
        </w:rPr>
        <w:t xml:space="preserve"> разработан</w:t>
      </w:r>
      <w:r>
        <w:rPr>
          <w:b w:val="0"/>
          <w:szCs w:val="28"/>
        </w:rPr>
        <w:t>о</w:t>
      </w:r>
      <w:r w:rsidRPr="009F3C65">
        <w:rPr>
          <w:b w:val="0"/>
          <w:szCs w:val="28"/>
        </w:rPr>
        <w:t xml:space="preserve"> в соответствии с Законом Российской Федерации </w:t>
      </w:r>
      <w:r>
        <w:rPr>
          <w:b w:val="0"/>
          <w:szCs w:val="28"/>
        </w:rPr>
        <w:t xml:space="preserve">от </w:t>
      </w:r>
      <w:r w:rsidR="0000518C">
        <w:rPr>
          <w:b w:val="0"/>
          <w:szCs w:val="28"/>
        </w:rPr>
        <w:t xml:space="preserve">29 декабря 2012 года № 273-ФЗ </w:t>
      </w:r>
      <w:r w:rsidRPr="009F3C65">
        <w:rPr>
          <w:b w:val="0"/>
          <w:szCs w:val="28"/>
        </w:rPr>
        <w:t>«Об образовании</w:t>
      </w:r>
      <w:r w:rsidR="0000518C">
        <w:rPr>
          <w:b w:val="0"/>
          <w:szCs w:val="28"/>
        </w:rPr>
        <w:t xml:space="preserve"> в Российской Федерации</w:t>
      </w:r>
      <w:r w:rsidRPr="009F3C65">
        <w:rPr>
          <w:b w:val="0"/>
          <w:szCs w:val="28"/>
        </w:rPr>
        <w:t>», постановлением Правительства Российской Федер</w:t>
      </w:r>
      <w:r w:rsidRPr="009F3C65">
        <w:rPr>
          <w:b w:val="0"/>
          <w:szCs w:val="28"/>
        </w:rPr>
        <w:t>а</w:t>
      </w:r>
      <w:r w:rsidRPr="009F3C65">
        <w:rPr>
          <w:b w:val="0"/>
          <w:szCs w:val="28"/>
        </w:rPr>
        <w:t xml:space="preserve">ции от </w:t>
      </w:r>
      <w:r w:rsidR="0000518C">
        <w:rPr>
          <w:b w:val="0"/>
          <w:szCs w:val="28"/>
        </w:rPr>
        <w:t>15 августа 2013</w:t>
      </w:r>
      <w:r w:rsidRPr="009F3C65">
        <w:rPr>
          <w:b w:val="0"/>
          <w:szCs w:val="28"/>
        </w:rPr>
        <w:t xml:space="preserve"> </w:t>
      </w:r>
      <w:r w:rsidRPr="00EE0597">
        <w:rPr>
          <w:b w:val="0"/>
          <w:szCs w:val="28"/>
        </w:rPr>
        <w:t xml:space="preserve">года № </w:t>
      </w:r>
      <w:r w:rsidR="0000518C" w:rsidRPr="00EE0597">
        <w:rPr>
          <w:b w:val="0"/>
          <w:szCs w:val="28"/>
        </w:rPr>
        <w:t>706</w:t>
      </w:r>
      <w:r w:rsidR="00EE0597" w:rsidRPr="00EE0597">
        <w:rPr>
          <w:b w:val="0"/>
          <w:szCs w:val="28"/>
        </w:rPr>
        <w:t xml:space="preserve"> </w:t>
      </w:r>
      <w:r w:rsidR="0000518C">
        <w:rPr>
          <w:b w:val="0"/>
          <w:szCs w:val="28"/>
        </w:rPr>
        <w:t>«Об утверждении П</w:t>
      </w:r>
      <w:r>
        <w:rPr>
          <w:b w:val="0"/>
          <w:szCs w:val="28"/>
        </w:rPr>
        <w:t>равил оказания платных образовательных услуг</w:t>
      </w:r>
      <w:r w:rsidR="0000518C">
        <w:rPr>
          <w:b w:val="0"/>
          <w:szCs w:val="28"/>
        </w:rPr>
        <w:t>»</w:t>
      </w:r>
      <w:r w:rsidR="00486000">
        <w:rPr>
          <w:b w:val="0"/>
          <w:szCs w:val="28"/>
        </w:rPr>
        <w:t xml:space="preserve">, </w:t>
      </w:r>
      <w:r w:rsidR="00486000" w:rsidRPr="00366B49">
        <w:rPr>
          <w:b w:val="0"/>
          <w:szCs w:val="28"/>
        </w:rPr>
        <w:t>письмом Министерства образования Р</w:t>
      </w:r>
      <w:r w:rsidR="00366B49" w:rsidRPr="00366B49">
        <w:rPr>
          <w:b w:val="0"/>
          <w:szCs w:val="28"/>
        </w:rPr>
        <w:t xml:space="preserve">оссийской </w:t>
      </w:r>
      <w:r w:rsidR="00486000" w:rsidRPr="00366B49">
        <w:rPr>
          <w:b w:val="0"/>
          <w:szCs w:val="28"/>
        </w:rPr>
        <w:t>Ф</w:t>
      </w:r>
      <w:r w:rsidR="00366B49" w:rsidRPr="00366B49">
        <w:rPr>
          <w:b w:val="0"/>
          <w:szCs w:val="28"/>
        </w:rPr>
        <w:t>е</w:t>
      </w:r>
      <w:r w:rsidR="00366B49" w:rsidRPr="00366B49">
        <w:rPr>
          <w:b w:val="0"/>
          <w:szCs w:val="28"/>
        </w:rPr>
        <w:t>дерации</w:t>
      </w:r>
      <w:r w:rsidR="00486000" w:rsidRPr="00366B49">
        <w:rPr>
          <w:b w:val="0"/>
          <w:szCs w:val="28"/>
        </w:rPr>
        <w:t xml:space="preserve"> от 21 июля 1995 года № 52-М «Об организации дополнительных пла</w:t>
      </w:r>
      <w:r w:rsidR="00486000" w:rsidRPr="00366B49">
        <w:rPr>
          <w:b w:val="0"/>
          <w:szCs w:val="28"/>
        </w:rPr>
        <w:t>т</w:t>
      </w:r>
      <w:r w:rsidR="00486000" w:rsidRPr="00366B49">
        <w:rPr>
          <w:b w:val="0"/>
          <w:szCs w:val="28"/>
        </w:rPr>
        <w:t>ных образовательных услуг»</w:t>
      </w:r>
      <w:r w:rsidR="00486000">
        <w:rPr>
          <w:b w:val="0"/>
          <w:szCs w:val="28"/>
        </w:rPr>
        <w:t xml:space="preserve"> </w:t>
      </w:r>
      <w:r w:rsidRPr="009F3C65">
        <w:rPr>
          <w:b w:val="0"/>
          <w:szCs w:val="28"/>
        </w:rPr>
        <w:t>и распространяется на муниципальные образов</w:t>
      </w:r>
      <w:r w:rsidRPr="009F3C65">
        <w:rPr>
          <w:b w:val="0"/>
          <w:szCs w:val="28"/>
        </w:rPr>
        <w:t>а</w:t>
      </w:r>
      <w:r w:rsidRPr="009F3C65">
        <w:rPr>
          <w:b w:val="0"/>
          <w:szCs w:val="28"/>
        </w:rPr>
        <w:t xml:space="preserve">тельные </w:t>
      </w:r>
      <w:r w:rsidR="00EE0597" w:rsidRPr="00EE0597">
        <w:rPr>
          <w:b w:val="0"/>
          <w:szCs w:val="28"/>
        </w:rPr>
        <w:t>организации</w:t>
      </w:r>
      <w:r w:rsidR="00DE03B5">
        <w:rPr>
          <w:b w:val="0"/>
          <w:szCs w:val="28"/>
        </w:rPr>
        <w:t>,</w:t>
      </w:r>
      <w:r w:rsidRPr="00EE0597">
        <w:rPr>
          <w:b w:val="0"/>
          <w:szCs w:val="28"/>
        </w:rPr>
        <w:t xml:space="preserve"> </w:t>
      </w:r>
      <w:r w:rsidR="00DE03B5">
        <w:rPr>
          <w:b w:val="0"/>
        </w:rPr>
        <w:t>подведомственные управлению образования админ</w:t>
      </w:r>
      <w:r w:rsidR="00DE03B5">
        <w:rPr>
          <w:b w:val="0"/>
        </w:rPr>
        <w:t>и</w:t>
      </w:r>
      <w:r w:rsidR="00DE03B5">
        <w:rPr>
          <w:b w:val="0"/>
        </w:rPr>
        <w:t xml:space="preserve">страции </w:t>
      </w:r>
      <w:r w:rsidRPr="00EE0597">
        <w:rPr>
          <w:b w:val="0"/>
          <w:szCs w:val="28"/>
        </w:rPr>
        <w:t>муниципального</w:t>
      </w:r>
      <w:r w:rsidRPr="009F3C65">
        <w:rPr>
          <w:b w:val="0"/>
          <w:szCs w:val="28"/>
        </w:rPr>
        <w:t xml:space="preserve"> образования Щербиновский район</w:t>
      </w:r>
      <w:r>
        <w:rPr>
          <w:b w:val="0"/>
          <w:szCs w:val="28"/>
        </w:rPr>
        <w:t xml:space="preserve"> (далее – образов</w:t>
      </w:r>
      <w:r>
        <w:rPr>
          <w:b w:val="0"/>
          <w:szCs w:val="28"/>
        </w:rPr>
        <w:t>а</w:t>
      </w:r>
      <w:r>
        <w:rPr>
          <w:b w:val="0"/>
          <w:szCs w:val="28"/>
        </w:rPr>
        <w:t xml:space="preserve">тельные </w:t>
      </w:r>
      <w:r w:rsidR="00EE0597" w:rsidRPr="00EE0597">
        <w:rPr>
          <w:b w:val="0"/>
          <w:szCs w:val="28"/>
        </w:rPr>
        <w:t>организации</w:t>
      </w:r>
      <w:r w:rsidRPr="00EE0597">
        <w:rPr>
          <w:b w:val="0"/>
          <w:szCs w:val="28"/>
        </w:rPr>
        <w:t>).</w:t>
      </w:r>
      <w:r w:rsidRPr="009F3C65">
        <w:rPr>
          <w:b w:val="0"/>
          <w:szCs w:val="28"/>
        </w:rPr>
        <w:t xml:space="preserve"> </w:t>
      </w:r>
    </w:p>
    <w:p w:rsidR="00D3167A" w:rsidRDefault="00D3167A" w:rsidP="007401C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814F04">
        <w:rPr>
          <w:sz w:val="28"/>
          <w:szCs w:val="28"/>
        </w:rPr>
        <w:t xml:space="preserve">2. </w:t>
      </w:r>
      <w:r w:rsidRPr="00C437BD">
        <w:rPr>
          <w:color w:val="000000"/>
          <w:sz w:val="28"/>
          <w:szCs w:val="28"/>
        </w:rPr>
        <w:t>Основными целями введения данн</w:t>
      </w:r>
      <w:r>
        <w:rPr>
          <w:color w:val="000000"/>
          <w:sz w:val="28"/>
          <w:szCs w:val="28"/>
        </w:rPr>
        <w:t>ого</w:t>
      </w:r>
      <w:r w:rsidRPr="00C43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</w:t>
      </w:r>
      <w:r w:rsidRPr="00C437BD">
        <w:rPr>
          <w:color w:val="000000"/>
          <w:sz w:val="28"/>
          <w:szCs w:val="28"/>
        </w:rPr>
        <w:t xml:space="preserve"> являются: </w:t>
      </w:r>
    </w:p>
    <w:p w:rsidR="00D3167A" w:rsidRPr="00C437BD" w:rsidRDefault="00D3167A" w:rsidP="007401C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C437BD">
        <w:rPr>
          <w:color w:val="000000"/>
          <w:sz w:val="28"/>
          <w:szCs w:val="28"/>
        </w:rPr>
        <w:t>установление единого подхода к организации платных образовательных услуг</w:t>
      </w:r>
      <w:r>
        <w:rPr>
          <w:color w:val="000000"/>
          <w:sz w:val="28"/>
          <w:szCs w:val="28"/>
        </w:rPr>
        <w:t xml:space="preserve">, </w:t>
      </w:r>
      <w:r w:rsidRPr="00814F04">
        <w:rPr>
          <w:sz w:val="28"/>
          <w:szCs w:val="28"/>
        </w:rPr>
        <w:t>формирования их стоимости</w:t>
      </w:r>
      <w:r>
        <w:rPr>
          <w:sz w:val="28"/>
          <w:szCs w:val="28"/>
        </w:rPr>
        <w:t xml:space="preserve"> образовательными</w:t>
      </w:r>
      <w:r>
        <w:rPr>
          <w:color w:val="000000"/>
          <w:sz w:val="28"/>
          <w:szCs w:val="28"/>
        </w:rPr>
        <w:t xml:space="preserve"> </w:t>
      </w:r>
      <w:r w:rsidR="00EE0597">
        <w:rPr>
          <w:color w:val="000000"/>
          <w:sz w:val="28"/>
          <w:szCs w:val="28"/>
        </w:rPr>
        <w:t>организациями</w:t>
      </w:r>
      <w:r w:rsidRPr="00C437BD">
        <w:rPr>
          <w:color w:val="000000"/>
          <w:sz w:val="28"/>
          <w:szCs w:val="28"/>
        </w:rPr>
        <w:t>;</w:t>
      </w:r>
    </w:p>
    <w:p w:rsidR="00D3167A" w:rsidRPr="00C437BD" w:rsidRDefault="00D3167A" w:rsidP="007401C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C437BD">
        <w:rPr>
          <w:color w:val="000000"/>
          <w:sz w:val="28"/>
          <w:szCs w:val="28"/>
        </w:rPr>
        <w:t>развитие рынка платных услуг, учитывающих динамично изменяющиеся потребности общества в услугах образования.</w:t>
      </w:r>
    </w:p>
    <w:p w:rsidR="007401C4" w:rsidRDefault="00D3167A" w:rsidP="007401C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Понятия, используемые в настоящем Положении, означают:</w:t>
      </w:r>
    </w:p>
    <w:p w:rsidR="00D3167A" w:rsidRDefault="0000518C" w:rsidP="007401C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«заказчик</w:t>
      </w:r>
      <w:r w:rsidR="00D3167A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физическое лицо, имеющее намерение </w:t>
      </w:r>
      <w:r w:rsidR="00D3167A">
        <w:rPr>
          <w:sz w:val="28"/>
          <w:szCs w:val="28"/>
        </w:rPr>
        <w:t>заказать, либо заказ</w:t>
      </w:r>
      <w:r w:rsidR="00D3167A">
        <w:rPr>
          <w:sz w:val="28"/>
          <w:szCs w:val="28"/>
        </w:rPr>
        <w:t>ы</w:t>
      </w:r>
      <w:r w:rsidR="00D3167A">
        <w:rPr>
          <w:sz w:val="28"/>
          <w:szCs w:val="28"/>
        </w:rPr>
        <w:t>вающ</w:t>
      </w:r>
      <w:r w:rsidR="00231DC1">
        <w:rPr>
          <w:sz w:val="28"/>
          <w:szCs w:val="28"/>
        </w:rPr>
        <w:t>е</w:t>
      </w:r>
      <w:r w:rsidR="00D3167A">
        <w:rPr>
          <w:sz w:val="28"/>
          <w:szCs w:val="28"/>
        </w:rPr>
        <w:t>е платные образовательные услуги для себя или</w:t>
      </w:r>
      <w:r w:rsidR="007401C4">
        <w:rPr>
          <w:sz w:val="28"/>
          <w:szCs w:val="28"/>
        </w:rPr>
        <w:t xml:space="preserve"> иных лиц на основании договора;</w:t>
      </w:r>
      <w:r w:rsidR="00D3167A">
        <w:rPr>
          <w:sz w:val="28"/>
          <w:szCs w:val="28"/>
        </w:rPr>
        <w:t xml:space="preserve"> </w:t>
      </w:r>
    </w:p>
    <w:p w:rsidR="00E019FD" w:rsidRDefault="00A5391B" w:rsidP="007401C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«исполнитель», </w:t>
      </w:r>
      <w:r w:rsidR="00EE0597">
        <w:rPr>
          <w:sz w:val="28"/>
          <w:szCs w:val="28"/>
        </w:rPr>
        <w:t>«</w:t>
      </w:r>
      <w:r>
        <w:rPr>
          <w:sz w:val="28"/>
          <w:szCs w:val="28"/>
        </w:rPr>
        <w:t>образовательная организация</w:t>
      </w:r>
      <w:r w:rsidR="00EE0597">
        <w:rPr>
          <w:sz w:val="28"/>
          <w:szCs w:val="28"/>
        </w:rPr>
        <w:t>» - организация</w:t>
      </w:r>
      <w:r w:rsidR="00D3167A" w:rsidRPr="00C437BD">
        <w:rPr>
          <w:color w:val="000000"/>
          <w:sz w:val="28"/>
          <w:szCs w:val="28"/>
        </w:rPr>
        <w:t>,</w:t>
      </w:r>
      <w:r w:rsidR="00E019FD">
        <w:rPr>
          <w:color w:val="000000"/>
          <w:sz w:val="28"/>
          <w:szCs w:val="28"/>
        </w:rPr>
        <w:t xml:space="preserve"> осущест</w:t>
      </w:r>
      <w:r w:rsidR="00E019FD">
        <w:rPr>
          <w:color w:val="000000"/>
          <w:sz w:val="28"/>
          <w:szCs w:val="28"/>
        </w:rPr>
        <w:t>в</w:t>
      </w:r>
      <w:r w:rsidR="00E019FD">
        <w:rPr>
          <w:color w:val="000000"/>
          <w:sz w:val="28"/>
          <w:szCs w:val="28"/>
        </w:rPr>
        <w:t>ляющ</w:t>
      </w:r>
      <w:r w:rsidR="00EE0597">
        <w:rPr>
          <w:color w:val="000000"/>
          <w:sz w:val="28"/>
          <w:szCs w:val="28"/>
        </w:rPr>
        <w:t>ая</w:t>
      </w:r>
      <w:r w:rsidR="00E019FD">
        <w:rPr>
          <w:color w:val="000000"/>
          <w:sz w:val="28"/>
          <w:szCs w:val="28"/>
        </w:rPr>
        <w:t xml:space="preserve"> образовательную </w:t>
      </w:r>
      <w:r w:rsidR="007401C4">
        <w:rPr>
          <w:color w:val="000000"/>
          <w:sz w:val="28"/>
          <w:szCs w:val="28"/>
        </w:rPr>
        <w:t xml:space="preserve">деятельность </w:t>
      </w:r>
      <w:r w:rsidR="00E019FD">
        <w:rPr>
          <w:color w:val="000000"/>
          <w:sz w:val="28"/>
          <w:szCs w:val="28"/>
        </w:rPr>
        <w:t>и предоставляющ</w:t>
      </w:r>
      <w:r w:rsidR="004B05F6">
        <w:rPr>
          <w:color w:val="000000"/>
          <w:sz w:val="28"/>
          <w:szCs w:val="28"/>
        </w:rPr>
        <w:t>ая</w:t>
      </w:r>
      <w:r w:rsidR="00E019FD">
        <w:rPr>
          <w:color w:val="000000"/>
          <w:sz w:val="28"/>
          <w:szCs w:val="28"/>
        </w:rPr>
        <w:t xml:space="preserve"> платные образов</w:t>
      </w:r>
      <w:r w:rsidR="00E019FD">
        <w:rPr>
          <w:color w:val="000000"/>
          <w:sz w:val="28"/>
          <w:szCs w:val="28"/>
        </w:rPr>
        <w:t>а</w:t>
      </w:r>
      <w:r w:rsidR="00E019FD">
        <w:rPr>
          <w:color w:val="000000"/>
          <w:sz w:val="28"/>
          <w:szCs w:val="28"/>
        </w:rPr>
        <w:t>тельные ус</w:t>
      </w:r>
      <w:r w:rsidR="007401C4">
        <w:rPr>
          <w:color w:val="000000"/>
          <w:sz w:val="28"/>
          <w:szCs w:val="28"/>
        </w:rPr>
        <w:t>луги обучающ</w:t>
      </w:r>
      <w:r w:rsidR="007401C4">
        <w:rPr>
          <w:color w:val="000000"/>
          <w:sz w:val="28"/>
          <w:szCs w:val="28"/>
        </w:rPr>
        <w:t>е</w:t>
      </w:r>
      <w:r w:rsidR="007401C4">
        <w:rPr>
          <w:color w:val="000000"/>
          <w:sz w:val="28"/>
          <w:szCs w:val="28"/>
        </w:rPr>
        <w:t>муся;</w:t>
      </w:r>
    </w:p>
    <w:p w:rsidR="006D4C1E" w:rsidRDefault="006D4C1E" w:rsidP="00AA650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</w:p>
    <w:p w:rsidR="006D4C1E" w:rsidRDefault="006D4C1E" w:rsidP="00AA650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</w:p>
    <w:p w:rsidR="006D4C1E" w:rsidRDefault="006D4C1E" w:rsidP="00AA650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</w:p>
    <w:p w:rsidR="00AE2A72" w:rsidRDefault="005F03A7" w:rsidP="00AA650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«недостаток платных образовательных услуг» - несоответствие платных образовательных услуг или обязательным требованиям, предусмотренным</w:t>
      </w:r>
      <w:r w:rsidR="00AA6504">
        <w:rPr>
          <w:color w:val="000000"/>
          <w:sz w:val="28"/>
          <w:szCs w:val="28"/>
        </w:rPr>
        <w:t xml:space="preserve">  </w:t>
      </w:r>
    </w:p>
    <w:p w:rsidR="005F03A7" w:rsidRPr="00DE03B5" w:rsidRDefault="00AA6504" w:rsidP="00AA650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DE03B5">
        <w:rPr>
          <w:color w:val="000000"/>
          <w:sz w:val="28"/>
          <w:szCs w:val="28"/>
        </w:rPr>
        <w:t>аконом</w:t>
      </w:r>
      <w:r>
        <w:rPr>
          <w:color w:val="000000"/>
          <w:sz w:val="28"/>
          <w:szCs w:val="28"/>
        </w:rPr>
        <w:t xml:space="preserve"> </w:t>
      </w:r>
      <w:r w:rsidR="005F03A7" w:rsidRPr="00DE03B5">
        <w:rPr>
          <w:color w:val="000000"/>
          <w:sz w:val="28"/>
          <w:szCs w:val="28"/>
        </w:rPr>
        <w:t>либо в установленном им порядке, или условиям договора (при их отсутствии или неполноте условий обычно пре</w:t>
      </w:r>
      <w:r w:rsidR="0050215C" w:rsidRPr="00DE03B5">
        <w:rPr>
          <w:color w:val="000000"/>
          <w:sz w:val="28"/>
          <w:szCs w:val="28"/>
        </w:rPr>
        <w:t>дъявляемым требованиям), или целям, для которых платные образовательные услуги обычно используются, или целям, о кот</w:t>
      </w:r>
      <w:r w:rsidR="00D7270F" w:rsidRPr="00DE03B5">
        <w:rPr>
          <w:color w:val="000000"/>
          <w:sz w:val="28"/>
          <w:szCs w:val="28"/>
        </w:rPr>
        <w:t>о</w:t>
      </w:r>
      <w:r w:rsidR="0050215C" w:rsidRPr="00DE03B5">
        <w:rPr>
          <w:color w:val="000000"/>
          <w:sz w:val="28"/>
          <w:szCs w:val="28"/>
        </w:rPr>
        <w:t>рых</w:t>
      </w:r>
      <w:r w:rsidR="00D7270F" w:rsidRPr="00DE03B5">
        <w:rPr>
          <w:color w:val="000000"/>
          <w:sz w:val="28"/>
          <w:szCs w:val="28"/>
        </w:rPr>
        <w:t xml:space="preserve"> исполнитель был поставлен в известность заказчиком при заключении договора, в том числе оказании их не в полном объеме, предусмо</w:t>
      </w:r>
      <w:r w:rsidR="00D7270F" w:rsidRPr="00DE03B5">
        <w:rPr>
          <w:color w:val="000000"/>
          <w:sz w:val="28"/>
          <w:szCs w:val="28"/>
        </w:rPr>
        <w:t>т</w:t>
      </w:r>
      <w:r w:rsidR="00D7270F" w:rsidRPr="00DE03B5">
        <w:rPr>
          <w:color w:val="000000"/>
          <w:sz w:val="28"/>
          <w:szCs w:val="28"/>
        </w:rPr>
        <w:t>ренном образовательными программами (частью образовательной пр</w:t>
      </w:r>
      <w:r w:rsidR="00D7270F" w:rsidRPr="00DE03B5">
        <w:rPr>
          <w:color w:val="000000"/>
          <w:sz w:val="28"/>
          <w:szCs w:val="28"/>
        </w:rPr>
        <w:t>о</w:t>
      </w:r>
      <w:r w:rsidR="00D7270F" w:rsidRPr="00DE03B5">
        <w:rPr>
          <w:color w:val="000000"/>
          <w:sz w:val="28"/>
          <w:szCs w:val="28"/>
        </w:rPr>
        <w:t>граммы);</w:t>
      </w:r>
    </w:p>
    <w:p w:rsidR="00D7270F" w:rsidRPr="00DE03B5" w:rsidRDefault="00D7270F" w:rsidP="00D7270F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«обучающийся» - физическое лицо, осваивающее образовательную пр</w:t>
      </w:r>
      <w:r w:rsidRPr="00DE03B5">
        <w:rPr>
          <w:color w:val="000000"/>
          <w:sz w:val="28"/>
          <w:szCs w:val="28"/>
        </w:rPr>
        <w:t>о</w:t>
      </w:r>
      <w:r w:rsidRPr="00DE03B5">
        <w:rPr>
          <w:color w:val="000000"/>
          <w:sz w:val="28"/>
          <w:szCs w:val="28"/>
        </w:rPr>
        <w:t>грамму;</w:t>
      </w:r>
    </w:p>
    <w:p w:rsidR="00E019FD" w:rsidRPr="00DE03B5" w:rsidRDefault="00E019FD" w:rsidP="007401C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DE03B5">
        <w:rPr>
          <w:sz w:val="28"/>
          <w:szCs w:val="28"/>
        </w:rPr>
        <w:t>«</w:t>
      </w:r>
      <w:r w:rsidRPr="00DE03B5">
        <w:rPr>
          <w:color w:val="000000"/>
          <w:sz w:val="28"/>
          <w:szCs w:val="28"/>
        </w:rPr>
        <w:t>п</w:t>
      </w:r>
      <w:r w:rsidR="00D3167A" w:rsidRPr="00DE03B5">
        <w:rPr>
          <w:color w:val="000000"/>
          <w:sz w:val="28"/>
          <w:szCs w:val="28"/>
        </w:rPr>
        <w:t>латные образовательные услуги</w:t>
      </w:r>
      <w:r w:rsidRPr="00DE03B5">
        <w:rPr>
          <w:color w:val="000000"/>
          <w:sz w:val="28"/>
          <w:szCs w:val="28"/>
        </w:rPr>
        <w:t>»</w:t>
      </w:r>
      <w:r w:rsidR="00D3167A" w:rsidRPr="00DE03B5">
        <w:rPr>
          <w:color w:val="000000"/>
          <w:sz w:val="28"/>
          <w:szCs w:val="28"/>
        </w:rPr>
        <w:t xml:space="preserve"> — </w:t>
      </w:r>
      <w:r w:rsidRPr="00DE03B5">
        <w:rPr>
          <w:color w:val="000000"/>
          <w:sz w:val="28"/>
          <w:szCs w:val="28"/>
        </w:rPr>
        <w:t>осуществление образовательной д</w:t>
      </w:r>
      <w:r w:rsidRPr="00DE03B5">
        <w:rPr>
          <w:color w:val="000000"/>
          <w:sz w:val="28"/>
          <w:szCs w:val="28"/>
        </w:rPr>
        <w:t>е</w:t>
      </w:r>
      <w:r w:rsidRPr="00DE03B5">
        <w:rPr>
          <w:color w:val="000000"/>
          <w:sz w:val="28"/>
          <w:szCs w:val="28"/>
        </w:rPr>
        <w:t xml:space="preserve">ятельности по заданиям и за счет средств физических </w:t>
      </w:r>
      <w:r w:rsidR="002A0DC0">
        <w:rPr>
          <w:color w:val="000000"/>
          <w:sz w:val="28"/>
          <w:szCs w:val="28"/>
        </w:rPr>
        <w:t xml:space="preserve">лиц </w:t>
      </w:r>
      <w:r w:rsidRPr="00DE03B5">
        <w:rPr>
          <w:color w:val="000000"/>
          <w:sz w:val="28"/>
          <w:szCs w:val="28"/>
        </w:rPr>
        <w:t>по договорам об о</w:t>
      </w:r>
      <w:r w:rsidRPr="00DE03B5">
        <w:rPr>
          <w:color w:val="000000"/>
          <w:sz w:val="28"/>
          <w:szCs w:val="28"/>
        </w:rPr>
        <w:t>б</w:t>
      </w:r>
      <w:r w:rsidRPr="00DE03B5">
        <w:rPr>
          <w:color w:val="000000"/>
          <w:sz w:val="28"/>
          <w:szCs w:val="28"/>
        </w:rPr>
        <w:t>разовании, заключаемым при при</w:t>
      </w:r>
      <w:r w:rsidRPr="00DE03B5">
        <w:rPr>
          <w:color w:val="000000"/>
          <w:sz w:val="28"/>
          <w:szCs w:val="28"/>
        </w:rPr>
        <w:t>е</w:t>
      </w:r>
      <w:r w:rsidRPr="00DE03B5">
        <w:rPr>
          <w:color w:val="000000"/>
          <w:sz w:val="28"/>
          <w:szCs w:val="28"/>
        </w:rPr>
        <w:t>ме на обучение (</w:t>
      </w:r>
      <w:r w:rsidR="00974573" w:rsidRPr="00DE03B5">
        <w:rPr>
          <w:color w:val="000000"/>
          <w:sz w:val="28"/>
          <w:szCs w:val="28"/>
        </w:rPr>
        <w:t>д</w:t>
      </w:r>
      <w:r w:rsidRPr="00DE03B5">
        <w:rPr>
          <w:color w:val="000000"/>
          <w:sz w:val="28"/>
          <w:szCs w:val="28"/>
        </w:rPr>
        <w:t>алее – договор)</w:t>
      </w:r>
      <w:r w:rsidR="00D7270F" w:rsidRPr="00DE03B5">
        <w:rPr>
          <w:color w:val="000000"/>
          <w:sz w:val="28"/>
          <w:szCs w:val="28"/>
        </w:rPr>
        <w:t>;</w:t>
      </w:r>
    </w:p>
    <w:p w:rsidR="00D7270F" w:rsidRPr="00DE03B5" w:rsidRDefault="00D7270F" w:rsidP="007401C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«существенный недостаток платных образовательных услуг» - неустран</w:t>
      </w:r>
      <w:r w:rsidRPr="00DE03B5">
        <w:rPr>
          <w:color w:val="000000"/>
          <w:sz w:val="28"/>
          <w:szCs w:val="28"/>
        </w:rPr>
        <w:t>и</w:t>
      </w:r>
      <w:r w:rsidRPr="00DE03B5">
        <w:rPr>
          <w:color w:val="000000"/>
          <w:sz w:val="28"/>
          <w:szCs w:val="28"/>
        </w:rPr>
        <w:t>мый</w:t>
      </w:r>
      <w:r w:rsidR="004700F1" w:rsidRPr="00DE03B5">
        <w:rPr>
          <w:color w:val="000000"/>
          <w:sz w:val="28"/>
          <w:szCs w:val="28"/>
        </w:rPr>
        <w:t xml:space="preserve"> недостаток, или недостаток, который не может быть устранен без несора</w:t>
      </w:r>
      <w:r w:rsidR="004700F1" w:rsidRPr="00DE03B5">
        <w:rPr>
          <w:color w:val="000000"/>
          <w:sz w:val="28"/>
          <w:szCs w:val="28"/>
        </w:rPr>
        <w:t>з</w:t>
      </w:r>
      <w:r w:rsidR="004700F1" w:rsidRPr="00DE03B5">
        <w:rPr>
          <w:color w:val="000000"/>
          <w:sz w:val="28"/>
          <w:szCs w:val="28"/>
        </w:rPr>
        <w:t>мерных расходов или затрат времени, или</w:t>
      </w:r>
      <w:r w:rsidR="004700F1" w:rsidRPr="004B05F6">
        <w:rPr>
          <w:color w:val="FF0000"/>
          <w:sz w:val="28"/>
          <w:szCs w:val="28"/>
        </w:rPr>
        <w:t xml:space="preserve"> </w:t>
      </w:r>
      <w:r w:rsidR="004700F1" w:rsidRPr="00DE03B5">
        <w:rPr>
          <w:color w:val="000000"/>
          <w:sz w:val="28"/>
          <w:szCs w:val="28"/>
        </w:rPr>
        <w:t>выявляется неоднократно, или пр</w:t>
      </w:r>
      <w:r w:rsidR="004700F1" w:rsidRPr="00DE03B5">
        <w:rPr>
          <w:color w:val="000000"/>
          <w:sz w:val="28"/>
          <w:szCs w:val="28"/>
        </w:rPr>
        <w:t>о</w:t>
      </w:r>
      <w:r w:rsidR="004700F1" w:rsidRPr="00DE03B5">
        <w:rPr>
          <w:color w:val="000000"/>
          <w:sz w:val="28"/>
          <w:szCs w:val="28"/>
        </w:rPr>
        <w:t>является вновь после его устранения, или другие подобные недостатки.</w:t>
      </w:r>
    </w:p>
    <w:p w:rsidR="008567EE" w:rsidRPr="00F76C46" w:rsidRDefault="008567EE" w:rsidP="007401C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1.4</w:t>
      </w:r>
      <w:r w:rsidR="00D3167A" w:rsidRPr="00DE03B5">
        <w:rPr>
          <w:color w:val="000000"/>
          <w:sz w:val="28"/>
          <w:szCs w:val="28"/>
        </w:rPr>
        <w:t xml:space="preserve">. </w:t>
      </w:r>
      <w:r w:rsidRPr="00DE03B5">
        <w:rPr>
          <w:color w:val="000000"/>
          <w:sz w:val="28"/>
          <w:szCs w:val="28"/>
        </w:rPr>
        <w:t>Платные образовательные услуги не могут быть оказаны вместо обр</w:t>
      </w:r>
      <w:r w:rsidRPr="00DE03B5">
        <w:rPr>
          <w:color w:val="000000"/>
          <w:sz w:val="28"/>
          <w:szCs w:val="28"/>
        </w:rPr>
        <w:t>а</w:t>
      </w:r>
      <w:r w:rsidRPr="00DE03B5">
        <w:rPr>
          <w:color w:val="000000"/>
          <w:sz w:val="28"/>
          <w:szCs w:val="28"/>
        </w:rPr>
        <w:t>зов</w:t>
      </w:r>
      <w:r w:rsidRPr="00DE03B5">
        <w:rPr>
          <w:color w:val="000000"/>
          <w:sz w:val="28"/>
          <w:szCs w:val="28"/>
        </w:rPr>
        <w:t>а</w:t>
      </w:r>
      <w:r w:rsidRPr="00DE03B5">
        <w:rPr>
          <w:color w:val="000000"/>
          <w:sz w:val="28"/>
          <w:szCs w:val="28"/>
        </w:rPr>
        <w:t xml:space="preserve">тельной деятельности, финансовое обеспечение которой осуществляется за счет бюджетных ассигнований федерального бюджета, бюджета </w:t>
      </w:r>
      <w:r w:rsidR="00265699" w:rsidRPr="00DE03B5">
        <w:rPr>
          <w:color w:val="000000"/>
          <w:sz w:val="28"/>
          <w:szCs w:val="28"/>
        </w:rPr>
        <w:t>Краснодарск</w:t>
      </w:r>
      <w:r w:rsidR="00265699" w:rsidRPr="00DE03B5">
        <w:rPr>
          <w:color w:val="000000"/>
          <w:sz w:val="28"/>
          <w:szCs w:val="28"/>
        </w:rPr>
        <w:t>о</w:t>
      </w:r>
      <w:r w:rsidR="00265699" w:rsidRPr="00DE03B5">
        <w:rPr>
          <w:color w:val="000000"/>
          <w:sz w:val="28"/>
          <w:szCs w:val="28"/>
        </w:rPr>
        <w:t>го края</w:t>
      </w:r>
      <w:r w:rsidRPr="00DE03B5">
        <w:rPr>
          <w:color w:val="000000"/>
          <w:sz w:val="28"/>
          <w:szCs w:val="28"/>
        </w:rPr>
        <w:t>, бюджета</w:t>
      </w:r>
      <w:r w:rsidR="007C515F" w:rsidRPr="00DE03B5">
        <w:rPr>
          <w:color w:val="000000"/>
          <w:sz w:val="28"/>
          <w:szCs w:val="28"/>
        </w:rPr>
        <w:t xml:space="preserve"> муниципального образования Щербиновский район</w:t>
      </w:r>
      <w:r w:rsidRPr="00DE03B5">
        <w:rPr>
          <w:color w:val="000000"/>
          <w:sz w:val="28"/>
          <w:szCs w:val="28"/>
        </w:rPr>
        <w:t>.</w:t>
      </w:r>
      <w:r w:rsidR="005021DB" w:rsidRPr="00DE03B5">
        <w:rPr>
          <w:color w:val="000000"/>
          <w:sz w:val="28"/>
          <w:szCs w:val="28"/>
        </w:rPr>
        <w:t xml:space="preserve"> Сре</w:t>
      </w:r>
      <w:r w:rsidR="005021DB" w:rsidRPr="00DE03B5">
        <w:rPr>
          <w:color w:val="000000"/>
          <w:sz w:val="28"/>
          <w:szCs w:val="28"/>
        </w:rPr>
        <w:t>д</w:t>
      </w:r>
      <w:r w:rsidR="005021DB" w:rsidRPr="00DE03B5">
        <w:rPr>
          <w:color w:val="000000"/>
          <w:sz w:val="28"/>
          <w:szCs w:val="28"/>
        </w:rPr>
        <w:t>ства, полученные исполнителями при оказании таких платных образовательных услуг, возвращаю</w:t>
      </w:r>
      <w:r w:rsidR="005021DB" w:rsidRPr="00DE03B5">
        <w:rPr>
          <w:color w:val="000000"/>
          <w:sz w:val="28"/>
          <w:szCs w:val="28"/>
        </w:rPr>
        <w:t>т</w:t>
      </w:r>
      <w:r w:rsidR="005021DB" w:rsidRPr="00DE03B5">
        <w:rPr>
          <w:color w:val="000000"/>
          <w:sz w:val="28"/>
          <w:szCs w:val="28"/>
        </w:rPr>
        <w:t>ся лицам, оплатившим эти</w:t>
      </w:r>
      <w:r w:rsidR="005021DB" w:rsidRPr="00F76C46">
        <w:rPr>
          <w:color w:val="000000"/>
          <w:sz w:val="28"/>
          <w:szCs w:val="28"/>
        </w:rPr>
        <w:t xml:space="preserve"> услуги.</w:t>
      </w:r>
    </w:p>
    <w:p w:rsidR="001D7844" w:rsidRPr="00DE03B5" w:rsidRDefault="007C515F" w:rsidP="007401C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F76C46">
        <w:rPr>
          <w:color w:val="000000"/>
          <w:sz w:val="28"/>
          <w:szCs w:val="28"/>
        </w:rPr>
        <w:t>1.5. Организации, осуществляющие образовательную</w:t>
      </w:r>
      <w:r w:rsidR="007674E7">
        <w:rPr>
          <w:color w:val="000000"/>
          <w:sz w:val="28"/>
          <w:szCs w:val="28"/>
        </w:rPr>
        <w:t xml:space="preserve"> деятельность </w:t>
      </w:r>
      <w:r w:rsidRPr="00F76C46">
        <w:rPr>
          <w:color w:val="000000"/>
          <w:sz w:val="28"/>
          <w:szCs w:val="28"/>
        </w:rPr>
        <w:t xml:space="preserve">за счет бюджетных ассигнований </w:t>
      </w:r>
      <w:r w:rsidRPr="002B4BB9">
        <w:rPr>
          <w:color w:val="000000"/>
          <w:sz w:val="28"/>
          <w:szCs w:val="28"/>
        </w:rPr>
        <w:t>федерального бюджета, бюджета Краснодарского края, бюджета муниципального образования Щербиновский район</w:t>
      </w:r>
      <w:r w:rsidRPr="00F76C46">
        <w:rPr>
          <w:color w:val="000000"/>
          <w:sz w:val="28"/>
          <w:szCs w:val="28"/>
        </w:rPr>
        <w:t>, вправе осуществлять за счет средств физических лиц платные образов</w:t>
      </w:r>
      <w:r w:rsidRPr="00F76C46">
        <w:rPr>
          <w:color w:val="000000"/>
          <w:sz w:val="28"/>
          <w:szCs w:val="28"/>
        </w:rPr>
        <w:t>а</w:t>
      </w:r>
      <w:r w:rsidRPr="00F76C46">
        <w:rPr>
          <w:color w:val="000000"/>
          <w:sz w:val="28"/>
          <w:szCs w:val="28"/>
        </w:rPr>
        <w:t xml:space="preserve">тельные услуги, не предусмотренные </w:t>
      </w:r>
      <w:r w:rsidR="00F76C46" w:rsidRPr="00F76C46">
        <w:rPr>
          <w:color w:val="000000"/>
          <w:sz w:val="28"/>
          <w:szCs w:val="28"/>
        </w:rPr>
        <w:t>установленным муниципальным заданием</w:t>
      </w:r>
      <w:r w:rsidR="00231DC1">
        <w:rPr>
          <w:color w:val="000000"/>
          <w:sz w:val="28"/>
          <w:szCs w:val="28"/>
        </w:rPr>
        <w:t xml:space="preserve"> </w:t>
      </w:r>
      <w:r w:rsidR="00F76C46" w:rsidRPr="00F76C46">
        <w:rPr>
          <w:color w:val="000000"/>
          <w:sz w:val="28"/>
          <w:szCs w:val="28"/>
        </w:rPr>
        <w:t xml:space="preserve">на одинаковых при оказании одних и тех же услуг </w:t>
      </w:r>
      <w:r w:rsidR="00F76C46" w:rsidRPr="00DE03B5">
        <w:rPr>
          <w:color w:val="000000"/>
          <w:sz w:val="28"/>
          <w:szCs w:val="28"/>
        </w:rPr>
        <w:t>усл</w:t>
      </w:r>
      <w:r w:rsidR="00F76C46" w:rsidRPr="00DE03B5">
        <w:rPr>
          <w:color w:val="000000"/>
          <w:sz w:val="28"/>
          <w:szCs w:val="28"/>
        </w:rPr>
        <w:t>о</w:t>
      </w:r>
      <w:r w:rsidR="00F76C46" w:rsidRPr="00DE03B5">
        <w:rPr>
          <w:color w:val="000000"/>
          <w:sz w:val="28"/>
          <w:szCs w:val="28"/>
        </w:rPr>
        <w:t>виях.</w:t>
      </w:r>
    </w:p>
    <w:p w:rsidR="008F5406" w:rsidRPr="00DE03B5" w:rsidRDefault="008F5406" w:rsidP="007401C4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1.</w:t>
      </w:r>
      <w:r w:rsidR="007674E7" w:rsidRPr="00DE03B5">
        <w:rPr>
          <w:color w:val="000000"/>
          <w:sz w:val="28"/>
          <w:szCs w:val="28"/>
        </w:rPr>
        <w:t>6</w:t>
      </w:r>
      <w:r w:rsidRPr="00DE03B5">
        <w:rPr>
          <w:color w:val="000000"/>
          <w:sz w:val="28"/>
          <w:szCs w:val="28"/>
        </w:rPr>
        <w:t xml:space="preserve">. Исполнитель вправе оказывать </w:t>
      </w:r>
      <w:r w:rsidR="007674E7" w:rsidRPr="00DE03B5">
        <w:rPr>
          <w:color w:val="000000"/>
          <w:sz w:val="28"/>
          <w:szCs w:val="28"/>
        </w:rPr>
        <w:t xml:space="preserve">платные </w:t>
      </w:r>
      <w:r w:rsidRPr="00DE03B5">
        <w:rPr>
          <w:color w:val="000000"/>
          <w:sz w:val="28"/>
          <w:szCs w:val="28"/>
        </w:rPr>
        <w:t>образовательные услуги в с</w:t>
      </w:r>
      <w:r w:rsidRPr="00DE03B5">
        <w:rPr>
          <w:color w:val="000000"/>
          <w:sz w:val="28"/>
          <w:szCs w:val="28"/>
        </w:rPr>
        <w:t>о</w:t>
      </w:r>
      <w:r w:rsidRPr="00DE03B5">
        <w:rPr>
          <w:color w:val="000000"/>
          <w:sz w:val="28"/>
          <w:szCs w:val="28"/>
        </w:rPr>
        <w:t>ответствии с примерным перечнем:</w:t>
      </w:r>
    </w:p>
    <w:p w:rsidR="00D3167A" w:rsidRPr="00DE03B5" w:rsidRDefault="00931C22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 xml:space="preserve">1) </w:t>
      </w:r>
      <w:r w:rsidR="00D3167A" w:rsidRPr="00DE03B5">
        <w:rPr>
          <w:color w:val="000000"/>
          <w:sz w:val="28"/>
          <w:szCs w:val="28"/>
        </w:rPr>
        <w:t>образовательные и развивающие услуги:</w:t>
      </w:r>
    </w:p>
    <w:p w:rsidR="00D3167A" w:rsidRPr="00DE03B5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а) изучение специальных дисциплин сверх часов и сверх программы по данной дисциплине, предусмотренной учебным планом;</w:t>
      </w:r>
    </w:p>
    <w:p w:rsidR="00D3167A" w:rsidRPr="00DE03B5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б) репетиторство</w:t>
      </w:r>
      <w:r w:rsidR="008F5406" w:rsidRPr="00DE03B5">
        <w:rPr>
          <w:color w:val="000000"/>
          <w:sz w:val="28"/>
          <w:szCs w:val="28"/>
        </w:rPr>
        <w:t xml:space="preserve"> с обучающимися другого образовательно</w:t>
      </w:r>
      <w:r w:rsidR="007B2274">
        <w:rPr>
          <w:color w:val="000000"/>
          <w:sz w:val="28"/>
          <w:szCs w:val="28"/>
        </w:rPr>
        <w:t>й</w:t>
      </w:r>
      <w:r w:rsidR="008F5406" w:rsidRPr="00DE03B5">
        <w:rPr>
          <w:color w:val="000000"/>
          <w:sz w:val="28"/>
          <w:szCs w:val="28"/>
        </w:rPr>
        <w:t xml:space="preserve"> </w:t>
      </w:r>
      <w:r w:rsidR="007B2274">
        <w:rPr>
          <w:color w:val="000000"/>
          <w:sz w:val="28"/>
          <w:szCs w:val="28"/>
        </w:rPr>
        <w:t>организации</w:t>
      </w:r>
      <w:r w:rsidRPr="00DE03B5">
        <w:rPr>
          <w:color w:val="000000"/>
          <w:sz w:val="28"/>
          <w:szCs w:val="28"/>
        </w:rPr>
        <w:t>;</w:t>
      </w:r>
    </w:p>
    <w:p w:rsidR="00D3167A" w:rsidRPr="00DE03B5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в) различные курсы:</w:t>
      </w:r>
    </w:p>
    <w:p w:rsidR="0041015D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по подготовке к поступлению в учебное заведение</w:t>
      </w:r>
      <w:r w:rsidR="0041015D">
        <w:rPr>
          <w:color w:val="000000"/>
          <w:sz w:val="28"/>
          <w:szCs w:val="28"/>
        </w:rPr>
        <w:t>;</w:t>
      </w:r>
    </w:p>
    <w:p w:rsidR="0041015D" w:rsidRPr="00DE03B5" w:rsidRDefault="0041015D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переподготовке ка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ров с освоением новых специальностей (в том числе вождение автомобиля, м</w:t>
      </w:r>
      <w:r>
        <w:rPr>
          <w:color w:val="000000"/>
          <w:sz w:val="28"/>
          <w:szCs w:val="28"/>
        </w:rPr>
        <w:t>а</w:t>
      </w:r>
      <w:r w:rsidR="00DF2B8E">
        <w:rPr>
          <w:color w:val="000000"/>
          <w:sz w:val="28"/>
          <w:szCs w:val="28"/>
        </w:rPr>
        <w:t>шинопись, стенография);</w:t>
      </w:r>
    </w:p>
    <w:p w:rsidR="00D3167A" w:rsidRPr="00DE03B5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по изучению иностранных языков;</w:t>
      </w:r>
    </w:p>
    <w:p w:rsidR="00D3167A" w:rsidRPr="00DE03B5" w:rsidRDefault="0041015D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повышения квалификации;</w:t>
      </w:r>
    </w:p>
    <w:p w:rsidR="00D3167A" w:rsidRPr="00DE03B5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по переподготовке кадров с освоением новых специальностей;</w:t>
      </w:r>
    </w:p>
    <w:p w:rsidR="0041015D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г) различные кружки</w:t>
      </w:r>
      <w:r w:rsidR="0041015D">
        <w:rPr>
          <w:color w:val="000000"/>
          <w:sz w:val="28"/>
          <w:szCs w:val="28"/>
        </w:rPr>
        <w:t>:</w:t>
      </w:r>
    </w:p>
    <w:p w:rsidR="006D4C1E" w:rsidRDefault="006D4C1E" w:rsidP="00231DC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6D4C1E" w:rsidRDefault="006D4C1E" w:rsidP="00231DC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231DC1" w:rsidRDefault="00231DC1" w:rsidP="00231DC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обучению игре на музыкальных инструментах, фотографированию, 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но-, видео- и радиолюбительскому делу, кройке и шитью, вязанию, домово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ству, танцам и другие</w:t>
      </w:r>
      <w:r w:rsidRPr="00DE03B5">
        <w:rPr>
          <w:color w:val="000000"/>
          <w:sz w:val="28"/>
          <w:szCs w:val="28"/>
        </w:rPr>
        <w:t>;</w:t>
      </w:r>
    </w:p>
    <w:p w:rsidR="00D3167A" w:rsidRPr="00DE03B5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д) создание различных студий, групп, школ, факультативов</w:t>
      </w:r>
      <w:r w:rsidR="0041015D">
        <w:rPr>
          <w:color w:val="000000"/>
          <w:sz w:val="28"/>
          <w:szCs w:val="28"/>
        </w:rPr>
        <w:t xml:space="preserve"> по обуч</w:t>
      </w:r>
      <w:r w:rsidR="0041015D">
        <w:rPr>
          <w:color w:val="000000"/>
          <w:sz w:val="28"/>
          <w:szCs w:val="28"/>
        </w:rPr>
        <w:t>е</w:t>
      </w:r>
      <w:r w:rsidR="0041015D">
        <w:rPr>
          <w:color w:val="000000"/>
          <w:sz w:val="28"/>
          <w:szCs w:val="28"/>
        </w:rPr>
        <w:t>нию и приобщению детей к знанию мировой культуры, живописи, графики, скульпт</w:t>
      </w:r>
      <w:r w:rsidR="0041015D">
        <w:rPr>
          <w:color w:val="000000"/>
          <w:sz w:val="28"/>
          <w:szCs w:val="28"/>
        </w:rPr>
        <w:t>у</w:t>
      </w:r>
      <w:r w:rsidR="0041015D">
        <w:rPr>
          <w:color w:val="000000"/>
          <w:sz w:val="28"/>
          <w:szCs w:val="28"/>
        </w:rPr>
        <w:t xml:space="preserve">ры, народных промыслов и </w:t>
      </w:r>
      <w:r w:rsidR="00DF2B8E">
        <w:rPr>
          <w:color w:val="000000"/>
          <w:sz w:val="28"/>
          <w:szCs w:val="28"/>
        </w:rPr>
        <w:t>другие</w:t>
      </w:r>
      <w:r w:rsidR="0041015D">
        <w:rPr>
          <w:color w:val="000000"/>
          <w:sz w:val="28"/>
          <w:szCs w:val="28"/>
        </w:rPr>
        <w:t>, т</w:t>
      </w:r>
      <w:r w:rsidR="00DF2B8E">
        <w:rPr>
          <w:color w:val="000000"/>
          <w:sz w:val="28"/>
          <w:szCs w:val="28"/>
        </w:rPr>
        <w:t>о есть</w:t>
      </w:r>
      <w:r w:rsidR="0041015D">
        <w:rPr>
          <w:color w:val="000000"/>
          <w:sz w:val="28"/>
          <w:szCs w:val="28"/>
        </w:rPr>
        <w:t xml:space="preserve"> всему тому, что направлено на </w:t>
      </w:r>
      <w:r w:rsidR="00DD7F4E">
        <w:rPr>
          <w:color w:val="000000"/>
          <w:sz w:val="28"/>
          <w:szCs w:val="28"/>
        </w:rPr>
        <w:t>вс</w:t>
      </w:r>
      <w:r w:rsidR="00DD7F4E">
        <w:rPr>
          <w:color w:val="000000"/>
          <w:sz w:val="28"/>
          <w:szCs w:val="28"/>
        </w:rPr>
        <w:t>е</w:t>
      </w:r>
      <w:r w:rsidR="00DD7F4E">
        <w:rPr>
          <w:color w:val="000000"/>
          <w:sz w:val="28"/>
          <w:szCs w:val="28"/>
        </w:rPr>
        <w:t>стороннее</w:t>
      </w:r>
      <w:r w:rsidR="0041015D">
        <w:rPr>
          <w:color w:val="000000"/>
          <w:sz w:val="28"/>
          <w:szCs w:val="28"/>
        </w:rPr>
        <w:t xml:space="preserve"> развитие гармоничной личности и не может быть дано в рамках го</w:t>
      </w:r>
      <w:r w:rsidR="0041015D">
        <w:rPr>
          <w:color w:val="000000"/>
          <w:sz w:val="28"/>
          <w:szCs w:val="28"/>
        </w:rPr>
        <w:t>с</w:t>
      </w:r>
      <w:r w:rsidR="0041015D">
        <w:rPr>
          <w:color w:val="000000"/>
          <w:sz w:val="28"/>
          <w:szCs w:val="28"/>
        </w:rPr>
        <w:t>ударс</w:t>
      </w:r>
      <w:r w:rsidR="0041015D">
        <w:rPr>
          <w:color w:val="000000"/>
          <w:sz w:val="28"/>
          <w:szCs w:val="28"/>
        </w:rPr>
        <w:t>т</w:t>
      </w:r>
      <w:r w:rsidR="0041015D">
        <w:rPr>
          <w:color w:val="000000"/>
          <w:sz w:val="28"/>
          <w:szCs w:val="28"/>
        </w:rPr>
        <w:t>венных образовательных стандартов</w:t>
      </w:r>
      <w:r w:rsidRPr="00DE03B5">
        <w:rPr>
          <w:color w:val="000000"/>
          <w:sz w:val="28"/>
          <w:szCs w:val="28"/>
        </w:rPr>
        <w:t>;</w:t>
      </w:r>
    </w:p>
    <w:p w:rsidR="00D3167A" w:rsidRPr="00DE03B5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е) создание различных учебных групп и методов специального обучения детей с отклонениями в развитии;</w:t>
      </w:r>
    </w:p>
    <w:p w:rsidR="00D3167A" w:rsidRPr="00DE03B5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ж) создание групп по адаптации детей к условиям школьной жизни (до п</w:t>
      </w:r>
      <w:r w:rsidRPr="00DE03B5">
        <w:rPr>
          <w:color w:val="000000"/>
          <w:sz w:val="28"/>
          <w:szCs w:val="28"/>
        </w:rPr>
        <w:t>о</w:t>
      </w:r>
      <w:r w:rsidRPr="00DE03B5">
        <w:rPr>
          <w:color w:val="000000"/>
          <w:sz w:val="28"/>
          <w:szCs w:val="28"/>
        </w:rPr>
        <w:t>ступления в школу, если ребенок не посещал образовательн</w:t>
      </w:r>
      <w:r w:rsidR="00DF2B8E">
        <w:rPr>
          <w:color w:val="000000"/>
          <w:sz w:val="28"/>
          <w:szCs w:val="28"/>
        </w:rPr>
        <w:t>ую</w:t>
      </w:r>
      <w:r w:rsidRPr="00DE03B5">
        <w:rPr>
          <w:color w:val="000000"/>
          <w:sz w:val="28"/>
          <w:szCs w:val="28"/>
        </w:rPr>
        <w:t xml:space="preserve"> </w:t>
      </w:r>
      <w:r w:rsidR="00DF2B8E">
        <w:rPr>
          <w:color w:val="000000"/>
          <w:sz w:val="28"/>
          <w:szCs w:val="28"/>
        </w:rPr>
        <w:t>организацию</w:t>
      </w:r>
      <w:r w:rsidRPr="00DE03B5">
        <w:rPr>
          <w:color w:val="000000"/>
          <w:sz w:val="28"/>
          <w:szCs w:val="28"/>
        </w:rPr>
        <w:t>);</w:t>
      </w:r>
    </w:p>
    <w:p w:rsidR="00D3167A" w:rsidRPr="00DE03B5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2) оздоровительные меропри</w:t>
      </w:r>
      <w:r w:rsidRPr="00DE03B5">
        <w:rPr>
          <w:color w:val="000000"/>
          <w:sz w:val="28"/>
          <w:szCs w:val="28"/>
        </w:rPr>
        <w:t>я</w:t>
      </w:r>
      <w:r w:rsidRPr="00DE03B5">
        <w:rPr>
          <w:color w:val="000000"/>
          <w:sz w:val="28"/>
          <w:szCs w:val="28"/>
        </w:rPr>
        <w:t>тия:</w:t>
      </w:r>
    </w:p>
    <w:p w:rsidR="00D3167A" w:rsidRPr="00DE03B5" w:rsidRDefault="00D3167A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а) создание различных секций, групп по укреплению здоровья</w:t>
      </w:r>
      <w:r w:rsidR="00DD7F4E">
        <w:rPr>
          <w:color w:val="000000"/>
          <w:sz w:val="28"/>
          <w:szCs w:val="28"/>
        </w:rPr>
        <w:t xml:space="preserve"> (гимнастика, аэробика, ритмика, катание на коньках, лыжах, различные игры, общефизич</w:t>
      </w:r>
      <w:r w:rsidR="00DD7F4E">
        <w:rPr>
          <w:color w:val="000000"/>
          <w:sz w:val="28"/>
          <w:szCs w:val="28"/>
        </w:rPr>
        <w:t>е</w:t>
      </w:r>
      <w:r w:rsidR="00DD7F4E">
        <w:rPr>
          <w:color w:val="000000"/>
          <w:sz w:val="28"/>
          <w:szCs w:val="28"/>
        </w:rPr>
        <w:t xml:space="preserve">ская подготовка </w:t>
      </w:r>
      <w:r w:rsidR="00DF2B8E">
        <w:rPr>
          <w:color w:val="000000"/>
          <w:sz w:val="28"/>
          <w:szCs w:val="28"/>
        </w:rPr>
        <w:t>и другие</w:t>
      </w:r>
      <w:r w:rsidR="00DD7F4E">
        <w:rPr>
          <w:color w:val="000000"/>
          <w:sz w:val="28"/>
          <w:szCs w:val="28"/>
        </w:rPr>
        <w:t>).</w:t>
      </w:r>
    </w:p>
    <w:p w:rsidR="00D3167A" w:rsidRDefault="00870323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E03B5">
        <w:rPr>
          <w:color w:val="000000"/>
          <w:sz w:val="28"/>
          <w:szCs w:val="28"/>
        </w:rPr>
        <w:t>1.</w:t>
      </w:r>
      <w:r w:rsidR="00B56363" w:rsidRPr="00DE03B5">
        <w:rPr>
          <w:color w:val="000000"/>
          <w:sz w:val="28"/>
          <w:szCs w:val="28"/>
        </w:rPr>
        <w:t>7</w:t>
      </w:r>
      <w:r w:rsidRPr="00DE03B5">
        <w:rPr>
          <w:color w:val="000000"/>
          <w:sz w:val="28"/>
          <w:szCs w:val="28"/>
        </w:rPr>
        <w:t xml:space="preserve">. Отказ заказчика </w:t>
      </w:r>
      <w:r w:rsidR="00D3167A" w:rsidRPr="00DE03B5">
        <w:rPr>
          <w:color w:val="000000"/>
          <w:sz w:val="28"/>
          <w:szCs w:val="28"/>
        </w:rPr>
        <w:t xml:space="preserve">от предлагаемых </w:t>
      </w:r>
      <w:r w:rsidR="00E81078" w:rsidRPr="00DE03B5">
        <w:rPr>
          <w:color w:val="000000"/>
          <w:sz w:val="28"/>
          <w:szCs w:val="28"/>
        </w:rPr>
        <w:t xml:space="preserve">ему </w:t>
      </w:r>
      <w:r w:rsidR="00D3167A" w:rsidRPr="00DE03B5">
        <w:rPr>
          <w:color w:val="000000"/>
          <w:sz w:val="28"/>
          <w:szCs w:val="28"/>
        </w:rPr>
        <w:t>платных образовательных</w:t>
      </w:r>
      <w:r w:rsidR="00D3167A" w:rsidRPr="000767F6">
        <w:rPr>
          <w:color w:val="000000"/>
          <w:sz w:val="28"/>
          <w:szCs w:val="28"/>
        </w:rPr>
        <w:t xml:space="preserve"> у</w:t>
      </w:r>
      <w:r w:rsidR="00D3167A" w:rsidRPr="000767F6">
        <w:rPr>
          <w:color w:val="000000"/>
          <w:sz w:val="28"/>
          <w:szCs w:val="28"/>
        </w:rPr>
        <w:t>с</w:t>
      </w:r>
      <w:r w:rsidR="00D3167A" w:rsidRPr="000767F6">
        <w:rPr>
          <w:color w:val="000000"/>
          <w:sz w:val="28"/>
          <w:szCs w:val="28"/>
        </w:rPr>
        <w:t>луг н</w:t>
      </w:r>
      <w:r w:rsidRPr="000767F6">
        <w:rPr>
          <w:color w:val="000000"/>
          <w:sz w:val="28"/>
          <w:szCs w:val="28"/>
        </w:rPr>
        <w:t xml:space="preserve">е может быть причиной изменения </w:t>
      </w:r>
      <w:r w:rsidR="000767F6" w:rsidRPr="000767F6">
        <w:rPr>
          <w:color w:val="000000"/>
          <w:sz w:val="28"/>
          <w:szCs w:val="28"/>
        </w:rPr>
        <w:t>объема</w:t>
      </w:r>
      <w:r w:rsidRPr="000767F6">
        <w:rPr>
          <w:color w:val="000000"/>
          <w:sz w:val="28"/>
          <w:szCs w:val="28"/>
        </w:rPr>
        <w:t xml:space="preserve"> и условий </w:t>
      </w:r>
      <w:r w:rsidR="00D3167A" w:rsidRPr="000767F6">
        <w:rPr>
          <w:color w:val="000000"/>
          <w:sz w:val="28"/>
          <w:szCs w:val="28"/>
        </w:rPr>
        <w:t xml:space="preserve">предоставляемых ему </w:t>
      </w:r>
      <w:r w:rsidRPr="000767F6">
        <w:rPr>
          <w:color w:val="000000"/>
          <w:sz w:val="28"/>
          <w:szCs w:val="28"/>
        </w:rPr>
        <w:t xml:space="preserve">исполнителем </w:t>
      </w:r>
      <w:r w:rsidR="00D3167A" w:rsidRPr="000767F6">
        <w:rPr>
          <w:color w:val="000000"/>
          <w:sz w:val="28"/>
          <w:szCs w:val="28"/>
        </w:rPr>
        <w:t>образовательных услуг.</w:t>
      </w:r>
    </w:p>
    <w:p w:rsidR="00E81078" w:rsidRPr="008471D8" w:rsidRDefault="004B05F6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="00E81078" w:rsidRPr="008471D8">
        <w:rPr>
          <w:color w:val="000000"/>
          <w:sz w:val="28"/>
          <w:szCs w:val="28"/>
        </w:rPr>
        <w:t>Исполнитель обязан обеспечить заказчику оказание платных образов</w:t>
      </w:r>
      <w:r w:rsidR="00E81078" w:rsidRPr="008471D8">
        <w:rPr>
          <w:color w:val="000000"/>
          <w:sz w:val="28"/>
          <w:szCs w:val="28"/>
        </w:rPr>
        <w:t>а</w:t>
      </w:r>
      <w:r w:rsidR="00E81078" w:rsidRPr="008471D8">
        <w:rPr>
          <w:color w:val="000000"/>
          <w:sz w:val="28"/>
          <w:szCs w:val="28"/>
        </w:rPr>
        <w:t>тельных услуг в полном объеме в соответствии с образовательными програ</w:t>
      </w:r>
      <w:r w:rsidR="00E81078" w:rsidRPr="008471D8">
        <w:rPr>
          <w:color w:val="000000"/>
          <w:sz w:val="28"/>
          <w:szCs w:val="28"/>
        </w:rPr>
        <w:t>м</w:t>
      </w:r>
      <w:r w:rsidR="00E81078" w:rsidRPr="008471D8">
        <w:rPr>
          <w:color w:val="000000"/>
          <w:sz w:val="28"/>
          <w:szCs w:val="28"/>
        </w:rPr>
        <w:t>мами (частью образовательной программы) и условиями договора.</w:t>
      </w:r>
    </w:p>
    <w:p w:rsidR="00E81078" w:rsidRPr="008471D8" w:rsidRDefault="00E81078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1.</w:t>
      </w:r>
      <w:r w:rsidR="004B05F6">
        <w:rPr>
          <w:color w:val="000000"/>
          <w:sz w:val="28"/>
          <w:szCs w:val="28"/>
        </w:rPr>
        <w:t>9</w:t>
      </w:r>
      <w:r w:rsidRPr="008471D8">
        <w:rPr>
          <w:color w:val="000000"/>
          <w:sz w:val="28"/>
          <w:szCs w:val="28"/>
        </w:rPr>
        <w:t>. Исполнитель вправе снизить стоимость платных образовательных услуг по договору с учетом покрытия недостающей стоимости платных образ</w:t>
      </w:r>
      <w:r w:rsidRPr="008471D8">
        <w:rPr>
          <w:color w:val="000000"/>
          <w:sz w:val="28"/>
          <w:szCs w:val="28"/>
        </w:rPr>
        <w:t>о</w:t>
      </w:r>
      <w:r w:rsidRPr="008471D8">
        <w:rPr>
          <w:color w:val="000000"/>
          <w:sz w:val="28"/>
          <w:szCs w:val="28"/>
        </w:rPr>
        <w:t>вательных услуг за счет</w:t>
      </w:r>
      <w:r w:rsidR="00F17C9C" w:rsidRPr="008471D8">
        <w:rPr>
          <w:color w:val="000000"/>
          <w:sz w:val="28"/>
          <w:szCs w:val="28"/>
        </w:rPr>
        <w:t xml:space="preserve"> собственных средств исполнителя, в том числе средств, полученных от приносящей доход деятельности, до</w:t>
      </w:r>
      <w:r w:rsidR="00B56363" w:rsidRPr="008471D8">
        <w:rPr>
          <w:color w:val="000000"/>
          <w:sz w:val="28"/>
          <w:szCs w:val="28"/>
        </w:rPr>
        <w:t>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</w:t>
      </w:r>
      <w:r w:rsidR="00B56363" w:rsidRPr="008471D8">
        <w:rPr>
          <w:color w:val="000000"/>
          <w:sz w:val="28"/>
          <w:szCs w:val="28"/>
        </w:rPr>
        <w:t>ь</w:t>
      </w:r>
      <w:r w:rsidR="00B56363" w:rsidRPr="008471D8">
        <w:rPr>
          <w:color w:val="000000"/>
          <w:sz w:val="28"/>
          <w:szCs w:val="28"/>
        </w:rPr>
        <w:t>ными нормативным актом и доводятся до сведения заказчика и (или) обуча</w:t>
      </w:r>
      <w:r w:rsidR="00B56363" w:rsidRPr="008471D8">
        <w:rPr>
          <w:color w:val="000000"/>
          <w:sz w:val="28"/>
          <w:szCs w:val="28"/>
        </w:rPr>
        <w:t>ю</w:t>
      </w:r>
      <w:r w:rsidR="00B56363" w:rsidRPr="008471D8">
        <w:rPr>
          <w:color w:val="000000"/>
          <w:sz w:val="28"/>
          <w:szCs w:val="28"/>
        </w:rPr>
        <w:t>щегося.</w:t>
      </w:r>
    </w:p>
    <w:p w:rsidR="00B56363" w:rsidRDefault="00B56363" w:rsidP="00FC33BE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1.</w:t>
      </w:r>
      <w:r w:rsidR="00231DC1">
        <w:rPr>
          <w:color w:val="000000"/>
          <w:sz w:val="28"/>
          <w:szCs w:val="28"/>
        </w:rPr>
        <w:t>10</w:t>
      </w:r>
      <w:r w:rsidRPr="008471D8">
        <w:rPr>
          <w:color w:val="000000"/>
          <w:sz w:val="28"/>
          <w:szCs w:val="28"/>
        </w:rPr>
        <w:t>. Увеличение стоимости платных образовательных услуг после закл</w:t>
      </w:r>
      <w:r w:rsidRPr="008471D8">
        <w:rPr>
          <w:color w:val="000000"/>
          <w:sz w:val="28"/>
          <w:szCs w:val="28"/>
        </w:rPr>
        <w:t>ю</w:t>
      </w:r>
      <w:r w:rsidRPr="008471D8">
        <w:rPr>
          <w:color w:val="000000"/>
          <w:sz w:val="28"/>
          <w:szCs w:val="28"/>
        </w:rPr>
        <w:t>чения договора не допускается, за исключением увеличения стоимости указа</w:t>
      </w:r>
      <w:r w:rsidRPr="008471D8">
        <w:rPr>
          <w:color w:val="000000"/>
          <w:sz w:val="28"/>
          <w:szCs w:val="28"/>
        </w:rPr>
        <w:t>н</w:t>
      </w:r>
      <w:r w:rsidRPr="008471D8">
        <w:rPr>
          <w:color w:val="000000"/>
          <w:sz w:val="28"/>
          <w:szCs w:val="28"/>
        </w:rPr>
        <w:t>ных услуг с учетом уровня инфляции, предусмотренного основными характ</w:t>
      </w:r>
      <w:r w:rsidRPr="008471D8">
        <w:rPr>
          <w:color w:val="000000"/>
          <w:sz w:val="28"/>
          <w:szCs w:val="28"/>
        </w:rPr>
        <w:t>е</w:t>
      </w:r>
      <w:r w:rsidRPr="008471D8">
        <w:rPr>
          <w:color w:val="000000"/>
          <w:sz w:val="28"/>
          <w:szCs w:val="28"/>
        </w:rPr>
        <w:t>ристиками федерального бюджета на очередной финансовой год и плановой период.</w:t>
      </w:r>
    </w:p>
    <w:p w:rsidR="00D3167A" w:rsidRPr="00FE5917" w:rsidRDefault="00D3167A" w:rsidP="00D3167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E5917">
        <w:rPr>
          <w:color w:val="000000"/>
          <w:sz w:val="28"/>
          <w:szCs w:val="28"/>
        </w:rPr>
        <w:t>2. Порядок организации</w:t>
      </w:r>
    </w:p>
    <w:p w:rsidR="00D3167A" w:rsidRPr="00FD7EB1" w:rsidRDefault="006A00ED" w:rsidP="006A00ED">
      <w:pPr>
        <w:shd w:val="clear" w:color="auto" w:fill="FFFFFF"/>
        <w:jc w:val="center"/>
        <w:rPr>
          <w:color w:val="000000"/>
          <w:sz w:val="28"/>
          <w:szCs w:val="28"/>
        </w:rPr>
      </w:pPr>
      <w:r w:rsidRPr="00FE5917">
        <w:rPr>
          <w:color w:val="000000"/>
          <w:sz w:val="28"/>
          <w:szCs w:val="28"/>
        </w:rPr>
        <w:t>платных</w:t>
      </w:r>
      <w:r w:rsidR="00D3167A" w:rsidRPr="00FE5917">
        <w:rPr>
          <w:color w:val="000000"/>
          <w:sz w:val="28"/>
          <w:szCs w:val="28"/>
        </w:rPr>
        <w:t xml:space="preserve"> образовательных услуг</w:t>
      </w:r>
    </w:p>
    <w:p w:rsidR="00D3167A" w:rsidRPr="00FD7EB1" w:rsidRDefault="00D3167A" w:rsidP="00D3167A">
      <w:pPr>
        <w:shd w:val="clear" w:color="auto" w:fill="FFFFFF"/>
        <w:jc w:val="center"/>
        <w:rPr>
          <w:sz w:val="28"/>
          <w:szCs w:val="28"/>
        </w:rPr>
      </w:pPr>
    </w:p>
    <w:p w:rsidR="00D3167A" w:rsidRPr="008471D8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 xml:space="preserve">2.1. Для организации платных образовательных услуг образовательным </w:t>
      </w:r>
      <w:r w:rsidR="006A00ED" w:rsidRPr="008471D8">
        <w:rPr>
          <w:color w:val="000000"/>
          <w:sz w:val="28"/>
          <w:szCs w:val="28"/>
        </w:rPr>
        <w:t>о</w:t>
      </w:r>
      <w:r w:rsidR="006A00ED" w:rsidRPr="008471D8">
        <w:rPr>
          <w:color w:val="000000"/>
          <w:sz w:val="28"/>
          <w:szCs w:val="28"/>
        </w:rPr>
        <w:t>р</w:t>
      </w:r>
      <w:r w:rsidR="006A00ED" w:rsidRPr="008471D8">
        <w:rPr>
          <w:color w:val="000000"/>
          <w:sz w:val="28"/>
          <w:szCs w:val="28"/>
        </w:rPr>
        <w:t>ганизациям</w:t>
      </w:r>
      <w:r w:rsidRPr="008471D8">
        <w:rPr>
          <w:color w:val="000000"/>
          <w:sz w:val="28"/>
          <w:szCs w:val="28"/>
        </w:rPr>
        <w:t xml:space="preserve"> необходимо:</w:t>
      </w:r>
    </w:p>
    <w:p w:rsidR="00D3167A" w:rsidRPr="008471D8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 xml:space="preserve">изучить спрос в </w:t>
      </w:r>
      <w:r w:rsidR="008471D8" w:rsidRPr="008471D8">
        <w:rPr>
          <w:color w:val="000000"/>
          <w:sz w:val="28"/>
          <w:szCs w:val="28"/>
        </w:rPr>
        <w:t>платных</w:t>
      </w:r>
      <w:r w:rsidRPr="008471D8">
        <w:rPr>
          <w:color w:val="000000"/>
          <w:sz w:val="28"/>
          <w:szCs w:val="28"/>
        </w:rPr>
        <w:t xml:space="preserve"> образовательных услугах и определить предпол</w:t>
      </w:r>
      <w:r w:rsidRPr="008471D8">
        <w:rPr>
          <w:color w:val="000000"/>
          <w:sz w:val="28"/>
          <w:szCs w:val="28"/>
        </w:rPr>
        <w:t>а</w:t>
      </w:r>
      <w:r w:rsidRPr="008471D8">
        <w:rPr>
          <w:color w:val="000000"/>
          <w:sz w:val="28"/>
          <w:szCs w:val="28"/>
        </w:rPr>
        <w:t>гаемый контингент</w:t>
      </w:r>
      <w:r w:rsidR="00F0774E" w:rsidRPr="008471D8">
        <w:rPr>
          <w:color w:val="000000"/>
          <w:sz w:val="28"/>
          <w:szCs w:val="28"/>
        </w:rPr>
        <w:t xml:space="preserve"> обучающихся</w:t>
      </w:r>
      <w:r w:rsidRPr="008471D8">
        <w:rPr>
          <w:color w:val="000000"/>
          <w:sz w:val="28"/>
          <w:szCs w:val="28"/>
        </w:rPr>
        <w:t>;</w:t>
      </w:r>
    </w:p>
    <w:p w:rsidR="00F0774E" w:rsidRPr="008471D8" w:rsidRDefault="00D3167A" w:rsidP="00DF2B8E">
      <w:pPr>
        <w:autoSpaceDE w:val="0"/>
        <w:autoSpaceDN w:val="0"/>
        <w:adjustRightInd w:val="0"/>
        <w:ind w:firstLine="426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создать условия для предоставления платных образовательных услуг с уч</w:t>
      </w:r>
      <w:r w:rsidRPr="008471D8">
        <w:rPr>
          <w:color w:val="000000"/>
          <w:sz w:val="28"/>
          <w:szCs w:val="28"/>
        </w:rPr>
        <w:t>е</w:t>
      </w:r>
      <w:r w:rsidRPr="008471D8">
        <w:rPr>
          <w:color w:val="000000"/>
          <w:sz w:val="28"/>
          <w:szCs w:val="28"/>
        </w:rPr>
        <w:t xml:space="preserve">том требований по охране и безопасности здоровья </w:t>
      </w:r>
      <w:r w:rsidR="00D36D90" w:rsidRPr="008471D8">
        <w:rPr>
          <w:color w:val="000000"/>
          <w:sz w:val="28"/>
          <w:szCs w:val="28"/>
        </w:rPr>
        <w:t>обучающихс</w:t>
      </w:r>
      <w:r w:rsidR="006A00ED" w:rsidRPr="008471D8">
        <w:rPr>
          <w:color w:val="000000"/>
          <w:sz w:val="28"/>
          <w:szCs w:val="28"/>
        </w:rPr>
        <w:t>я</w:t>
      </w:r>
      <w:r w:rsidR="00D36D90" w:rsidRPr="008471D8">
        <w:rPr>
          <w:color w:val="000000"/>
          <w:sz w:val="28"/>
          <w:szCs w:val="28"/>
        </w:rPr>
        <w:t>;</w:t>
      </w:r>
    </w:p>
    <w:p w:rsidR="00D3167A" w:rsidRPr="008471D8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lastRenderedPageBreak/>
        <w:t>указать в уставе образовательно</w:t>
      </w:r>
      <w:r w:rsidR="007674E7" w:rsidRPr="008471D8">
        <w:rPr>
          <w:color w:val="000000"/>
          <w:sz w:val="28"/>
          <w:szCs w:val="28"/>
        </w:rPr>
        <w:t>й</w:t>
      </w:r>
      <w:r w:rsidRPr="008471D8">
        <w:rPr>
          <w:color w:val="000000"/>
          <w:sz w:val="28"/>
          <w:szCs w:val="28"/>
        </w:rPr>
        <w:t xml:space="preserve"> </w:t>
      </w:r>
      <w:r w:rsidR="007674E7" w:rsidRPr="008471D8">
        <w:rPr>
          <w:color w:val="000000"/>
          <w:sz w:val="28"/>
          <w:szCs w:val="28"/>
        </w:rPr>
        <w:t>организации</w:t>
      </w:r>
      <w:r w:rsidRPr="008471D8">
        <w:rPr>
          <w:color w:val="000000"/>
          <w:sz w:val="28"/>
          <w:szCs w:val="28"/>
        </w:rPr>
        <w:t xml:space="preserve"> перечень планируемых платных образовательных услуг и порядок их предоставлен</w:t>
      </w:r>
      <w:r w:rsidRPr="008471D8">
        <w:rPr>
          <w:color w:val="000000"/>
          <w:sz w:val="28"/>
          <w:szCs w:val="28"/>
        </w:rPr>
        <w:t>и</w:t>
      </w:r>
      <w:r w:rsidRPr="008471D8">
        <w:rPr>
          <w:color w:val="000000"/>
          <w:sz w:val="28"/>
          <w:szCs w:val="28"/>
        </w:rPr>
        <w:t>я;</w:t>
      </w:r>
    </w:p>
    <w:p w:rsidR="00231DC1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получить лицензию на те виды деятельности, которые будут организ</w:t>
      </w:r>
      <w:r w:rsidRPr="008471D8">
        <w:rPr>
          <w:color w:val="000000"/>
          <w:sz w:val="28"/>
          <w:szCs w:val="28"/>
        </w:rPr>
        <w:t>о</w:t>
      </w:r>
      <w:r w:rsidRPr="008471D8">
        <w:rPr>
          <w:color w:val="000000"/>
          <w:sz w:val="28"/>
          <w:szCs w:val="28"/>
        </w:rPr>
        <w:t>ваны в данно</w:t>
      </w:r>
      <w:r w:rsidR="0089523D" w:rsidRPr="008471D8">
        <w:rPr>
          <w:color w:val="000000"/>
          <w:sz w:val="28"/>
          <w:szCs w:val="28"/>
        </w:rPr>
        <w:t>й</w:t>
      </w:r>
      <w:r w:rsidRPr="008471D8">
        <w:rPr>
          <w:color w:val="000000"/>
          <w:sz w:val="28"/>
          <w:szCs w:val="28"/>
        </w:rPr>
        <w:t xml:space="preserve"> образовательно</w:t>
      </w:r>
      <w:r w:rsidR="0089523D" w:rsidRPr="008471D8">
        <w:rPr>
          <w:color w:val="000000"/>
          <w:sz w:val="28"/>
          <w:szCs w:val="28"/>
        </w:rPr>
        <w:t>й</w:t>
      </w:r>
      <w:r w:rsidRPr="008471D8">
        <w:rPr>
          <w:color w:val="000000"/>
          <w:sz w:val="28"/>
          <w:szCs w:val="28"/>
        </w:rPr>
        <w:t xml:space="preserve"> </w:t>
      </w:r>
      <w:r w:rsidR="0089523D" w:rsidRPr="008471D8">
        <w:rPr>
          <w:color w:val="000000"/>
          <w:sz w:val="28"/>
          <w:szCs w:val="28"/>
        </w:rPr>
        <w:t>организации</w:t>
      </w:r>
      <w:r w:rsidRPr="008471D8">
        <w:rPr>
          <w:color w:val="000000"/>
          <w:sz w:val="28"/>
          <w:szCs w:val="28"/>
        </w:rPr>
        <w:t xml:space="preserve"> в виде платных образовательных услуг </w:t>
      </w:r>
    </w:p>
    <w:p w:rsidR="00231DC1" w:rsidRPr="00231DC1" w:rsidRDefault="00231DC1" w:rsidP="00231DC1">
      <w:pPr>
        <w:autoSpaceDE w:val="0"/>
        <w:autoSpaceDN w:val="0"/>
        <w:adjustRightInd w:val="0"/>
        <w:jc w:val="both"/>
        <w:outlineLvl w:val="1"/>
        <w:rPr>
          <w:color w:val="000000"/>
          <w:sz w:val="8"/>
          <w:szCs w:val="28"/>
        </w:rPr>
      </w:pPr>
    </w:p>
    <w:p w:rsidR="00D3167A" w:rsidRPr="008471D8" w:rsidRDefault="00D3167A" w:rsidP="00231DC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 xml:space="preserve">с учетом запросов обучающихся, </w:t>
      </w:r>
      <w:r w:rsidR="00FD7EB1" w:rsidRPr="008471D8">
        <w:rPr>
          <w:color w:val="000000"/>
          <w:sz w:val="28"/>
          <w:szCs w:val="28"/>
        </w:rPr>
        <w:t>с</w:t>
      </w:r>
      <w:r w:rsidR="00FD7EB1" w:rsidRPr="008471D8">
        <w:rPr>
          <w:color w:val="000000"/>
          <w:sz w:val="28"/>
          <w:szCs w:val="28"/>
        </w:rPr>
        <w:t>о</w:t>
      </w:r>
      <w:r w:rsidR="00FD7EB1" w:rsidRPr="008471D8">
        <w:rPr>
          <w:color w:val="000000"/>
          <w:sz w:val="28"/>
          <w:szCs w:val="28"/>
        </w:rPr>
        <w:t>ответствующей учебно-материал</w:t>
      </w:r>
      <w:r w:rsidR="00DB6F61" w:rsidRPr="008471D8">
        <w:rPr>
          <w:color w:val="000000"/>
          <w:sz w:val="28"/>
          <w:szCs w:val="28"/>
        </w:rPr>
        <w:t>ь</w:t>
      </w:r>
      <w:r w:rsidRPr="008471D8">
        <w:rPr>
          <w:color w:val="000000"/>
          <w:sz w:val="28"/>
          <w:szCs w:val="28"/>
        </w:rPr>
        <w:t>ной базы и наличия специалистов;</w:t>
      </w:r>
    </w:p>
    <w:p w:rsidR="00D3167A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 xml:space="preserve">заключить договор с </w:t>
      </w:r>
      <w:r w:rsidR="00F0774E" w:rsidRPr="008471D8">
        <w:rPr>
          <w:color w:val="000000"/>
          <w:sz w:val="28"/>
          <w:szCs w:val="28"/>
        </w:rPr>
        <w:t xml:space="preserve">заказчиком </w:t>
      </w:r>
      <w:r w:rsidRPr="008471D8">
        <w:rPr>
          <w:color w:val="000000"/>
          <w:sz w:val="28"/>
          <w:szCs w:val="28"/>
        </w:rPr>
        <w:t>на оказание платных образовательных ус</w:t>
      </w:r>
      <w:r w:rsidR="00651D55">
        <w:rPr>
          <w:color w:val="000000"/>
          <w:sz w:val="28"/>
          <w:szCs w:val="28"/>
        </w:rPr>
        <w:t>луг;</w:t>
      </w:r>
    </w:p>
    <w:p w:rsidR="00651D55" w:rsidRDefault="00651D55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заключенных договоров издать приказ об организации раб</w:t>
      </w:r>
      <w:r>
        <w:rPr>
          <w:color w:val="000000"/>
          <w:sz w:val="28"/>
          <w:szCs w:val="28"/>
        </w:rPr>
        <w:t>о</w:t>
      </w:r>
      <w:r w:rsidR="00231DC1">
        <w:rPr>
          <w:color w:val="000000"/>
          <w:sz w:val="28"/>
          <w:szCs w:val="28"/>
        </w:rPr>
        <w:t>ты</w:t>
      </w:r>
      <w:r>
        <w:rPr>
          <w:color w:val="000000"/>
          <w:sz w:val="28"/>
          <w:szCs w:val="28"/>
        </w:rPr>
        <w:t xml:space="preserve"> образовательной организации по оказанию платных образовательных услуг, предусматривающий: ставки работников, занятых оказанием платных услуг, график их работы, смету затрат на проведение платных образовательных услуг, учебные планы и штаты;</w:t>
      </w:r>
    </w:p>
    <w:p w:rsidR="00651D55" w:rsidRPr="008471D8" w:rsidRDefault="00651D55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заключить трудовые </w:t>
      </w:r>
      <w:r w:rsidR="002F160B">
        <w:rPr>
          <w:color w:val="000000"/>
          <w:sz w:val="28"/>
          <w:szCs w:val="28"/>
        </w:rPr>
        <w:t>соглашения со специалистами на выполнение пла</w:t>
      </w:r>
      <w:r w:rsidR="002F160B">
        <w:rPr>
          <w:color w:val="000000"/>
          <w:sz w:val="28"/>
          <w:szCs w:val="28"/>
        </w:rPr>
        <w:t>т</w:t>
      </w:r>
      <w:r w:rsidR="002F160B">
        <w:rPr>
          <w:color w:val="000000"/>
          <w:sz w:val="28"/>
          <w:szCs w:val="28"/>
        </w:rPr>
        <w:t>ных образовательных услуг.</w:t>
      </w:r>
    </w:p>
    <w:p w:rsidR="00D3167A" w:rsidRPr="008471D8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2.2. По каждому виду платных образовательных услуг исполнитель должен иметь образовательные программы с календарно-тематическим план</w:t>
      </w:r>
      <w:r w:rsidRPr="008471D8">
        <w:rPr>
          <w:color w:val="000000"/>
          <w:sz w:val="28"/>
          <w:szCs w:val="28"/>
        </w:rPr>
        <w:t>и</w:t>
      </w:r>
      <w:r w:rsidRPr="008471D8">
        <w:rPr>
          <w:color w:val="000000"/>
          <w:sz w:val="28"/>
          <w:szCs w:val="28"/>
        </w:rPr>
        <w:t>рованием занятий и расписания занятий по платным образовательным услугам, утве</w:t>
      </w:r>
      <w:r w:rsidRPr="008471D8">
        <w:rPr>
          <w:color w:val="000000"/>
          <w:sz w:val="28"/>
          <w:szCs w:val="28"/>
        </w:rPr>
        <w:t>р</w:t>
      </w:r>
      <w:r w:rsidRPr="008471D8">
        <w:rPr>
          <w:color w:val="000000"/>
          <w:sz w:val="28"/>
          <w:szCs w:val="28"/>
        </w:rPr>
        <w:t>жденные руководителем образовательно</w:t>
      </w:r>
      <w:r w:rsidR="0089523D" w:rsidRPr="008471D8">
        <w:rPr>
          <w:color w:val="000000"/>
          <w:sz w:val="28"/>
          <w:szCs w:val="28"/>
        </w:rPr>
        <w:t>й</w:t>
      </w:r>
      <w:r w:rsidRPr="008471D8">
        <w:rPr>
          <w:color w:val="000000"/>
          <w:sz w:val="28"/>
          <w:szCs w:val="28"/>
        </w:rPr>
        <w:t xml:space="preserve"> </w:t>
      </w:r>
      <w:r w:rsidR="005C40D0" w:rsidRPr="008471D8">
        <w:rPr>
          <w:color w:val="000000"/>
          <w:sz w:val="28"/>
          <w:szCs w:val="28"/>
        </w:rPr>
        <w:t>организации</w:t>
      </w:r>
      <w:r w:rsidRPr="008471D8">
        <w:rPr>
          <w:color w:val="000000"/>
          <w:sz w:val="28"/>
          <w:szCs w:val="28"/>
        </w:rPr>
        <w:t xml:space="preserve"> (далее – руковод</w:t>
      </w:r>
      <w:r w:rsidRPr="008471D8">
        <w:rPr>
          <w:color w:val="000000"/>
          <w:sz w:val="28"/>
          <w:szCs w:val="28"/>
        </w:rPr>
        <w:t>и</w:t>
      </w:r>
      <w:r w:rsidRPr="008471D8">
        <w:rPr>
          <w:color w:val="000000"/>
          <w:sz w:val="28"/>
          <w:szCs w:val="28"/>
        </w:rPr>
        <w:t>тель).</w:t>
      </w:r>
    </w:p>
    <w:p w:rsidR="00D3167A" w:rsidRPr="008471D8" w:rsidRDefault="00D3167A" w:rsidP="00A31CE6">
      <w:pPr>
        <w:shd w:val="clear" w:color="auto" w:fill="FFFFFF"/>
        <w:jc w:val="both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ab/>
      </w:r>
    </w:p>
    <w:p w:rsidR="00221758" w:rsidRPr="008471D8" w:rsidRDefault="00D3167A" w:rsidP="00D3167A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3. Информация о платных образов</w:t>
      </w:r>
      <w:r w:rsidRPr="008471D8">
        <w:rPr>
          <w:color w:val="000000"/>
          <w:sz w:val="28"/>
          <w:szCs w:val="28"/>
        </w:rPr>
        <w:t>а</w:t>
      </w:r>
      <w:r w:rsidRPr="008471D8">
        <w:rPr>
          <w:color w:val="000000"/>
          <w:sz w:val="28"/>
          <w:szCs w:val="28"/>
        </w:rPr>
        <w:t xml:space="preserve">тельных </w:t>
      </w:r>
    </w:p>
    <w:p w:rsidR="00D3167A" w:rsidRPr="008471D8" w:rsidRDefault="00D3167A" w:rsidP="00221758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услугах, порядок заключения договоров</w:t>
      </w:r>
    </w:p>
    <w:p w:rsidR="00D3167A" w:rsidRPr="008471D8" w:rsidRDefault="00D3167A" w:rsidP="00D3167A">
      <w:pPr>
        <w:shd w:val="clear" w:color="auto" w:fill="FFFFFF"/>
        <w:spacing w:line="20" w:lineRule="atLeast"/>
        <w:jc w:val="both"/>
        <w:rPr>
          <w:color w:val="000000"/>
          <w:sz w:val="28"/>
          <w:szCs w:val="28"/>
        </w:rPr>
      </w:pPr>
    </w:p>
    <w:p w:rsidR="00D3167A" w:rsidRPr="008471D8" w:rsidRDefault="00D3167A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 xml:space="preserve">3.1. Исполнитель обязан до заключения договора </w:t>
      </w:r>
      <w:r w:rsidR="00CE5116" w:rsidRPr="008471D8">
        <w:rPr>
          <w:color w:val="000000"/>
          <w:sz w:val="28"/>
          <w:szCs w:val="28"/>
        </w:rPr>
        <w:t xml:space="preserve">и в период его действия </w:t>
      </w:r>
      <w:r w:rsidRPr="008471D8">
        <w:rPr>
          <w:color w:val="000000"/>
          <w:sz w:val="28"/>
          <w:szCs w:val="28"/>
        </w:rPr>
        <w:t>предоста</w:t>
      </w:r>
      <w:r w:rsidR="00CE5116" w:rsidRPr="008471D8">
        <w:rPr>
          <w:color w:val="000000"/>
          <w:sz w:val="28"/>
          <w:szCs w:val="28"/>
        </w:rPr>
        <w:t xml:space="preserve">влять заказчику </w:t>
      </w:r>
      <w:r w:rsidR="00D36D90" w:rsidRPr="008471D8">
        <w:rPr>
          <w:color w:val="000000"/>
          <w:sz w:val="28"/>
          <w:szCs w:val="28"/>
        </w:rPr>
        <w:t>досто</w:t>
      </w:r>
      <w:r w:rsidRPr="008471D8">
        <w:rPr>
          <w:color w:val="000000"/>
          <w:sz w:val="28"/>
          <w:szCs w:val="28"/>
        </w:rPr>
        <w:t>верную информацию о</w:t>
      </w:r>
      <w:r w:rsidR="00CE5116" w:rsidRPr="008471D8">
        <w:rPr>
          <w:color w:val="000000"/>
          <w:sz w:val="28"/>
          <w:szCs w:val="28"/>
        </w:rPr>
        <w:t xml:space="preserve"> себе </w:t>
      </w:r>
      <w:r w:rsidRPr="008471D8">
        <w:rPr>
          <w:color w:val="000000"/>
          <w:sz w:val="28"/>
          <w:szCs w:val="28"/>
        </w:rPr>
        <w:t>и</w:t>
      </w:r>
      <w:r w:rsidR="00CE5116" w:rsidRPr="008471D8">
        <w:rPr>
          <w:color w:val="000000"/>
          <w:sz w:val="28"/>
          <w:szCs w:val="28"/>
        </w:rPr>
        <w:t xml:space="preserve"> об </w:t>
      </w:r>
      <w:r w:rsidRPr="008471D8">
        <w:rPr>
          <w:color w:val="000000"/>
          <w:sz w:val="28"/>
          <w:szCs w:val="28"/>
        </w:rPr>
        <w:t xml:space="preserve">оказываемых </w:t>
      </w:r>
      <w:r w:rsidR="00CE5116" w:rsidRPr="008471D8">
        <w:rPr>
          <w:color w:val="000000"/>
          <w:sz w:val="28"/>
          <w:szCs w:val="28"/>
        </w:rPr>
        <w:t xml:space="preserve">платных </w:t>
      </w:r>
      <w:r w:rsidRPr="008471D8">
        <w:rPr>
          <w:color w:val="000000"/>
          <w:sz w:val="28"/>
          <w:szCs w:val="28"/>
        </w:rPr>
        <w:t>образовательных услугах, обеспечивающую возможность их правил</w:t>
      </w:r>
      <w:r w:rsidRPr="008471D8">
        <w:rPr>
          <w:color w:val="000000"/>
          <w:sz w:val="28"/>
          <w:szCs w:val="28"/>
        </w:rPr>
        <w:t>ь</w:t>
      </w:r>
      <w:r w:rsidRPr="008471D8">
        <w:rPr>
          <w:color w:val="000000"/>
          <w:sz w:val="28"/>
          <w:szCs w:val="28"/>
        </w:rPr>
        <w:t>ного выбора.</w:t>
      </w:r>
    </w:p>
    <w:p w:rsidR="00ED7902" w:rsidRPr="008471D8" w:rsidRDefault="00D3167A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 xml:space="preserve">3.2. Исполнитель обязан довести до </w:t>
      </w:r>
      <w:r w:rsidR="00CE5116" w:rsidRPr="008471D8">
        <w:rPr>
          <w:color w:val="000000"/>
          <w:sz w:val="28"/>
          <w:szCs w:val="28"/>
        </w:rPr>
        <w:t xml:space="preserve">заказчика </w:t>
      </w:r>
      <w:r w:rsidRPr="008471D8">
        <w:rPr>
          <w:color w:val="000000"/>
          <w:sz w:val="28"/>
          <w:szCs w:val="28"/>
        </w:rPr>
        <w:t xml:space="preserve">информацию, содержащую </w:t>
      </w:r>
      <w:r w:rsidR="00CE5116" w:rsidRPr="008471D8">
        <w:rPr>
          <w:color w:val="000000"/>
          <w:sz w:val="28"/>
          <w:szCs w:val="28"/>
        </w:rPr>
        <w:t xml:space="preserve">сведения о предоставлении </w:t>
      </w:r>
      <w:r w:rsidR="00ED7902" w:rsidRPr="008471D8">
        <w:rPr>
          <w:color w:val="000000"/>
          <w:sz w:val="28"/>
          <w:szCs w:val="28"/>
        </w:rPr>
        <w:t>платных образоват</w:t>
      </w:r>
      <w:r w:rsidR="00FD1CCE" w:rsidRPr="008471D8">
        <w:rPr>
          <w:color w:val="000000"/>
          <w:sz w:val="28"/>
          <w:szCs w:val="28"/>
        </w:rPr>
        <w:t xml:space="preserve">ельных услуг в порядке и </w:t>
      </w:r>
      <w:r w:rsidR="00FE04E1" w:rsidRPr="008471D8">
        <w:rPr>
          <w:color w:val="000000"/>
          <w:sz w:val="28"/>
          <w:szCs w:val="28"/>
        </w:rPr>
        <w:t>объ</w:t>
      </w:r>
      <w:r w:rsidR="00FE04E1" w:rsidRPr="008471D8">
        <w:rPr>
          <w:color w:val="000000"/>
          <w:sz w:val="28"/>
          <w:szCs w:val="28"/>
        </w:rPr>
        <w:t>е</w:t>
      </w:r>
      <w:r w:rsidR="00FE04E1" w:rsidRPr="008471D8">
        <w:rPr>
          <w:color w:val="000000"/>
          <w:sz w:val="28"/>
          <w:szCs w:val="28"/>
        </w:rPr>
        <w:t>ме</w:t>
      </w:r>
      <w:r w:rsidR="00ED7902" w:rsidRPr="008471D8">
        <w:rPr>
          <w:color w:val="000000"/>
          <w:sz w:val="28"/>
          <w:szCs w:val="28"/>
        </w:rPr>
        <w:t xml:space="preserve">, которые предусмотрены Законом </w:t>
      </w:r>
      <w:r w:rsidR="005C40D0">
        <w:rPr>
          <w:color w:val="000000"/>
          <w:sz w:val="28"/>
          <w:szCs w:val="28"/>
        </w:rPr>
        <w:t>Российской Федерации</w:t>
      </w:r>
      <w:r w:rsidR="00ED7902" w:rsidRPr="008471D8">
        <w:rPr>
          <w:color w:val="000000"/>
          <w:sz w:val="28"/>
          <w:szCs w:val="28"/>
        </w:rPr>
        <w:t xml:space="preserve"> «О защите прав потребителей» и Федеральным законом «Об образовании в Российской Фед</w:t>
      </w:r>
      <w:r w:rsidR="00ED7902" w:rsidRPr="008471D8">
        <w:rPr>
          <w:color w:val="000000"/>
          <w:sz w:val="28"/>
          <w:szCs w:val="28"/>
        </w:rPr>
        <w:t>е</w:t>
      </w:r>
      <w:r w:rsidR="00ED7902" w:rsidRPr="008471D8">
        <w:rPr>
          <w:color w:val="000000"/>
          <w:sz w:val="28"/>
          <w:szCs w:val="28"/>
        </w:rPr>
        <w:t>рации»</w:t>
      </w:r>
      <w:r w:rsidR="00FE04E1" w:rsidRPr="008471D8">
        <w:rPr>
          <w:color w:val="000000"/>
          <w:sz w:val="28"/>
          <w:szCs w:val="28"/>
        </w:rPr>
        <w:t>.</w:t>
      </w:r>
    </w:p>
    <w:p w:rsidR="00ED7902" w:rsidRPr="008471D8" w:rsidRDefault="00ED7902" w:rsidP="0089523D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3.3.</w:t>
      </w:r>
      <w:r w:rsidR="00FE04E1" w:rsidRPr="008471D8">
        <w:rPr>
          <w:color w:val="000000"/>
          <w:sz w:val="28"/>
          <w:szCs w:val="28"/>
        </w:rPr>
        <w:t xml:space="preserve"> </w:t>
      </w:r>
      <w:r w:rsidR="0089523D" w:rsidRPr="008471D8">
        <w:rPr>
          <w:color w:val="000000"/>
          <w:sz w:val="28"/>
          <w:szCs w:val="28"/>
        </w:rPr>
        <w:t>Информация, предусмотренная пунктами 3.1. и 3.2. настоящего Пол</w:t>
      </w:r>
      <w:r w:rsidR="0089523D" w:rsidRPr="008471D8">
        <w:rPr>
          <w:color w:val="000000"/>
          <w:sz w:val="28"/>
          <w:szCs w:val="28"/>
        </w:rPr>
        <w:t>о</w:t>
      </w:r>
      <w:r w:rsidR="0089523D" w:rsidRPr="008471D8">
        <w:rPr>
          <w:color w:val="000000"/>
          <w:sz w:val="28"/>
          <w:szCs w:val="28"/>
        </w:rPr>
        <w:t>жения, предос</w:t>
      </w:r>
      <w:r w:rsidRPr="008471D8">
        <w:rPr>
          <w:color w:val="000000"/>
          <w:sz w:val="28"/>
          <w:szCs w:val="28"/>
        </w:rPr>
        <w:t>тавляется исполнителем в месте фактического осуществления обра</w:t>
      </w:r>
      <w:r w:rsidR="00FD1CCE" w:rsidRPr="008471D8">
        <w:rPr>
          <w:color w:val="000000"/>
          <w:sz w:val="28"/>
          <w:szCs w:val="28"/>
        </w:rPr>
        <w:t>зовательной деятельности</w:t>
      </w:r>
      <w:r w:rsidRPr="008471D8">
        <w:rPr>
          <w:color w:val="000000"/>
          <w:sz w:val="28"/>
          <w:szCs w:val="28"/>
        </w:rPr>
        <w:t xml:space="preserve">. </w:t>
      </w:r>
    </w:p>
    <w:p w:rsidR="00ED7902" w:rsidRPr="008471D8" w:rsidRDefault="00ED7902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3.4.</w:t>
      </w:r>
      <w:r w:rsidR="0058011A">
        <w:rPr>
          <w:color w:val="000000"/>
          <w:sz w:val="28"/>
          <w:szCs w:val="28"/>
        </w:rPr>
        <w:t xml:space="preserve"> </w:t>
      </w:r>
      <w:r w:rsidRPr="008471D8">
        <w:rPr>
          <w:color w:val="000000"/>
          <w:sz w:val="28"/>
          <w:szCs w:val="28"/>
        </w:rPr>
        <w:t>Договор заключается в простой письменной форме и содержит след</w:t>
      </w:r>
      <w:r w:rsidRPr="008471D8">
        <w:rPr>
          <w:color w:val="000000"/>
          <w:sz w:val="28"/>
          <w:szCs w:val="28"/>
        </w:rPr>
        <w:t>у</w:t>
      </w:r>
      <w:r w:rsidRPr="008471D8">
        <w:rPr>
          <w:color w:val="000000"/>
          <w:sz w:val="28"/>
          <w:szCs w:val="28"/>
        </w:rPr>
        <w:t>ющие сведения:</w:t>
      </w:r>
    </w:p>
    <w:p w:rsidR="00FB5BAB" w:rsidRPr="008471D8" w:rsidRDefault="00FD1CCE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а</w:t>
      </w:r>
      <w:r w:rsidR="00D3167A" w:rsidRPr="008471D8">
        <w:rPr>
          <w:color w:val="000000"/>
          <w:sz w:val="28"/>
          <w:szCs w:val="28"/>
        </w:rPr>
        <w:t xml:space="preserve">) </w:t>
      </w:r>
      <w:r w:rsidR="00ED7902" w:rsidRPr="008471D8">
        <w:rPr>
          <w:color w:val="000000"/>
          <w:sz w:val="28"/>
          <w:szCs w:val="28"/>
        </w:rPr>
        <w:t xml:space="preserve">полное </w:t>
      </w:r>
      <w:r w:rsidR="00D3167A" w:rsidRPr="008471D8">
        <w:rPr>
          <w:color w:val="000000"/>
          <w:sz w:val="28"/>
          <w:szCs w:val="28"/>
        </w:rPr>
        <w:t xml:space="preserve">наименование </w:t>
      </w:r>
      <w:r w:rsidRPr="008471D8">
        <w:rPr>
          <w:color w:val="000000"/>
          <w:sz w:val="28"/>
          <w:szCs w:val="28"/>
        </w:rPr>
        <w:t xml:space="preserve">исполнителя - юридического лица; </w:t>
      </w:r>
    </w:p>
    <w:p w:rsidR="00FD1CCE" w:rsidRPr="008471D8" w:rsidRDefault="00FD1CCE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б) м</w:t>
      </w:r>
      <w:r w:rsidR="00D3167A" w:rsidRPr="008471D8">
        <w:rPr>
          <w:color w:val="000000"/>
          <w:sz w:val="28"/>
          <w:szCs w:val="28"/>
        </w:rPr>
        <w:t>есто</w:t>
      </w:r>
      <w:r w:rsidRPr="008471D8">
        <w:rPr>
          <w:color w:val="000000"/>
          <w:sz w:val="28"/>
          <w:szCs w:val="28"/>
        </w:rPr>
        <w:t xml:space="preserve"> </w:t>
      </w:r>
      <w:r w:rsidR="00D3167A" w:rsidRPr="008471D8">
        <w:rPr>
          <w:color w:val="000000"/>
          <w:sz w:val="28"/>
          <w:szCs w:val="28"/>
        </w:rPr>
        <w:t>нах</w:t>
      </w:r>
      <w:r w:rsidR="00D3167A" w:rsidRPr="008471D8">
        <w:rPr>
          <w:color w:val="000000"/>
          <w:sz w:val="28"/>
          <w:szCs w:val="28"/>
        </w:rPr>
        <w:t>о</w:t>
      </w:r>
      <w:r w:rsidR="00D3167A" w:rsidRPr="008471D8">
        <w:rPr>
          <w:color w:val="000000"/>
          <w:sz w:val="28"/>
          <w:szCs w:val="28"/>
        </w:rPr>
        <w:t>жде</w:t>
      </w:r>
      <w:r w:rsidRPr="008471D8">
        <w:rPr>
          <w:color w:val="000000"/>
          <w:sz w:val="28"/>
          <w:szCs w:val="28"/>
        </w:rPr>
        <w:t>ния исполнителя;</w:t>
      </w:r>
      <w:r w:rsidR="00D3167A" w:rsidRPr="008471D8">
        <w:rPr>
          <w:color w:val="000000"/>
          <w:sz w:val="28"/>
          <w:szCs w:val="28"/>
        </w:rPr>
        <w:t xml:space="preserve"> </w:t>
      </w:r>
    </w:p>
    <w:p w:rsidR="00FD1CCE" w:rsidRPr="008471D8" w:rsidRDefault="00FD1CCE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в) наименование или фамилия, имя, отчество (при наличии) заказчика, т</w:t>
      </w:r>
      <w:r w:rsidRPr="008471D8">
        <w:rPr>
          <w:color w:val="000000"/>
          <w:sz w:val="28"/>
          <w:szCs w:val="28"/>
        </w:rPr>
        <w:t>е</w:t>
      </w:r>
      <w:r w:rsidRPr="008471D8">
        <w:rPr>
          <w:color w:val="000000"/>
          <w:sz w:val="28"/>
          <w:szCs w:val="28"/>
        </w:rPr>
        <w:t xml:space="preserve">лефон заказчика; </w:t>
      </w:r>
    </w:p>
    <w:p w:rsidR="006D4C1E" w:rsidRDefault="00FD1CCE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г) место жительства заказчика;</w:t>
      </w:r>
    </w:p>
    <w:p w:rsidR="008348B7" w:rsidRPr="008471D8" w:rsidRDefault="00FD7EB1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lastRenderedPageBreak/>
        <w:t>д)</w:t>
      </w:r>
      <w:r w:rsidR="006564AC" w:rsidRPr="008471D8">
        <w:rPr>
          <w:color w:val="000000"/>
          <w:sz w:val="28"/>
          <w:szCs w:val="28"/>
        </w:rPr>
        <w:t xml:space="preserve"> фа</w:t>
      </w:r>
      <w:r w:rsidRPr="008471D8">
        <w:rPr>
          <w:color w:val="000000"/>
          <w:sz w:val="28"/>
          <w:szCs w:val="28"/>
        </w:rPr>
        <w:t>милия, имя, отчество</w:t>
      </w:r>
      <w:r w:rsidR="00FE04E1" w:rsidRPr="008471D8">
        <w:rPr>
          <w:color w:val="000000"/>
          <w:sz w:val="28"/>
          <w:szCs w:val="28"/>
        </w:rPr>
        <w:t xml:space="preserve"> (при наличии) представителя исполнителя и (или) заказчика, реквизиты документа, удостоверяющего полномочия предст</w:t>
      </w:r>
      <w:r w:rsidR="00FE04E1" w:rsidRPr="008471D8">
        <w:rPr>
          <w:color w:val="000000"/>
          <w:sz w:val="28"/>
          <w:szCs w:val="28"/>
        </w:rPr>
        <w:t>а</w:t>
      </w:r>
      <w:r w:rsidR="00FE04E1" w:rsidRPr="008471D8">
        <w:rPr>
          <w:color w:val="000000"/>
          <w:sz w:val="28"/>
          <w:szCs w:val="28"/>
        </w:rPr>
        <w:t>вителя исполнителя и (или) заказчика</w:t>
      </w:r>
      <w:r w:rsidR="008348B7" w:rsidRPr="008471D8">
        <w:rPr>
          <w:color w:val="000000"/>
          <w:sz w:val="28"/>
          <w:szCs w:val="28"/>
        </w:rPr>
        <w:t>;</w:t>
      </w:r>
    </w:p>
    <w:p w:rsidR="00AE2A72" w:rsidRDefault="008348B7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е) фамилия, имя, отчество (при наличии) обучающегося, его место жител</w:t>
      </w:r>
      <w:r w:rsidRPr="008471D8">
        <w:rPr>
          <w:color w:val="000000"/>
          <w:sz w:val="28"/>
          <w:szCs w:val="28"/>
        </w:rPr>
        <w:t>ь</w:t>
      </w:r>
      <w:r w:rsidRPr="008471D8">
        <w:rPr>
          <w:color w:val="000000"/>
          <w:sz w:val="28"/>
          <w:szCs w:val="28"/>
        </w:rPr>
        <w:t>ства, телефон (указывается в случае оказания платных образовательных у</w:t>
      </w:r>
      <w:r w:rsidRPr="008471D8">
        <w:rPr>
          <w:color w:val="000000"/>
          <w:sz w:val="28"/>
          <w:szCs w:val="28"/>
        </w:rPr>
        <w:t>с</w:t>
      </w:r>
      <w:r w:rsidRPr="008471D8">
        <w:rPr>
          <w:color w:val="000000"/>
          <w:sz w:val="28"/>
          <w:szCs w:val="28"/>
        </w:rPr>
        <w:t>луг в пользу обучающего, не являющегося заказчиком по договору);</w:t>
      </w:r>
    </w:p>
    <w:p w:rsidR="008348B7" w:rsidRPr="008471D8" w:rsidRDefault="008348B7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 xml:space="preserve">ж) права, </w:t>
      </w:r>
      <w:r w:rsidR="007B2274">
        <w:rPr>
          <w:color w:val="000000"/>
          <w:sz w:val="28"/>
          <w:szCs w:val="28"/>
        </w:rPr>
        <w:t xml:space="preserve">обязанности и ответственность </w:t>
      </w:r>
      <w:r w:rsidRPr="008471D8">
        <w:rPr>
          <w:color w:val="000000"/>
          <w:sz w:val="28"/>
          <w:szCs w:val="28"/>
        </w:rPr>
        <w:t>исполнителя, заказчика и обуч</w:t>
      </w:r>
      <w:r w:rsidRPr="008471D8">
        <w:rPr>
          <w:color w:val="000000"/>
          <w:sz w:val="28"/>
          <w:szCs w:val="28"/>
        </w:rPr>
        <w:t>а</w:t>
      </w:r>
      <w:r w:rsidRPr="008471D8">
        <w:rPr>
          <w:color w:val="000000"/>
          <w:sz w:val="28"/>
          <w:szCs w:val="28"/>
        </w:rPr>
        <w:t>ющегося;</w:t>
      </w:r>
    </w:p>
    <w:p w:rsidR="00DA52D2" w:rsidRPr="008471D8" w:rsidRDefault="00DA52D2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з) полная стоимость образов</w:t>
      </w:r>
      <w:r w:rsidRPr="008471D8">
        <w:rPr>
          <w:color w:val="000000"/>
          <w:sz w:val="28"/>
          <w:szCs w:val="28"/>
        </w:rPr>
        <w:t>а</w:t>
      </w:r>
      <w:r w:rsidRPr="008471D8">
        <w:rPr>
          <w:color w:val="000000"/>
          <w:sz w:val="28"/>
          <w:szCs w:val="28"/>
        </w:rPr>
        <w:t>тельных услуг, порядок их оплаты:</w:t>
      </w:r>
    </w:p>
    <w:p w:rsidR="00DA52D2" w:rsidRPr="008471D8" w:rsidRDefault="00DA52D2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и</w:t>
      </w:r>
      <w:r w:rsidR="00D3167A" w:rsidRPr="008471D8">
        <w:rPr>
          <w:color w:val="000000"/>
          <w:sz w:val="28"/>
          <w:szCs w:val="28"/>
        </w:rPr>
        <w:t xml:space="preserve">) сведения о лицензии на </w:t>
      </w:r>
      <w:r w:rsidR="00FD7EB1" w:rsidRPr="008471D8">
        <w:rPr>
          <w:color w:val="000000"/>
          <w:sz w:val="28"/>
          <w:szCs w:val="28"/>
        </w:rPr>
        <w:t xml:space="preserve">осуществление </w:t>
      </w:r>
      <w:r w:rsidR="00D3167A" w:rsidRPr="008471D8">
        <w:rPr>
          <w:color w:val="000000"/>
          <w:sz w:val="28"/>
          <w:szCs w:val="28"/>
        </w:rPr>
        <w:t xml:space="preserve">образовательной деятельности </w:t>
      </w:r>
      <w:r w:rsidR="006564AC" w:rsidRPr="008471D8">
        <w:rPr>
          <w:color w:val="000000"/>
          <w:sz w:val="28"/>
          <w:szCs w:val="28"/>
        </w:rPr>
        <w:t>(</w:t>
      </w:r>
      <w:r w:rsidR="00FD7EB1" w:rsidRPr="008471D8">
        <w:rPr>
          <w:color w:val="000000"/>
          <w:sz w:val="28"/>
          <w:szCs w:val="28"/>
        </w:rPr>
        <w:t>наименование лицензирующего органа, номер и дата регистра</w:t>
      </w:r>
      <w:r w:rsidRPr="008471D8">
        <w:rPr>
          <w:color w:val="000000"/>
          <w:sz w:val="28"/>
          <w:szCs w:val="28"/>
        </w:rPr>
        <w:t>ции лицензии);</w:t>
      </w:r>
    </w:p>
    <w:p w:rsidR="006564AC" w:rsidRPr="008471D8" w:rsidRDefault="00DA52D2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к</w:t>
      </w:r>
      <w:r w:rsidR="00D3167A" w:rsidRPr="008471D8">
        <w:rPr>
          <w:color w:val="000000"/>
          <w:sz w:val="28"/>
          <w:szCs w:val="28"/>
        </w:rPr>
        <w:t xml:space="preserve">) </w:t>
      </w:r>
      <w:r w:rsidR="006564AC" w:rsidRPr="008471D8">
        <w:rPr>
          <w:color w:val="000000"/>
          <w:sz w:val="28"/>
          <w:szCs w:val="28"/>
        </w:rPr>
        <w:t xml:space="preserve">вид, </w:t>
      </w:r>
      <w:r w:rsidR="00D3167A" w:rsidRPr="008471D8">
        <w:rPr>
          <w:color w:val="000000"/>
          <w:sz w:val="28"/>
          <w:szCs w:val="28"/>
        </w:rPr>
        <w:t>уровень и</w:t>
      </w:r>
      <w:r w:rsidR="006564AC" w:rsidRPr="008471D8">
        <w:rPr>
          <w:color w:val="000000"/>
          <w:sz w:val="28"/>
          <w:szCs w:val="28"/>
        </w:rPr>
        <w:t xml:space="preserve"> (или)</w:t>
      </w:r>
      <w:r w:rsidR="00D3167A" w:rsidRPr="008471D8">
        <w:rPr>
          <w:color w:val="000000"/>
          <w:sz w:val="28"/>
          <w:szCs w:val="28"/>
        </w:rPr>
        <w:t xml:space="preserve"> направленность образовательных программ</w:t>
      </w:r>
      <w:r w:rsidRPr="008471D8">
        <w:rPr>
          <w:color w:val="000000"/>
          <w:sz w:val="28"/>
          <w:szCs w:val="28"/>
        </w:rPr>
        <w:t>ы</w:t>
      </w:r>
      <w:r w:rsidR="005C40D0">
        <w:rPr>
          <w:color w:val="000000"/>
          <w:sz w:val="28"/>
          <w:szCs w:val="28"/>
        </w:rPr>
        <w:t xml:space="preserve"> (часть образовательной программы определенного уровня, вида и (или) направленн</w:t>
      </w:r>
      <w:r w:rsidR="005C40D0">
        <w:rPr>
          <w:color w:val="000000"/>
          <w:sz w:val="28"/>
          <w:szCs w:val="28"/>
        </w:rPr>
        <w:t>о</w:t>
      </w:r>
      <w:r w:rsidR="005C40D0">
        <w:rPr>
          <w:color w:val="000000"/>
          <w:sz w:val="28"/>
          <w:szCs w:val="28"/>
        </w:rPr>
        <w:t>сти)</w:t>
      </w:r>
      <w:r w:rsidRPr="008471D8">
        <w:rPr>
          <w:color w:val="000000"/>
          <w:sz w:val="28"/>
          <w:szCs w:val="28"/>
        </w:rPr>
        <w:t>;</w:t>
      </w:r>
    </w:p>
    <w:p w:rsidR="005C40D0" w:rsidRDefault="00DA52D2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л</w:t>
      </w:r>
      <w:r w:rsidR="006564AC" w:rsidRPr="008471D8">
        <w:rPr>
          <w:color w:val="000000"/>
          <w:sz w:val="28"/>
          <w:szCs w:val="28"/>
        </w:rPr>
        <w:t>)</w:t>
      </w:r>
      <w:r w:rsidR="007B021E" w:rsidRPr="008471D8">
        <w:rPr>
          <w:color w:val="000000"/>
          <w:sz w:val="28"/>
          <w:szCs w:val="28"/>
        </w:rPr>
        <w:t xml:space="preserve"> </w:t>
      </w:r>
      <w:r w:rsidR="006564AC" w:rsidRPr="008471D8">
        <w:rPr>
          <w:color w:val="000000"/>
          <w:sz w:val="28"/>
          <w:szCs w:val="28"/>
        </w:rPr>
        <w:t>форма обучения</w:t>
      </w:r>
      <w:r w:rsidR="005C40D0">
        <w:rPr>
          <w:color w:val="000000"/>
          <w:sz w:val="28"/>
          <w:szCs w:val="28"/>
        </w:rPr>
        <w:t>;</w:t>
      </w:r>
    </w:p>
    <w:p w:rsidR="00D3167A" w:rsidRPr="008471D8" w:rsidRDefault="005C40D0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м)</w:t>
      </w:r>
      <w:r w:rsidR="00D3167A" w:rsidRPr="008471D8">
        <w:rPr>
          <w:color w:val="000000"/>
          <w:sz w:val="28"/>
          <w:szCs w:val="28"/>
        </w:rPr>
        <w:t xml:space="preserve"> сроки освоения</w:t>
      </w:r>
      <w:r w:rsidR="006564AC" w:rsidRPr="00847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образовательной программы </w:t>
      </w:r>
      <w:r w:rsidR="006564AC" w:rsidRPr="008471D8">
        <w:rPr>
          <w:color w:val="000000"/>
          <w:sz w:val="28"/>
          <w:szCs w:val="28"/>
        </w:rPr>
        <w:t>(продолжительность об</w:t>
      </w:r>
      <w:r w:rsidR="006564AC" w:rsidRPr="008471D8">
        <w:rPr>
          <w:color w:val="000000"/>
          <w:sz w:val="28"/>
          <w:szCs w:val="28"/>
        </w:rPr>
        <w:t>у</w:t>
      </w:r>
      <w:r w:rsidR="006564AC" w:rsidRPr="008471D8">
        <w:rPr>
          <w:color w:val="000000"/>
          <w:sz w:val="28"/>
          <w:szCs w:val="28"/>
        </w:rPr>
        <w:t>чения)</w:t>
      </w:r>
      <w:r w:rsidR="00D3167A" w:rsidRPr="008471D8">
        <w:rPr>
          <w:color w:val="000000"/>
          <w:sz w:val="28"/>
          <w:szCs w:val="28"/>
        </w:rPr>
        <w:t>;</w:t>
      </w:r>
    </w:p>
    <w:p w:rsidR="00D62F02" w:rsidRPr="008471D8" w:rsidRDefault="005C40D0" w:rsidP="00FE04E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="00D3167A" w:rsidRPr="008471D8">
        <w:rPr>
          <w:sz w:val="28"/>
          <w:szCs w:val="28"/>
        </w:rPr>
        <w:t xml:space="preserve">) </w:t>
      </w:r>
      <w:r w:rsidR="00D62F02" w:rsidRPr="008471D8">
        <w:rPr>
          <w:sz w:val="28"/>
          <w:szCs w:val="28"/>
        </w:rPr>
        <w:t>вид документа (при наличии), выдаваемого обучающемуся после успешного освоения им соответствующей образовательной программы</w:t>
      </w:r>
      <w:r>
        <w:rPr>
          <w:sz w:val="28"/>
          <w:szCs w:val="28"/>
        </w:rPr>
        <w:t xml:space="preserve"> (части образовательной программы)</w:t>
      </w:r>
      <w:r w:rsidR="00D62F02" w:rsidRPr="008471D8">
        <w:rPr>
          <w:sz w:val="28"/>
          <w:szCs w:val="28"/>
        </w:rPr>
        <w:t xml:space="preserve">; </w:t>
      </w:r>
    </w:p>
    <w:p w:rsidR="00D62F02" w:rsidRPr="008471D8" w:rsidRDefault="005C40D0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D62F02" w:rsidRPr="008471D8">
        <w:rPr>
          <w:sz w:val="28"/>
          <w:szCs w:val="28"/>
        </w:rPr>
        <w:t>) порядок</w:t>
      </w:r>
      <w:r w:rsidR="00D62F02" w:rsidRPr="008471D8">
        <w:rPr>
          <w:color w:val="000000"/>
          <w:sz w:val="28"/>
          <w:szCs w:val="28"/>
        </w:rPr>
        <w:t xml:space="preserve"> изменения и расторжения договора;</w:t>
      </w:r>
    </w:p>
    <w:p w:rsidR="00D62F02" w:rsidRPr="008471D8" w:rsidRDefault="005C40D0" w:rsidP="00FE04E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п) другие необходимые </w:t>
      </w:r>
      <w:r w:rsidR="00D62F02" w:rsidRPr="008471D8">
        <w:rPr>
          <w:color w:val="000000"/>
          <w:sz w:val="28"/>
          <w:szCs w:val="28"/>
        </w:rPr>
        <w:t>сведения, связанные со спецификой оказываемых платных образовательных услуг.</w:t>
      </w:r>
    </w:p>
    <w:p w:rsidR="004214D5" w:rsidRPr="008471D8" w:rsidRDefault="00D62F02" w:rsidP="004214D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 xml:space="preserve">3.5. </w:t>
      </w:r>
      <w:r w:rsidR="004214D5" w:rsidRPr="008471D8">
        <w:rPr>
          <w:color w:val="000000"/>
          <w:sz w:val="28"/>
          <w:szCs w:val="28"/>
        </w:rPr>
        <w:t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</w:t>
      </w:r>
      <w:r w:rsidR="004214D5" w:rsidRPr="008471D8">
        <w:rPr>
          <w:color w:val="000000"/>
          <w:sz w:val="28"/>
          <w:szCs w:val="28"/>
        </w:rPr>
        <w:t>а</w:t>
      </w:r>
      <w:r w:rsidR="004214D5" w:rsidRPr="008471D8">
        <w:rPr>
          <w:color w:val="000000"/>
          <w:sz w:val="28"/>
          <w:szCs w:val="28"/>
        </w:rPr>
        <w:t>ющие), и обучающихся или снижают уровень предоставления им гарантий по сравнению с условиями, установленными законодательством Российской Фед</w:t>
      </w:r>
      <w:r w:rsidR="004214D5" w:rsidRPr="008471D8">
        <w:rPr>
          <w:color w:val="000000"/>
          <w:sz w:val="28"/>
          <w:szCs w:val="28"/>
        </w:rPr>
        <w:t>е</w:t>
      </w:r>
      <w:r w:rsidR="004214D5" w:rsidRPr="008471D8">
        <w:rPr>
          <w:color w:val="000000"/>
          <w:sz w:val="28"/>
          <w:szCs w:val="28"/>
        </w:rPr>
        <w:t>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257A6" w:rsidRPr="008471D8" w:rsidRDefault="00D62F02" w:rsidP="00D62F0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471D8">
        <w:rPr>
          <w:color w:val="000000"/>
          <w:sz w:val="28"/>
          <w:szCs w:val="28"/>
        </w:rPr>
        <w:t>3.</w:t>
      </w:r>
      <w:r w:rsidR="0089523D" w:rsidRPr="008471D8">
        <w:rPr>
          <w:color w:val="000000"/>
          <w:sz w:val="28"/>
          <w:szCs w:val="28"/>
        </w:rPr>
        <w:t>6</w:t>
      </w:r>
      <w:r w:rsidRPr="008471D8">
        <w:rPr>
          <w:color w:val="000000"/>
          <w:sz w:val="28"/>
          <w:szCs w:val="28"/>
        </w:rPr>
        <w:t xml:space="preserve">. </w:t>
      </w:r>
      <w:r w:rsidR="004214D5" w:rsidRPr="008471D8">
        <w:rPr>
          <w:color w:val="000000"/>
          <w:sz w:val="28"/>
          <w:szCs w:val="28"/>
        </w:rPr>
        <w:t>Сведения,</w:t>
      </w:r>
      <w:r w:rsidRPr="008471D8">
        <w:rPr>
          <w:color w:val="000000"/>
          <w:sz w:val="28"/>
          <w:szCs w:val="28"/>
        </w:rPr>
        <w:t xml:space="preserve"> указанные в договоре</w:t>
      </w:r>
      <w:r w:rsidR="009E3067" w:rsidRPr="008471D8">
        <w:rPr>
          <w:color w:val="000000"/>
          <w:sz w:val="28"/>
          <w:szCs w:val="28"/>
        </w:rPr>
        <w:t>, должны соответствовать информ</w:t>
      </w:r>
      <w:r w:rsidR="009E3067" w:rsidRPr="008471D8">
        <w:rPr>
          <w:color w:val="000000"/>
          <w:sz w:val="28"/>
          <w:szCs w:val="28"/>
        </w:rPr>
        <w:t>а</w:t>
      </w:r>
      <w:r w:rsidRPr="008471D8">
        <w:rPr>
          <w:color w:val="000000"/>
          <w:sz w:val="28"/>
          <w:szCs w:val="28"/>
        </w:rPr>
        <w:t>ции</w:t>
      </w:r>
      <w:r w:rsidR="009E3067" w:rsidRPr="008471D8">
        <w:rPr>
          <w:color w:val="000000"/>
          <w:sz w:val="28"/>
          <w:szCs w:val="28"/>
        </w:rPr>
        <w:t>, размещенной на официальном сайте образовательно</w:t>
      </w:r>
      <w:r w:rsidR="0089523D" w:rsidRPr="008471D8">
        <w:rPr>
          <w:color w:val="000000"/>
          <w:sz w:val="28"/>
          <w:szCs w:val="28"/>
        </w:rPr>
        <w:t>й</w:t>
      </w:r>
      <w:r w:rsidR="009E3067" w:rsidRPr="008471D8">
        <w:rPr>
          <w:color w:val="000000"/>
          <w:sz w:val="28"/>
          <w:szCs w:val="28"/>
        </w:rPr>
        <w:t xml:space="preserve"> </w:t>
      </w:r>
      <w:r w:rsidR="0089523D" w:rsidRPr="008471D8">
        <w:rPr>
          <w:color w:val="000000"/>
          <w:sz w:val="28"/>
          <w:szCs w:val="28"/>
        </w:rPr>
        <w:t>организации</w:t>
      </w:r>
      <w:r w:rsidR="009E3067" w:rsidRPr="008471D8">
        <w:rPr>
          <w:color w:val="000000"/>
          <w:sz w:val="28"/>
          <w:szCs w:val="28"/>
        </w:rPr>
        <w:t xml:space="preserve"> в и</w:t>
      </w:r>
      <w:r w:rsidR="009E3067" w:rsidRPr="008471D8">
        <w:rPr>
          <w:color w:val="000000"/>
          <w:sz w:val="28"/>
          <w:szCs w:val="28"/>
        </w:rPr>
        <w:t>н</w:t>
      </w:r>
      <w:r w:rsidR="009E3067" w:rsidRPr="008471D8">
        <w:rPr>
          <w:color w:val="000000"/>
          <w:sz w:val="28"/>
          <w:szCs w:val="28"/>
        </w:rPr>
        <w:t>формационно-телекоммуникационной сети «Интернет» на дату заключения д</w:t>
      </w:r>
      <w:r w:rsidR="009E3067" w:rsidRPr="008471D8">
        <w:rPr>
          <w:color w:val="000000"/>
          <w:sz w:val="28"/>
          <w:szCs w:val="28"/>
        </w:rPr>
        <w:t>о</w:t>
      </w:r>
      <w:r w:rsidR="009E3067" w:rsidRPr="008471D8">
        <w:rPr>
          <w:color w:val="000000"/>
          <w:sz w:val="28"/>
          <w:szCs w:val="28"/>
        </w:rPr>
        <w:t>говора.</w:t>
      </w:r>
    </w:p>
    <w:p w:rsidR="00D3167A" w:rsidRDefault="00D3167A" w:rsidP="00D3167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6797C" w:rsidRPr="0086797C" w:rsidRDefault="0086797C" w:rsidP="0086797C">
      <w:pPr>
        <w:shd w:val="clear" w:color="auto" w:fill="FFFFFF"/>
        <w:jc w:val="center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4. Порядок предоставления</w:t>
      </w:r>
      <w:r w:rsidR="00D50FBB">
        <w:rPr>
          <w:color w:val="000000"/>
          <w:sz w:val="28"/>
          <w:szCs w:val="28"/>
        </w:rPr>
        <w:t xml:space="preserve"> </w:t>
      </w:r>
      <w:r w:rsidRPr="0086797C">
        <w:rPr>
          <w:color w:val="000000"/>
          <w:sz w:val="28"/>
          <w:szCs w:val="28"/>
        </w:rPr>
        <w:t xml:space="preserve">платных </w:t>
      </w:r>
    </w:p>
    <w:p w:rsidR="00D3167A" w:rsidRPr="0086797C" w:rsidRDefault="00D3167A" w:rsidP="0086797C">
      <w:pPr>
        <w:shd w:val="clear" w:color="auto" w:fill="FFFFFF"/>
        <w:jc w:val="center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образовательных услуг</w:t>
      </w:r>
    </w:p>
    <w:p w:rsidR="00D3167A" w:rsidRPr="0086797C" w:rsidRDefault="00D3167A" w:rsidP="00D3167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3167A" w:rsidRPr="0086797C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4.1. Образовательн</w:t>
      </w:r>
      <w:r w:rsidR="0089523D" w:rsidRPr="0086797C">
        <w:rPr>
          <w:color w:val="000000"/>
          <w:sz w:val="28"/>
          <w:szCs w:val="28"/>
        </w:rPr>
        <w:t>ая</w:t>
      </w:r>
      <w:r w:rsidRPr="0086797C">
        <w:rPr>
          <w:color w:val="000000"/>
          <w:sz w:val="28"/>
          <w:szCs w:val="28"/>
        </w:rPr>
        <w:t xml:space="preserve"> </w:t>
      </w:r>
      <w:r w:rsidR="0089523D" w:rsidRPr="0086797C">
        <w:rPr>
          <w:color w:val="000000"/>
          <w:sz w:val="28"/>
          <w:szCs w:val="28"/>
        </w:rPr>
        <w:t>организация</w:t>
      </w:r>
      <w:r w:rsidRPr="0086797C">
        <w:rPr>
          <w:color w:val="000000"/>
          <w:sz w:val="28"/>
          <w:szCs w:val="28"/>
        </w:rPr>
        <w:t xml:space="preserve"> имеет право оказывать платные образ</w:t>
      </w:r>
      <w:r w:rsidRPr="0086797C">
        <w:rPr>
          <w:color w:val="000000"/>
          <w:sz w:val="28"/>
          <w:szCs w:val="28"/>
        </w:rPr>
        <w:t>о</w:t>
      </w:r>
      <w:r w:rsidRPr="0086797C">
        <w:rPr>
          <w:color w:val="000000"/>
          <w:sz w:val="28"/>
          <w:szCs w:val="28"/>
        </w:rPr>
        <w:t>вательные услуги в соответствии с действующим законодательством на осн</w:t>
      </w:r>
      <w:r w:rsidRPr="0086797C">
        <w:rPr>
          <w:color w:val="000000"/>
          <w:sz w:val="28"/>
          <w:szCs w:val="28"/>
        </w:rPr>
        <w:t>о</w:t>
      </w:r>
      <w:r w:rsidRPr="0086797C">
        <w:rPr>
          <w:color w:val="000000"/>
          <w:sz w:val="28"/>
          <w:szCs w:val="28"/>
        </w:rPr>
        <w:t>вании полученной лицензии и в соответствии с настоящим Положен</w:t>
      </w:r>
      <w:r w:rsidRPr="0086797C">
        <w:rPr>
          <w:color w:val="000000"/>
          <w:sz w:val="28"/>
          <w:szCs w:val="28"/>
        </w:rPr>
        <w:t>и</w:t>
      </w:r>
      <w:r w:rsidRPr="0086797C">
        <w:rPr>
          <w:color w:val="000000"/>
          <w:sz w:val="28"/>
          <w:szCs w:val="28"/>
        </w:rPr>
        <w:t xml:space="preserve">ем. </w:t>
      </w:r>
    </w:p>
    <w:p w:rsidR="0058011A" w:rsidRDefault="00D3167A" w:rsidP="00231DC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4.</w:t>
      </w:r>
      <w:r w:rsidR="0086797C" w:rsidRPr="0086797C">
        <w:rPr>
          <w:color w:val="000000"/>
          <w:sz w:val="28"/>
          <w:szCs w:val="28"/>
        </w:rPr>
        <w:t>2</w:t>
      </w:r>
      <w:r w:rsidRPr="0086797C">
        <w:rPr>
          <w:color w:val="000000"/>
          <w:sz w:val="28"/>
          <w:szCs w:val="28"/>
        </w:rPr>
        <w:t>. Для оказания платных образовательных услуг образовательн</w:t>
      </w:r>
      <w:r w:rsidR="00EF24F0" w:rsidRPr="0086797C">
        <w:rPr>
          <w:color w:val="000000"/>
          <w:sz w:val="28"/>
          <w:szCs w:val="28"/>
        </w:rPr>
        <w:t>ая</w:t>
      </w:r>
      <w:r w:rsidRPr="0086797C">
        <w:rPr>
          <w:color w:val="000000"/>
          <w:sz w:val="28"/>
          <w:szCs w:val="28"/>
        </w:rPr>
        <w:t xml:space="preserve"> </w:t>
      </w:r>
      <w:r w:rsidR="00EF24F0" w:rsidRPr="0086797C">
        <w:rPr>
          <w:color w:val="000000"/>
          <w:sz w:val="28"/>
          <w:szCs w:val="28"/>
        </w:rPr>
        <w:t>орган</w:t>
      </w:r>
      <w:r w:rsidR="00EF24F0" w:rsidRPr="0086797C">
        <w:rPr>
          <w:color w:val="000000"/>
          <w:sz w:val="28"/>
          <w:szCs w:val="28"/>
        </w:rPr>
        <w:t>и</w:t>
      </w:r>
      <w:r w:rsidR="00EF24F0" w:rsidRPr="0086797C">
        <w:rPr>
          <w:color w:val="000000"/>
          <w:sz w:val="28"/>
          <w:szCs w:val="28"/>
        </w:rPr>
        <w:t>зация</w:t>
      </w:r>
      <w:r w:rsidRPr="0086797C">
        <w:rPr>
          <w:color w:val="000000"/>
          <w:sz w:val="28"/>
          <w:szCs w:val="28"/>
        </w:rPr>
        <w:t>:</w:t>
      </w:r>
    </w:p>
    <w:p w:rsidR="00FE5917" w:rsidRPr="0086797C" w:rsidRDefault="00FE5917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утверждает </w:t>
      </w:r>
      <w:r w:rsidR="00D50FBB">
        <w:rPr>
          <w:color w:val="000000"/>
          <w:sz w:val="28"/>
          <w:szCs w:val="28"/>
        </w:rPr>
        <w:t>Положение об оказ</w:t>
      </w:r>
      <w:r w:rsidR="00D50FBB">
        <w:rPr>
          <w:color w:val="000000"/>
          <w:sz w:val="28"/>
          <w:szCs w:val="28"/>
        </w:rPr>
        <w:t>а</w:t>
      </w:r>
      <w:r w:rsidR="00D50FBB">
        <w:rPr>
          <w:color w:val="000000"/>
          <w:sz w:val="28"/>
          <w:szCs w:val="28"/>
        </w:rPr>
        <w:t>нии платных образовательных услуг;</w:t>
      </w:r>
      <w:r>
        <w:rPr>
          <w:color w:val="000000"/>
          <w:sz w:val="28"/>
          <w:szCs w:val="28"/>
        </w:rPr>
        <w:t xml:space="preserve">  </w:t>
      </w:r>
    </w:p>
    <w:p w:rsidR="00D3167A" w:rsidRPr="0086797C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lastRenderedPageBreak/>
        <w:t>издает приказ об организации платных образов</w:t>
      </w:r>
      <w:r w:rsidRPr="0086797C">
        <w:rPr>
          <w:color w:val="000000"/>
          <w:sz w:val="28"/>
          <w:szCs w:val="28"/>
        </w:rPr>
        <w:t>а</w:t>
      </w:r>
      <w:r w:rsidRPr="0086797C">
        <w:rPr>
          <w:color w:val="000000"/>
          <w:sz w:val="28"/>
          <w:szCs w:val="28"/>
        </w:rPr>
        <w:t>тельных услуг;</w:t>
      </w:r>
    </w:p>
    <w:p w:rsidR="007B2274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назначает лиц, ответственных за организацию платных образовательных услуг, определяет круг их обязанностей;</w:t>
      </w:r>
    </w:p>
    <w:p w:rsidR="00231DC1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 xml:space="preserve">предоставляет </w:t>
      </w:r>
      <w:r w:rsidR="003A2DE9" w:rsidRPr="0086797C">
        <w:rPr>
          <w:color w:val="000000"/>
          <w:sz w:val="28"/>
          <w:szCs w:val="28"/>
        </w:rPr>
        <w:t xml:space="preserve">заказчику </w:t>
      </w:r>
      <w:r w:rsidRPr="0086797C">
        <w:rPr>
          <w:color w:val="000000"/>
          <w:sz w:val="28"/>
          <w:szCs w:val="28"/>
        </w:rPr>
        <w:t>достоверную информацию об исполнителе и ок</w:t>
      </w:r>
      <w:r w:rsidRPr="0086797C">
        <w:rPr>
          <w:color w:val="000000"/>
          <w:sz w:val="28"/>
          <w:szCs w:val="28"/>
        </w:rPr>
        <w:t>а</w:t>
      </w:r>
      <w:r w:rsidRPr="0086797C">
        <w:rPr>
          <w:color w:val="000000"/>
          <w:sz w:val="28"/>
          <w:szCs w:val="28"/>
        </w:rPr>
        <w:t>зываемых платных образовательных услугах с указанием режима работы, п</w:t>
      </w:r>
      <w:r w:rsidRPr="0086797C">
        <w:rPr>
          <w:color w:val="000000"/>
          <w:sz w:val="28"/>
          <w:szCs w:val="28"/>
        </w:rPr>
        <w:t>е</w:t>
      </w:r>
      <w:r w:rsidRPr="0086797C">
        <w:rPr>
          <w:color w:val="000000"/>
          <w:sz w:val="28"/>
          <w:szCs w:val="28"/>
        </w:rPr>
        <w:t>речня и стоимости платных образовательных услуг, условиях предоставл</w:t>
      </w:r>
      <w:r w:rsidRPr="0086797C">
        <w:rPr>
          <w:color w:val="000000"/>
          <w:sz w:val="28"/>
          <w:szCs w:val="28"/>
        </w:rPr>
        <w:t>е</w:t>
      </w:r>
      <w:r w:rsidRPr="0086797C">
        <w:rPr>
          <w:color w:val="000000"/>
          <w:sz w:val="28"/>
          <w:szCs w:val="28"/>
        </w:rPr>
        <w:t xml:space="preserve">ния и </w:t>
      </w:r>
    </w:p>
    <w:p w:rsidR="00231DC1" w:rsidRPr="00231DC1" w:rsidRDefault="00231DC1" w:rsidP="00231DC1">
      <w:pPr>
        <w:autoSpaceDE w:val="0"/>
        <w:autoSpaceDN w:val="0"/>
        <w:adjustRightInd w:val="0"/>
        <w:jc w:val="both"/>
        <w:outlineLvl w:val="1"/>
        <w:rPr>
          <w:color w:val="000000"/>
          <w:sz w:val="8"/>
          <w:szCs w:val="28"/>
        </w:rPr>
      </w:pPr>
    </w:p>
    <w:p w:rsidR="00D3167A" w:rsidRDefault="00D3167A" w:rsidP="00231DC1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получения этих услуг, вклю</w:t>
      </w:r>
      <w:r w:rsidR="00FE5917">
        <w:rPr>
          <w:color w:val="000000"/>
          <w:sz w:val="28"/>
          <w:szCs w:val="28"/>
        </w:rPr>
        <w:t xml:space="preserve">чая сведения о </w:t>
      </w:r>
      <w:r w:rsidRPr="0086797C">
        <w:rPr>
          <w:color w:val="000000"/>
          <w:sz w:val="28"/>
          <w:szCs w:val="28"/>
        </w:rPr>
        <w:t>льготах для отдельных категорий насел</w:t>
      </w:r>
      <w:r w:rsidRPr="0086797C">
        <w:rPr>
          <w:color w:val="000000"/>
          <w:sz w:val="28"/>
          <w:szCs w:val="28"/>
        </w:rPr>
        <w:t>е</w:t>
      </w:r>
      <w:r w:rsidRPr="0086797C">
        <w:rPr>
          <w:color w:val="000000"/>
          <w:sz w:val="28"/>
          <w:szCs w:val="28"/>
        </w:rPr>
        <w:t xml:space="preserve">ния. </w:t>
      </w:r>
    </w:p>
    <w:p w:rsidR="00D50FBB" w:rsidRDefault="00D50FBB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D50FBB" w:rsidRDefault="00D50FBB" w:rsidP="00D50FBB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Порядок получения и расходования денежных средств </w:t>
      </w:r>
    </w:p>
    <w:p w:rsidR="00D50FBB" w:rsidRDefault="00D50FBB" w:rsidP="00D50FBB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полученных от предоставления платных </w:t>
      </w:r>
    </w:p>
    <w:p w:rsidR="00D50FBB" w:rsidRDefault="00D50FBB" w:rsidP="00D50FBB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образовательных услуг</w:t>
      </w:r>
    </w:p>
    <w:p w:rsidR="005B11B2" w:rsidRDefault="005B11B2" w:rsidP="005B11B2">
      <w:pPr>
        <w:autoSpaceDE w:val="0"/>
        <w:autoSpaceDN w:val="0"/>
        <w:adjustRightInd w:val="0"/>
        <w:ind w:firstLine="540"/>
        <w:outlineLvl w:val="1"/>
        <w:rPr>
          <w:color w:val="000000"/>
          <w:sz w:val="28"/>
          <w:szCs w:val="28"/>
        </w:rPr>
      </w:pPr>
    </w:p>
    <w:p w:rsidR="009140C9" w:rsidRPr="00231DC1" w:rsidRDefault="009140C9" w:rsidP="009140C9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231DC1">
        <w:rPr>
          <w:color w:val="000000"/>
          <w:sz w:val="28"/>
          <w:szCs w:val="28"/>
        </w:rPr>
        <w:t xml:space="preserve">5.1. Заказчик обязан оплатить оказываемые платные образовательные услуги в порядке и в сроки, указанные в договоре. </w:t>
      </w:r>
    </w:p>
    <w:p w:rsidR="00D50FBB" w:rsidRPr="009140C9" w:rsidRDefault="009140C9" w:rsidP="00231DC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231DC1">
        <w:rPr>
          <w:color w:val="000000"/>
          <w:sz w:val="28"/>
          <w:szCs w:val="28"/>
        </w:rPr>
        <w:t xml:space="preserve">5.2. Оплата за предоставляемые платные образовательные услуги должна производиться только </w:t>
      </w:r>
      <w:r w:rsidR="00231DC1" w:rsidRPr="00231DC1">
        <w:rPr>
          <w:color w:val="000000"/>
          <w:sz w:val="28"/>
          <w:szCs w:val="28"/>
        </w:rPr>
        <w:t>безналичным путем.</w:t>
      </w:r>
    </w:p>
    <w:p w:rsidR="005B11B2" w:rsidRPr="0086797C" w:rsidRDefault="009140C9" w:rsidP="00B542D2">
      <w:pPr>
        <w:autoSpaceDE w:val="0"/>
        <w:autoSpaceDN w:val="0"/>
        <w:adjustRightInd w:val="0"/>
        <w:ind w:firstLine="540"/>
        <w:outlineLvl w:val="1"/>
        <w:rPr>
          <w:color w:val="000000"/>
          <w:sz w:val="28"/>
          <w:szCs w:val="28"/>
        </w:rPr>
      </w:pPr>
      <w:r w:rsidRPr="009140C9">
        <w:rPr>
          <w:color w:val="000000"/>
          <w:sz w:val="28"/>
          <w:szCs w:val="28"/>
        </w:rPr>
        <w:t>5.3. Передача наличных денег в иных случаях лицам, непосредственно</w:t>
      </w:r>
      <w:r>
        <w:rPr>
          <w:color w:val="000000"/>
          <w:sz w:val="28"/>
          <w:szCs w:val="28"/>
        </w:rPr>
        <w:t xml:space="preserve"> 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зывающим платные услуги, или другим лицам запрещается.</w:t>
      </w:r>
    </w:p>
    <w:p w:rsidR="00231DC1" w:rsidRDefault="00B542D2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B542D2">
        <w:rPr>
          <w:color w:val="000000"/>
          <w:sz w:val="28"/>
          <w:szCs w:val="28"/>
        </w:rPr>
        <w:t>5</w:t>
      </w:r>
      <w:r w:rsidR="00D3167A" w:rsidRPr="00B542D2">
        <w:rPr>
          <w:color w:val="000000"/>
          <w:sz w:val="28"/>
          <w:szCs w:val="28"/>
        </w:rPr>
        <w:t>.</w:t>
      </w:r>
      <w:r w:rsidRPr="00B542D2">
        <w:rPr>
          <w:color w:val="000000"/>
          <w:sz w:val="28"/>
          <w:szCs w:val="28"/>
        </w:rPr>
        <w:t>4</w:t>
      </w:r>
      <w:r w:rsidR="00D3167A" w:rsidRPr="00B542D2">
        <w:rPr>
          <w:color w:val="000000"/>
          <w:sz w:val="28"/>
          <w:szCs w:val="28"/>
        </w:rPr>
        <w:t>. Доходы, полученные от организации платных образовательных у</w:t>
      </w:r>
      <w:r w:rsidR="00D3167A" w:rsidRPr="00B542D2">
        <w:rPr>
          <w:color w:val="000000"/>
          <w:sz w:val="28"/>
          <w:szCs w:val="28"/>
        </w:rPr>
        <w:t>с</w:t>
      </w:r>
      <w:r w:rsidR="00D3167A" w:rsidRPr="00B542D2">
        <w:rPr>
          <w:color w:val="000000"/>
          <w:sz w:val="28"/>
          <w:szCs w:val="28"/>
        </w:rPr>
        <w:t>луг, зачисляются на лицевой счет образовательно</w:t>
      </w:r>
      <w:r w:rsidR="00EF24F0" w:rsidRPr="00B542D2">
        <w:rPr>
          <w:color w:val="000000"/>
          <w:sz w:val="28"/>
          <w:szCs w:val="28"/>
        </w:rPr>
        <w:t>й</w:t>
      </w:r>
      <w:r w:rsidR="00D3167A" w:rsidRPr="00B542D2">
        <w:rPr>
          <w:color w:val="000000"/>
          <w:sz w:val="28"/>
          <w:szCs w:val="28"/>
        </w:rPr>
        <w:t xml:space="preserve"> </w:t>
      </w:r>
      <w:r w:rsidR="00EF24F0" w:rsidRPr="00B542D2">
        <w:rPr>
          <w:color w:val="000000"/>
          <w:sz w:val="28"/>
          <w:szCs w:val="28"/>
        </w:rPr>
        <w:t>организации</w:t>
      </w:r>
      <w:r w:rsidR="00D3167A" w:rsidRPr="00B542D2">
        <w:rPr>
          <w:color w:val="000000"/>
          <w:sz w:val="28"/>
          <w:szCs w:val="28"/>
        </w:rPr>
        <w:t xml:space="preserve"> и расходуются </w:t>
      </w:r>
      <w:r w:rsidR="00EF24F0" w:rsidRPr="00B542D2">
        <w:rPr>
          <w:color w:val="000000"/>
          <w:sz w:val="28"/>
          <w:szCs w:val="28"/>
        </w:rPr>
        <w:t>о</w:t>
      </w:r>
      <w:r w:rsidR="00EF24F0" w:rsidRPr="00B542D2">
        <w:rPr>
          <w:color w:val="000000"/>
          <w:sz w:val="28"/>
          <w:szCs w:val="28"/>
        </w:rPr>
        <w:t>р</w:t>
      </w:r>
      <w:r w:rsidR="00EF24F0" w:rsidRPr="00B542D2">
        <w:rPr>
          <w:color w:val="000000"/>
          <w:sz w:val="28"/>
          <w:szCs w:val="28"/>
        </w:rPr>
        <w:t>ганизацией</w:t>
      </w:r>
      <w:r w:rsidR="00D3167A" w:rsidRPr="00B542D2">
        <w:rPr>
          <w:color w:val="000000"/>
          <w:sz w:val="28"/>
          <w:szCs w:val="28"/>
        </w:rPr>
        <w:t xml:space="preserve"> самостоятельно</w:t>
      </w:r>
      <w:r w:rsidR="00231DC1">
        <w:rPr>
          <w:color w:val="000000"/>
          <w:sz w:val="28"/>
          <w:szCs w:val="28"/>
        </w:rPr>
        <w:t>.</w:t>
      </w:r>
      <w:r w:rsidR="00D3167A" w:rsidRPr="00B542D2">
        <w:rPr>
          <w:color w:val="000000"/>
          <w:sz w:val="28"/>
          <w:szCs w:val="28"/>
        </w:rPr>
        <w:t xml:space="preserve"> </w:t>
      </w:r>
    </w:p>
    <w:p w:rsidR="00B542D2" w:rsidRPr="0046023D" w:rsidRDefault="00B542D2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Муниципальное казенное учреждение муниципального образования Щербиновский район «Централизованная бухгалтерия по обслуживанию 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ждений образования и молодежной политики» </w:t>
      </w:r>
      <w:r w:rsidR="0058011A">
        <w:rPr>
          <w:color w:val="000000"/>
          <w:sz w:val="28"/>
          <w:szCs w:val="28"/>
        </w:rPr>
        <w:t>(далее – МКУ МОЩР «ЦБ ОУОМП»</w:t>
      </w:r>
      <w:r w:rsidR="00231DC1">
        <w:rPr>
          <w:color w:val="000000"/>
          <w:sz w:val="28"/>
          <w:szCs w:val="28"/>
        </w:rPr>
        <w:t>)</w:t>
      </w:r>
      <w:r w:rsidR="00580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ведет учет поступления и использования средств от платных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зовательных услуг в соответствии с действующим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тельством.</w:t>
      </w:r>
    </w:p>
    <w:p w:rsidR="00D3167A" w:rsidRDefault="00D3167A" w:rsidP="00D3167A">
      <w:pPr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ab/>
      </w:r>
    </w:p>
    <w:p w:rsidR="00222DB4" w:rsidRDefault="00222DB4" w:rsidP="00D3167A">
      <w:pPr>
        <w:jc w:val="both"/>
      </w:pPr>
    </w:p>
    <w:p w:rsidR="00D3167A" w:rsidRPr="0086797C" w:rsidRDefault="00D52856" w:rsidP="00D3167A">
      <w:pPr>
        <w:shd w:val="clear" w:color="auto" w:fill="FFFFFF"/>
        <w:jc w:val="center"/>
        <w:rPr>
          <w:sz w:val="28"/>
        </w:rPr>
      </w:pPr>
      <w:r>
        <w:rPr>
          <w:sz w:val="28"/>
        </w:rPr>
        <w:t>6</w:t>
      </w:r>
      <w:r w:rsidR="00D3167A" w:rsidRPr="0086797C">
        <w:rPr>
          <w:sz w:val="28"/>
        </w:rPr>
        <w:t>. Определение стоимости</w:t>
      </w:r>
    </w:p>
    <w:p w:rsidR="00D3167A" w:rsidRPr="0086797C" w:rsidRDefault="00D3167A" w:rsidP="00D3167A">
      <w:pPr>
        <w:shd w:val="clear" w:color="auto" w:fill="FFFFFF"/>
        <w:jc w:val="center"/>
        <w:rPr>
          <w:color w:val="000000"/>
          <w:sz w:val="28"/>
          <w:szCs w:val="28"/>
        </w:rPr>
      </w:pPr>
      <w:r w:rsidRPr="0086797C">
        <w:rPr>
          <w:sz w:val="28"/>
        </w:rPr>
        <w:t>платных образовательных услуг</w:t>
      </w:r>
    </w:p>
    <w:p w:rsidR="00D3167A" w:rsidRPr="0086797C" w:rsidRDefault="00D3167A" w:rsidP="00D316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3167A" w:rsidRPr="0086797C" w:rsidRDefault="00D52856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86797C">
        <w:rPr>
          <w:color w:val="000000"/>
          <w:sz w:val="28"/>
          <w:szCs w:val="28"/>
        </w:rPr>
        <w:t>.1. Платные образовательные услуги оказываются образовательн</w:t>
      </w:r>
      <w:r w:rsidR="00EF24F0" w:rsidRPr="0086797C">
        <w:rPr>
          <w:color w:val="000000"/>
          <w:sz w:val="28"/>
          <w:szCs w:val="28"/>
        </w:rPr>
        <w:t>ой</w:t>
      </w:r>
      <w:r w:rsidR="001D5296" w:rsidRPr="0086797C">
        <w:rPr>
          <w:color w:val="000000"/>
          <w:sz w:val="28"/>
          <w:szCs w:val="28"/>
        </w:rPr>
        <w:t xml:space="preserve"> </w:t>
      </w:r>
      <w:r w:rsidR="00EF24F0" w:rsidRPr="0086797C">
        <w:rPr>
          <w:color w:val="000000"/>
          <w:sz w:val="28"/>
          <w:szCs w:val="28"/>
        </w:rPr>
        <w:t>орг</w:t>
      </w:r>
      <w:r w:rsidR="00EF24F0" w:rsidRPr="0086797C">
        <w:rPr>
          <w:color w:val="000000"/>
          <w:sz w:val="28"/>
          <w:szCs w:val="28"/>
        </w:rPr>
        <w:t>а</w:t>
      </w:r>
      <w:r w:rsidR="00EF24F0" w:rsidRPr="0086797C">
        <w:rPr>
          <w:color w:val="000000"/>
          <w:sz w:val="28"/>
          <w:szCs w:val="28"/>
        </w:rPr>
        <w:t>низацией</w:t>
      </w:r>
      <w:r w:rsidR="00D3167A" w:rsidRPr="0086797C">
        <w:rPr>
          <w:color w:val="000000"/>
          <w:sz w:val="28"/>
          <w:szCs w:val="28"/>
        </w:rPr>
        <w:t xml:space="preserve"> согласно стоимости, целиком покрывающей издержки </w:t>
      </w:r>
      <w:r w:rsidR="001D5296" w:rsidRPr="0086797C">
        <w:rPr>
          <w:color w:val="000000"/>
          <w:sz w:val="28"/>
          <w:szCs w:val="28"/>
        </w:rPr>
        <w:t>организ</w:t>
      </w:r>
      <w:r w:rsidR="001D5296" w:rsidRPr="0086797C">
        <w:rPr>
          <w:color w:val="000000"/>
          <w:sz w:val="28"/>
          <w:szCs w:val="28"/>
        </w:rPr>
        <w:t>а</w:t>
      </w:r>
      <w:r w:rsidR="001D5296" w:rsidRPr="0086797C">
        <w:rPr>
          <w:color w:val="000000"/>
          <w:sz w:val="28"/>
          <w:szCs w:val="28"/>
        </w:rPr>
        <w:t>ции</w:t>
      </w:r>
      <w:r w:rsidR="00D3167A" w:rsidRPr="0086797C">
        <w:rPr>
          <w:color w:val="000000"/>
          <w:sz w:val="28"/>
          <w:szCs w:val="28"/>
        </w:rPr>
        <w:t xml:space="preserve"> на оказание данных услуг. </w:t>
      </w:r>
    </w:p>
    <w:p w:rsidR="00D3167A" w:rsidRPr="0086797C" w:rsidRDefault="00D52856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86797C">
        <w:rPr>
          <w:color w:val="000000"/>
          <w:sz w:val="28"/>
          <w:szCs w:val="28"/>
        </w:rPr>
        <w:t>.2. Образовательн</w:t>
      </w:r>
      <w:r w:rsidR="001D5296" w:rsidRPr="0086797C">
        <w:rPr>
          <w:color w:val="000000"/>
          <w:sz w:val="28"/>
          <w:szCs w:val="28"/>
        </w:rPr>
        <w:t>ая</w:t>
      </w:r>
      <w:r w:rsidR="00D3167A" w:rsidRPr="0086797C">
        <w:rPr>
          <w:color w:val="000000"/>
          <w:sz w:val="28"/>
          <w:szCs w:val="28"/>
        </w:rPr>
        <w:t xml:space="preserve"> </w:t>
      </w:r>
      <w:r w:rsidR="001D5296" w:rsidRPr="0086797C">
        <w:rPr>
          <w:color w:val="000000"/>
          <w:sz w:val="28"/>
          <w:szCs w:val="28"/>
        </w:rPr>
        <w:t>организация</w:t>
      </w:r>
      <w:r w:rsidR="00D3167A" w:rsidRPr="0086797C">
        <w:rPr>
          <w:color w:val="000000"/>
          <w:sz w:val="28"/>
          <w:szCs w:val="28"/>
        </w:rPr>
        <w:t xml:space="preserve"> самостоятельно определяет возмо</w:t>
      </w:r>
      <w:r w:rsidR="00D3167A" w:rsidRPr="0086797C">
        <w:rPr>
          <w:color w:val="000000"/>
          <w:sz w:val="28"/>
          <w:szCs w:val="28"/>
        </w:rPr>
        <w:t>ж</w:t>
      </w:r>
      <w:r w:rsidR="00D3167A" w:rsidRPr="0086797C">
        <w:rPr>
          <w:color w:val="000000"/>
          <w:sz w:val="28"/>
          <w:szCs w:val="28"/>
        </w:rPr>
        <w:t>ность оказания платных образовательных услуг в зависим</w:t>
      </w:r>
      <w:r w:rsidR="00D3167A" w:rsidRPr="0086797C">
        <w:rPr>
          <w:color w:val="000000"/>
          <w:sz w:val="28"/>
          <w:szCs w:val="28"/>
        </w:rPr>
        <w:t>о</w:t>
      </w:r>
      <w:r w:rsidR="00D3167A" w:rsidRPr="0086797C">
        <w:rPr>
          <w:color w:val="000000"/>
          <w:sz w:val="28"/>
          <w:szCs w:val="28"/>
        </w:rPr>
        <w:t>сти от материальной базы, численного состава и квалификации персонала, спроса на усл</w:t>
      </w:r>
      <w:r w:rsidR="00D3167A" w:rsidRPr="0086797C">
        <w:rPr>
          <w:color w:val="000000"/>
          <w:sz w:val="28"/>
          <w:szCs w:val="28"/>
        </w:rPr>
        <w:t>у</w:t>
      </w:r>
      <w:r w:rsidR="00D3167A" w:rsidRPr="0086797C">
        <w:rPr>
          <w:color w:val="000000"/>
          <w:sz w:val="28"/>
          <w:szCs w:val="28"/>
        </w:rPr>
        <w:t xml:space="preserve">гу, работу. </w:t>
      </w:r>
    </w:p>
    <w:p w:rsidR="00D3167A" w:rsidRPr="0086797C" w:rsidRDefault="00D52856" w:rsidP="00FC33BE">
      <w:pPr>
        <w:tabs>
          <w:tab w:val="left" w:pos="144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86797C">
        <w:rPr>
          <w:color w:val="000000"/>
          <w:sz w:val="28"/>
          <w:szCs w:val="28"/>
        </w:rPr>
        <w:t>.3</w:t>
      </w:r>
      <w:r w:rsidR="00FC33BE">
        <w:rPr>
          <w:color w:val="000000"/>
          <w:sz w:val="28"/>
          <w:szCs w:val="28"/>
        </w:rPr>
        <w:t>.</w:t>
      </w:r>
      <w:r w:rsidR="0058011A">
        <w:rPr>
          <w:color w:val="000000"/>
          <w:sz w:val="28"/>
          <w:szCs w:val="28"/>
        </w:rPr>
        <w:t xml:space="preserve"> </w:t>
      </w:r>
      <w:r w:rsidR="00D3167A" w:rsidRPr="0086797C">
        <w:rPr>
          <w:color w:val="000000"/>
          <w:sz w:val="28"/>
          <w:szCs w:val="28"/>
        </w:rPr>
        <w:t>Образовательн</w:t>
      </w:r>
      <w:r w:rsidR="001D5296" w:rsidRPr="0086797C">
        <w:rPr>
          <w:color w:val="000000"/>
          <w:sz w:val="28"/>
          <w:szCs w:val="28"/>
        </w:rPr>
        <w:t>ая</w:t>
      </w:r>
      <w:r w:rsidR="00D3167A" w:rsidRPr="0086797C">
        <w:rPr>
          <w:color w:val="000000"/>
          <w:sz w:val="28"/>
          <w:szCs w:val="28"/>
        </w:rPr>
        <w:t xml:space="preserve"> </w:t>
      </w:r>
      <w:r w:rsidR="001D5296" w:rsidRPr="0086797C">
        <w:rPr>
          <w:color w:val="000000"/>
          <w:sz w:val="28"/>
          <w:szCs w:val="28"/>
        </w:rPr>
        <w:t>организация</w:t>
      </w:r>
      <w:r w:rsidR="00D3167A" w:rsidRPr="0086797C">
        <w:rPr>
          <w:color w:val="000000"/>
          <w:sz w:val="28"/>
          <w:szCs w:val="28"/>
        </w:rPr>
        <w:t xml:space="preserve"> утверждает стоимость платных образ</w:t>
      </w:r>
      <w:r w:rsidR="00D3167A" w:rsidRPr="0086797C">
        <w:rPr>
          <w:color w:val="000000"/>
          <w:sz w:val="28"/>
          <w:szCs w:val="28"/>
        </w:rPr>
        <w:t>о</w:t>
      </w:r>
      <w:r w:rsidR="00D3167A" w:rsidRPr="0086797C">
        <w:rPr>
          <w:color w:val="000000"/>
          <w:sz w:val="28"/>
          <w:szCs w:val="28"/>
        </w:rPr>
        <w:t xml:space="preserve">вательных услуг по согласованию с </w:t>
      </w:r>
      <w:r w:rsidR="0058011A">
        <w:rPr>
          <w:color w:val="000000"/>
          <w:sz w:val="28"/>
          <w:szCs w:val="28"/>
        </w:rPr>
        <w:t>управлением образования администрации муниципального образования Щербиновский район</w:t>
      </w:r>
      <w:r w:rsidR="00231DC1">
        <w:rPr>
          <w:color w:val="000000"/>
          <w:sz w:val="28"/>
          <w:szCs w:val="28"/>
        </w:rPr>
        <w:t xml:space="preserve"> (далее – управление обр</w:t>
      </w:r>
      <w:r w:rsidR="00231DC1">
        <w:rPr>
          <w:color w:val="000000"/>
          <w:sz w:val="28"/>
          <w:szCs w:val="28"/>
        </w:rPr>
        <w:t>а</w:t>
      </w:r>
      <w:r w:rsidR="00231DC1">
        <w:rPr>
          <w:color w:val="000000"/>
          <w:sz w:val="28"/>
          <w:szCs w:val="28"/>
        </w:rPr>
        <w:t>зования)</w:t>
      </w:r>
      <w:r w:rsidR="0058011A">
        <w:rPr>
          <w:color w:val="000000"/>
          <w:sz w:val="28"/>
          <w:szCs w:val="28"/>
        </w:rPr>
        <w:t xml:space="preserve"> и </w:t>
      </w:r>
      <w:r w:rsidR="00D3167A" w:rsidRPr="0086797C">
        <w:rPr>
          <w:color w:val="000000"/>
          <w:sz w:val="28"/>
          <w:szCs w:val="28"/>
        </w:rPr>
        <w:t xml:space="preserve">экономическим отделом </w:t>
      </w:r>
      <w:r w:rsidR="0058011A">
        <w:rPr>
          <w:color w:val="000000"/>
          <w:sz w:val="28"/>
          <w:szCs w:val="28"/>
        </w:rPr>
        <w:t>МКУ МОЩР «ЦБ ОУОМП»</w:t>
      </w:r>
      <w:r w:rsidR="00D3167A" w:rsidRPr="0086797C">
        <w:rPr>
          <w:color w:val="000000"/>
          <w:sz w:val="28"/>
          <w:szCs w:val="28"/>
        </w:rPr>
        <w:t>.</w:t>
      </w:r>
    </w:p>
    <w:p w:rsidR="00D3167A" w:rsidRPr="0086797C" w:rsidRDefault="00873ED5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86797C">
        <w:rPr>
          <w:color w:val="000000"/>
          <w:sz w:val="28"/>
          <w:szCs w:val="28"/>
        </w:rPr>
        <w:t>.4. Стоимость платных образовательных услуг определяется на основе расчета экономически обоснованных затрат материал</w:t>
      </w:r>
      <w:r w:rsidR="00D3167A" w:rsidRPr="0086797C">
        <w:rPr>
          <w:color w:val="000000"/>
          <w:sz w:val="28"/>
          <w:szCs w:val="28"/>
        </w:rPr>
        <w:t>ь</w:t>
      </w:r>
      <w:r w:rsidR="00D3167A" w:rsidRPr="0086797C">
        <w:rPr>
          <w:color w:val="000000"/>
          <w:sz w:val="28"/>
          <w:szCs w:val="28"/>
        </w:rPr>
        <w:t>ных и трудовых ресурсов (далее – затраты).</w:t>
      </w:r>
    </w:p>
    <w:p w:rsidR="00231DC1" w:rsidRPr="00231DC1" w:rsidRDefault="00231DC1" w:rsidP="00231DC1">
      <w:pPr>
        <w:autoSpaceDE w:val="0"/>
        <w:autoSpaceDN w:val="0"/>
        <w:adjustRightInd w:val="0"/>
        <w:jc w:val="both"/>
        <w:outlineLvl w:val="1"/>
        <w:rPr>
          <w:color w:val="000000"/>
          <w:sz w:val="14"/>
          <w:szCs w:val="28"/>
        </w:rPr>
      </w:pPr>
    </w:p>
    <w:p w:rsidR="00970F8D" w:rsidRDefault="00873ED5" w:rsidP="004A169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31DC1">
        <w:rPr>
          <w:color w:val="000000"/>
          <w:sz w:val="28"/>
          <w:szCs w:val="28"/>
        </w:rPr>
        <w:t xml:space="preserve">.5. </w:t>
      </w:r>
      <w:r w:rsidR="00D3167A" w:rsidRPr="0086797C">
        <w:rPr>
          <w:color w:val="000000"/>
          <w:sz w:val="28"/>
          <w:szCs w:val="28"/>
        </w:rPr>
        <w:t>Образовательн</w:t>
      </w:r>
      <w:r w:rsidR="001D5296" w:rsidRPr="0086797C">
        <w:rPr>
          <w:color w:val="000000"/>
          <w:sz w:val="28"/>
          <w:szCs w:val="28"/>
        </w:rPr>
        <w:t>ая</w:t>
      </w:r>
      <w:r w:rsidR="00D3167A" w:rsidRPr="0086797C">
        <w:rPr>
          <w:color w:val="000000"/>
          <w:sz w:val="28"/>
          <w:szCs w:val="28"/>
        </w:rPr>
        <w:t xml:space="preserve"> </w:t>
      </w:r>
      <w:r w:rsidR="001D5296" w:rsidRPr="0086797C">
        <w:rPr>
          <w:color w:val="000000"/>
          <w:sz w:val="28"/>
          <w:szCs w:val="28"/>
        </w:rPr>
        <w:t>организация</w:t>
      </w:r>
      <w:r w:rsidR="00D3167A" w:rsidRPr="0086797C">
        <w:rPr>
          <w:color w:val="000000"/>
          <w:sz w:val="28"/>
          <w:szCs w:val="28"/>
        </w:rPr>
        <w:t>, оказывающ</w:t>
      </w:r>
      <w:r w:rsidR="001D5296" w:rsidRPr="0086797C">
        <w:rPr>
          <w:color w:val="000000"/>
          <w:sz w:val="28"/>
          <w:szCs w:val="28"/>
        </w:rPr>
        <w:t>ая</w:t>
      </w:r>
      <w:r w:rsidR="00D3167A" w:rsidRPr="0086797C">
        <w:rPr>
          <w:color w:val="000000"/>
          <w:sz w:val="28"/>
          <w:szCs w:val="28"/>
        </w:rPr>
        <w:t xml:space="preserve"> платные образов</w:t>
      </w:r>
      <w:r w:rsidR="00D3167A" w:rsidRPr="0086797C">
        <w:rPr>
          <w:color w:val="000000"/>
          <w:sz w:val="28"/>
          <w:szCs w:val="28"/>
        </w:rPr>
        <w:t>а</w:t>
      </w:r>
      <w:r w:rsidR="00D3167A" w:rsidRPr="0086797C">
        <w:rPr>
          <w:color w:val="000000"/>
          <w:sz w:val="28"/>
          <w:szCs w:val="28"/>
        </w:rPr>
        <w:t>тельные услуги, обязан</w:t>
      </w:r>
      <w:r w:rsidR="001D5296" w:rsidRPr="0086797C">
        <w:rPr>
          <w:color w:val="000000"/>
          <w:sz w:val="28"/>
          <w:szCs w:val="28"/>
        </w:rPr>
        <w:t>а</w:t>
      </w:r>
      <w:r w:rsidR="00D3167A" w:rsidRPr="0086797C">
        <w:rPr>
          <w:color w:val="000000"/>
          <w:sz w:val="28"/>
          <w:szCs w:val="28"/>
        </w:rPr>
        <w:t xml:space="preserve"> своевременно и в доступном месте предоставлять </w:t>
      </w:r>
      <w:r w:rsidR="0058011A">
        <w:rPr>
          <w:color w:val="000000"/>
          <w:sz w:val="28"/>
          <w:szCs w:val="28"/>
        </w:rPr>
        <w:t>физическим лицам</w:t>
      </w:r>
      <w:r w:rsidR="00D3167A" w:rsidRPr="0086797C">
        <w:rPr>
          <w:color w:val="000000"/>
          <w:sz w:val="28"/>
          <w:szCs w:val="28"/>
        </w:rPr>
        <w:t xml:space="preserve"> необходимую и достоверную информацию о перечне платных образов</w:t>
      </w:r>
      <w:r w:rsidR="00D3167A" w:rsidRPr="0086797C">
        <w:rPr>
          <w:color w:val="000000"/>
          <w:sz w:val="28"/>
          <w:szCs w:val="28"/>
        </w:rPr>
        <w:t>а</w:t>
      </w:r>
      <w:r w:rsidR="00D3167A" w:rsidRPr="0086797C">
        <w:rPr>
          <w:color w:val="000000"/>
          <w:sz w:val="28"/>
          <w:szCs w:val="28"/>
        </w:rPr>
        <w:t xml:space="preserve">тельных услуг и их стоимости по форме согласно </w:t>
      </w:r>
      <w:r w:rsidR="00662855">
        <w:rPr>
          <w:color w:val="000000"/>
          <w:sz w:val="28"/>
          <w:szCs w:val="28"/>
        </w:rPr>
        <w:t>п</w:t>
      </w:r>
      <w:r w:rsidR="00DD7495">
        <w:rPr>
          <w:color w:val="000000"/>
          <w:sz w:val="28"/>
          <w:szCs w:val="28"/>
        </w:rPr>
        <w:t>риложение №</w:t>
      </w:r>
      <w:r w:rsidR="0057777A">
        <w:rPr>
          <w:color w:val="000000"/>
          <w:sz w:val="28"/>
          <w:szCs w:val="28"/>
        </w:rPr>
        <w:t xml:space="preserve"> </w:t>
      </w:r>
      <w:r w:rsidR="00D3167A" w:rsidRPr="0086797C">
        <w:rPr>
          <w:color w:val="000000"/>
          <w:sz w:val="28"/>
          <w:szCs w:val="28"/>
        </w:rPr>
        <w:t>1</w:t>
      </w:r>
      <w:r w:rsidR="00662855">
        <w:rPr>
          <w:color w:val="000000"/>
          <w:sz w:val="28"/>
          <w:szCs w:val="28"/>
        </w:rPr>
        <w:t>.</w:t>
      </w:r>
    </w:p>
    <w:p w:rsidR="00D3167A" w:rsidRPr="0086797C" w:rsidRDefault="00873ED5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C33BE">
        <w:rPr>
          <w:color w:val="000000"/>
          <w:sz w:val="28"/>
          <w:szCs w:val="28"/>
        </w:rPr>
        <w:t xml:space="preserve">.6. </w:t>
      </w:r>
      <w:r w:rsidR="00D3167A" w:rsidRPr="0086797C">
        <w:rPr>
          <w:color w:val="000000"/>
          <w:sz w:val="28"/>
          <w:szCs w:val="28"/>
        </w:rPr>
        <w:t xml:space="preserve">Расчет стоимости единицы </w:t>
      </w:r>
      <w:r w:rsidR="001D5296" w:rsidRPr="0086797C">
        <w:rPr>
          <w:color w:val="000000"/>
          <w:sz w:val="28"/>
          <w:szCs w:val="28"/>
        </w:rPr>
        <w:t xml:space="preserve">платной </w:t>
      </w:r>
      <w:r w:rsidR="00D3167A" w:rsidRPr="0086797C">
        <w:rPr>
          <w:color w:val="000000"/>
          <w:sz w:val="28"/>
          <w:szCs w:val="28"/>
        </w:rPr>
        <w:t>образовательной услуги осущест</w:t>
      </w:r>
      <w:r w:rsidR="00D3167A" w:rsidRPr="0086797C">
        <w:rPr>
          <w:color w:val="000000"/>
          <w:sz w:val="28"/>
          <w:szCs w:val="28"/>
        </w:rPr>
        <w:t>в</w:t>
      </w:r>
      <w:r w:rsidR="00D3167A" w:rsidRPr="0086797C">
        <w:rPr>
          <w:color w:val="000000"/>
          <w:sz w:val="28"/>
          <w:szCs w:val="28"/>
        </w:rPr>
        <w:t>ляется кажд</w:t>
      </w:r>
      <w:r w:rsidR="001D5296" w:rsidRPr="0086797C">
        <w:rPr>
          <w:color w:val="000000"/>
          <w:sz w:val="28"/>
          <w:szCs w:val="28"/>
        </w:rPr>
        <w:t xml:space="preserve">ой </w:t>
      </w:r>
      <w:r w:rsidR="00D3167A" w:rsidRPr="0086797C">
        <w:rPr>
          <w:color w:val="000000"/>
          <w:sz w:val="28"/>
          <w:szCs w:val="28"/>
        </w:rPr>
        <w:t>образовательн</w:t>
      </w:r>
      <w:r w:rsidR="001D5296" w:rsidRPr="0086797C">
        <w:rPr>
          <w:color w:val="000000"/>
          <w:sz w:val="28"/>
          <w:szCs w:val="28"/>
        </w:rPr>
        <w:t>ой</w:t>
      </w:r>
      <w:r w:rsidR="00D3167A" w:rsidRPr="0086797C">
        <w:rPr>
          <w:color w:val="000000"/>
          <w:sz w:val="28"/>
          <w:szCs w:val="28"/>
        </w:rPr>
        <w:t xml:space="preserve"> </w:t>
      </w:r>
      <w:r w:rsidR="001D5296" w:rsidRPr="0086797C">
        <w:rPr>
          <w:color w:val="000000"/>
          <w:sz w:val="28"/>
          <w:szCs w:val="28"/>
        </w:rPr>
        <w:t>организацией</w:t>
      </w:r>
      <w:r w:rsidR="00D3167A" w:rsidRPr="0086797C">
        <w:rPr>
          <w:color w:val="000000"/>
          <w:sz w:val="28"/>
          <w:szCs w:val="28"/>
        </w:rPr>
        <w:t xml:space="preserve"> самостоятельно. Под единицей платной </w:t>
      </w:r>
      <w:r w:rsidR="001D5296" w:rsidRPr="0086797C">
        <w:rPr>
          <w:color w:val="000000"/>
          <w:sz w:val="28"/>
          <w:szCs w:val="28"/>
        </w:rPr>
        <w:t>образовательной</w:t>
      </w:r>
      <w:r w:rsidR="00D3167A" w:rsidRPr="0086797C">
        <w:rPr>
          <w:color w:val="000000"/>
          <w:sz w:val="28"/>
          <w:szCs w:val="28"/>
        </w:rPr>
        <w:t xml:space="preserve"> услуги понимается временной период одного з</w:t>
      </w:r>
      <w:r w:rsidR="00D3167A" w:rsidRPr="0086797C">
        <w:rPr>
          <w:color w:val="000000"/>
          <w:sz w:val="28"/>
          <w:szCs w:val="28"/>
        </w:rPr>
        <w:t>а</w:t>
      </w:r>
      <w:r w:rsidR="00D3167A" w:rsidRPr="0086797C">
        <w:rPr>
          <w:color w:val="000000"/>
          <w:sz w:val="28"/>
          <w:szCs w:val="28"/>
        </w:rPr>
        <w:t>нятия, исчисляемый в минутах (часах), в течение которого оказывается платная обр</w:t>
      </w:r>
      <w:r w:rsidR="00D3167A" w:rsidRPr="0086797C">
        <w:rPr>
          <w:color w:val="000000"/>
          <w:sz w:val="28"/>
          <w:szCs w:val="28"/>
        </w:rPr>
        <w:t>а</w:t>
      </w:r>
      <w:r w:rsidR="00D3167A" w:rsidRPr="0086797C">
        <w:rPr>
          <w:color w:val="000000"/>
          <w:sz w:val="28"/>
          <w:szCs w:val="28"/>
        </w:rPr>
        <w:t>зовательная услуга в расчете на одного воспитанника, учащегося. Количество занятий определяется исходя из количества часов образовательной програ</w:t>
      </w:r>
      <w:r w:rsidR="00D3167A" w:rsidRPr="0086797C">
        <w:rPr>
          <w:color w:val="000000"/>
          <w:sz w:val="28"/>
          <w:szCs w:val="28"/>
        </w:rPr>
        <w:t>м</w:t>
      </w:r>
      <w:r w:rsidR="00D3167A" w:rsidRPr="0086797C">
        <w:rPr>
          <w:color w:val="000000"/>
          <w:sz w:val="28"/>
          <w:szCs w:val="28"/>
        </w:rPr>
        <w:t>мы, утвержденной руководителем на весь курс об</w:t>
      </w:r>
      <w:r w:rsidR="00D3167A" w:rsidRPr="0086797C">
        <w:rPr>
          <w:color w:val="000000"/>
          <w:sz w:val="28"/>
          <w:szCs w:val="28"/>
        </w:rPr>
        <w:t>у</w:t>
      </w:r>
      <w:r w:rsidR="00D3167A" w:rsidRPr="0086797C">
        <w:rPr>
          <w:color w:val="000000"/>
          <w:sz w:val="28"/>
          <w:szCs w:val="28"/>
        </w:rPr>
        <w:t xml:space="preserve">чения. </w:t>
      </w:r>
    </w:p>
    <w:p w:rsidR="00D3167A" w:rsidRPr="0086797C" w:rsidRDefault="00873ED5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86797C">
        <w:rPr>
          <w:color w:val="000000"/>
          <w:sz w:val="28"/>
          <w:szCs w:val="28"/>
        </w:rPr>
        <w:t xml:space="preserve">.7. Стоимость </w:t>
      </w:r>
      <w:r>
        <w:rPr>
          <w:color w:val="000000"/>
          <w:sz w:val="28"/>
          <w:szCs w:val="28"/>
        </w:rPr>
        <w:t xml:space="preserve">платной </w:t>
      </w:r>
      <w:r w:rsidR="00D3167A" w:rsidRPr="0086797C">
        <w:rPr>
          <w:color w:val="000000"/>
          <w:sz w:val="28"/>
          <w:szCs w:val="28"/>
        </w:rPr>
        <w:t xml:space="preserve">образовательной услуги формируется на основе себестоимости оказания услуги, с учетом спроса на платную </w:t>
      </w:r>
      <w:r>
        <w:rPr>
          <w:color w:val="000000"/>
          <w:sz w:val="28"/>
          <w:szCs w:val="28"/>
        </w:rPr>
        <w:t xml:space="preserve">образовательную </w:t>
      </w:r>
      <w:r w:rsidR="00D3167A" w:rsidRPr="0086797C">
        <w:rPr>
          <w:color w:val="000000"/>
          <w:sz w:val="28"/>
          <w:szCs w:val="28"/>
        </w:rPr>
        <w:t>услугу, требований к кач</w:t>
      </w:r>
      <w:r w:rsidR="00D3167A" w:rsidRPr="0086797C">
        <w:rPr>
          <w:color w:val="000000"/>
          <w:sz w:val="28"/>
          <w:szCs w:val="28"/>
        </w:rPr>
        <w:t>е</w:t>
      </w:r>
      <w:r w:rsidR="00D3167A" w:rsidRPr="0086797C">
        <w:rPr>
          <w:color w:val="000000"/>
          <w:sz w:val="28"/>
          <w:szCs w:val="28"/>
        </w:rPr>
        <w:t xml:space="preserve">ству платной </w:t>
      </w:r>
      <w:r>
        <w:rPr>
          <w:color w:val="000000"/>
          <w:sz w:val="28"/>
          <w:szCs w:val="28"/>
        </w:rPr>
        <w:t xml:space="preserve">образовательной </w:t>
      </w:r>
      <w:r w:rsidR="00D3167A" w:rsidRPr="0086797C">
        <w:rPr>
          <w:color w:val="000000"/>
          <w:sz w:val="28"/>
          <w:szCs w:val="28"/>
        </w:rPr>
        <w:t xml:space="preserve">услуги. </w:t>
      </w:r>
    </w:p>
    <w:p w:rsidR="00D3167A" w:rsidRPr="00366B49" w:rsidRDefault="00873ED5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86797C">
        <w:rPr>
          <w:color w:val="000000"/>
          <w:sz w:val="28"/>
          <w:szCs w:val="28"/>
        </w:rPr>
        <w:t>.8. Затраты образовательно</w:t>
      </w:r>
      <w:r w:rsidR="001D5296" w:rsidRPr="0086797C">
        <w:rPr>
          <w:color w:val="000000"/>
          <w:sz w:val="28"/>
          <w:szCs w:val="28"/>
        </w:rPr>
        <w:t>й</w:t>
      </w:r>
      <w:r w:rsidR="00D3167A" w:rsidRPr="0086797C">
        <w:rPr>
          <w:color w:val="000000"/>
          <w:sz w:val="28"/>
          <w:szCs w:val="28"/>
        </w:rPr>
        <w:t xml:space="preserve"> </w:t>
      </w:r>
      <w:r w:rsidR="001D5296" w:rsidRPr="0086797C">
        <w:rPr>
          <w:color w:val="000000"/>
          <w:sz w:val="28"/>
          <w:szCs w:val="28"/>
        </w:rPr>
        <w:t>организации</w:t>
      </w:r>
      <w:r w:rsidR="00D3167A" w:rsidRPr="0086797C">
        <w:rPr>
          <w:color w:val="000000"/>
          <w:sz w:val="28"/>
          <w:szCs w:val="28"/>
        </w:rPr>
        <w:t xml:space="preserve"> делятся на затраты, непосре</w:t>
      </w:r>
      <w:r w:rsidR="00D3167A" w:rsidRPr="0086797C">
        <w:rPr>
          <w:color w:val="000000"/>
          <w:sz w:val="28"/>
          <w:szCs w:val="28"/>
        </w:rPr>
        <w:t>д</w:t>
      </w:r>
      <w:r w:rsidR="00D3167A" w:rsidRPr="0086797C">
        <w:rPr>
          <w:color w:val="000000"/>
          <w:sz w:val="28"/>
          <w:szCs w:val="28"/>
        </w:rPr>
        <w:t>ственно связанные с оказанием платной образовательной услуги и потребля</w:t>
      </w:r>
      <w:r w:rsidR="00D3167A" w:rsidRPr="0086797C">
        <w:rPr>
          <w:color w:val="000000"/>
          <w:sz w:val="28"/>
          <w:szCs w:val="28"/>
        </w:rPr>
        <w:t>е</w:t>
      </w:r>
      <w:r w:rsidR="00D3167A" w:rsidRPr="0086797C">
        <w:rPr>
          <w:color w:val="000000"/>
          <w:sz w:val="28"/>
          <w:szCs w:val="28"/>
        </w:rPr>
        <w:t xml:space="preserve">мые в процессе ее предоставления, и затраты, необходимые для обеспечения деятельности </w:t>
      </w:r>
      <w:r w:rsidR="001D5296" w:rsidRPr="0086797C">
        <w:rPr>
          <w:color w:val="000000"/>
          <w:sz w:val="28"/>
          <w:szCs w:val="28"/>
        </w:rPr>
        <w:t>организации</w:t>
      </w:r>
      <w:r w:rsidR="00D3167A" w:rsidRPr="0086797C">
        <w:rPr>
          <w:color w:val="000000"/>
          <w:sz w:val="28"/>
          <w:szCs w:val="28"/>
        </w:rPr>
        <w:t xml:space="preserve"> в целом, но не потребляемые непосредственно в </w:t>
      </w:r>
      <w:r w:rsidR="00D3167A" w:rsidRPr="00366B49">
        <w:rPr>
          <w:color w:val="000000"/>
          <w:sz w:val="28"/>
          <w:szCs w:val="28"/>
        </w:rPr>
        <w:t>процессе оказания платной услуги.</w:t>
      </w:r>
    </w:p>
    <w:p w:rsidR="00D3167A" w:rsidRPr="0086797C" w:rsidRDefault="00366B49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8011A">
        <w:rPr>
          <w:color w:val="000000"/>
          <w:sz w:val="28"/>
          <w:szCs w:val="28"/>
        </w:rPr>
        <w:t>.8</w:t>
      </w:r>
      <w:r w:rsidR="00D3167A" w:rsidRPr="00366B49">
        <w:rPr>
          <w:color w:val="000000"/>
          <w:sz w:val="28"/>
          <w:szCs w:val="28"/>
        </w:rPr>
        <w:t>.</w:t>
      </w:r>
      <w:r w:rsidR="0058011A">
        <w:rPr>
          <w:color w:val="000000"/>
          <w:sz w:val="28"/>
          <w:szCs w:val="28"/>
        </w:rPr>
        <w:t>1.</w:t>
      </w:r>
      <w:r w:rsidR="00D3167A" w:rsidRPr="00366B49">
        <w:rPr>
          <w:color w:val="000000"/>
          <w:sz w:val="28"/>
          <w:szCs w:val="28"/>
        </w:rPr>
        <w:t xml:space="preserve"> К затратам</w:t>
      </w:r>
      <w:r w:rsidR="00D3167A" w:rsidRPr="0086797C">
        <w:rPr>
          <w:color w:val="000000"/>
          <w:sz w:val="28"/>
          <w:szCs w:val="28"/>
        </w:rPr>
        <w:t>, непосредственно связанным с оказанием платной образ</w:t>
      </w:r>
      <w:r w:rsidR="00D3167A" w:rsidRPr="0086797C">
        <w:rPr>
          <w:color w:val="000000"/>
          <w:sz w:val="28"/>
          <w:szCs w:val="28"/>
        </w:rPr>
        <w:t>о</w:t>
      </w:r>
      <w:r w:rsidR="00D3167A" w:rsidRPr="0086797C">
        <w:rPr>
          <w:color w:val="000000"/>
          <w:sz w:val="28"/>
          <w:szCs w:val="28"/>
        </w:rPr>
        <w:t>вательной услуги, относятся:</w:t>
      </w:r>
    </w:p>
    <w:p w:rsidR="00D3167A" w:rsidRPr="0086797C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затраты на персонал, непосредственно участвующий в процессе оказания платной образовательной услуги (основной перс</w:t>
      </w:r>
      <w:r w:rsidRPr="0086797C">
        <w:rPr>
          <w:color w:val="000000"/>
          <w:sz w:val="28"/>
          <w:szCs w:val="28"/>
        </w:rPr>
        <w:t>о</w:t>
      </w:r>
      <w:r w:rsidRPr="0086797C">
        <w:rPr>
          <w:color w:val="000000"/>
          <w:sz w:val="28"/>
          <w:szCs w:val="28"/>
        </w:rPr>
        <w:t>нал);</w:t>
      </w:r>
    </w:p>
    <w:p w:rsidR="00D3167A" w:rsidRPr="0086797C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материальные запасы, полностью потребляемые в процессе оказания пла</w:t>
      </w:r>
      <w:r w:rsidRPr="0086797C">
        <w:rPr>
          <w:color w:val="000000"/>
          <w:sz w:val="28"/>
          <w:szCs w:val="28"/>
        </w:rPr>
        <w:t>т</w:t>
      </w:r>
      <w:r w:rsidRPr="0086797C">
        <w:rPr>
          <w:color w:val="000000"/>
          <w:sz w:val="28"/>
          <w:szCs w:val="28"/>
        </w:rPr>
        <w:t>ной образовательной услуги;</w:t>
      </w:r>
    </w:p>
    <w:p w:rsidR="00D3167A" w:rsidRPr="0086797C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прочие расходы, отражающие специфику оказания платной образовател</w:t>
      </w:r>
      <w:r w:rsidRPr="0086797C">
        <w:rPr>
          <w:color w:val="000000"/>
          <w:sz w:val="28"/>
          <w:szCs w:val="28"/>
        </w:rPr>
        <w:t>ь</w:t>
      </w:r>
      <w:r w:rsidRPr="0086797C">
        <w:rPr>
          <w:color w:val="000000"/>
          <w:sz w:val="28"/>
          <w:szCs w:val="28"/>
        </w:rPr>
        <w:t>ной услуги;</w:t>
      </w:r>
    </w:p>
    <w:p w:rsidR="00D3167A" w:rsidRPr="0086797C" w:rsidRDefault="00366B49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86797C">
        <w:rPr>
          <w:color w:val="000000"/>
          <w:sz w:val="28"/>
          <w:szCs w:val="28"/>
        </w:rPr>
        <w:t>.</w:t>
      </w:r>
      <w:r w:rsidR="0058011A">
        <w:rPr>
          <w:color w:val="000000"/>
          <w:sz w:val="28"/>
          <w:szCs w:val="28"/>
        </w:rPr>
        <w:t>8</w:t>
      </w:r>
      <w:r w:rsidR="00D3167A" w:rsidRPr="0086797C">
        <w:rPr>
          <w:color w:val="000000"/>
          <w:sz w:val="28"/>
          <w:szCs w:val="28"/>
        </w:rPr>
        <w:t>.</w:t>
      </w:r>
      <w:r w:rsidR="0058011A">
        <w:rPr>
          <w:color w:val="000000"/>
          <w:sz w:val="28"/>
          <w:szCs w:val="28"/>
        </w:rPr>
        <w:t>2.</w:t>
      </w:r>
      <w:r w:rsidR="00D3167A" w:rsidRPr="0086797C">
        <w:rPr>
          <w:color w:val="000000"/>
          <w:sz w:val="28"/>
          <w:szCs w:val="28"/>
        </w:rPr>
        <w:t xml:space="preserve"> К затратам, необходимым для обеспечения деятельности </w:t>
      </w:r>
      <w:r w:rsidR="00967325">
        <w:rPr>
          <w:color w:val="000000"/>
          <w:sz w:val="28"/>
          <w:szCs w:val="28"/>
        </w:rPr>
        <w:t>образов</w:t>
      </w:r>
      <w:r w:rsidR="00967325">
        <w:rPr>
          <w:color w:val="000000"/>
          <w:sz w:val="28"/>
          <w:szCs w:val="28"/>
        </w:rPr>
        <w:t>а</w:t>
      </w:r>
      <w:r w:rsidR="00967325">
        <w:rPr>
          <w:color w:val="000000"/>
          <w:sz w:val="28"/>
          <w:szCs w:val="28"/>
        </w:rPr>
        <w:t xml:space="preserve">тельной </w:t>
      </w:r>
      <w:r w:rsidR="00C40667" w:rsidRPr="0086797C">
        <w:rPr>
          <w:color w:val="000000"/>
          <w:sz w:val="28"/>
          <w:szCs w:val="28"/>
        </w:rPr>
        <w:t>организации</w:t>
      </w:r>
      <w:r w:rsidR="00D3167A" w:rsidRPr="0086797C">
        <w:rPr>
          <w:color w:val="000000"/>
          <w:sz w:val="28"/>
          <w:szCs w:val="28"/>
        </w:rPr>
        <w:t xml:space="preserve"> в целом, но не потребляемым непосредственно в пр</w:t>
      </w:r>
      <w:r w:rsidR="00D3167A" w:rsidRPr="0086797C">
        <w:rPr>
          <w:color w:val="000000"/>
          <w:sz w:val="28"/>
          <w:szCs w:val="28"/>
        </w:rPr>
        <w:t>о</w:t>
      </w:r>
      <w:r w:rsidR="00D3167A" w:rsidRPr="0086797C">
        <w:rPr>
          <w:color w:val="000000"/>
          <w:sz w:val="28"/>
          <w:szCs w:val="28"/>
        </w:rPr>
        <w:t>цессе оказания платной образовательной услуги (далее – накладные затраты), отн</w:t>
      </w:r>
      <w:r w:rsidR="00D3167A" w:rsidRPr="0086797C">
        <w:rPr>
          <w:color w:val="000000"/>
          <w:sz w:val="28"/>
          <w:szCs w:val="28"/>
        </w:rPr>
        <w:t>о</w:t>
      </w:r>
      <w:r w:rsidR="00D3167A" w:rsidRPr="0086797C">
        <w:rPr>
          <w:color w:val="000000"/>
          <w:sz w:val="28"/>
          <w:szCs w:val="28"/>
        </w:rPr>
        <w:t>сятся:</w:t>
      </w:r>
    </w:p>
    <w:p w:rsidR="00A62143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 xml:space="preserve">затраты на персонал </w:t>
      </w:r>
      <w:r w:rsidR="0086797C" w:rsidRPr="0086797C">
        <w:rPr>
          <w:color w:val="000000"/>
          <w:sz w:val="28"/>
          <w:szCs w:val="28"/>
        </w:rPr>
        <w:t>организации</w:t>
      </w:r>
      <w:r w:rsidRPr="0086797C">
        <w:rPr>
          <w:color w:val="000000"/>
          <w:sz w:val="28"/>
          <w:szCs w:val="28"/>
        </w:rPr>
        <w:t xml:space="preserve">, не участвующего непосредственно в процессе оказания платной образовательной услуги </w:t>
      </w:r>
      <w:r w:rsidR="00A62143">
        <w:rPr>
          <w:color w:val="000000"/>
          <w:sz w:val="28"/>
          <w:szCs w:val="28"/>
        </w:rPr>
        <w:t xml:space="preserve">(административно-управленческий </w:t>
      </w:r>
      <w:r w:rsidRPr="0086797C">
        <w:rPr>
          <w:color w:val="000000"/>
          <w:sz w:val="28"/>
          <w:szCs w:val="28"/>
        </w:rPr>
        <w:t>и младший обслуживающий персонал</w:t>
      </w:r>
      <w:r w:rsidR="0086797C" w:rsidRPr="0086797C">
        <w:rPr>
          <w:color w:val="000000"/>
          <w:sz w:val="28"/>
          <w:szCs w:val="28"/>
        </w:rPr>
        <w:t>)</w:t>
      </w:r>
      <w:r w:rsidR="00A62143">
        <w:rPr>
          <w:color w:val="000000"/>
          <w:sz w:val="28"/>
          <w:szCs w:val="28"/>
        </w:rPr>
        <w:t>;</w:t>
      </w:r>
    </w:p>
    <w:p w:rsidR="00D3167A" w:rsidRPr="0086797C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хозяйственные расходы – приобретение материальных запасов, оплата услуг связи, транспортных услуг, коммунальных услуг, обслуживание, ремонт объектов, приобретение основных средств и учебно-наглядных пособий, пр</w:t>
      </w:r>
      <w:r w:rsidRPr="0086797C">
        <w:rPr>
          <w:color w:val="000000"/>
          <w:sz w:val="28"/>
          <w:szCs w:val="28"/>
        </w:rPr>
        <w:t>о</w:t>
      </w:r>
      <w:r w:rsidRPr="0086797C">
        <w:rPr>
          <w:color w:val="000000"/>
          <w:sz w:val="28"/>
          <w:szCs w:val="28"/>
        </w:rPr>
        <w:t>чих услуг и услуг по содержанию имущества (далее – затраты общехозяйстве</w:t>
      </w:r>
      <w:r w:rsidRPr="0086797C">
        <w:rPr>
          <w:color w:val="000000"/>
          <w:sz w:val="28"/>
          <w:szCs w:val="28"/>
        </w:rPr>
        <w:t>н</w:t>
      </w:r>
      <w:r w:rsidR="00967325">
        <w:rPr>
          <w:color w:val="000000"/>
          <w:sz w:val="28"/>
          <w:szCs w:val="28"/>
        </w:rPr>
        <w:t>ного назначения).</w:t>
      </w:r>
    </w:p>
    <w:p w:rsidR="00D3167A" w:rsidRPr="0086797C" w:rsidRDefault="00366B49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86797C">
        <w:rPr>
          <w:color w:val="000000"/>
          <w:sz w:val="28"/>
          <w:szCs w:val="28"/>
        </w:rPr>
        <w:t>.</w:t>
      </w:r>
      <w:r w:rsidR="00967325">
        <w:rPr>
          <w:color w:val="000000"/>
          <w:sz w:val="28"/>
          <w:szCs w:val="28"/>
        </w:rPr>
        <w:t>9</w:t>
      </w:r>
      <w:r w:rsidR="00D3167A" w:rsidRPr="0086797C">
        <w:rPr>
          <w:color w:val="000000"/>
          <w:sz w:val="28"/>
          <w:szCs w:val="28"/>
        </w:rPr>
        <w:t xml:space="preserve">. Для расчета затрат на оказание платной образовательной услуги </w:t>
      </w:r>
      <w:r w:rsidR="00530B22">
        <w:rPr>
          <w:color w:val="000000"/>
          <w:sz w:val="28"/>
          <w:szCs w:val="28"/>
        </w:rPr>
        <w:t>и</w:t>
      </w:r>
      <w:r w:rsidR="00530B22">
        <w:rPr>
          <w:color w:val="000000"/>
          <w:sz w:val="28"/>
          <w:szCs w:val="28"/>
        </w:rPr>
        <w:t>с</w:t>
      </w:r>
      <w:r w:rsidR="00530B22">
        <w:rPr>
          <w:color w:val="000000"/>
          <w:sz w:val="28"/>
          <w:szCs w:val="28"/>
        </w:rPr>
        <w:t>пользуется</w:t>
      </w:r>
      <w:r w:rsidR="00D3167A" w:rsidRPr="0086797C">
        <w:rPr>
          <w:color w:val="000000"/>
          <w:sz w:val="28"/>
          <w:szCs w:val="28"/>
        </w:rPr>
        <w:t xml:space="preserve"> метод прям</w:t>
      </w:r>
      <w:r w:rsidR="00D3167A" w:rsidRPr="0086797C">
        <w:rPr>
          <w:color w:val="000000"/>
          <w:sz w:val="28"/>
          <w:szCs w:val="28"/>
        </w:rPr>
        <w:t>о</w:t>
      </w:r>
      <w:r w:rsidR="00D3167A" w:rsidRPr="0086797C">
        <w:rPr>
          <w:color w:val="000000"/>
          <w:sz w:val="28"/>
          <w:szCs w:val="28"/>
        </w:rPr>
        <w:t xml:space="preserve">го счета. </w:t>
      </w:r>
    </w:p>
    <w:p w:rsidR="00DD7495" w:rsidRDefault="00366B49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86797C">
        <w:rPr>
          <w:color w:val="000000"/>
          <w:sz w:val="28"/>
          <w:szCs w:val="28"/>
        </w:rPr>
        <w:t>.1</w:t>
      </w:r>
      <w:r w:rsidR="00530B22">
        <w:rPr>
          <w:color w:val="000000"/>
          <w:sz w:val="28"/>
          <w:szCs w:val="28"/>
        </w:rPr>
        <w:t>0</w:t>
      </w:r>
      <w:r w:rsidR="00D3167A" w:rsidRPr="0086797C">
        <w:rPr>
          <w:color w:val="000000"/>
          <w:sz w:val="28"/>
          <w:szCs w:val="28"/>
        </w:rPr>
        <w:t>. Метод прямого счета применяется в случаях, когда оказание пла</w:t>
      </w:r>
      <w:r w:rsidR="00D3167A" w:rsidRPr="0086797C">
        <w:rPr>
          <w:color w:val="000000"/>
          <w:sz w:val="28"/>
          <w:szCs w:val="28"/>
        </w:rPr>
        <w:t>т</w:t>
      </w:r>
      <w:r w:rsidR="00D3167A" w:rsidRPr="0086797C">
        <w:rPr>
          <w:color w:val="000000"/>
          <w:sz w:val="28"/>
          <w:szCs w:val="28"/>
        </w:rPr>
        <w:t xml:space="preserve">ной образовательной услуги требует использования отдельных специалистов </w:t>
      </w:r>
    </w:p>
    <w:p w:rsidR="00DD7495" w:rsidRDefault="00DD7495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D3167A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lastRenderedPageBreak/>
        <w:t>образовательно</w:t>
      </w:r>
      <w:r w:rsidR="00D75875" w:rsidRPr="0086797C">
        <w:rPr>
          <w:color w:val="000000"/>
          <w:sz w:val="28"/>
          <w:szCs w:val="28"/>
        </w:rPr>
        <w:t>й</w:t>
      </w:r>
      <w:r w:rsidRPr="0086797C">
        <w:rPr>
          <w:color w:val="000000"/>
          <w:sz w:val="28"/>
          <w:szCs w:val="28"/>
        </w:rPr>
        <w:t xml:space="preserve"> </w:t>
      </w:r>
      <w:r w:rsidR="00D75875" w:rsidRPr="0086797C">
        <w:rPr>
          <w:color w:val="000000"/>
          <w:sz w:val="28"/>
          <w:szCs w:val="28"/>
        </w:rPr>
        <w:t>организации</w:t>
      </w:r>
      <w:r w:rsidRPr="0086797C">
        <w:rPr>
          <w:color w:val="000000"/>
          <w:sz w:val="28"/>
          <w:szCs w:val="28"/>
        </w:rPr>
        <w:t xml:space="preserve"> и специфических материальных ресу</w:t>
      </w:r>
      <w:r w:rsidRPr="0086797C">
        <w:rPr>
          <w:color w:val="000000"/>
          <w:sz w:val="28"/>
          <w:szCs w:val="28"/>
        </w:rPr>
        <w:t>р</w:t>
      </w:r>
      <w:r w:rsidRPr="0086797C">
        <w:rPr>
          <w:color w:val="000000"/>
          <w:sz w:val="28"/>
          <w:szCs w:val="28"/>
        </w:rPr>
        <w:t>сов, включая материальные запасы и оборудование. В основе расчета затрат на оказание платной образовательной услуги лежит прямой учет всех элементов затрат.</w:t>
      </w:r>
    </w:p>
    <w:p w:rsidR="00530B22" w:rsidRPr="0086797C" w:rsidRDefault="00530B22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оказание платной образовательной услуги рассчитываются по формуле:</w:t>
      </w:r>
    </w:p>
    <w:p w:rsidR="00D3167A" w:rsidRPr="0086797C" w:rsidRDefault="00D3167A" w:rsidP="0046023D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</w:p>
    <w:p w:rsidR="00D3167A" w:rsidRPr="00F0348F" w:rsidRDefault="00D3167A" w:rsidP="00D3167A">
      <w:pPr>
        <w:ind w:firstLine="709"/>
        <w:jc w:val="center"/>
        <w:rPr>
          <w:sz w:val="28"/>
        </w:rPr>
      </w:pPr>
      <w:r w:rsidRPr="00F0348F">
        <w:rPr>
          <w:sz w:val="28"/>
        </w:rPr>
        <w:t xml:space="preserve">Зусл = </w:t>
      </w:r>
      <w:r w:rsidR="00530B22" w:rsidRPr="00F0348F">
        <w:rPr>
          <w:sz w:val="28"/>
        </w:rPr>
        <w:t>Зоп+Змз+</w:t>
      </w:r>
      <w:r w:rsidRPr="00F0348F">
        <w:rPr>
          <w:sz w:val="28"/>
        </w:rPr>
        <w:t>Зн,  где</w:t>
      </w:r>
    </w:p>
    <w:p w:rsidR="00D3167A" w:rsidRPr="0086797C" w:rsidRDefault="00D3167A" w:rsidP="00D3167A">
      <w:pPr>
        <w:ind w:firstLine="709"/>
        <w:jc w:val="center"/>
        <w:rPr>
          <w:sz w:val="28"/>
        </w:rPr>
      </w:pPr>
    </w:p>
    <w:p w:rsidR="00D3167A" w:rsidRPr="0086797C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Зусл – затраты на оказание пла</w:t>
      </w:r>
      <w:r w:rsidRPr="0086797C">
        <w:rPr>
          <w:color w:val="000000"/>
          <w:sz w:val="28"/>
          <w:szCs w:val="28"/>
        </w:rPr>
        <w:t>т</w:t>
      </w:r>
      <w:r w:rsidRPr="0086797C">
        <w:rPr>
          <w:color w:val="000000"/>
          <w:sz w:val="28"/>
          <w:szCs w:val="28"/>
        </w:rPr>
        <w:t>ной образовательной услуги;</w:t>
      </w:r>
    </w:p>
    <w:p w:rsidR="00D3167A" w:rsidRPr="0086797C" w:rsidRDefault="00D3167A" w:rsidP="00FC33B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 xml:space="preserve">Зоп – </w:t>
      </w:r>
      <w:r w:rsidR="00530B22" w:rsidRPr="0086797C">
        <w:rPr>
          <w:color w:val="000000"/>
          <w:sz w:val="28"/>
          <w:szCs w:val="28"/>
        </w:rPr>
        <w:t>затраты на персонал, непосредственно участвующий в процессе ок</w:t>
      </w:r>
      <w:r w:rsidR="00530B22" w:rsidRPr="0086797C">
        <w:rPr>
          <w:color w:val="000000"/>
          <w:sz w:val="28"/>
          <w:szCs w:val="28"/>
        </w:rPr>
        <w:t>а</w:t>
      </w:r>
      <w:r w:rsidR="00530B22" w:rsidRPr="0086797C">
        <w:rPr>
          <w:color w:val="000000"/>
          <w:sz w:val="28"/>
          <w:szCs w:val="28"/>
        </w:rPr>
        <w:t>зания платной образовательной услуги (основной перс</w:t>
      </w:r>
      <w:r w:rsidR="00530B22" w:rsidRPr="0086797C">
        <w:rPr>
          <w:color w:val="000000"/>
          <w:sz w:val="28"/>
          <w:szCs w:val="28"/>
        </w:rPr>
        <w:t>о</w:t>
      </w:r>
      <w:r w:rsidR="00530B22" w:rsidRPr="0086797C">
        <w:rPr>
          <w:color w:val="000000"/>
          <w:sz w:val="28"/>
          <w:szCs w:val="28"/>
        </w:rPr>
        <w:t>нал)</w:t>
      </w:r>
      <w:r w:rsidRPr="0086797C">
        <w:rPr>
          <w:color w:val="000000"/>
          <w:sz w:val="28"/>
          <w:szCs w:val="28"/>
        </w:rPr>
        <w:t xml:space="preserve">; </w:t>
      </w:r>
    </w:p>
    <w:p w:rsidR="00D3167A" w:rsidRPr="0086797C" w:rsidRDefault="00D3167A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 xml:space="preserve">Змз – затраты на приобретение </w:t>
      </w:r>
      <w:r w:rsidR="00530B22" w:rsidRPr="0086797C">
        <w:rPr>
          <w:color w:val="000000"/>
          <w:sz w:val="28"/>
          <w:szCs w:val="28"/>
        </w:rPr>
        <w:t>материальны</w:t>
      </w:r>
      <w:r w:rsidR="00530B22">
        <w:rPr>
          <w:color w:val="000000"/>
          <w:sz w:val="28"/>
          <w:szCs w:val="28"/>
        </w:rPr>
        <w:t>х</w:t>
      </w:r>
      <w:r w:rsidR="00530B22" w:rsidRPr="0086797C">
        <w:rPr>
          <w:color w:val="000000"/>
          <w:sz w:val="28"/>
          <w:szCs w:val="28"/>
        </w:rPr>
        <w:t xml:space="preserve"> запас</w:t>
      </w:r>
      <w:r w:rsidR="00530B22">
        <w:rPr>
          <w:color w:val="000000"/>
          <w:sz w:val="28"/>
          <w:szCs w:val="28"/>
        </w:rPr>
        <w:t>ов</w:t>
      </w:r>
      <w:r w:rsidR="00530B22" w:rsidRPr="0086797C">
        <w:rPr>
          <w:color w:val="000000"/>
          <w:sz w:val="28"/>
          <w:szCs w:val="28"/>
        </w:rPr>
        <w:t>, полностью потре</w:t>
      </w:r>
      <w:r w:rsidR="00530B22" w:rsidRPr="0086797C">
        <w:rPr>
          <w:color w:val="000000"/>
          <w:sz w:val="28"/>
          <w:szCs w:val="28"/>
        </w:rPr>
        <w:t>б</w:t>
      </w:r>
      <w:r w:rsidR="00530B22" w:rsidRPr="0086797C">
        <w:rPr>
          <w:color w:val="000000"/>
          <w:sz w:val="28"/>
          <w:szCs w:val="28"/>
        </w:rPr>
        <w:t>ляемые в процессе оказания пла</w:t>
      </w:r>
      <w:r w:rsidR="00530B22" w:rsidRPr="0086797C">
        <w:rPr>
          <w:color w:val="000000"/>
          <w:sz w:val="28"/>
          <w:szCs w:val="28"/>
        </w:rPr>
        <w:t>т</w:t>
      </w:r>
      <w:r w:rsidR="00530B22" w:rsidRPr="0086797C">
        <w:rPr>
          <w:color w:val="000000"/>
          <w:sz w:val="28"/>
          <w:szCs w:val="28"/>
        </w:rPr>
        <w:t>ной образовательной услуги</w:t>
      </w:r>
      <w:r w:rsidRPr="0086797C">
        <w:rPr>
          <w:color w:val="000000"/>
          <w:sz w:val="28"/>
          <w:szCs w:val="28"/>
        </w:rPr>
        <w:t>;</w:t>
      </w:r>
    </w:p>
    <w:p w:rsidR="00D3167A" w:rsidRPr="0086797C" w:rsidRDefault="00D3167A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Зн – накладные затраты, относимые на стоимость платной образов</w:t>
      </w:r>
      <w:r w:rsidRPr="0086797C">
        <w:rPr>
          <w:color w:val="000000"/>
          <w:sz w:val="28"/>
          <w:szCs w:val="28"/>
        </w:rPr>
        <w:t>а</w:t>
      </w:r>
      <w:r w:rsidRPr="0086797C">
        <w:rPr>
          <w:color w:val="000000"/>
          <w:sz w:val="28"/>
          <w:szCs w:val="28"/>
        </w:rPr>
        <w:t xml:space="preserve">тельной услуги. </w:t>
      </w:r>
    </w:p>
    <w:p w:rsidR="00530B22" w:rsidRDefault="00366B49" w:rsidP="00050C1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86797C">
        <w:rPr>
          <w:color w:val="000000"/>
          <w:sz w:val="28"/>
          <w:szCs w:val="28"/>
        </w:rPr>
        <w:t>.1</w:t>
      </w:r>
      <w:r w:rsidR="00530B22">
        <w:rPr>
          <w:color w:val="000000"/>
          <w:sz w:val="28"/>
          <w:szCs w:val="28"/>
        </w:rPr>
        <w:t>1</w:t>
      </w:r>
      <w:r w:rsidR="00D3167A" w:rsidRPr="0086797C">
        <w:rPr>
          <w:color w:val="000000"/>
          <w:sz w:val="28"/>
          <w:szCs w:val="28"/>
        </w:rPr>
        <w:t>. Затраты на основной персо</w:t>
      </w:r>
      <w:r w:rsidR="00050C1F">
        <w:rPr>
          <w:color w:val="000000"/>
          <w:sz w:val="28"/>
          <w:szCs w:val="28"/>
        </w:rPr>
        <w:t xml:space="preserve">нал включают в себя </w:t>
      </w:r>
      <w:r w:rsidR="00D3167A" w:rsidRPr="0086797C">
        <w:rPr>
          <w:color w:val="000000"/>
          <w:sz w:val="28"/>
          <w:szCs w:val="28"/>
        </w:rPr>
        <w:t>затраты на оплату труда и начисления на выплаты по оплате труда основного персонала</w:t>
      </w:r>
      <w:r w:rsidR="00050C1F">
        <w:rPr>
          <w:color w:val="000000"/>
          <w:sz w:val="28"/>
          <w:szCs w:val="28"/>
        </w:rPr>
        <w:t xml:space="preserve">, </w:t>
      </w:r>
      <w:r w:rsidR="00050C1F" w:rsidRPr="0086797C">
        <w:rPr>
          <w:color w:val="000000"/>
          <w:sz w:val="28"/>
          <w:szCs w:val="28"/>
        </w:rPr>
        <w:t>неп</w:t>
      </w:r>
      <w:r w:rsidR="00050C1F" w:rsidRPr="0086797C">
        <w:rPr>
          <w:color w:val="000000"/>
          <w:sz w:val="28"/>
          <w:szCs w:val="28"/>
        </w:rPr>
        <w:t>о</w:t>
      </w:r>
      <w:r w:rsidR="00050C1F" w:rsidRPr="0086797C">
        <w:rPr>
          <w:color w:val="000000"/>
          <w:sz w:val="28"/>
          <w:szCs w:val="28"/>
        </w:rPr>
        <w:t>средственно участвующего в процессе оказания платной образовательной усл</w:t>
      </w:r>
      <w:r w:rsidR="00050C1F" w:rsidRPr="0086797C">
        <w:rPr>
          <w:color w:val="000000"/>
          <w:sz w:val="28"/>
          <w:szCs w:val="28"/>
        </w:rPr>
        <w:t>у</w:t>
      </w:r>
      <w:r w:rsidR="00050C1F" w:rsidRPr="0086797C">
        <w:rPr>
          <w:color w:val="000000"/>
          <w:sz w:val="28"/>
          <w:szCs w:val="28"/>
        </w:rPr>
        <w:t>ги</w:t>
      </w:r>
      <w:r w:rsidR="00530B22">
        <w:rPr>
          <w:color w:val="000000"/>
          <w:sz w:val="28"/>
          <w:szCs w:val="28"/>
        </w:rPr>
        <w:t xml:space="preserve"> и рассчитываются по формуле:</w:t>
      </w:r>
    </w:p>
    <w:p w:rsidR="00530B22" w:rsidRPr="00F0348F" w:rsidRDefault="00530B22" w:rsidP="00530B22">
      <w:pPr>
        <w:ind w:firstLine="709"/>
        <w:jc w:val="center"/>
        <w:rPr>
          <w:sz w:val="28"/>
        </w:rPr>
      </w:pPr>
      <w:r w:rsidRPr="00F0348F">
        <w:rPr>
          <w:sz w:val="28"/>
        </w:rPr>
        <w:t xml:space="preserve">Зоп = </w:t>
      </w:r>
      <w:r w:rsidR="00F0348F" w:rsidRPr="00F0348F">
        <w:rPr>
          <w:sz w:val="28"/>
        </w:rPr>
        <w:t>(</w:t>
      </w:r>
      <w:r w:rsidRPr="00F0348F">
        <w:rPr>
          <w:sz w:val="28"/>
        </w:rPr>
        <w:t>ЗПср+Н</w:t>
      </w:r>
      <w:r w:rsidR="00F0348F" w:rsidRPr="00F0348F">
        <w:rPr>
          <w:sz w:val="28"/>
        </w:rPr>
        <w:t>)/Р х Нпу</w:t>
      </w:r>
      <w:r w:rsidRPr="00F0348F">
        <w:rPr>
          <w:sz w:val="28"/>
        </w:rPr>
        <w:t>, где</w:t>
      </w:r>
    </w:p>
    <w:p w:rsidR="00D3167A" w:rsidRDefault="00050C1F" w:rsidP="00530B22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F0348F" w:rsidRPr="0086797C" w:rsidRDefault="00F0348F" w:rsidP="00F0348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Зоп – затраты на персонал, непосредственно участвующий в процессе ок</w:t>
      </w:r>
      <w:r w:rsidRPr="0086797C">
        <w:rPr>
          <w:color w:val="000000"/>
          <w:sz w:val="28"/>
          <w:szCs w:val="28"/>
        </w:rPr>
        <w:t>а</w:t>
      </w:r>
      <w:r w:rsidRPr="0086797C">
        <w:rPr>
          <w:color w:val="000000"/>
          <w:sz w:val="28"/>
          <w:szCs w:val="28"/>
        </w:rPr>
        <w:t>зания платной образовательной услуги (основной перс</w:t>
      </w:r>
      <w:r w:rsidRPr="0086797C">
        <w:rPr>
          <w:color w:val="000000"/>
          <w:sz w:val="28"/>
          <w:szCs w:val="28"/>
        </w:rPr>
        <w:t>о</w:t>
      </w:r>
      <w:r w:rsidRPr="0086797C">
        <w:rPr>
          <w:color w:val="000000"/>
          <w:sz w:val="28"/>
          <w:szCs w:val="28"/>
        </w:rPr>
        <w:t xml:space="preserve">нал); </w:t>
      </w:r>
    </w:p>
    <w:p w:rsidR="00530B22" w:rsidRDefault="00F0348F" w:rsidP="00050C1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ЗПср – целевой показатель средней заработной платы, действующий на момент расчета стоимости платной образовательной услуги, рублей;</w:t>
      </w:r>
    </w:p>
    <w:p w:rsidR="00F0348F" w:rsidRDefault="00F0348F" w:rsidP="00050C1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 - </w:t>
      </w:r>
      <w:r w:rsidRPr="0086797C">
        <w:rPr>
          <w:color w:val="000000"/>
          <w:sz w:val="28"/>
          <w:szCs w:val="28"/>
        </w:rPr>
        <w:t>начисления на выплаты по оплате труда основного персонала</w:t>
      </w:r>
      <w:r>
        <w:rPr>
          <w:color w:val="000000"/>
          <w:sz w:val="28"/>
          <w:szCs w:val="28"/>
        </w:rPr>
        <w:t>,</w:t>
      </w:r>
      <w:r w:rsidRPr="00F0348F">
        <w:rPr>
          <w:color w:val="000000"/>
          <w:sz w:val="28"/>
          <w:szCs w:val="28"/>
        </w:rPr>
        <w:t xml:space="preserve"> </w:t>
      </w:r>
      <w:r w:rsidRPr="0086797C">
        <w:rPr>
          <w:color w:val="000000"/>
          <w:sz w:val="28"/>
          <w:szCs w:val="28"/>
        </w:rPr>
        <w:t>неп</w:t>
      </w:r>
      <w:r w:rsidRPr="0086797C">
        <w:rPr>
          <w:color w:val="000000"/>
          <w:sz w:val="28"/>
          <w:szCs w:val="28"/>
        </w:rPr>
        <w:t>о</w:t>
      </w:r>
      <w:r w:rsidRPr="0086797C">
        <w:rPr>
          <w:color w:val="000000"/>
          <w:sz w:val="28"/>
          <w:szCs w:val="28"/>
        </w:rPr>
        <w:t>средственно участвующего в процессе оказания платной образовательной усл</w:t>
      </w:r>
      <w:r w:rsidRPr="0086797C">
        <w:rPr>
          <w:color w:val="000000"/>
          <w:sz w:val="28"/>
          <w:szCs w:val="28"/>
        </w:rPr>
        <w:t>у</w:t>
      </w:r>
      <w:r w:rsidRPr="0086797C">
        <w:rPr>
          <w:color w:val="000000"/>
          <w:sz w:val="28"/>
          <w:szCs w:val="28"/>
        </w:rPr>
        <w:t>ги</w:t>
      </w:r>
      <w:r>
        <w:rPr>
          <w:color w:val="000000"/>
          <w:sz w:val="28"/>
          <w:szCs w:val="28"/>
        </w:rPr>
        <w:t>, рублей;</w:t>
      </w:r>
    </w:p>
    <w:p w:rsidR="00F0348F" w:rsidRDefault="00F0348F" w:rsidP="00050C1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– месячный фонд рабочего времени, часов;</w:t>
      </w:r>
    </w:p>
    <w:p w:rsidR="00F0348F" w:rsidRPr="0086797C" w:rsidRDefault="00F0348F" w:rsidP="00050C1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Нпу – норма времени на оказание платной образовательной услуги в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сяц, часов.</w:t>
      </w:r>
    </w:p>
    <w:p w:rsidR="00970F8D" w:rsidRDefault="00D3167A" w:rsidP="004A169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 xml:space="preserve">Расчет затрат на оплату труда </w:t>
      </w:r>
      <w:r w:rsidR="00E029C8">
        <w:rPr>
          <w:color w:val="000000"/>
          <w:sz w:val="28"/>
          <w:szCs w:val="28"/>
        </w:rPr>
        <w:t xml:space="preserve">основного </w:t>
      </w:r>
      <w:r w:rsidRPr="0086797C">
        <w:rPr>
          <w:color w:val="000000"/>
          <w:sz w:val="28"/>
          <w:szCs w:val="28"/>
        </w:rPr>
        <w:t>персонала, непосредственно участвующего в процессе оказания платной образовательной услуги приводи</w:t>
      </w:r>
      <w:r w:rsidRPr="0086797C">
        <w:rPr>
          <w:color w:val="000000"/>
          <w:sz w:val="28"/>
          <w:szCs w:val="28"/>
        </w:rPr>
        <w:t>т</w:t>
      </w:r>
      <w:r w:rsidRPr="0086797C">
        <w:rPr>
          <w:color w:val="000000"/>
          <w:sz w:val="28"/>
          <w:szCs w:val="28"/>
        </w:rPr>
        <w:t>ся по форме с</w:t>
      </w:r>
      <w:r w:rsidRPr="0086797C">
        <w:rPr>
          <w:color w:val="000000"/>
          <w:sz w:val="28"/>
          <w:szCs w:val="28"/>
        </w:rPr>
        <w:t>о</w:t>
      </w:r>
      <w:r w:rsidRPr="0086797C">
        <w:rPr>
          <w:color w:val="000000"/>
          <w:sz w:val="28"/>
          <w:szCs w:val="28"/>
        </w:rPr>
        <w:t xml:space="preserve">гласно </w:t>
      </w:r>
      <w:r w:rsidR="00662855">
        <w:rPr>
          <w:color w:val="000000"/>
          <w:sz w:val="28"/>
          <w:szCs w:val="28"/>
        </w:rPr>
        <w:t>п</w:t>
      </w:r>
      <w:r w:rsidR="00DD7495">
        <w:rPr>
          <w:color w:val="000000"/>
          <w:sz w:val="28"/>
          <w:szCs w:val="28"/>
        </w:rPr>
        <w:t>риложение</w:t>
      </w:r>
      <w:r w:rsidR="00970F8D">
        <w:rPr>
          <w:color w:val="000000"/>
          <w:sz w:val="28"/>
          <w:szCs w:val="28"/>
        </w:rPr>
        <w:t xml:space="preserve"> №</w:t>
      </w:r>
      <w:r w:rsidRPr="0086797C">
        <w:rPr>
          <w:color w:val="000000"/>
          <w:sz w:val="28"/>
          <w:szCs w:val="28"/>
        </w:rPr>
        <w:t xml:space="preserve"> 2.</w:t>
      </w:r>
    </w:p>
    <w:p w:rsidR="00D3167A" w:rsidRPr="0086797C" w:rsidRDefault="00050C1F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86797C">
        <w:rPr>
          <w:color w:val="000000"/>
          <w:sz w:val="28"/>
          <w:szCs w:val="28"/>
        </w:rPr>
        <w:t>.1</w:t>
      </w:r>
      <w:r w:rsidR="00F439F3">
        <w:rPr>
          <w:color w:val="000000"/>
          <w:sz w:val="28"/>
          <w:szCs w:val="28"/>
        </w:rPr>
        <w:t>2</w:t>
      </w:r>
      <w:r w:rsidR="00D3167A" w:rsidRPr="0086797C">
        <w:rPr>
          <w:color w:val="000000"/>
          <w:sz w:val="28"/>
          <w:szCs w:val="28"/>
        </w:rPr>
        <w:t>. Затраты на приобретение материальных запасов и услуг, полностью потребляемых в процессе оказания платной образовательной услуги, включают в себя:</w:t>
      </w:r>
    </w:p>
    <w:p w:rsidR="00D3167A" w:rsidRPr="0086797C" w:rsidRDefault="00D3167A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затраты на приобретение учебно-методической литературы, учебных пос</w:t>
      </w:r>
      <w:r w:rsidRPr="0086797C">
        <w:rPr>
          <w:color w:val="000000"/>
          <w:sz w:val="28"/>
          <w:szCs w:val="28"/>
        </w:rPr>
        <w:t>о</w:t>
      </w:r>
      <w:r w:rsidRPr="0086797C">
        <w:rPr>
          <w:color w:val="000000"/>
          <w:sz w:val="28"/>
          <w:szCs w:val="28"/>
        </w:rPr>
        <w:t>бий, канцелярских товаров;</w:t>
      </w:r>
    </w:p>
    <w:p w:rsidR="00D3167A" w:rsidRPr="0086797C" w:rsidRDefault="00050C1F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3167A" w:rsidRPr="0086797C">
        <w:rPr>
          <w:color w:val="000000"/>
          <w:sz w:val="28"/>
          <w:szCs w:val="28"/>
        </w:rPr>
        <w:t>атраты на приобретение расхо</w:t>
      </w:r>
      <w:r w:rsidR="00D3167A" w:rsidRPr="0086797C">
        <w:rPr>
          <w:color w:val="000000"/>
          <w:sz w:val="28"/>
          <w:szCs w:val="28"/>
        </w:rPr>
        <w:t>д</w:t>
      </w:r>
      <w:r w:rsidR="00D3167A" w:rsidRPr="0086797C">
        <w:rPr>
          <w:color w:val="000000"/>
          <w:sz w:val="28"/>
          <w:szCs w:val="28"/>
        </w:rPr>
        <w:t>ных материалов для оргтехники;</w:t>
      </w:r>
    </w:p>
    <w:p w:rsidR="00D3167A" w:rsidRPr="0086797C" w:rsidRDefault="00D3167A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затраты на другие материаль</w:t>
      </w:r>
      <w:r w:rsidR="00050C1F">
        <w:rPr>
          <w:color w:val="000000"/>
          <w:sz w:val="28"/>
          <w:szCs w:val="28"/>
        </w:rPr>
        <w:t>ные запасы.</w:t>
      </w:r>
    </w:p>
    <w:p w:rsidR="00AE2A72" w:rsidRDefault="00D3167A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Затраты на приобретение материаль</w:t>
      </w:r>
      <w:r w:rsidR="00050C1F">
        <w:rPr>
          <w:color w:val="000000"/>
          <w:sz w:val="28"/>
          <w:szCs w:val="28"/>
        </w:rPr>
        <w:t xml:space="preserve">ных запасов рассчитываются как </w:t>
      </w:r>
      <w:r w:rsidRPr="0086797C">
        <w:rPr>
          <w:color w:val="000000"/>
          <w:sz w:val="28"/>
          <w:szCs w:val="28"/>
        </w:rPr>
        <w:t>пр</w:t>
      </w:r>
      <w:r w:rsidRPr="0086797C">
        <w:rPr>
          <w:color w:val="000000"/>
          <w:sz w:val="28"/>
          <w:szCs w:val="28"/>
        </w:rPr>
        <w:t>о</w:t>
      </w:r>
      <w:r w:rsidRPr="0086797C">
        <w:rPr>
          <w:color w:val="000000"/>
          <w:sz w:val="28"/>
          <w:szCs w:val="28"/>
        </w:rPr>
        <w:t xml:space="preserve">изведение средних цен на материальные запасы на их объем потребления в </w:t>
      </w:r>
    </w:p>
    <w:p w:rsidR="00AE2A72" w:rsidRDefault="00AE2A72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AE2A72" w:rsidRDefault="00AE2A72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D3167A" w:rsidRPr="0086797C" w:rsidRDefault="00D3167A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процессе оказания платной образовательной услуги. Затраты на приобр</w:t>
      </w:r>
      <w:r w:rsidRPr="0086797C">
        <w:rPr>
          <w:color w:val="000000"/>
          <w:sz w:val="28"/>
          <w:szCs w:val="28"/>
        </w:rPr>
        <w:t>е</w:t>
      </w:r>
      <w:r w:rsidRPr="0086797C">
        <w:rPr>
          <w:color w:val="000000"/>
          <w:sz w:val="28"/>
          <w:szCs w:val="28"/>
        </w:rPr>
        <w:t>тение материальных запасов определяется по фо</w:t>
      </w:r>
      <w:r w:rsidRPr="0086797C">
        <w:rPr>
          <w:color w:val="000000"/>
          <w:sz w:val="28"/>
          <w:szCs w:val="28"/>
        </w:rPr>
        <w:t>р</w:t>
      </w:r>
      <w:r w:rsidRPr="0086797C">
        <w:rPr>
          <w:color w:val="000000"/>
          <w:sz w:val="28"/>
          <w:szCs w:val="28"/>
        </w:rPr>
        <w:t xml:space="preserve">муле: </w:t>
      </w:r>
    </w:p>
    <w:p w:rsidR="00D3167A" w:rsidRPr="0086797C" w:rsidRDefault="00D3167A" w:rsidP="00D3167A">
      <w:pPr>
        <w:spacing w:before="100" w:after="100"/>
        <w:ind w:left="360"/>
        <w:jc w:val="center"/>
        <w:rPr>
          <w:i/>
          <w:sz w:val="28"/>
        </w:rPr>
      </w:pPr>
      <w:r w:rsidRPr="0086797C">
        <w:rPr>
          <w:position w:val="-32"/>
          <w:sz w:val="28"/>
        </w:rPr>
        <w:object w:dxaOrig="18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pt;height:41.95pt" o:ole="" fillcolor="window">
            <v:imagedata r:id="rId8" o:title=""/>
          </v:shape>
          <o:OLEObject Type="Embed" ProgID="Equation.3" ShapeID="_x0000_i1025" DrawAspect="Content" ObjectID="_1622896446" r:id="rId9"/>
        </w:object>
      </w:r>
    </w:p>
    <w:p w:rsidR="00D3167A" w:rsidRPr="0086797C" w:rsidRDefault="00D3167A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Змз – затраты на материальные запасы, потребляемые в процессе ок</w:t>
      </w:r>
      <w:r w:rsidRPr="0086797C">
        <w:rPr>
          <w:color w:val="000000"/>
          <w:sz w:val="28"/>
          <w:szCs w:val="28"/>
        </w:rPr>
        <w:t>а</w:t>
      </w:r>
      <w:r w:rsidRPr="0086797C">
        <w:rPr>
          <w:color w:val="000000"/>
          <w:sz w:val="28"/>
          <w:szCs w:val="28"/>
        </w:rPr>
        <w:t>зания платной обр</w:t>
      </w:r>
      <w:r w:rsidRPr="0086797C">
        <w:rPr>
          <w:color w:val="000000"/>
          <w:sz w:val="28"/>
          <w:szCs w:val="28"/>
        </w:rPr>
        <w:t>а</w:t>
      </w:r>
      <w:r w:rsidRPr="0086797C">
        <w:rPr>
          <w:color w:val="000000"/>
          <w:sz w:val="28"/>
          <w:szCs w:val="28"/>
        </w:rPr>
        <w:t xml:space="preserve">зовательной услуги; </w:t>
      </w:r>
    </w:p>
    <w:p w:rsidR="00231DC1" w:rsidRPr="007E4F99" w:rsidRDefault="00231DC1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10"/>
          <w:szCs w:val="28"/>
        </w:rPr>
      </w:pPr>
    </w:p>
    <w:p w:rsidR="00D3167A" w:rsidRPr="0086797C" w:rsidRDefault="00D3167A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object w:dxaOrig="500" w:dyaOrig="380">
          <v:shape id="_x0000_i1026" type="#_x0000_t75" style="width:28.8pt;height:21.9pt" o:ole="" fillcolor="window">
            <v:imagedata r:id="rId10" o:title=""/>
          </v:shape>
          <o:OLEObject Type="Embed" ProgID="Equation.3" ShapeID="_x0000_i1026" DrawAspect="Content" ObjectID="_1622896447" r:id="rId11"/>
        </w:object>
      </w:r>
      <w:r w:rsidRPr="0086797C">
        <w:rPr>
          <w:color w:val="000000"/>
          <w:sz w:val="28"/>
          <w:szCs w:val="28"/>
        </w:rPr>
        <w:t>– материальные запасы опр</w:t>
      </w:r>
      <w:r w:rsidRPr="0086797C">
        <w:rPr>
          <w:color w:val="000000"/>
          <w:sz w:val="28"/>
          <w:szCs w:val="28"/>
        </w:rPr>
        <w:t>е</w:t>
      </w:r>
      <w:r w:rsidRPr="0086797C">
        <w:rPr>
          <w:color w:val="000000"/>
          <w:sz w:val="28"/>
          <w:szCs w:val="28"/>
        </w:rPr>
        <w:t>деленного вида;</w:t>
      </w:r>
    </w:p>
    <w:p w:rsidR="00231DC1" w:rsidRDefault="00D3167A" w:rsidP="00E029C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Цj – цена приобретаемых матер</w:t>
      </w:r>
      <w:r w:rsidRPr="0086797C">
        <w:rPr>
          <w:color w:val="000000"/>
          <w:sz w:val="28"/>
          <w:szCs w:val="28"/>
        </w:rPr>
        <w:t>и</w:t>
      </w:r>
      <w:r w:rsidRPr="0086797C">
        <w:rPr>
          <w:color w:val="000000"/>
          <w:sz w:val="28"/>
          <w:szCs w:val="28"/>
        </w:rPr>
        <w:t>альных запасов.</w:t>
      </w:r>
    </w:p>
    <w:p w:rsidR="00E029C8" w:rsidRDefault="00E029C8" w:rsidP="00E029C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970F8D" w:rsidRDefault="00D3167A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Расчет затрат на материальные запасы, непосредственно потребляемые в процессе оказания платной образовательной услуги, проводится по форме с</w:t>
      </w:r>
      <w:r w:rsidRPr="0086797C">
        <w:rPr>
          <w:color w:val="000000"/>
          <w:sz w:val="28"/>
          <w:szCs w:val="28"/>
        </w:rPr>
        <w:t>о</w:t>
      </w:r>
      <w:r w:rsidR="005A23F4">
        <w:rPr>
          <w:color w:val="000000"/>
          <w:sz w:val="28"/>
          <w:szCs w:val="28"/>
        </w:rPr>
        <w:t xml:space="preserve">гласно </w:t>
      </w:r>
      <w:r w:rsidR="00E029C8">
        <w:rPr>
          <w:color w:val="000000"/>
          <w:sz w:val="28"/>
          <w:szCs w:val="28"/>
        </w:rPr>
        <w:t>п</w:t>
      </w:r>
      <w:r w:rsidR="00097C99">
        <w:rPr>
          <w:color w:val="000000"/>
          <w:sz w:val="28"/>
          <w:szCs w:val="28"/>
        </w:rPr>
        <w:t>риложени</w:t>
      </w:r>
      <w:r w:rsidR="00E029C8">
        <w:rPr>
          <w:color w:val="000000"/>
          <w:sz w:val="28"/>
          <w:szCs w:val="28"/>
        </w:rPr>
        <w:t>ю</w:t>
      </w:r>
      <w:r w:rsidR="00097C99">
        <w:rPr>
          <w:color w:val="000000"/>
          <w:sz w:val="28"/>
          <w:szCs w:val="28"/>
        </w:rPr>
        <w:t xml:space="preserve"> </w:t>
      </w:r>
      <w:r w:rsidR="00970F8D">
        <w:rPr>
          <w:color w:val="000000"/>
          <w:sz w:val="28"/>
          <w:szCs w:val="28"/>
        </w:rPr>
        <w:t xml:space="preserve">№ </w:t>
      </w:r>
      <w:r w:rsidRPr="0086797C">
        <w:rPr>
          <w:color w:val="000000"/>
          <w:sz w:val="28"/>
          <w:szCs w:val="28"/>
        </w:rPr>
        <w:t>3.</w:t>
      </w:r>
    </w:p>
    <w:p w:rsidR="00A62143" w:rsidRDefault="00050C1F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167A" w:rsidRPr="00FC33BE">
        <w:rPr>
          <w:color w:val="000000"/>
          <w:sz w:val="28"/>
          <w:szCs w:val="28"/>
        </w:rPr>
        <w:t>.1</w:t>
      </w:r>
      <w:r w:rsidR="0073427A">
        <w:rPr>
          <w:color w:val="000000"/>
          <w:sz w:val="28"/>
          <w:szCs w:val="28"/>
        </w:rPr>
        <w:t>3</w:t>
      </w:r>
      <w:r w:rsidR="00D3167A" w:rsidRPr="00FC33BE">
        <w:rPr>
          <w:color w:val="000000"/>
          <w:sz w:val="28"/>
          <w:szCs w:val="28"/>
        </w:rPr>
        <w:t xml:space="preserve">. </w:t>
      </w:r>
      <w:r w:rsidR="00A62143">
        <w:rPr>
          <w:color w:val="000000"/>
          <w:sz w:val="28"/>
          <w:szCs w:val="28"/>
        </w:rPr>
        <w:t>Н</w:t>
      </w:r>
      <w:r w:rsidR="00D3167A" w:rsidRPr="00FC33BE">
        <w:rPr>
          <w:color w:val="000000"/>
          <w:sz w:val="28"/>
          <w:szCs w:val="28"/>
        </w:rPr>
        <w:t>акладны</w:t>
      </w:r>
      <w:r w:rsidR="00A62143">
        <w:rPr>
          <w:color w:val="000000"/>
          <w:sz w:val="28"/>
          <w:szCs w:val="28"/>
        </w:rPr>
        <w:t>е</w:t>
      </w:r>
      <w:r w:rsidR="00D3167A" w:rsidRPr="00FC33BE">
        <w:rPr>
          <w:color w:val="000000"/>
          <w:sz w:val="28"/>
          <w:szCs w:val="28"/>
        </w:rPr>
        <w:t xml:space="preserve"> затрат</w:t>
      </w:r>
      <w:r w:rsidR="00A62143">
        <w:rPr>
          <w:color w:val="000000"/>
          <w:sz w:val="28"/>
          <w:szCs w:val="28"/>
        </w:rPr>
        <w:t>ы включ</w:t>
      </w:r>
      <w:r w:rsidR="00A62143">
        <w:rPr>
          <w:color w:val="000000"/>
          <w:sz w:val="28"/>
          <w:szCs w:val="28"/>
        </w:rPr>
        <w:t>а</w:t>
      </w:r>
      <w:r w:rsidR="00A62143">
        <w:rPr>
          <w:color w:val="000000"/>
          <w:sz w:val="28"/>
          <w:szCs w:val="28"/>
        </w:rPr>
        <w:t>ют в себя:</w:t>
      </w:r>
    </w:p>
    <w:p w:rsidR="00A62143" w:rsidRDefault="00A62143" w:rsidP="00A6214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 xml:space="preserve">затраты на </w:t>
      </w:r>
      <w:r w:rsidR="0073427A">
        <w:rPr>
          <w:color w:val="000000"/>
          <w:sz w:val="28"/>
          <w:szCs w:val="28"/>
        </w:rPr>
        <w:t xml:space="preserve">оплату труда </w:t>
      </w:r>
      <w:r w:rsidR="0073427A" w:rsidRPr="0086797C">
        <w:rPr>
          <w:color w:val="000000"/>
          <w:sz w:val="28"/>
          <w:szCs w:val="28"/>
        </w:rPr>
        <w:t xml:space="preserve">и начисления на выплаты по оплате труда </w:t>
      </w:r>
      <w:r>
        <w:rPr>
          <w:color w:val="000000"/>
          <w:sz w:val="28"/>
          <w:szCs w:val="28"/>
        </w:rPr>
        <w:t>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стративно-управленческ</w:t>
      </w:r>
      <w:r w:rsidR="0073427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персонал</w:t>
      </w:r>
      <w:r w:rsidR="0073427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A62143" w:rsidRPr="0086797C" w:rsidRDefault="00A62143" w:rsidP="00A6214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затраты </w:t>
      </w:r>
      <w:r w:rsidR="006C3383">
        <w:rPr>
          <w:color w:val="000000"/>
          <w:sz w:val="28"/>
          <w:szCs w:val="28"/>
        </w:rPr>
        <w:t xml:space="preserve">на оплату труда </w:t>
      </w:r>
      <w:r w:rsidR="006C3383" w:rsidRPr="0086797C">
        <w:rPr>
          <w:color w:val="000000"/>
          <w:sz w:val="28"/>
          <w:szCs w:val="28"/>
        </w:rPr>
        <w:t xml:space="preserve">и начисления на выплаты по оплате труда </w:t>
      </w:r>
      <w:r w:rsidRPr="0086797C">
        <w:rPr>
          <w:color w:val="000000"/>
          <w:sz w:val="28"/>
          <w:szCs w:val="28"/>
        </w:rPr>
        <w:t>мла</w:t>
      </w:r>
      <w:r w:rsidRPr="0086797C">
        <w:rPr>
          <w:color w:val="000000"/>
          <w:sz w:val="28"/>
          <w:szCs w:val="28"/>
        </w:rPr>
        <w:t>д</w:t>
      </w:r>
      <w:r w:rsidRPr="0086797C">
        <w:rPr>
          <w:color w:val="000000"/>
          <w:sz w:val="28"/>
          <w:szCs w:val="28"/>
        </w:rPr>
        <w:t>ший обслуж</w:t>
      </w:r>
      <w:r w:rsidRPr="0086797C">
        <w:rPr>
          <w:color w:val="000000"/>
          <w:sz w:val="28"/>
          <w:szCs w:val="28"/>
        </w:rPr>
        <w:t>и</w:t>
      </w:r>
      <w:r w:rsidRPr="0086797C">
        <w:rPr>
          <w:color w:val="000000"/>
          <w:sz w:val="28"/>
          <w:szCs w:val="28"/>
        </w:rPr>
        <w:t>вающий персонал;</w:t>
      </w:r>
    </w:p>
    <w:p w:rsidR="00A62143" w:rsidRDefault="00A62143" w:rsidP="00A6214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затраты общехозяйственного н</w:t>
      </w:r>
      <w:r w:rsidRPr="0086797C">
        <w:rPr>
          <w:color w:val="000000"/>
          <w:sz w:val="28"/>
          <w:szCs w:val="28"/>
        </w:rPr>
        <w:t>а</w:t>
      </w:r>
      <w:r w:rsidRPr="0086797C">
        <w:rPr>
          <w:color w:val="000000"/>
          <w:sz w:val="28"/>
          <w:szCs w:val="28"/>
        </w:rPr>
        <w:t>значения</w:t>
      </w:r>
      <w:r w:rsidR="006C3383">
        <w:rPr>
          <w:color w:val="000000"/>
          <w:sz w:val="28"/>
          <w:szCs w:val="28"/>
        </w:rPr>
        <w:t>.</w:t>
      </w:r>
    </w:p>
    <w:p w:rsidR="006C3383" w:rsidRPr="0086797C" w:rsidRDefault="006C3383" w:rsidP="00A6214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Накладные затраты рассчитыв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ются по формуле:</w:t>
      </w:r>
    </w:p>
    <w:p w:rsidR="00A62143" w:rsidRDefault="00A62143" w:rsidP="00A62143">
      <w:pPr>
        <w:spacing w:before="100"/>
        <w:ind w:hanging="120"/>
        <w:jc w:val="center"/>
        <w:outlineLvl w:val="0"/>
        <w:rPr>
          <w:sz w:val="28"/>
        </w:rPr>
      </w:pPr>
      <w:r w:rsidRPr="006C3383">
        <w:rPr>
          <w:sz w:val="28"/>
        </w:rPr>
        <w:t>Зн =</w:t>
      </w:r>
      <w:r w:rsidR="006C3383" w:rsidRPr="006C3383">
        <w:rPr>
          <w:position w:val="-10"/>
        </w:rPr>
        <w:object w:dxaOrig="1960" w:dyaOrig="320">
          <v:shape id="_x0000_i1027" type="#_x0000_t75" style="width:98.3pt;height:16.3pt" o:ole="">
            <v:imagedata r:id="rId12" o:title=""/>
          </v:shape>
          <o:OLEObject Type="Embed" ProgID="Equation.3" ShapeID="_x0000_i1027" DrawAspect="Content" ObjectID="_1622896448" r:id="rId13"/>
        </w:object>
      </w:r>
      <w:r w:rsidRPr="006C3383">
        <w:rPr>
          <w:sz w:val="28"/>
        </w:rPr>
        <w:t>, где</w:t>
      </w:r>
    </w:p>
    <w:p w:rsidR="00231DC1" w:rsidRPr="006C3383" w:rsidRDefault="00231DC1" w:rsidP="00231DC1">
      <w:pPr>
        <w:spacing w:before="100"/>
        <w:ind w:firstLine="540"/>
        <w:outlineLvl w:val="0"/>
        <w:rPr>
          <w:sz w:val="28"/>
        </w:rPr>
      </w:pPr>
      <w:r w:rsidRPr="006C3383">
        <w:rPr>
          <w:sz w:val="28"/>
        </w:rPr>
        <w:t>Зн</w:t>
      </w:r>
      <w:r>
        <w:rPr>
          <w:sz w:val="28"/>
        </w:rPr>
        <w:t xml:space="preserve"> – накладные затраты;</w:t>
      </w:r>
    </w:p>
    <w:p w:rsidR="006C3383" w:rsidRDefault="00A62143" w:rsidP="00231DC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 xml:space="preserve">Зауп –затраты </w:t>
      </w:r>
      <w:r w:rsidR="00BC29F1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оплату труда </w:t>
      </w:r>
      <w:r w:rsidRPr="0086797C">
        <w:rPr>
          <w:color w:val="000000"/>
          <w:sz w:val="28"/>
          <w:szCs w:val="28"/>
        </w:rPr>
        <w:t xml:space="preserve">и начисления на выплаты по оплате труда </w:t>
      </w:r>
      <w:r w:rsidR="00BC29F1">
        <w:rPr>
          <w:color w:val="000000"/>
          <w:sz w:val="28"/>
          <w:szCs w:val="28"/>
        </w:rPr>
        <w:t>административно-управленческого персонала;</w:t>
      </w:r>
    </w:p>
    <w:p w:rsidR="00A62143" w:rsidRDefault="00BC29F1" w:rsidP="00A6214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Змоп </w:t>
      </w:r>
      <w:r w:rsidR="006C338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C3383">
        <w:rPr>
          <w:color w:val="000000"/>
          <w:sz w:val="28"/>
          <w:szCs w:val="28"/>
        </w:rPr>
        <w:t xml:space="preserve">затраты на оплату труда </w:t>
      </w:r>
      <w:r w:rsidR="006C3383" w:rsidRPr="0086797C">
        <w:rPr>
          <w:color w:val="000000"/>
          <w:sz w:val="28"/>
          <w:szCs w:val="28"/>
        </w:rPr>
        <w:t>и начисления на выплаты по оплате труда младш</w:t>
      </w:r>
      <w:r w:rsidR="006C3383">
        <w:rPr>
          <w:color w:val="000000"/>
          <w:sz w:val="28"/>
          <w:szCs w:val="28"/>
        </w:rPr>
        <w:t>его</w:t>
      </w:r>
      <w:r w:rsidR="006C3383" w:rsidRPr="0086797C">
        <w:rPr>
          <w:color w:val="000000"/>
          <w:sz w:val="28"/>
          <w:szCs w:val="28"/>
        </w:rPr>
        <w:t xml:space="preserve"> обслуж</w:t>
      </w:r>
      <w:r w:rsidR="006C3383" w:rsidRPr="0086797C">
        <w:rPr>
          <w:color w:val="000000"/>
          <w:sz w:val="28"/>
          <w:szCs w:val="28"/>
        </w:rPr>
        <w:t>и</w:t>
      </w:r>
      <w:r w:rsidR="006C3383" w:rsidRPr="0086797C">
        <w:rPr>
          <w:color w:val="000000"/>
          <w:sz w:val="28"/>
          <w:szCs w:val="28"/>
        </w:rPr>
        <w:t>вающ</w:t>
      </w:r>
      <w:r w:rsidR="006C3383">
        <w:rPr>
          <w:color w:val="000000"/>
          <w:sz w:val="28"/>
          <w:szCs w:val="28"/>
        </w:rPr>
        <w:t>его</w:t>
      </w:r>
      <w:r w:rsidR="006C3383" w:rsidRPr="0086797C">
        <w:rPr>
          <w:color w:val="000000"/>
          <w:sz w:val="28"/>
          <w:szCs w:val="28"/>
        </w:rPr>
        <w:t xml:space="preserve"> персонал</w:t>
      </w:r>
      <w:r w:rsidR="006C338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  <w:r w:rsidR="00A62143">
        <w:rPr>
          <w:color w:val="000000"/>
          <w:sz w:val="28"/>
          <w:szCs w:val="28"/>
        </w:rPr>
        <w:t xml:space="preserve"> </w:t>
      </w:r>
    </w:p>
    <w:p w:rsidR="00BC29F1" w:rsidRPr="00FC33BE" w:rsidRDefault="00BC29F1" w:rsidP="00BC29F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Зохн – фактические затраты общехозяйственного назначения за предш</w:t>
      </w:r>
      <w:r w:rsidRPr="00FC33BE">
        <w:rPr>
          <w:color w:val="000000"/>
          <w:sz w:val="28"/>
          <w:szCs w:val="28"/>
        </w:rPr>
        <w:t>е</w:t>
      </w:r>
      <w:r w:rsidRPr="00FC33BE">
        <w:rPr>
          <w:color w:val="000000"/>
          <w:sz w:val="28"/>
          <w:szCs w:val="28"/>
        </w:rPr>
        <w:t>ствующий период, скорректированные на прогно</w:t>
      </w:r>
      <w:r>
        <w:rPr>
          <w:color w:val="000000"/>
          <w:sz w:val="28"/>
          <w:szCs w:val="28"/>
        </w:rPr>
        <w:t>зируемый инфляцион</w:t>
      </w:r>
      <w:r w:rsidR="006C3383">
        <w:rPr>
          <w:color w:val="000000"/>
          <w:sz w:val="28"/>
          <w:szCs w:val="28"/>
        </w:rPr>
        <w:t>ный рост цен.</w:t>
      </w:r>
    </w:p>
    <w:p w:rsidR="00BC29F1" w:rsidRDefault="006C3383" w:rsidP="00A6214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6.13.1. </w:t>
      </w:r>
      <w:r w:rsidR="00BC29F1">
        <w:rPr>
          <w:color w:val="000000"/>
          <w:sz w:val="28"/>
          <w:szCs w:val="28"/>
        </w:rPr>
        <w:t>Затраты на оплату труда административно-управленческого перс</w:t>
      </w:r>
      <w:r w:rsidR="00BC29F1">
        <w:rPr>
          <w:color w:val="000000"/>
          <w:sz w:val="28"/>
          <w:szCs w:val="28"/>
        </w:rPr>
        <w:t>о</w:t>
      </w:r>
      <w:r w:rsidR="00BC29F1">
        <w:rPr>
          <w:color w:val="000000"/>
          <w:sz w:val="28"/>
          <w:szCs w:val="28"/>
        </w:rPr>
        <w:t>нала, рассчитываются по фо</w:t>
      </w:r>
      <w:r w:rsidR="00BC29F1">
        <w:rPr>
          <w:color w:val="000000"/>
          <w:sz w:val="28"/>
          <w:szCs w:val="28"/>
        </w:rPr>
        <w:t>р</w:t>
      </w:r>
      <w:r w:rsidR="00BC29F1">
        <w:rPr>
          <w:color w:val="000000"/>
          <w:sz w:val="28"/>
          <w:szCs w:val="28"/>
        </w:rPr>
        <w:t>муле;</w:t>
      </w:r>
    </w:p>
    <w:p w:rsidR="00BC29F1" w:rsidRPr="006C3383" w:rsidRDefault="00BC29F1" w:rsidP="00BC29F1">
      <w:pPr>
        <w:spacing w:before="100"/>
        <w:ind w:hanging="120"/>
        <w:jc w:val="center"/>
        <w:outlineLvl w:val="0"/>
      </w:pPr>
      <w:r w:rsidRPr="006C3383">
        <w:rPr>
          <w:sz w:val="28"/>
        </w:rPr>
        <w:t>Зауп =</w:t>
      </w:r>
      <w:r w:rsidRPr="006C3383">
        <w:rPr>
          <w:position w:val="-14"/>
        </w:rPr>
        <w:object w:dxaOrig="2340" w:dyaOrig="400">
          <v:shape id="_x0000_i1028" type="#_x0000_t75" style="width:117.1pt;height:20.05pt" o:ole="">
            <v:imagedata r:id="rId14" o:title=""/>
          </v:shape>
          <o:OLEObject Type="Embed" ProgID="Equation.3" ShapeID="_x0000_i1028" DrawAspect="Content" ObjectID="_1622896449" r:id="rId15"/>
        </w:object>
      </w:r>
      <w:r w:rsidR="006C3383" w:rsidRPr="006C3383">
        <w:t>.</w:t>
      </w:r>
    </w:p>
    <w:p w:rsidR="00231DC1" w:rsidRPr="00231DC1" w:rsidRDefault="00231DC1" w:rsidP="006C3383">
      <w:pPr>
        <w:spacing w:before="100"/>
        <w:ind w:firstLine="567"/>
        <w:outlineLvl w:val="0"/>
        <w:rPr>
          <w:sz w:val="2"/>
        </w:rPr>
      </w:pPr>
    </w:p>
    <w:p w:rsidR="006C3383" w:rsidRDefault="006C3383" w:rsidP="007E4F99">
      <w:pPr>
        <w:spacing w:before="100"/>
        <w:ind w:firstLine="567"/>
        <w:jc w:val="both"/>
        <w:outlineLvl w:val="0"/>
        <w:rPr>
          <w:color w:val="000000"/>
          <w:sz w:val="28"/>
          <w:szCs w:val="28"/>
        </w:rPr>
      </w:pPr>
      <w:r w:rsidRPr="006C3383">
        <w:rPr>
          <w:sz w:val="28"/>
        </w:rPr>
        <w:t>6.13.2.</w:t>
      </w:r>
      <w:r w:rsidRPr="006C33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Затраты на оплату труда </w:t>
      </w:r>
      <w:r w:rsidRPr="0086797C">
        <w:rPr>
          <w:color w:val="000000"/>
          <w:sz w:val="28"/>
          <w:szCs w:val="28"/>
        </w:rPr>
        <w:t>младш</w:t>
      </w:r>
      <w:r>
        <w:rPr>
          <w:color w:val="000000"/>
          <w:sz w:val="28"/>
          <w:szCs w:val="28"/>
        </w:rPr>
        <w:t>его</w:t>
      </w:r>
      <w:r w:rsidRPr="0086797C">
        <w:rPr>
          <w:color w:val="000000"/>
          <w:sz w:val="28"/>
          <w:szCs w:val="28"/>
        </w:rPr>
        <w:t xml:space="preserve"> обслуживающ</w:t>
      </w:r>
      <w:r>
        <w:rPr>
          <w:color w:val="000000"/>
          <w:sz w:val="28"/>
          <w:szCs w:val="28"/>
        </w:rPr>
        <w:t>его</w:t>
      </w:r>
      <w:r w:rsidRPr="0086797C">
        <w:rPr>
          <w:color w:val="000000"/>
          <w:sz w:val="28"/>
          <w:szCs w:val="28"/>
        </w:rPr>
        <w:t xml:space="preserve"> персонал</w:t>
      </w:r>
      <w:r>
        <w:rPr>
          <w:color w:val="000000"/>
          <w:sz w:val="28"/>
          <w:szCs w:val="28"/>
        </w:rPr>
        <w:t>а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считывается по формуле:</w:t>
      </w:r>
    </w:p>
    <w:p w:rsidR="006C3383" w:rsidRPr="00F0348F" w:rsidRDefault="006C3383" w:rsidP="006C3383">
      <w:pPr>
        <w:ind w:firstLine="709"/>
        <w:jc w:val="center"/>
        <w:rPr>
          <w:sz w:val="28"/>
        </w:rPr>
      </w:pPr>
      <w:r>
        <w:rPr>
          <w:sz w:val="28"/>
        </w:rPr>
        <w:t>Змоп=(МРОТ</w:t>
      </w:r>
      <w:r w:rsidRPr="00F0348F">
        <w:rPr>
          <w:sz w:val="28"/>
        </w:rPr>
        <w:t>+Н)/Р х Нпу, где</w:t>
      </w:r>
    </w:p>
    <w:p w:rsidR="00AE2A72" w:rsidRDefault="00AE2A72" w:rsidP="006C338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6C3383" w:rsidRDefault="006C3383" w:rsidP="006C338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</w:t>
      </w:r>
      <w:r w:rsidRPr="0086797C">
        <w:rPr>
          <w:color w:val="000000"/>
          <w:sz w:val="28"/>
          <w:szCs w:val="28"/>
        </w:rPr>
        <w:t xml:space="preserve">оп – </w:t>
      </w:r>
      <w:r>
        <w:rPr>
          <w:color w:val="000000"/>
          <w:sz w:val="28"/>
          <w:szCs w:val="28"/>
        </w:rPr>
        <w:t xml:space="preserve">затраты на оплату труда </w:t>
      </w:r>
      <w:r w:rsidRPr="0086797C">
        <w:rPr>
          <w:color w:val="000000"/>
          <w:sz w:val="28"/>
          <w:szCs w:val="28"/>
        </w:rPr>
        <w:t>младш</w:t>
      </w:r>
      <w:r>
        <w:rPr>
          <w:color w:val="000000"/>
          <w:sz w:val="28"/>
          <w:szCs w:val="28"/>
        </w:rPr>
        <w:t>его</w:t>
      </w:r>
      <w:r w:rsidRPr="0086797C">
        <w:rPr>
          <w:color w:val="000000"/>
          <w:sz w:val="28"/>
          <w:szCs w:val="28"/>
        </w:rPr>
        <w:t xml:space="preserve"> обслуживающ</w:t>
      </w:r>
      <w:r>
        <w:rPr>
          <w:color w:val="000000"/>
          <w:sz w:val="28"/>
          <w:szCs w:val="28"/>
        </w:rPr>
        <w:t>его</w:t>
      </w:r>
      <w:r w:rsidRPr="0086797C">
        <w:rPr>
          <w:color w:val="000000"/>
          <w:sz w:val="28"/>
          <w:szCs w:val="28"/>
        </w:rPr>
        <w:t xml:space="preserve"> персонал</w:t>
      </w:r>
      <w:r>
        <w:rPr>
          <w:color w:val="000000"/>
          <w:sz w:val="28"/>
          <w:szCs w:val="28"/>
        </w:rPr>
        <w:t>а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считывается</w:t>
      </w:r>
      <w:r w:rsidRPr="0086797C">
        <w:rPr>
          <w:color w:val="000000"/>
          <w:sz w:val="28"/>
          <w:szCs w:val="28"/>
        </w:rPr>
        <w:t xml:space="preserve">; </w:t>
      </w:r>
    </w:p>
    <w:p w:rsidR="006C3383" w:rsidRDefault="006C3383" w:rsidP="006C338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МРОТ – минимальный размер оплаты труда в месяц, действующий на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мент расчета стоимости платной образовательной услуги, рублей;</w:t>
      </w:r>
    </w:p>
    <w:p w:rsidR="00AE2A72" w:rsidRDefault="00AE2A72" w:rsidP="006C338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AE2A72" w:rsidRDefault="00AE2A72" w:rsidP="006C338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6C3383" w:rsidRDefault="006C3383" w:rsidP="006C338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 - </w:t>
      </w:r>
      <w:r w:rsidRPr="0086797C">
        <w:rPr>
          <w:color w:val="000000"/>
          <w:sz w:val="28"/>
          <w:szCs w:val="28"/>
        </w:rPr>
        <w:t xml:space="preserve">начисления на выплаты по оплате труда </w:t>
      </w:r>
      <w:r w:rsidR="00E029C8" w:rsidRPr="0086797C">
        <w:rPr>
          <w:color w:val="000000"/>
          <w:sz w:val="28"/>
          <w:szCs w:val="28"/>
        </w:rPr>
        <w:t>младш</w:t>
      </w:r>
      <w:r w:rsidR="00E029C8">
        <w:rPr>
          <w:color w:val="000000"/>
          <w:sz w:val="28"/>
          <w:szCs w:val="28"/>
        </w:rPr>
        <w:t>его</w:t>
      </w:r>
      <w:r w:rsidR="00E029C8" w:rsidRPr="0086797C">
        <w:rPr>
          <w:color w:val="000000"/>
          <w:sz w:val="28"/>
          <w:szCs w:val="28"/>
        </w:rPr>
        <w:t xml:space="preserve"> обслуживающ</w:t>
      </w:r>
      <w:r w:rsidR="00E029C8">
        <w:rPr>
          <w:color w:val="000000"/>
          <w:sz w:val="28"/>
          <w:szCs w:val="28"/>
        </w:rPr>
        <w:t>его</w:t>
      </w:r>
      <w:r w:rsidR="00E029C8" w:rsidRPr="0086797C">
        <w:rPr>
          <w:color w:val="000000"/>
          <w:sz w:val="28"/>
          <w:szCs w:val="28"/>
        </w:rPr>
        <w:t xml:space="preserve"> персонал</w:t>
      </w:r>
      <w:r w:rsidR="00E029C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рублей;</w:t>
      </w:r>
    </w:p>
    <w:p w:rsidR="006C3383" w:rsidRDefault="006C3383" w:rsidP="006C338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– месячный фонд рабочего вр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мени, часов;</w:t>
      </w:r>
    </w:p>
    <w:p w:rsidR="006C3383" w:rsidRPr="006C3383" w:rsidRDefault="006C3383" w:rsidP="006C338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Нпу – норма времени на оказание платной образовательной услуги в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сяц, часов.</w:t>
      </w:r>
    </w:p>
    <w:p w:rsidR="00970F8D" w:rsidRDefault="00A23187" w:rsidP="00A2318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 xml:space="preserve">Расчет затрат на оплату труда </w:t>
      </w:r>
      <w:r>
        <w:rPr>
          <w:color w:val="000000"/>
          <w:sz w:val="28"/>
          <w:szCs w:val="28"/>
        </w:rPr>
        <w:t>младшего обслуживающего персонала</w:t>
      </w:r>
      <w:r w:rsidRPr="0086797C">
        <w:rPr>
          <w:color w:val="000000"/>
          <w:sz w:val="28"/>
          <w:szCs w:val="28"/>
        </w:rPr>
        <w:t xml:space="preserve"> пр</w:t>
      </w:r>
      <w:r w:rsidRPr="0086797C">
        <w:rPr>
          <w:color w:val="000000"/>
          <w:sz w:val="28"/>
          <w:szCs w:val="28"/>
        </w:rPr>
        <w:t>и</w:t>
      </w:r>
      <w:r w:rsidRPr="0086797C">
        <w:rPr>
          <w:color w:val="000000"/>
          <w:sz w:val="28"/>
          <w:szCs w:val="28"/>
        </w:rPr>
        <w:t xml:space="preserve">водится по форме согласно </w:t>
      </w:r>
      <w:r w:rsidR="00E029C8">
        <w:rPr>
          <w:color w:val="000000"/>
          <w:sz w:val="28"/>
          <w:szCs w:val="28"/>
        </w:rPr>
        <w:t>п</w:t>
      </w:r>
      <w:r w:rsidR="00097C99">
        <w:rPr>
          <w:color w:val="000000"/>
          <w:sz w:val="28"/>
          <w:szCs w:val="28"/>
        </w:rPr>
        <w:t>риложени</w:t>
      </w:r>
      <w:r w:rsidR="00E029C8">
        <w:rPr>
          <w:color w:val="000000"/>
          <w:sz w:val="28"/>
          <w:szCs w:val="28"/>
        </w:rPr>
        <w:t>ю</w:t>
      </w:r>
      <w:r w:rsidR="00970F8D">
        <w:rPr>
          <w:color w:val="000000"/>
          <w:sz w:val="28"/>
          <w:szCs w:val="28"/>
        </w:rPr>
        <w:t xml:space="preserve"> №</w:t>
      </w:r>
      <w:r w:rsidRPr="0086797C">
        <w:rPr>
          <w:color w:val="000000"/>
          <w:sz w:val="28"/>
          <w:szCs w:val="28"/>
        </w:rPr>
        <w:t xml:space="preserve"> </w:t>
      </w:r>
      <w:r w:rsidR="0057777A">
        <w:rPr>
          <w:color w:val="000000"/>
          <w:sz w:val="28"/>
          <w:szCs w:val="28"/>
        </w:rPr>
        <w:t>4</w:t>
      </w:r>
      <w:r w:rsidRPr="0086797C">
        <w:rPr>
          <w:color w:val="000000"/>
          <w:sz w:val="28"/>
          <w:szCs w:val="28"/>
        </w:rPr>
        <w:t>.</w:t>
      </w:r>
    </w:p>
    <w:p w:rsidR="00D3167A" w:rsidRPr="0035461F" w:rsidRDefault="006C3383" w:rsidP="00A23187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35461F">
        <w:rPr>
          <w:color w:val="000000"/>
          <w:sz w:val="28"/>
          <w:szCs w:val="28"/>
        </w:rPr>
        <w:t xml:space="preserve">6.13.3. </w:t>
      </w:r>
      <w:r w:rsidR="00D3167A" w:rsidRPr="0035461F">
        <w:rPr>
          <w:color w:val="000000"/>
          <w:sz w:val="28"/>
          <w:szCs w:val="28"/>
        </w:rPr>
        <w:t>Затраты общехозяйственного н</w:t>
      </w:r>
      <w:r w:rsidR="00D3167A" w:rsidRPr="0035461F">
        <w:rPr>
          <w:color w:val="000000"/>
          <w:sz w:val="28"/>
          <w:szCs w:val="28"/>
        </w:rPr>
        <w:t>а</w:t>
      </w:r>
      <w:r w:rsidR="00D3167A" w:rsidRPr="0035461F">
        <w:rPr>
          <w:color w:val="000000"/>
          <w:sz w:val="28"/>
          <w:szCs w:val="28"/>
        </w:rPr>
        <w:t xml:space="preserve">значения включают в себя:  </w:t>
      </w:r>
    </w:p>
    <w:p w:rsidR="00D3167A" w:rsidRPr="0035461F" w:rsidRDefault="00D3167A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35461F">
        <w:rPr>
          <w:color w:val="000000"/>
          <w:sz w:val="28"/>
          <w:szCs w:val="28"/>
        </w:rPr>
        <w:t>затраты на материальные и и</w:t>
      </w:r>
      <w:r w:rsidRPr="0035461F">
        <w:rPr>
          <w:color w:val="000000"/>
          <w:sz w:val="28"/>
          <w:szCs w:val="28"/>
        </w:rPr>
        <w:t>н</w:t>
      </w:r>
      <w:r w:rsidRPr="0035461F">
        <w:rPr>
          <w:color w:val="000000"/>
          <w:sz w:val="28"/>
          <w:szCs w:val="28"/>
        </w:rPr>
        <w:t>формационные ресурсы, затраты на услуги в области информационных технологий (в том числе приобретение неисключ</w:t>
      </w:r>
      <w:r w:rsidRPr="0035461F">
        <w:rPr>
          <w:color w:val="000000"/>
          <w:sz w:val="28"/>
          <w:szCs w:val="28"/>
        </w:rPr>
        <w:t>и</w:t>
      </w:r>
      <w:r w:rsidRPr="0035461F">
        <w:rPr>
          <w:color w:val="000000"/>
          <w:sz w:val="28"/>
          <w:szCs w:val="28"/>
        </w:rPr>
        <w:t xml:space="preserve">тельных (пользовательских) прав на программное обеспечение; </w:t>
      </w:r>
    </w:p>
    <w:p w:rsidR="00D3167A" w:rsidRPr="0035461F" w:rsidRDefault="00D3167A" w:rsidP="005A23F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35461F">
        <w:rPr>
          <w:color w:val="000000"/>
          <w:sz w:val="28"/>
          <w:szCs w:val="28"/>
        </w:rPr>
        <w:t xml:space="preserve">затраты на коммунальные услуги, услуги связи, транспорта, затраты на услуги банков, затраты на прочие услуги, потребляемые </w:t>
      </w:r>
      <w:r w:rsidR="00FC33BE" w:rsidRPr="0035461F">
        <w:rPr>
          <w:color w:val="000000"/>
          <w:sz w:val="28"/>
          <w:szCs w:val="28"/>
        </w:rPr>
        <w:t>организацией</w:t>
      </w:r>
      <w:r w:rsidRPr="0035461F">
        <w:rPr>
          <w:color w:val="000000"/>
          <w:sz w:val="28"/>
          <w:szCs w:val="28"/>
        </w:rPr>
        <w:t xml:space="preserve"> при ок</w:t>
      </w:r>
      <w:r w:rsidRPr="0035461F">
        <w:rPr>
          <w:color w:val="000000"/>
          <w:sz w:val="28"/>
          <w:szCs w:val="28"/>
        </w:rPr>
        <w:t>а</w:t>
      </w:r>
      <w:r w:rsidRPr="0035461F">
        <w:rPr>
          <w:color w:val="000000"/>
          <w:sz w:val="28"/>
          <w:szCs w:val="28"/>
        </w:rPr>
        <w:t>зании платной образовательной услуги;</w:t>
      </w:r>
    </w:p>
    <w:p w:rsidR="00D3167A" w:rsidRDefault="00D3167A" w:rsidP="0035461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35461F">
        <w:rPr>
          <w:color w:val="000000"/>
          <w:sz w:val="28"/>
          <w:szCs w:val="28"/>
        </w:rPr>
        <w:t>затраты на содержание недвижимого и особо ценного движимого имущ</w:t>
      </w:r>
      <w:r w:rsidRPr="0035461F">
        <w:rPr>
          <w:color w:val="000000"/>
          <w:sz w:val="28"/>
          <w:szCs w:val="28"/>
        </w:rPr>
        <w:t>е</w:t>
      </w:r>
      <w:r w:rsidRPr="0035461F">
        <w:rPr>
          <w:color w:val="000000"/>
          <w:sz w:val="28"/>
          <w:szCs w:val="28"/>
        </w:rPr>
        <w:t>ства, в том числе затраты на охрану</w:t>
      </w:r>
      <w:r w:rsidR="00FC33BE" w:rsidRPr="0035461F">
        <w:rPr>
          <w:color w:val="000000"/>
          <w:sz w:val="28"/>
          <w:szCs w:val="28"/>
        </w:rPr>
        <w:t>,</w:t>
      </w:r>
      <w:r w:rsidRPr="0035461F">
        <w:rPr>
          <w:color w:val="000000"/>
          <w:sz w:val="28"/>
          <w:szCs w:val="28"/>
        </w:rPr>
        <w:t xml:space="preserve"> затраты на противопожарную безопа</w:t>
      </w:r>
      <w:r w:rsidRPr="0035461F">
        <w:rPr>
          <w:color w:val="000000"/>
          <w:sz w:val="28"/>
          <w:szCs w:val="28"/>
        </w:rPr>
        <w:t>с</w:t>
      </w:r>
      <w:r w:rsidRPr="0035461F">
        <w:rPr>
          <w:color w:val="000000"/>
          <w:sz w:val="28"/>
          <w:szCs w:val="28"/>
        </w:rPr>
        <w:t>ность</w:t>
      </w:r>
      <w:r w:rsidR="00FC33BE" w:rsidRPr="0035461F">
        <w:rPr>
          <w:color w:val="000000"/>
          <w:sz w:val="28"/>
          <w:szCs w:val="28"/>
        </w:rPr>
        <w:t xml:space="preserve">, </w:t>
      </w:r>
      <w:r w:rsidRPr="0035461F">
        <w:rPr>
          <w:color w:val="000000"/>
          <w:sz w:val="28"/>
          <w:szCs w:val="28"/>
        </w:rPr>
        <w:t>затраты на текущий ре</w:t>
      </w:r>
      <w:r w:rsidR="00FC33BE" w:rsidRPr="0035461F">
        <w:rPr>
          <w:color w:val="000000"/>
          <w:sz w:val="28"/>
          <w:szCs w:val="28"/>
        </w:rPr>
        <w:t xml:space="preserve">монт по видам основных фондов, </w:t>
      </w:r>
      <w:r w:rsidRPr="0035461F">
        <w:rPr>
          <w:color w:val="000000"/>
          <w:sz w:val="28"/>
          <w:szCs w:val="28"/>
        </w:rPr>
        <w:t>затраты на с</w:t>
      </w:r>
      <w:r w:rsidRPr="0035461F">
        <w:rPr>
          <w:color w:val="000000"/>
          <w:sz w:val="28"/>
          <w:szCs w:val="28"/>
        </w:rPr>
        <w:t>о</w:t>
      </w:r>
      <w:r w:rsidRPr="0035461F">
        <w:rPr>
          <w:color w:val="000000"/>
          <w:sz w:val="28"/>
          <w:szCs w:val="28"/>
        </w:rPr>
        <w:t>держание прилегающей территории, затраты на уборку помещений, на соде</w:t>
      </w:r>
      <w:r w:rsidRPr="0035461F">
        <w:rPr>
          <w:color w:val="000000"/>
          <w:sz w:val="28"/>
          <w:szCs w:val="28"/>
        </w:rPr>
        <w:t>р</w:t>
      </w:r>
      <w:r w:rsidRPr="0035461F">
        <w:rPr>
          <w:color w:val="000000"/>
          <w:sz w:val="28"/>
          <w:szCs w:val="28"/>
        </w:rPr>
        <w:t>жание транспорта, приобретение топлива для котельных, санитарную обрабо</w:t>
      </w:r>
      <w:r w:rsidRPr="0035461F">
        <w:rPr>
          <w:color w:val="000000"/>
          <w:sz w:val="28"/>
          <w:szCs w:val="28"/>
        </w:rPr>
        <w:t>т</w:t>
      </w:r>
      <w:r w:rsidRPr="0035461F">
        <w:rPr>
          <w:color w:val="000000"/>
          <w:sz w:val="28"/>
          <w:szCs w:val="28"/>
        </w:rPr>
        <w:t>ку помещений.</w:t>
      </w:r>
    </w:p>
    <w:p w:rsidR="0035461F" w:rsidRDefault="0035461F" w:rsidP="0035461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35461F">
        <w:rPr>
          <w:color w:val="000000"/>
          <w:sz w:val="28"/>
          <w:szCs w:val="28"/>
        </w:rPr>
        <w:t>Затраты общехозяйственного н</w:t>
      </w:r>
      <w:r w:rsidRPr="0035461F">
        <w:rPr>
          <w:color w:val="000000"/>
          <w:sz w:val="28"/>
          <w:szCs w:val="28"/>
        </w:rPr>
        <w:t>а</w:t>
      </w:r>
      <w:r w:rsidRPr="0035461F">
        <w:rPr>
          <w:color w:val="000000"/>
          <w:sz w:val="28"/>
          <w:szCs w:val="28"/>
        </w:rPr>
        <w:t>значения</w:t>
      </w:r>
      <w:r>
        <w:rPr>
          <w:color w:val="000000"/>
          <w:sz w:val="28"/>
          <w:szCs w:val="28"/>
        </w:rPr>
        <w:t xml:space="preserve"> рассчитываются по формуле:</w:t>
      </w:r>
    </w:p>
    <w:p w:rsidR="0035461F" w:rsidRDefault="0035461F" w:rsidP="0035461F">
      <w:pPr>
        <w:ind w:firstLine="709"/>
        <w:jc w:val="center"/>
        <w:rPr>
          <w:sz w:val="28"/>
        </w:rPr>
      </w:pPr>
    </w:p>
    <w:p w:rsidR="0035461F" w:rsidRPr="00F0348F" w:rsidRDefault="0035461F" w:rsidP="0035461F">
      <w:pPr>
        <w:ind w:firstLine="709"/>
        <w:jc w:val="center"/>
        <w:rPr>
          <w:sz w:val="28"/>
        </w:rPr>
      </w:pPr>
      <w:r>
        <w:rPr>
          <w:sz w:val="28"/>
        </w:rPr>
        <w:t>Зохн=Ф</w:t>
      </w:r>
      <w:r w:rsidRPr="00F0348F">
        <w:rPr>
          <w:sz w:val="28"/>
        </w:rPr>
        <w:t xml:space="preserve"> х </w:t>
      </w:r>
      <w:r>
        <w:rPr>
          <w:sz w:val="28"/>
        </w:rPr>
        <w:t>К</w:t>
      </w:r>
      <w:r w:rsidRPr="00F0348F">
        <w:rPr>
          <w:sz w:val="28"/>
        </w:rPr>
        <w:t>, где</w:t>
      </w:r>
    </w:p>
    <w:p w:rsidR="0035461F" w:rsidRDefault="0035461F" w:rsidP="0035461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35461F" w:rsidRDefault="0035461F" w:rsidP="0035461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Зохн – фактические затраты общехозяйственного назначения за предш</w:t>
      </w:r>
      <w:r w:rsidRPr="00FC33BE">
        <w:rPr>
          <w:color w:val="000000"/>
          <w:sz w:val="28"/>
          <w:szCs w:val="28"/>
        </w:rPr>
        <w:t>е</w:t>
      </w:r>
      <w:r w:rsidRPr="00FC33BE">
        <w:rPr>
          <w:color w:val="000000"/>
          <w:sz w:val="28"/>
          <w:szCs w:val="28"/>
        </w:rPr>
        <w:t>ствующий период, скорректированные на прогно</w:t>
      </w:r>
      <w:r>
        <w:rPr>
          <w:color w:val="000000"/>
          <w:sz w:val="28"/>
          <w:szCs w:val="28"/>
        </w:rPr>
        <w:t>зируемый инфляционный рост цен;</w:t>
      </w:r>
    </w:p>
    <w:p w:rsidR="0035461F" w:rsidRDefault="0035461F" w:rsidP="0035461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 – фактические затраты за предшествующий период;</w:t>
      </w:r>
    </w:p>
    <w:p w:rsidR="0035461F" w:rsidRPr="00FC33BE" w:rsidRDefault="0035461F" w:rsidP="0035461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– коэффициент дефлятор тек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щего года. </w:t>
      </w:r>
    </w:p>
    <w:p w:rsidR="00970F8D" w:rsidRDefault="00F10929" w:rsidP="004A169E">
      <w:pPr>
        <w:autoSpaceDE w:val="0"/>
        <w:autoSpaceDN w:val="0"/>
        <w:adjustRightInd w:val="0"/>
        <w:ind w:firstLine="540"/>
        <w:jc w:val="both"/>
        <w:outlineLvl w:val="1"/>
      </w:pPr>
      <w:r>
        <w:rPr>
          <w:color w:val="000000"/>
          <w:sz w:val="28"/>
          <w:szCs w:val="28"/>
        </w:rPr>
        <w:t>6</w:t>
      </w:r>
      <w:r w:rsidR="00D025DE" w:rsidRPr="00FC33BE">
        <w:rPr>
          <w:color w:val="000000"/>
          <w:sz w:val="28"/>
          <w:szCs w:val="28"/>
        </w:rPr>
        <w:t>.1</w:t>
      </w:r>
      <w:r w:rsidR="0035461F">
        <w:rPr>
          <w:color w:val="000000"/>
          <w:sz w:val="28"/>
          <w:szCs w:val="28"/>
        </w:rPr>
        <w:t>4</w:t>
      </w:r>
      <w:r w:rsidR="00D025DE" w:rsidRPr="00FC33BE">
        <w:rPr>
          <w:color w:val="000000"/>
          <w:sz w:val="28"/>
          <w:szCs w:val="28"/>
        </w:rPr>
        <w:t>. Расчет стоимости платной</w:t>
      </w:r>
      <w:r w:rsidR="00D3167A" w:rsidRPr="00FC33BE">
        <w:rPr>
          <w:color w:val="000000"/>
          <w:sz w:val="28"/>
          <w:szCs w:val="28"/>
        </w:rPr>
        <w:t xml:space="preserve"> образовательной услуги приводится по форме согласно </w:t>
      </w:r>
      <w:r w:rsidR="00E029C8">
        <w:rPr>
          <w:color w:val="000000"/>
          <w:sz w:val="28"/>
          <w:szCs w:val="28"/>
        </w:rPr>
        <w:t>п</w:t>
      </w:r>
      <w:r w:rsidR="00DD7495">
        <w:rPr>
          <w:color w:val="000000"/>
          <w:sz w:val="28"/>
          <w:szCs w:val="28"/>
        </w:rPr>
        <w:t>риложени</w:t>
      </w:r>
      <w:r w:rsidR="00E029C8">
        <w:rPr>
          <w:color w:val="000000"/>
          <w:sz w:val="28"/>
          <w:szCs w:val="28"/>
        </w:rPr>
        <w:t>ю</w:t>
      </w:r>
      <w:r w:rsidR="00970F8D">
        <w:rPr>
          <w:color w:val="000000"/>
          <w:sz w:val="28"/>
          <w:szCs w:val="28"/>
        </w:rPr>
        <w:t xml:space="preserve"> № </w:t>
      </w:r>
      <w:r w:rsidR="00E029C8">
        <w:rPr>
          <w:color w:val="000000"/>
          <w:sz w:val="28"/>
          <w:szCs w:val="28"/>
        </w:rPr>
        <w:t>5</w:t>
      </w:r>
      <w:r w:rsidR="00D3167A" w:rsidRPr="00FC33BE">
        <w:rPr>
          <w:color w:val="000000"/>
          <w:sz w:val="28"/>
          <w:szCs w:val="28"/>
        </w:rPr>
        <w:t>.</w:t>
      </w:r>
      <w:r w:rsidR="00D3167A" w:rsidRPr="00FC33BE">
        <w:t xml:space="preserve">    </w:t>
      </w:r>
    </w:p>
    <w:p w:rsidR="004A169E" w:rsidRDefault="004A169E" w:rsidP="004A169E">
      <w:pPr>
        <w:autoSpaceDE w:val="0"/>
        <w:autoSpaceDN w:val="0"/>
        <w:adjustRightInd w:val="0"/>
        <w:ind w:firstLine="540"/>
        <w:jc w:val="both"/>
        <w:outlineLvl w:val="1"/>
        <w:rPr>
          <w:bCs/>
          <w:color w:val="000000"/>
          <w:sz w:val="28"/>
          <w:szCs w:val="28"/>
        </w:rPr>
      </w:pPr>
    </w:p>
    <w:p w:rsidR="00D3167A" w:rsidRPr="00FC33BE" w:rsidRDefault="00B542D2" w:rsidP="00D3167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D3167A" w:rsidRPr="00FC33BE">
        <w:rPr>
          <w:bCs/>
          <w:color w:val="000000"/>
          <w:sz w:val="28"/>
          <w:szCs w:val="28"/>
        </w:rPr>
        <w:t xml:space="preserve">. Ответственность исполнителя и </w:t>
      </w:r>
      <w:r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казчика </w:t>
      </w:r>
    </w:p>
    <w:p w:rsidR="00D3167A" w:rsidRPr="00FC33BE" w:rsidRDefault="00D3167A" w:rsidP="00D3167A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DD7495" w:rsidRDefault="00B542D2" w:rsidP="00E029C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3167A" w:rsidRPr="00FC33BE">
        <w:rPr>
          <w:color w:val="000000"/>
          <w:sz w:val="28"/>
          <w:szCs w:val="28"/>
        </w:rPr>
        <w:t>.1. Руководство деятельностью по оказанию платных образовательных услуг в образовательно</w:t>
      </w:r>
      <w:r w:rsidR="00D025DE" w:rsidRPr="00FC33BE">
        <w:rPr>
          <w:color w:val="000000"/>
          <w:sz w:val="28"/>
          <w:szCs w:val="28"/>
        </w:rPr>
        <w:t>й</w:t>
      </w:r>
      <w:r w:rsidR="00D3167A" w:rsidRPr="00FC33BE">
        <w:rPr>
          <w:color w:val="000000"/>
          <w:sz w:val="28"/>
          <w:szCs w:val="28"/>
        </w:rPr>
        <w:t xml:space="preserve"> </w:t>
      </w:r>
      <w:r w:rsidR="00D025DE" w:rsidRPr="00FC33BE">
        <w:rPr>
          <w:color w:val="000000"/>
          <w:sz w:val="28"/>
          <w:szCs w:val="28"/>
        </w:rPr>
        <w:t>организации</w:t>
      </w:r>
      <w:r w:rsidR="00D3167A" w:rsidRPr="00FC33BE">
        <w:rPr>
          <w:color w:val="000000"/>
          <w:sz w:val="28"/>
          <w:szCs w:val="28"/>
        </w:rPr>
        <w:t xml:space="preserve"> возлагается на руководителя </w:t>
      </w:r>
      <w:r w:rsidR="00D025DE" w:rsidRPr="00FC33BE">
        <w:rPr>
          <w:color w:val="000000"/>
          <w:sz w:val="28"/>
          <w:szCs w:val="28"/>
        </w:rPr>
        <w:t>организ</w:t>
      </w:r>
      <w:r w:rsidR="00D025DE" w:rsidRPr="00FC33BE">
        <w:rPr>
          <w:color w:val="000000"/>
          <w:sz w:val="28"/>
          <w:szCs w:val="28"/>
        </w:rPr>
        <w:t>а</w:t>
      </w:r>
      <w:r w:rsidR="00D025DE" w:rsidRPr="00FC33BE">
        <w:rPr>
          <w:color w:val="000000"/>
          <w:sz w:val="28"/>
          <w:szCs w:val="28"/>
        </w:rPr>
        <w:t>ции</w:t>
      </w:r>
      <w:r w:rsidR="00D3167A" w:rsidRPr="00FC33BE">
        <w:rPr>
          <w:color w:val="000000"/>
          <w:sz w:val="28"/>
          <w:szCs w:val="28"/>
        </w:rPr>
        <w:t>, который в соответствии с действующим законодательс</w:t>
      </w:r>
      <w:r w:rsidR="00D3167A" w:rsidRPr="00FC33BE">
        <w:rPr>
          <w:color w:val="000000"/>
          <w:sz w:val="28"/>
          <w:szCs w:val="28"/>
        </w:rPr>
        <w:t>т</w:t>
      </w:r>
      <w:r w:rsidR="00D3167A" w:rsidRPr="00FC33BE">
        <w:rPr>
          <w:color w:val="000000"/>
          <w:sz w:val="28"/>
          <w:szCs w:val="28"/>
        </w:rPr>
        <w:t>вом:</w:t>
      </w:r>
    </w:p>
    <w:p w:rsidR="00D3167A" w:rsidRPr="00FC33BE" w:rsidRDefault="00D3167A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 xml:space="preserve">осуществляет организацию финансово-хозяйственной деятельности </w:t>
      </w:r>
      <w:r w:rsidR="00D025DE" w:rsidRPr="00FC33BE">
        <w:rPr>
          <w:color w:val="000000"/>
          <w:sz w:val="28"/>
          <w:szCs w:val="28"/>
        </w:rPr>
        <w:t>орг</w:t>
      </w:r>
      <w:r w:rsidR="00D025DE" w:rsidRPr="00FC33BE">
        <w:rPr>
          <w:color w:val="000000"/>
          <w:sz w:val="28"/>
          <w:szCs w:val="28"/>
        </w:rPr>
        <w:t>а</w:t>
      </w:r>
      <w:r w:rsidR="00D025DE" w:rsidRPr="00FC33BE">
        <w:rPr>
          <w:color w:val="000000"/>
          <w:sz w:val="28"/>
          <w:szCs w:val="28"/>
        </w:rPr>
        <w:t>низации</w:t>
      </w:r>
      <w:r w:rsidRPr="00FC33BE">
        <w:rPr>
          <w:color w:val="000000"/>
          <w:sz w:val="28"/>
          <w:szCs w:val="28"/>
        </w:rPr>
        <w:t>;</w:t>
      </w:r>
    </w:p>
    <w:p w:rsidR="00D3167A" w:rsidRPr="00FC33BE" w:rsidRDefault="00D3167A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несет ответственность за качество оказываемой образовательн</w:t>
      </w:r>
      <w:r w:rsidR="00D025DE" w:rsidRPr="00FC33BE">
        <w:rPr>
          <w:color w:val="000000"/>
          <w:sz w:val="28"/>
          <w:szCs w:val="28"/>
        </w:rPr>
        <w:t>ой организ</w:t>
      </w:r>
      <w:r w:rsidR="00D025DE" w:rsidRPr="00FC33BE">
        <w:rPr>
          <w:color w:val="000000"/>
          <w:sz w:val="28"/>
          <w:szCs w:val="28"/>
        </w:rPr>
        <w:t>а</w:t>
      </w:r>
      <w:r w:rsidR="00D025DE" w:rsidRPr="00FC33BE">
        <w:rPr>
          <w:color w:val="000000"/>
          <w:sz w:val="28"/>
          <w:szCs w:val="28"/>
        </w:rPr>
        <w:t>цией</w:t>
      </w:r>
      <w:r w:rsidRPr="00FC33BE">
        <w:rPr>
          <w:color w:val="000000"/>
          <w:sz w:val="28"/>
          <w:szCs w:val="28"/>
        </w:rPr>
        <w:t xml:space="preserve"> платной образовательной услуги, за соблюдение штатной, трудовой и ф</w:t>
      </w:r>
      <w:r w:rsidRPr="00FC33BE">
        <w:rPr>
          <w:color w:val="000000"/>
          <w:sz w:val="28"/>
          <w:szCs w:val="28"/>
        </w:rPr>
        <w:t>и</w:t>
      </w:r>
      <w:r w:rsidRPr="00FC33BE">
        <w:rPr>
          <w:color w:val="000000"/>
          <w:sz w:val="28"/>
          <w:szCs w:val="28"/>
        </w:rPr>
        <w:t>нансовой дисциплины, сохра</w:t>
      </w:r>
      <w:r w:rsidRPr="00FC33BE">
        <w:rPr>
          <w:color w:val="000000"/>
          <w:sz w:val="28"/>
          <w:szCs w:val="28"/>
        </w:rPr>
        <w:t>н</w:t>
      </w:r>
      <w:r w:rsidRPr="00FC33BE">
        <w:rPr>
          <w:color w:val="000000"/>
          <w:sz w:val="28"/>
          <w:szCs w:val="28"/>
        </w:rPr>
        <w:t>ность имущества;</w:t>
      </w:r>
    </w:p>
    <w:p w:rsidR="00D3167A" w:rsidRPr="00FC33BE" w:rsidRDefault="00D3167A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обеспечивает составление и исполнение сметы доходов и расходов по пр</w:t>
      </w:r>
      <w:r w:rsidRPr="00FC33BE">
        <w:rPr>
          <w:color w:val="000000"/>
          <w:sz w:val="28"/>
          <w:szCs w:val="28"/>
        </w:rPr>
        <w:t>и</w:t>
      </w:r>
      <w:r w:rsidRPr="00FC33BE">
        <w:rPr>
          <w:color w:val="000000"/>
          <w:sz w:val="28"/>
          <w:szCs w:val="28"/>
        </w:rPr>
        <w:t>носящей доход деятельности.</w:t>
      </w:r>
    </w:p>
    <w:p w:rsidR="006D4C1E" w:rsidRDefault="006D4C1E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D3167A" w:rsidRPr="00FC33BE" w:rsidRDefault="009C2D1A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3167A" w:rsidRPr="00FC33BE">
        <w:rPr>
          <w:color w:val="000000"/>
          <w:sz w:val="28"/>
          <w:szCs w:val="28"/>
        </w:rPr>
        <w:t>.2. За неисполнение либо ненадлежащее исполнение обязательств по д</w:t>
      </w:r>
      <w:r w:rsidR="00D3167A" w:rsidRPr="00FC33BE">
        <w:rPr>
          <w:color w:val="000000"/>
          <w:sz w:val="28"/>
          <w:szCs w:val="28"/>
        </w:rPr>
        <w:t>о</w:t>
      </w:r>
      <w:r w:rsidR="00D3167A" w:rsidRPr="00FC33BE">
        <w:rPr>
          <w:color w:val="000000"/>
          <w:sz w:val="28"/>
          <w:szCs w:val="28"/>
        </w:rPr>
        <w:t xml:space="preserve">говору исполнитель и </w:t>
      </w:r>
      <w:r w:rsidR="00B0649E" w:rsidRPr="00FC33BE">
        <w:rPr>
          <w:color w:val="000000"/>
          <w:sz w:val="28"/>
          <w:szCs w:val="28"/>
        </w:rPr>
        <w:t>заказчик</w:t>
      </w:r>
      <w:r w:rsidR="00D3167A" w:rsidRPr="00FC33BE">
        <w:rPr>
          <w:color w:val="000000"/>
          <w:sz w:val="28"/>
          <w:szCs w:val="28"/>
        </w:rPr>
        <w:t xml:space="preserve"> несут ответственность, предусмотренную дог</w:t>
      </w:r>
      <w:r w:rsidR="00D3167A" w:rsidRPr="00FC33BE">
        <w:rPr>
          <w:color w:val="000000"/>
          <w:sz w:val="28"/>
          <w:szCs w:val="28"/>
        </w:rPr>
        <w:t>о</w:t>
      </w:r>
      <w:r w:rsidR="00D3167A" w:rsidRPr="00FC33BE">
        <w:rPr>
          <w:color w:val="000000"/>
          <w:sz w:val="28"/>
          <w:szCs w:val="28"/>
        </w:rPr>
        <w:t>вором и действующим законодательством Российской Ф</w:t>
      </w:r>
      <w:r w:rsidR="00D3167A" w:rsidRPr="00FC33BE">
        <w:rPr>
          <w:color w:val="000000"/>
          <w:sz w:val="28"/>
          <w:szCs w:val="28"/>
        </w:rPr>
        <w:t>е</w:t>
      </w:r>
      <w:r w:rsidR="00D3167A" w:rsidRPr="00FC33BE">
        <w:rPr>
          <w:color w:val="000000"/>
          <w:sz w:val="28"/>
          <w:szCs w:val="28"/>
        </w:rPr>
        <w:t>дерации.</w:t>
      </w:r>
    </w:p>
    <w:p w:rsidR="00D3167A" w:rsidRPr="00FC33BE" w:rsidRDefault="009C2D1A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3167A" w:rsidRPr="00FC33BE">
        <w:rPr>
          <w:color w:val="000000"/>
          <w:sz w:val="28"/>
          <w:szCs w:val="28"/>
        </w:rPr>
        <w:t>.3. При обнаружении недостатк</w:t>
      </w:r>
      <w:r w:rsidR="00B0649E" w:rsidRPr="00FC33BE">
        <w:rPr>
          <w:color w:val="000000"/>
          <w:sz w:val="28"/>
          <w:szCs w:val="28"/>
        </w:rPr>
        <w:t>а</w:t>
      </w:r>
      <w:r w:rsidR="00D3167A" w:rsidRPr="00FC33BE">
        <w:rPr>
          <w:color w:val="000000"/>
          <w:sz w:val="28"/>
          <w:szCs w:val="28"/>
        </w:rPr>
        <w:t xml:space="preserve"> платных образовательных услуг, в том числе оказания их не в полном объеме, предусмотренном образовательными программами</w:t>
      </w:r>
      <w:r w:rsidR="00B0649E" w:rsidRPr="00FC33BE">
        <w:rPr>
          <w:color w:val="000000"/>
          <w:sz w:val="28"/>
          <w:szCs w:val="28"/>
        </w:rPr>
        <w:t xml:space="preserve"> (частью образовател</w:t>
      </w:r>
      <w:r w:rsidR="00B0649E" w:rsidRPr="00FC33BE">
        <w:rPr>
          <w:color w:val="000000"/>
          <w:sz w:val="28"/>
          <w:szCs w:val="28"/>
        </w:rPr>
        <w:t>ь</w:t>
      </w:r>
      <w:r w:rsidR="00B0649E" w:rsidRPr="00FC33BE">
        <w:rPr>
          <w:color w:val="000000"/>
          <w:sz w:val="28"/>
          <w:szCs w:val="28"/>
        </w:rPr>
        <w:t>ной программы), заказчик</w:t>
      </w:r>
      <w:r w:rsidR="00D3167A" w:rsidRPr="00FC33BE">
        <w:rPr>
          <w:color w:val="000000"/>
          <w:sz w:val="28"/>
          <w:szCs w:val="28"/>
        </w:rPr>
        <w:t xml:space="preserve"> вправе по своему выбору потребовать:</w:t>
      </w:r>
    </w:p>
    <w:p w:rsidR="00B0649E" w:rsidRPr="00FC33BE" w:rsidRDefault="00B0649E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безвозмездного оказания пла</w:t>
      </w:r>
      <w:r w:rsidRPr="00FC33BE">
        <w:rPr>
          <w:color w:val="000000"/>
          <w:sz w:val="28"/>
          <w:szCs w:val="28"/>
        </w:rPr>
        <w:t>т</w:t>
      </w:r>
      <w:r w:rsidRPr="00FC33BE">
        <w:rPr>
          <w:color w:val="000000"/>
          <w:sz w:val="28"/>
          <w:szCs w:val="28"/>
        </w:rPr>
        <w:t>ных образовательных услуг;</w:t>
      </w:r>
    </w:p>
    <w:p w:rsidR="00B0649E" w:rsidRPr="00FC33BE" w:rsidRDefault="00B0649E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соразмерного уменьшения стоимости оказанных платных образов</w:t>
      </w:r>
      <w:r w:rsidRPr="00FC33BE">
        <w:rPr>
          <w:color w:val="000000"/>
          <w:sz w:val="28"/>
          <w:szCs w:val="28"/>
        </w:rPr>
        <w:t>а</w:t>
      </w:r>
      <w:r w:rsidRPr="00FC33BE">
        <w:rPr>
          <w:color w:val="000000"/>
          <w:sz w:val="28"/>
          <w:szCs w:val="28"/>
        </w:rPr>
        <w:t>тельных услуг;</w:t>
      </w:r>
    </w:p>
    <w:p w:rsidR="00B0649E" w:rsidRPr="00FC33BE" w:rsidRDefault="00B0649E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возмещения понесенных им расходов по устранению недостатков оказа</w:t>
      </w:r>
      <w:r w:rsidRPr="00FC33BE">
        <w:rPr>
          <w:color w:val="000000"/>
          <w:sz w:val="28"/>
          <w:szCs w:val="28"/>
        </w:rPr>
        <w:t>н</w:t>
      </w:r>
      <w:r w:rsidRPr="00FC33BE">
        <w:rPr>
          <w:color w:val="000000"/>
          <w:sz w:val="28"/>
          <w:szCs w:val="28"/>
        </w:rPr>
        <w:t>ных платных образовательных услуг своими силами или третьими лиц</w:t>
      </w:r>
      <w:r w:rsidRPr="00FC33BE">
        <w:rPr>
          <w:color w:val="000000"/>
          <w:sz w:val="28"/>
          <w:szCs w:val="28"/>
        </w:rPr>
        <w:t>а</w:t>
      </w:r>
      <w:r w:rsidRPr="00FC33BE">
        <w:rPr>
          <w:color w:val="000000"/>
          <w:sz w:val="28"/>
          <w:szCs w:val="28"/>
        </w:rPr>
        <w:t>ми.</w:t>
      </w:r>
    </w:p>
    <w:p w:rsidR="00D3167A" w:rsidRPr="00FC33BE" w:rsidRDefault="009C2D1A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3167A" w:rsidRPr="00FC33BE">
        <w:rPr>
          <w:color w:val="000000"/>
          <w:sz w:val="28"/>
          <w:szCs w:val="28"/>
        </w:rPr>
        <w:t xml:space="preserve">.4. </w:t>
      </w:r>
      <w:r w:rsidR="00B0649E" w:rsidRPr="00FC33BE">
        <w:rPr>
          <w:color w:val="000000"/>
          <w:sz w:val="28"/>
          <w:szCs w:val="28"/>
        </w:rPr>
        <w:t xml:space="preserve">Заказчик </w:t>
      </w:r>
      <w:r w:rsidR="00D3167A" w:rsidRPr="00FC33BE">
        <w:rPr>
          <w:color w:val="000000"/>
          <w:sz w:val="28"/>
          <w:szCs w:val="28"/>
        </w:rPr>
        <w:t>вправе отказаться от исполнения договора и потребовать полного возмещения убытков, если в установленный договором срок недоста</w:t>
      </w:r>
      <w:r w:rsidR="00D3167A" w:rsidRPr="00FC33BE">
        <w:rPr>
          <w:color w:val="000000"/>
          <w:sz w:val="28"/>
          <w:szCs w:val="28"/>
        </w:rPr>
        <w:t>т</w:t>
      </w:r>
      <w:r w:rsidR="00D3167A" w:rsidRPr="00FC33BE">
        <w:rPr>
          <w:color w:val="000000"/>
          <w:sz w:val="28"/>
          <w:szCs w:val="28"/>
        </w:rPr>
        <w:t xml:space="preserve">ки платных образовательных услуг не устранены исполнителем. </w:t>
      </w:r>
      <w:r w:rsidR="00B0649E" w:rsidRPr="00FC33BE">
        <w:rPr>
          <w:color w:val="000000"/>
          <w:sz w:val="28"/>
          <w:szCs w:val="28"/>
        </w:rPr>
        <w:t xml:space="preserve">Заказчик </w:t>
      </w:r>
      <w:r w:rsidR="00D3167A" w:rsidRPr="00FC33BE">
        <w:rPr>
          <w:color w:val="000000"/>
          <w:sz w:val="28"/>
          <w:szCs w:val="28"/>
        </w:rPr>
        <w:t xml:space="preserve">также вправе </w:t>
      </w:r>
      <w:r w:rsidR="00B0649E" w:rsidRPr="00FC33BE">
        <w:rPr>
          <w:color w:val="000000"/>
          <w:sz w:val="28"/>
          <w:szCs w:val="28"/>
        </w:rPr>
        <w:t>отказаться от исполнения договора</w:t>
      </w:r>
      <w:r w:rsidR="00D3167A" w:rsidRPr="00FC33BE">
        <w:rPr>
          <w:color w:val="000000"/>
          <w:sz w:val="28"/>
          <w:szCs w:val="28"/>
        </w:rPr>
        <w:t>, если им обнару</w:t>
      </w:r>
      <w:r w:rsidR="002F6DEC" w:rsidRPr="00FC33BE">
        <w:rPr>
          <w:color w:val="000000"/>
          <w:sz w:val="28"/>
          <w:szCs w:val="28"/>
        </w:rPr>
        <w:t>жен</w:t>
      </w:r>
      <w:r w:rsidR="00D3167A" w:rsidRPr="00FC33BE">
        <w:rPr>
          <w:color w:val="000000"/>
          <w:sz w:val="28"/>
          <w:szCs w:val="28"/>
        </w:rPr>
        <w:t xml:space="preserve"> существен</w:t>
      </w:r>
      <w:r w:rsidR="002F6DEC" w:rsidRPr="00FC33BE">
        <w:rPr>
          <w:color w:val="000000"/>
          <w:sz w:val="28"/>
          <w:szCs w:val="28"/>
        </w:rPr>
        <w:t>ный</w:t>
      </w:r>
      <w:r w:rsidR="00D3167A" w:rsidRPr="00FC33BE">
        <w:rPr>
          <w:color w:val="000000"/>
          <w:sz w:val="28"/>
          <w:szCs w:val="28"/>
        </w:rPr>
        <w:t xml:space="preserve"> недостат</w:t>
      </w:r>
      <w:r w:rsidR="002F6DEC" w:rsidRPr="00FC33BE">
        <w:rPr>
          <w:color w:val="000000"/>
          <w:sz w:val="28"/>
          <w:szCs w:val="28"/>
        </w:rPr>
        <w:t>ок</w:t>
      </w:r>
      <w:r w:rsidR="00D3167A" w:rsidRPr="00FC33BE">
        <w:rPr>
          <w:color w:val="000000"/>
          <w:sz w:val="28"/>
          <w:szCs w:val="28"/>
        </w:rPr>
        <w:t xml:space="preserve"> оказанных платных образовательных услуг или иные сущ</w:t>
      </w:r>
      <w:r w:rsidR="00D3167A" w:rsidRPr="00FC33BE">
        <w:rPr>
          <w:color w:val="000000"/>
          <w:sz w:val="28"/>
          <w:szCs w:val="28"/>
        </w:rPr>
        <w:t>е</w:t>
      </w:r>
      <w:r w:rsidR="00D3167A" w:rsidRPr="00FC33BE">
        <w:rPr>
          <w:color w:val="000000"/>
          <w:sz w:val="28"/>
          <w:szCs w:val="28"/>
        </w:rPr>
        <w:t>ственные отступления от условий дог</w:t>
      </w:r>
      <w:r w:rsidR="00D3167A" w:rsidRPr="00FC33BE">
        <w:rPr>
          <w:color w:val="000000"/>
          <w:sz w:val="28"/>
          <w:szCs w:val="28"/>
        </w:rPr>
        <w:t>о</w:t>
      </w:r>
      <w:r w:rsidR="00D3167A" w:rsidRPr="00FC33BE">
        <w:rPr>
          <w:color w:val="000000"/>
          <w:sz w:val="28"/>
          <w:szCs w:val="28"/>
        </w:rPr>
        <w:t>вора.</w:t>
      </w:r>
    </w:p>
    <w:p w:rsidR="00CC31F4" w:rsidRPr="00FC33BE" w:rsidRDefault="00D52856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3167A" w:rsidRPr="00FC33BE">
        <w:rPr>
          <w:color w:val="000000"/>
          <w:sz w:val="28"/>
          <w:szCs w:val="28"/>
        </w:rPr>
        <w:t xml:space="preserve">.5. Если исполнитель </w:t>
      </w:r>
      <w:r w:rsidR="002F6DEC" w:rsidRPr="00FC33BE">
        <w:rPr>
          <w:color w:val="000000"/>
          <w:sz w:val="28"/>
          <w:szCs w:val="28"/>
        </w:rPr>
        <w:t xml:space="preserve">нарушил сроки оказания </w:t>
      </w:r>
      <w:r w:rsidR="00D3167A" w:rsidRPr="00FC33BE">
        <w:rPr>
          <w:color w:val="000000"/>
          <w:sz w:val="28"/>
          <w:szCs w:val="28"/>
        </w:rPr>
        <w:t xml:space="preserve">платных образовательных услуг </w:t>
      </w:r>
      <w:r w:rsidR="002F6DEC" w:rsidRPr="00FC33BE">
        <w:rPr>
          <w:color w:val="000000"/>
          <w:sz w:val="28"/>
          <w:szCs w:val="28"/>
        </w:rPr>
        <w:t>(сроки начала и (или) окончания оказания платных образовательных услуг и (или) промежуточные сроки оказания пл</w:t>
      </w:r>
      <w:r w:rsidR="00377358" w:rsidRPr="00FC33BE">
        <w:rPr>
          <w:color w:val="000000"/>
          <w:sz w:val="28"/>
          <w:szCs w:val="28"/>
        </w:rPr>
        <w:t>а</w:t>
      </w:r>
      <w:r w:rsidR="002F6DEC" w:rsidRPr="00FC33BE">
        <w:rPr>
          <w:color w:val="000000"/>
          <w:sz w:val="28"/>
          <w:szCs w:val="28"/>
        </w:rPr>
        <w:t>тной образовательной услуги) либо если во время оказания платных образовательных услуг стало очеви</w:t>
      </w:r>
      <w:r w:rsidR="002F6DEC" w:rsidRPr="00FC33BE">
        <w:rPr>
          <w:color w:val="000000"/>
          <w:sz w:val="28"/>
          <w:szCs w:val="28"/>
        </w:rPr>
        <w:t>д</w:t>
      </w:r>
      <w:r w:rsidR="002F6DEC" w:rsidRPr="00FC33BE">
        <w:rPr>
          <w:color w:val="000000"/>
          <w:sz w:val="28"/>
          <w:szCs w:val="28"/>
        </w:rPr>
        <w:t>ным, что они не будут осуществлены в срок, заказчик вправе по своему выбору:</w:t>
      </w:r>
    </w:p>
    <w:p w:rsidR="00D3167A" w:rsidRPr="00FC33BE" w:rsidRDefault="00D3167A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назначить исполнителю новый срок, в течение которого исполнитель до</w:t>
      </w:r>
      <w:r w:rsidRPr="00FC33BE">
        <w:rPr>
          <w:color w:val="000000"/>
          <w:sz w:val="28"/>
          <w:szCs w:val="28"/>
        </w:rPr>
        <w:t>л</w:t>
      </w:r>
      <w:r w:rsidRPr="00FC33BE">
        <w:rPr>
          <w:color w:val="000000"/>
          <w:sz w:val="28"/>
          <w:szCs w:val="28"/>
        </w:rPr>
        <w:t>жен приступить к оказанию платных образовательных услуг и (или) зако</w:t>
      </w:r>
      <w:r w:rsidRPr="00FC33BE">
        <w:rPr>
          <w:color w:val="000000"/>
          <w:sz w:val="28"/>
          <w:szCs w:val="28"/>
        </w:rPr>
        <w:t>н</w:t>
      </w:r>
      <w:r w:rsidRPr="00FC33BE">
        <w:rPr>
          <w:color w:val="000000"/>
          <w:sz w:val="28"/>
          <w:szCs w:val="28"/>
        </w:rPr>
        <w:t>чить оказание платных образовательных у</w:t>
      </w:r>
      <w:r w:rsidRPr="00FC33BE">
        <w:rPr>
          <w:color w:val="000000"/>
          <w:sz w:val="28"/>
          <w:szCs w:val="28"/>
        </w:rPr>
        <w:t>с</w:t>
      </w:r>
      <w:r w:rsidRPr="00FC33BE">
        <w:rPr>
          <w:color w:val="000000"/>
          <w:sz w:val="28"/>
          <w:szCs w:val="28"/>
        </w:rPr>
        <w:t>луг;</w:t>
      </w:r>
    </w:p>
    <w:p w:rsidR="00D3167A" w:rsidRPr="00FC33BE" w:rsidRDefault="00D3167A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поручить оказать платные образовательные услуги третьим лицам за р</w:t>
      </w:r>
      <w:r w:rsidRPr="00FC33BE">
        <w:rPr>
          <w:color w:val="000000"/>
          <w:sz w:val="28"/>
          <w:szCs w:val="28"/>
        </w:rPr>
        <w:t>а</w:t>
      </w:r>
      <w:r w:rsidRPr="00FC33BE">
        <w:rPr>
          <w:color w:val="000000"/>
          <w:sz w:val="28"/>
          <w:szCs w:val="28"/>
        </w:rPr>
        <w:t>зумную цену и потребовать от исполнителя возмещения понесенных расх</w:t>
      </w:r>
      <w:r w:rsidRPr="00FC33BE">
        <w:rPr>
          <w:color w:val="000000"/>
          <w:sz w:val="28"/>
          <w:szCs w:val="28"/>
        </w:rPr>
        <w:t>о</w:t>
      </w:r>
      <w:r w:rsidRPr="00FC33BE">
        <w:rPr>
          <w:color w:val="000000"/>
          <w:sz w:val="28"/>
          <w:szCs w:val="28"/>
        </w:rPr>
        <w:t>дов;</w:t>
      </w:r>
    </w:p>
    <w:p w:rsidR="00D3167A" w:rsidRPr="00FC33BE" w:rsidRDefault="00D3167A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потребовать уменьшения стоимости платных обр</w:t>
      </w:r>
      <w:r w:rsidRPr="00FC33BE">
        <w:rPr>
          <w:color w:val="000000"/>
          <w:sz w:val="28"/>
          <w:szCs w:val="28"/>
        </w:rPr>
        <w:t>а</w:t>
      </w:r>
      <w:r w:rsidRPr="00FC33BE">
        <w:rPr>
          <w:color w:val="000000"/>
          <w:sz w:val="28"/>
          <w:szCs w:val="28"/>
        </w:rPr>
        <w:t>зовательных услуг;</w:t>
      </w:r>
    </w:p>
    <w:p w:rsidR="00D3167A" w:rsidRPr="00FC33BE" w:rsidRDefault="00D3167A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расторгнуть договор.</w:t>
      </w:r>
    </w:p>
    <w:p w:rsidR="00D3167A" w:rsidRPr="00FC33BE" w:rsidRDefault="00D52856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3167A" w:rsidRPr="00FC33BE">
        <w:rPr>
          <w:color w:val="000000"/>
          <w:sz w:val="28"/>
          <w:szCs w:val="28"/>
        </w:rPr>
        <w:t xml:space="preserve">.6. </w:t>
      </w:r>
      <w:r w:rsidR="00CC31F4" w:rsidRPr="00FC33BE">
        <w:rPr>
          <w:color w:val="000000"/>
          <w:sz w:val="28"/>
          <w:szCs w:val="28"/>
        </w:rPr>
        <w:t>Заказчик</w:t>
      </w:r>
      <w:r w:rsidR="00D3167A" w:rsidRPr="00FC33BE">
        <w:rPr>
          <w:color w:val="000000"/>
          <w:sz w:val="28"/>
          <w:szCs w:val="28"/>
        </w:rPr>
        <w:t xml:space="preserve"> вправе потребовать полного возмещения убытков, причине</w:t>
      </w:r>
      <w:r w:rsidR="00D3167A" w:rsidRPr="00FC33BE">
        <w:rPr>
          <w:color w:val="000000"/>
          <w:sz w:val="28"/>
          <w:szCs w:val="28"/>
        </w:rPr>
        <w:t>н</w:t>
      </w:r>
      <w:r w:rsidR="00D3167A" w:rsidRPr="00FC33BE">
        <w:rPr>
          <w:color w:val="000000"/>
          <w:sz w:val="28"/>
          <w:szCs w:val="28"/>
        </w:rPr>
        <w:t>ных ему в связи с нарушением сроков начала и (или) окончания оказания пла</w:t>
      </w:r>
      <w:r w:rsidR="00D3167A" w:rsidRPr="00FC33BE">
        <w:rPr>
          <w:color w:val="000000"/>
          <w:sz w:val="28"/>
          <w:szCs w:val="28"/>
        </w:rPr>
        <w:t>т</w:t>
      </w:r>
      <w:r w:rsidR="00D3167A" w:rsidRPr="00FC33BE">
        <w:rPr>
          <w:color w:val="000000"/>
          <w:sz w:val="28"/>
          <w:szCs w:val="28"/>
        </w:rPr>
        <w:t>ных образовательных услуг, а также в связи с недостатками платных образов</w:t>
      </w:r>
      <w:r w:rsidR="00D3167A" w:rsidRPr="00FC33BE">
        <w:rPr>
          <w:color w:val="000000"/>
          <w:sz w:val="28"/>
          <w:szCs w:val="28"/>
        </w:rPr>
        <w:t>а</w:t>
      </w:r>
      <w:r w:rsidR="00D3167A" w:rsidRPr="00FC33BE">
        <w:rPr>
          <w:color w:val="000000"/>
          <w:sz w:val="28"/>
          <w:szCs w:val="28"/>
        </w:rPr>
        <w:t>тельных у</w:t>
      </w:r>
      <w:r w:rsidR="00D3167A" w:rsidRPr="00FC33BE">
        <w:rPr>
          <w:color w:val="000000"/>
          <w:sz w:val="28"/>
          <w:szCs w:val="28"/>
        </w:rPr>
        <w:t>с</w:t>
      </w:r>
      <w:r w:rsidR="00D3167A" w:rsidRPr="00FC33BE">
        <w:rPr>
          <w:color w:val="000000"/>
          <w:sz w:val="28"/>
          <w:szCs w:val="28"/>
        </w:rPr>
        <w:t>луг.</w:t>
      </w:r>
    </w:p>
    <w:p w:rsidR="005863A5" w:rsidRPr="00FC33BE" w:rsidRDefault="00D52856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863A5" w:rsidRPr="00FC33BE">
        <w:rPr>
          <w:color w:val="000000"/>
          <w:sz w:val="28"/>
          <w:szCs w:val="28"/>
        </w:rPr>
        <w:t>.7. По инициативе исполнителя договор может быть расторгнут в одн</w:t>
      </w:r>
      <w:r w:rsidR="005863A5" w:rsidRPr="00FC33BE">
        <w:rPr>
          <w:color w:val="000000"/>
          <w:sz w:val="28"/>
          <w:szCs w:val="28"/>
        </w:rPr>
        <w:t>о</w:t>
      </w:r>
      <w:r w:rsidR="005863A5" w:rsidRPr="00FC33BE">
        <w:rPr>
          <w:color w:val="000000"/>
          <w:sz w:val="28"/>
          <w:szCs w:val="28"/>
        </w:rPr>
        <w:t>стороннем порядке в следующем случае:</w:t>
      </w:r>
    </w:p>
    <w:p w:rsidR="005863A5" w:rsidRPr="00FC33BE" w:rsidRDefault="00A564FB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применение к обучающемуся, достигшему возраста 15 лет, отчисл</w:t>
      </w:r>
      <w:r w:rsidRPr="00FC33BE">
        <w:rPr>
          <w:color w:val="000000"/>
          <w:sz w:val="28"/>
          <w:szCs w:val="28"/>
        </w:rPr>
        <w:t>е</w:t>
      </w:r>
      <w:r w:rsidRPr="00FC33BE">
        <w:rPr>
          <w:color w:val="000000"/>
          <w:sz w:val="28"/>
          <w:szCs w:val="28"/>
        </w:rPr>
        <w:t>ния как меры дисциплинарного взыскания;</w:t>
      </w:r>
    </w:p>
    <w:p w:rsidR="004A169E" w:rsidRDefault="00A564FB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невыполнение обучающимся по профессиональной образовательной пр</w:t>
      </w:r>
      <w:r w:rsidRPr="00FC33BE">
        <w:rPr>
          <w:color w:val="000000"/>
          <w:sz w:val="28"/>
          <w:szCs w:val="28"/>
        </w:rPr>
        <w:t>о</w:t>
      </w:r>
      <w:r w:rsidRPr="00FC33BE">
        <w:rPr>
          <w:color w:val="000000"/>
          <w:sz w:val="28"/>
          <w:szCs w:val="28"/>
        </w:rPr>
        <w:t>грамме (части образовательной программы) обязанностей по добросовес</w:t>
      </w:r>
      <w:r w:rsidRPr="00FC33BE">
        <w:rPr>
          <w:color w:val="000000"/>
          <w:sz w:val="28"/>
          <w:szCs w:val="28"/>
        </w:rPr>
        <w:t>т</w:t>
      </w:r>
      <w:r w:rsidRPr="00FC33BE">
        <w:rPr>
          <w:color w:val="000000"/>
          <w:sz w:val="28"/>
          <w:szCs w:val="28"/>
        </w:rPr>
        <w:t xml:space="preserve">ному </w:t>
      </w:r>
    </w:p>
    <w:p w:rsidR="00A564FB" w:rsidRPr="00FC33BE" w:rsidRDefault="00A564FB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освоению такой образовательной программы (в части образовательной программы) и выполнению учебного плана;</w:t>
      </w:r>
    </w:p>
    <w:p w:rsidR="00A564FB" w:rsidRPr="00FC33BE" w:rsidRDefault="00A564FB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lastRenderedPageBreak/>
        <w:t>установление нарушения порядка приема в осуществляющую образов</w:t>
      </w:r>
      <w:r w:rsidRPr="00FC33BE">
        <w:rPr>
          <w:color w:val="000000"/>
          <w:sz w:val="28"/>
          <w:szCs w:val="28"/>
        </w:rPr>
        <w:t>а</w:t>
      </w:r>
      <w:r w:rsidRPr="00FC33BE">
        <w:rPr>
          <w:color w:val="000000"/>
          <w:sz w:val="28"/>
          <w:szCs w:val="28"/>
        </w:rPr>
        <w:t>тельную деятельность организацию, повлекшего по вине обучающегося его н</w:t>
      </w:r>
      <w:r w:rsidRPr="00FC33BE">
        <w:rPr>
          <w:color w:val="000000"/>
          <w:sz w:val="28"/>
          <w:szCs w:val="28"/>
        </w:rPr>
        <w:t>е</w:t>
      </w:r>
      <w:r w:rsidRPr="00FC33BE">
        <w:rPr>
          <w:color w:val="000000"/>
          <w:sz w:val="28"/>
          <w:szCs w:val="28"/>
        </w:rPr>
        <w:t>законное зачисление в эту образовательную организацию;</w:t>
      </w:r>
    </w:p>
    <w:p w:rsidR="00A564FB" w:rsidRPr="00FC33BE" w:rsidRDefault="00A564FB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просрочка оплаты стоимости платных образовательных услуг;</w:t>
      </w:r>
    </w:p>
    <w:p w:rsidR="00A86E6F" w:rsidRPr="00FC33BE" w:rsidRDefault="00A86E6F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C33BE">
        <w:rPr>
          <w:color w:val="000000"/>
          <w:sz w:val="28"/>
          <w:szCs w:val="28"/>
        </w:rPr>
        <w:t>невозможность надлежащего исполнения обязательств по оказанию пла</w:t>
      </w:r>
      <w:r w:rsidRPr="00FC33BE">
        <w:rPr>
          <w:color w:val="000000"/>
          <w:sz w:val="28"/>
          <w:szCs w:val="28"/>
        </w:rPr>
        <w:t>т</w:t>
      </w:r>
      <w:r w:rsidRPr="00FC33BE">
        <w:rPr>
          <w:color w:val="000000"/>
          <w:sz w:val="28"/>
          <w:szCs w:val="28"/>
        </w:rPr>
        <w:t>ных образовательных услуг вследствие действий (бездействия) обучающ</w:t>
      </w:r>
      <w:r w:rsidRPr="00FC33BE">
        <w:rPr>
          <w:color w:val="000000"/>
          <w:sz w:val="28"/>
          <w:szCs w:val="28"/>
        </w:rPr>
        <w:t>е</w:t>
      </w:r>
      <w:r w:rsidRPr="00FC33BE">
        <w:rPr>
          <w:color w:val="000000"/>
          <w:sz w:val="28"/>
          <w:szCs w:val="28"/>
        </w:rPr>
        <w:t>гося.</w:t>
      </w:r>
    </w:p>
    <w:p w:rsidR="00D3167A" w:rsidRPr="00FC33BE" w:rsidRDefault="00D52856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3167A" w:rsidRPr="00FC33BE">
        <w:rPr>
          <w:color w:val="000000"/>
          <w:sz w:val="28"/>
          <w:szCs w:val="28"/>
        </w:rPr>
        <w:t>.</w:t>
      </w:r>
      <w:r w:rsidR="00FC33BE" w:rsidRPr="00FC33BE">
        <w:rPr>
          <w:color w:val="000000"/>
          <w:sz w:val="28"/>
          <w:szCs w:val="28"/>
        </w:rPr>
        <w:t>8</w:t>
      </w:r>
      <w:r w:rsidR="00D3167A" w:rsidRPr="00FC33BE">
        <w:rPr>
          <w:color w:val="000000"/>
          <w:sz w:val="28"/>
          <w:szCs w:val="28"/>
        </w:rPr>
        <w:t xml:space="preserve"> Претензии и споры, возникающие между </w:t>
      </w:r>
      <w:r w:rsidR="009B4382" w:rsidRPr="00FC33BE">
        <w:rPr>
          <w:color w:val="000000"/>
          <w:sz w:val="28"/>
          <w:szCs w:val="28"/>
        </w:rPr>
        <w:t>заказчиком</w:t>
      </w:r>
      <w:r w:rsidR="00D3167A" w:rsidRPr="00FC33BE">
        <w:rPr>
          <w:color w:val="000000"/>
          <w:sz w:val="28"/>
          <w:szCs w:val="28"/>
        </w:rPr>
        <w:t xml:space="preserve"> и исполнителем услуг разрешаются путем переговоров. В случае невозможности разрешения споров путем переговоров стороны имеют право обратиться в суд в соотве</w:t>
      </w:r>
      <w:r w:rsidR="00D3167A" w:rsidRPr="00FC33BE">
        <w:rPr>
          <w:color w:val="000000"/>
          <w:sz w:val="28"/>
          <w:szCs w:val="28"/>
        </w:rPr>
        <w:t>т</w:t>
      </w:r>
      <w:r w:rsidR="00D3167A" w:rsidRPr="00FC33BE">
        <w:rPr>
          <w:color w:val="000000"/>
          <w:sz w:val="28"/>
          <w:szCs w:val="28"/>
        </w:rPr>
        <w:t>ствии с действующим законодательством Российской Федерации.</w:t>
      </w:r>
    </w:p>
    <w:p w:rsidR="00D3167A" w:rsidRDefault="00D52856" w:rsidP="002F258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3167A" w:rsidRPr="00FC33BE">
        <w:rPr>
          <w:color w:val="000000"/>
          <w:sz w:val="28"/>
          <w:szCs w:val="28"/>
        </w:rPr>
        <w:t>.</w:t>
      </w:r>
      <w:r w:rsidR="00FC33BE" w:rsidRPr="00FC33BE">
        <w:rPr>
          <w:color w:val="000000"/>
          <w:sz w:val="28"/>
          <w:szCs w:val="28"/>
        </w:rPr>
        <w:t>9</w:t>
      </w:r>
      <w:r w:rsidR="00D3167A" w:rsidRPr="00FC33BE">
        <w:rPr>
          <w:color w:val="000000"/>
          <w:sz w:val="28"/>
          <w:szCs w:val="28"/>
        </w:rPr>
        <w:t xml:space="preserve">. Контроль за соблюдением настоящего Положения осуществляют в пределах своей компетенции </w:t>
      </w:r>
      <w:r w:rsidR="0035461F">
        <w:rPr>
          <w:color w:val="000000"/>
          <w:sz w:val="28"/>
          <w:szCs w:val="28"/>
        </w:rPr>
        <w:t>руководитель</w:t>
      </w:r>
      <w:r w:rsidR="00D3167A" w:rsidRPr="00FC33BE">
        <w:rPr>
          <w:color w:val="000000"/>
          <w:sz w:val="28"/>
          <w:szCs w:val="28"/>
        </w:rPr>
        <w:t xml:space="preserve"> образовательно</w:t>
      </w:r>
      <w:r w:rsidR="009B4382" w:rsidRPr="00FC33BE">
        <w:rPr>
          <w:color w:val="000000"/>
          <w:sz w:val="28"/>
          <w:szCs w:val="28"/>
        </w:rPr>
        <w:t>й</w:t>
      </w:r>
      <w:r w:rsidR="00D3167A" w:rsidRPr="00FC33BE">
        <w:rPr>
          <w:color w:val="000000"/>
          <w:sz w:val="28"/>
          <w:szCs w:val="28"/>
        </w:rPr>
        <w:t xml:space="preserve"> </w:t>
      </w:r>
      <w:r w:rsidR="009B4382" w:rsidRPr="00FC33BE">
        <w:rPr>
          <w:color w:val="000000"/>
          <w:sz w:val="28"/>
          <w:szCs w:val="28"/>
        </w:rPr>
        <w:t>организации</w:t>
      </w:r>
      <w:r w:rsidR="00D3167A" w:rsidRPr="00FC33BE">
        <w:rPr>
          <w:color w:val="000000"/>
          <w:sz w:val="28"/>
          <w:szCs w:val="28"/>
        </w:rPr>
        <w:t xml:space="preserve">, </w:t>
      </w:r>
      <w:r w:rsidR="00A86E6F" w:rsidRPr="00FC33BE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="00A86E6F" w:rsidRPr="00FC33BE">
        <w:rPr>
          <w:color w:val="000000"/>
          <w:sz w:val="28"/>
          <w:szCs w:val="28"/>
        </w:rPr>
        <w:t xml:space="preserve"> </w:t>
      </w:r>
      <w:r w:rsidR="00D3167A" w:rsidRPr="00FC33BE">
        <w:rPr>
          <w:color w:val="000000"/>
          <w:sz w:val="28"/>
          <w:szCs w:val="28"/>
        </w:rPr>
        <w:t>образования</w:t>
      </w:r>
      <w:r w:rsidR="0035461F">
        <w:rPr>
          <w:color w:val="000000"/>
          <w:sz w:val="28"/>
          <w:szCs w:val="28"/>
        </w:rPr>
        <w:t xml:space="preserve">, </w:t>
      </w:r>
      <w:r w:rsidR="00D3167A" w:rsidRPr="00FC33BE">
        <w:rPr>
          <w:color w:val="000000"/>
          <w:sz w:val="28"/>
          <w:szCs w:val="28"/>
        </w:rPr>
        <w:t>другие органы и организации, на которые в соотве</w:t>
      </w:r>
      <w:r w:rsidR="00D3167A" w:rsidRPr="00FC33BE">
        <w:rPr>
          <w:color w:val="000000"/>
          <w:sz w:val="28"/>
          <w:szCs w:val="28"/>
        </w:rPr>
        <w:t>т</w:t>
      </w:r>
      <w:r w:rsidR="00D3167A" w:rsidRPr="00FC33BE">
        <w:rPr>
          <w:color w:val="000000"/>
          <w:sz w:val="28"/>
          <w:szCs w:val="28"/>
        </w:rPr>
        <w:t>ствии с законами и иными нормативными правовыми актами Российской Фед</w:t>
      </w:r>
      <w:r w:rsidR="00D3167A" w:rsidRPr="00FC33BE">
        <w:rPr>
          <w:color w:val="000000"/>
          <w:sz w:val="28"/>
          <w:szCs w:val="28"/>
        </w:rPr>
        <w:t>е</w:t>
      </w:r>
      <w:r w:rsidR="00D3167A" w:rsidRPr="00FC33BE">
        <w:rPr>
          <w:color w:val="000000"/>
          <w:sz w:val="28"/>
          <w:szCs w:val="28"/>
        </w:rPr>
        <w:t>рации во</w:t>
      </w:r>
      <w:r w:rsidR="00D3167A" w:rsidRPr="00FC33BE">
        <w:rPr>
          <w:color w:val="000000"/>
          <w:sz w:val="28"/>
          <w:szCs w:val="28"/>
        </w:rPr>
        <w:t>з</w:t>
      </w:r>
      <w:r w:rsidR="00D3167A" w:rsidRPr="00FC33BE">
        <w:rPr>
          <w:color w:val="000000"/>
          <w:sz w:val="28"/>
          <w:szCs w:val="28"/>
        </w:rPr>
        <w:t>ложены контрольные функции.</w:t>
      </w:r>
    </w:p>
    <w:p w:rsidR="00D3167A" w:rsidRDefault="00D3167A" w:rsidP="00D3167A">
      <w:pPr>
        <w:shd w:val="clear" w:color="auto" w:fill="FFFFFF"/>
        <w:jc w:val="both"/>
        <w:rPr>
          <w:sz w:val="28"/>
          <w:szCs w:val="28"/>
        </w:rPr>
      </w:pPr>
    </w:p>
    <w:p w:rsidR="00D52856" w:rsidRDefault="00D52856" w:rsidP="00D3167A">
      <w:pPr>
        <w:shd w:val="clear" w:color="auto" w:fill="FFFFFF"/>
        <w:jc w:val="both"/>
        <w:rPr>
          <w:sz w:val="28"/>
          <w:szCs w:val="28"/>
        </w:rPr>
      </w:pPr>
    </w:p>
    <w:p w:rsidR="007E4F99" w:rsidRDefault="007E4F99" w:rsidP="00D3167A">
      <w:pPr>
        <w:shd w:val="clear" w:color="auto" w:fill="FFFFFF"/>
        <w:jc w:val="both"/>
        <w:rPr>
          <w:sz w:val="28"/>
          <w:szCs w:val="28"/>
        </w:rPr>
      </w:pPr>
    </w:p>
    <w:p w:rsidR="00D3167A" w:rsidRPr="00BC0B04" w:rsidRDefault="00D52856" w:rsidP="00D316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C4282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3167A" w:rsidRPr="00BC0B04">
        <w:rPr>
          <w:sz w:val="28"/>
          <w:szCs w:val="28"/>
        </w:rPr>
        <w:t xml:space="preserve"> муниципального</w:t>
      </w:r>
      <w:r w:rsidR="00DC4282">
        <w:rPr>
          <w:sz w:val="28"/>
          <w:szCs w:val="28"/>
        </w:rPr>
        <w:t xml:space="preserve"> казе</w:t>
      </w:r>
      <w:r w:rsidR="00DC4282">
        <w:rPr>
          <w:sz w:val="28"/>
          <w:szCs w:val="28"/>
        </w:rPr>
        <w:t>н</w:t>
      </w:r>
      <w:r w:rsidR="00DC4282">
        <w:rPr>
          <w:sz w:val="28"/>
          <w:szCs w:val="28"/>
        </w:rPr>
        <w:t xml:space="preserve">ного </w:t>
      </w:r>
    </w:p>
    <w:p w:rsidR="00D52856" w:rsidRDefault="00D3167A" w:rsidP="00D3167A">
      <w:pPr>
        <w:shd w:val="clear" w:color="auto" w:fill="FFFFFF"/>
        <w:jc w:val="both"/>
        <w:rPr>
          <w:sz w:val="28"/>
          <w:szCs w:val="28"/>
        </w:rPr>
      </w:pPr>
      <w:r w:rsidRPr="00BC0B04">
        <w:rPr>
          <w:sz w:val="28"/>
          <w:szCs w:val="28"/>
        </w:rPr>
        <w:t xml:space="preserve">учреждения </w:t>
      </w:r>
      <w:r w:rsidR="00D52856">
        <w:rPr>
          <w:sz w:val="28"/>
          <w:szCs w:val="28"/>
        </w:rPr>
        <w:t xml:space="preserve"> муниципального образ</w:t>
      </w:r>
      <w:r w:rsidR="00D52856">
        <w:rPr>
          <w:sz w:val="28"/>
          <w:szCs w:val="28"/>
        </w:rPr>
        <w:t>о</w:t>
      </w:r>
      <w:r w:rsidR="00D52856">
        <w:rPr>
          <w:sz w:val="28"/>
          <w:szCs w:val="28"/>
        </w:rPr>
        <w:t>вания</w:t>
      </w:r>
    </w:p>
    <w:p w:rsidR="00D3167A" w:rsidRPr="00BC0B04" w:rsidRDefault="00D52856" w:rsidP="00D316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Щербиновский район </w:t>
      </w:r>
      <w:r w:rsidR="00D3167A" w:rsidRPr="00BC0B04">
        <w:rPr>
          <w:sz w:val="28"/>
          <w:szCs w:val="28"/>
        </w:rPr>
        <w:t>«Централиз</w:t>
      </w:r>
      <w:r w:rsidR="00D3167A" w:rsidRPr="00BC0B04">
        <w:rPr>
          <w:sz w:val="28"/>
          <w:szCs w:val="28"/>
        </w:rPr>
        <w:t>о</w:t>
      </w:r>
      <w:r w:rsidR="00D3167A" w:rsidRPr="00BC0B04">
        <w:rPr>
          <w:sz w:val="28"/>
          <w:szCs w:val="28"/>
        </w:rPr>
        <w:t>ванная</w:t>
      </w:r>
    </w:p>
    <w:p w:rsidR="00D3167A" w:rsidRPr="00BC0B04" w:rsidRDefault="00D3167A" w:rsidP="00D3167A">
      <w:pPr>
        <w:shd w:val="clear" w:color="auto" w:fill="FFFFFF"/>
        <w:jc w:val="both"/>
        <w:rPr>
          <w:sz w:val="28"/>
          <w:szCs w:val="28"/>
        </w:rPr>
      </w:pPr>
      <w:r w:rsidRPr="00BC0B04">
        <w:rPr>
          <w:sz w:val="28"/>
          <w:szCs w:val="28"/>
        </w:rPr>
        <w:t>бухгалтерия по обслуживанию</w:t>
      </w:r>
    </w:p>
    <w:p w:rsidR="00D3167A" w:rsidRDefault="00D52856" w:rsidP="00BC0B04">
      <w:pPr>
        <w:shd w:val="clear" w:color="auto" w:fill="FFFFFF"/>
        <w:jc w:val="both"/>
        <w:rPr>
          <w:sz w:val="28"/>
          <w:szCs w:val="28"/>
        </w:rPr>
      </w:pPr>
      <w:r w:rsidRPr="00BC0B04">
        <w:rPr>
          <w:sz w:val="28"/>
          <w:szCs w:val="28"/>
        </w:rPr>
        <w:t xml:space="preserve">учреждений </w:t>
      </w:r>
      <w:r w:rsidR="00D3167A" w:rsidRPr="00BC0B04">
        <w:rPr>
          <w:sz w:val="28"/>
          <w:szCs w:val="28"/>
        </w:rPr>
        <w:t>образова</w:t>
      </w:r>
      <w:r>
        <w:rPr>
          <w:sz w:val="28"/>
          <w:szCs w:val="28"/>
        </w:rPr>
        <w:t>ния и молоде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ной политики»         </w:t>
      </w:r>
      <w:r w:rsidR="00D3167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5863A5">
        <w:rPr>
          <w:sz w:val="28"/>
          <w:szCs w:val="28"/>
        </w:rPr>
        <w:t>Е</w:t>
      </w:r>
      <w:r w:rsidR="00DC4282">
        <w:rPr>
          <w:sz w:val="28"/>
          <w:szCs w:val="28"/>
        </w:rPr>
        <w:t>.В.Спирякова</w:t>
      </w: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DD7495" w:rsidRDefault="00DD7495" w:rsidP="00BC0B04">
      <w:pPr>
        <w:shd w:val="clear" w:color="auto" w:fill="FFFFFF"/>
        <w:jc w:val="both"/>
        <w:rPr>
          <w:sz w:val="28"/>
          <w:szCs w:val="28"/>
        </w:rPr>
        <w:sectPr w:rsidR="00DD7495" w:rsidSect="00231DC1">
          <w:headerReference w:type="even" r:id="rId16"/>
          <w:headerReference w:type="default" r:id="rId17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DD7495" w:rsidRDefault="00DD7495" w:rsidP="00BC0B04">
      <w:pPr>
        <w:shd w:val="clear" w:color="auto" w:fill="FFFFFF"/>
        <w:jc w:val="both"/>
        <w:rPr>
          <w:sz w:val="28"/>
          <w:szCs w:val="28"/>
        </w:rPr>
        <w:sectPr w:rsidR="00DD7495" w:rsidSect="00DD7495">
          <w:type w:val="continuous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33"/>
      </w:tblGrid>
      <w:tr w:rsidR="00DD7495" w:rsidTr="00DD7495">
        <w:trPr>
          <w:jc w:val="right"/>
        </w:trPr>
        <w:tc>
          <w:tcPr>
            <w:tcW w:w="4633" w:type="dxa"/>
          </w:tcPr>
          <w:p w:rsidR="00DD7495" w:rsidRPr="00DD7495" w:rsidRDefault="00DD7495" w:rsidP="00097C99">
            <w:pPr>
              <w:pStyle w:val="a4"/>
              <w:rPr>
                <w:b w:val="0"/>
                <w:szCs w:val="28"/>
              </w:rPr>
            </w:pPr>
            <w:r w:rsidRPr="00DD7495">
              <w:rPr>
                <w:b w:val="0"/>
                <w:szCs w:val="28"/>
              </w:rPr>
              <w:lastRenderedPageBreak/>
              <w:t>ПРИЛОЖЕНИЕ № 1</w:t>
            </w:r>
          </w:p>
          <w:p w:rsidR="006D4C1E" w:rsidRDefault="00DD7495" w:rsidP="00097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об оказании платных услуг муниципальными </w:t>
            </w:r>
          </w:p>
          <w:p w:rsidR="00DD7495" w:rsidRDefault="00DD7495" w:rsidP="00097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тельными организациями,</w:t>
            </w:r>
          </w:p>
          <w:p w:rsidR="00F16F41" w:rsidRDefault="00DD7495" w:rsidP="00097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подведомственными управлению образования администрации </w:t>
            </w:r>
          </w:p>
          <w:p w:rsidR="00F16F41" w:rsidRDefault="00DD7495" w:rsidP="00097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</w:t>
            </w:r>
            <w:r w:rsidR="006D4C1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ования </w:t>
            </w:r>
          </w:p>
          <w:p w:rsidR="00DD7495" w:rsidRDefault="00DD7495" w:rsidP="00097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 район</w:t>
            </w:r>
          </w:p>
          <w:p w:rsidR="00DD7495" w:rsidRDefault="00DD7495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169E" w:rsidRDefault="004A169E" w:rsidP="00BC0B04">
      <w:pPr>
        <w:shd w:val="clear" w:color="auto" w:fill="FFFFFF"/>
        <w:jc w:val="both"/>
        <w:rPr>
          <w:sz w:val="28"/>
          <w:szCs w:val="28"/>
        </w:rPr>
      </w:pPr>
    </w:p>
    <w:p w:rsidR="004A169E" w:rsidRDefault="004A169E" w:rsidP="004A169E">
      <w:pPr>
        <w:shd w:val="clear" w:color="auto" w:fill="FFFFFF"/>
        <w:tabs>
          <w:tab w:val="left" w:pos="55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169E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sz w:val="28"/>
        </w:rPr>
      </w:pPr>
    </w:p>
    <w:p w:rsidR="00DD7495" w:rsidRPr="0086797C" w:rsidRDefault="00DD7495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b/>
        </w:rPr>
      </w:pPr>
    </w:p>
    <w:p w:rsidR="004A169E" w:rsidRPr="00970F8D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  <w:r w:rsidRPr="00970F8D">
        <w:rPr>
          <w:sz w:val="28"/>
          <w:szCs w:val="28"/>
        </w:rPr>
        <w:t>Информация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6797C">
        <w:rPr>
          <w:sz w:val="28"/>
          <w:szCs w:val="28"/>
        </w:rPr>
        <w:t xml:space="preserve">о стоимости платных образовательных услуг, 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6797C">
        <w:rPr>
          <w:sz w:val="28"/>
          <w:szCs w:val="28"/>
        </w:rPr>
        <w:t>оказываемых _____________________________________________________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6797C">
        <w:rPr>
          <w:sz w:val="28"/>
          <w:szCs w:val="28"/>
        </w:rPr>
        <w:t>(наименование муниципальной обр</w:t>
      </w:r>
      <w:r w:rsidRPr="0086797C">
        <w:rPr>
          <w:sz w:val="28"/>
          <w:szCs w:val="28"/>
        </w:rPr>
        <w:t>а</w:t>
      </w:r>
      <w:r w:rsidRPr="0086797C">
        <w:rPr>
          <w:sz w:val="28"/>
          <w:szCs w:val="28"/>
        </w:rPr>
        <w:t>зовательной организации)</w:t>
      </w:r>
    </w:p>
    <w:p w:rsidR="00A02A87" w:rsidRDefault="00A02A87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02A87" w:rsidSect="00DD7495"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13"/>
        <w:gridCol w:w="2983"/>
      </w:tblGrid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86797C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86797C">
              <w:rPr>
                <w:color w:val="000000"/>
                <w:sz w:val="28"/>
                <w:szCs w:val="28"/>
              </w:rPr>
              <w:t>Стоимость, ру</w:t>
            </w:r>
            <w:r w:rsidRPr="0086797C">
              <w:rPr>
                <w:color w:val="000000"/>
                <w:sz w:val="28"/>
                <w:szCs w:val="28"/>
              </w:rPr>
              <w:t>б</w:t>
            </w:r>
            <w:r w:rsidRPr="0086797C">
              <w:rPr>
                <w:color w:val="000000"/>
                <w:sz w:val="28"/>
                <w:szCs w:val="28"/>
              </w:rPr>
              <w:t>лей</w:t>
            </w: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86797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86797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86797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86797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86797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86797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86797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86797C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A169E" w:rsidRDefault="004A169E" w:rsidP="004A169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A02A87" w:rsidRDefault="00A02A87" w:rsidP="00A02A87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A02A87" w:rsidRDefault="00A02A87" w:rsidP="00A02A87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A02A87" w:rsidRDefault="00A02A87" w:rsidP="00A02A87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A02A87" w:rsidRDefault="00A02A87" w:rsidP="004A169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  <w:sectPr w:rsidR="00A02A87" w:rsidSect="00A02A87">
          <w:type w:val="continuous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33"/>
      </w:tblGrid>
      <w:tr w:rsidR="00DD7495" w:rsidTr="00DD7495">
        <w:trPr>
          <w:jc w:val="right"/>
        </w:trPr>
        <w:tc>
          <w:tcPr>
            <w:tcW w:w="4633" w:type="dxa"/>
          </w:tcPr>
          <w:p w:rsidR="00DD7495" w:rsidRPr="00DD7495" w:rsidRDefault="00DD7495" w:rsidP="00DD7495">
            <w:pPr>
              <w:pStyle w:val="a4"/>
              <w:rPr>
                <w:b w:val="0"/>
                <w:szCs w:val="28"/>
              </w:rPr>
            </w:pPr>
            <w:r w:rsidRPr="00DD7495">
              <w:rPr>
                <w:b w:val="0"/>
                <w:szCs w:val="28"/>
              </w:rPr>
              <w:lastRenderedPageBreak/>
              <w:t xml:space="preserve">ПРИЛОЖЕНИЕ № </w:t>
            </w:r>
            <w:r>
              <w:rPr>
                <w:b w:val="0"/>
                <w:szCs w:val="28"/>
              </w:rPr>
              <w:t>2</w:t>
            </w:r>
          </w:p>
          <w:p w:rsidR="006D4C1E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об оказании платных услуг муниципальными </w:t>
            </w:r>
          </w:p>
          <w:p w:rsidR="00DD7495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тельными организациями,</w:t>
            </w:r>
          </w:p>
          <w:p w:rsidR="00F16F41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подведомственными управлению образования администрации</w:t>
            </w:r>
          </w:p>
          <w:p w:rsidR="00F16F41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</w:t>
            </w:r>
            <w:r w:rsidR="006D4C1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ования </w:t>
            </w:r>
          </w:p>
          <w:p w:rsidR="00DD7495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 район</w:t>
            </w:r>
          </w:p>
          <w:p w:rsidR="00DD7495" w:rsidRDefault="00DD7495" w:rsidP="00DD7495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02A87" w:rsidRDefault="00A02A87" w:rsidP="00A02A87">
      <w:pPr>
        <w:autoSpaceDE w:val="0"/>
        <w:autoSpaceDN w:val="0"/>
        <w:adjustRightInd w:val="0"/>
        <w:rPr>
          <w:sz w:val="28"/>
          <w:szCs w:val="28"/>
        </w:rPr>
      </w:pPr>
    </w:p>
    <w:p w:rsidR="004A169E" w:rsidRDefault="004A169E" w:rsidP="004A169E">
      <w:pPr>
        <w:pStyle w:val="3"/>
        <w:spacing w:before="0" w:after="0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DD7495" w:rsidRDefault="00DD7495" w:rsidP="00DD7495">
      <w:pPr>
        <w:rPr>
          <w:rFonts w:eastAsia="Calibri"/>
        </w:rPr>
      </w:pPr>
    </w:p>
    <w:p w:rsidR="00DD7495" w:rsidRPr="00DD7495" w:rsidRDefault="00DD7495" w:rsidP="00DD7495">
      <w:pPr>
        <w:rPr>
          <w:rFonts w:eastAsia="Calibri"/>
        </w:rPr>
      </w:pPr>
    </w:p>
    <w:p w:rsidR="004A169E" w:rsidRDefault="004A169E" w:rsidP="004A169E">
      <w:pPr>
        <w:pStyle w:val="3"/>
        <w:spacing w:before="0" w:after="0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86797C">
        <w:rPr>
          <w:rFonts w:ascii="Times New Roman" w:eastAsia="Calibri" w:hAnsi="Times New Roman"/>
          <w:b w:val="0"/>
          <w:sz w:val="28"/>
          <w:szCs w:val="28"/>
        </w:rPr>
        <w:t xml:space="preserve">Расчет затрат на оплату труда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основного </w:t>
      </w:r>
      <w:r w:rsidRPr="0086797C">
        <w:rPr>
          <w:rFonts w:ascii="Times New Roman" w:eastAsia="Calibri" w:hAnsi="Times New Roman"/>
          <w:b w:val="0"/>
          <w:sz w:val="28"/>
          <w:szCs w:val="28"/>
        </w:rPr>
        <w:t>персонала</w:t>
      </w:r>
      <w:r>
        <w:rPr>
          <w:rFonts w:ascii="Times New Roman" w:eastAsia="Calibri" w:hAnsi="Times New Roman"/>
          <w:b w:val="0"/>
          <w:sz w:val="28"/>
          <w:szCs w:val="28"/>
        </w:rPr>
        <w:t>,</w:t>
      </w:r>
    </w:p>
    <w:p w:rsidR="004A169E" w:rsidRDefault="004A169E" w:rsidP="004A169E">
      <w:pPr>
        <w:jc w:val="center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непосредственно участвующ</w:t>
      </w:r>
      <w:r w:rsidRPr="0086797C">
        <w:rPr>
          <w:color w:val="000000"/>
          <w:sz w:val="28"/>
          <w:szCs w:val="28"/>
        </w:rPr>
        <w:t>е</w:t>
      </w:r>
      <w:r w:rsidRPr="0086797C">
        <w:rPr>
          <w:color w:val="000000"/>
          <w:sz w:val="28"/>
          <w:szCs w:val="28"/>
        </w:rPr>
        <w:t xml:space="preserve">го в процессе оказания платной </w:t>
      </w:r>
    </w:p>
    <w:p w:rsidR="004A169E" w:rsidRPr="00050C1F" w:rsidRDefault="004A169E" w:rsidP="004A169E">
      <w:pPr>
        <w:jc w:val="center"/>
        <w:rPr>
          <w:rFonts w:eastAsia="Calibri"/>
        </w:rPr>
      </w:pPr>
      <w:r w:rsidRPr="0086797C">
        <w:rPr>
          <w:color w:val="000000"/>
          <w:sz w:val="28"/>
          <w:szCs w:val="28"/>
        </w:rPr>
        <w:t>образовательной услуги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6797C">
        <w:t>_________________________________________________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6797C">
        <w:t>(наименование платной образовательной у</w:t>
      </w:r>
      <w:r w:rsidRPr="0086797C">
        <w:t>с</w:t>
      </w:r>
      <w:r w:rsidRPr="0086797C">
        <w:t>луги)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6797C">
        <w:tab/>
      </w:r>
      <w:r w:rsidRPr="0086797C">
        <w:tab/>
      </w:r>
      <w:r w:rsidRPr="0086797C">
        <w:tab/>
      </w:r>
      <w:r w:rsidRPr="0086797C">
        <w:tab/>
      </w:r>
      <w:r w:rsidRPr="0086797C">
        <w:tab/>
      </w:r>
      <w:r w:rsidRPr="0086797C">
        <w:tab/>
      </w:r>
      <w:r w:rsidRPr="0086797C"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560"/>
        <w:gridCol w:w="1275"/>
        <w:gridCol w:w="1843"/>
        <w:gridCol w:w="2126"/>
      </w:tblGrid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д</w:t>
            </w:r>
            <w:r w:rsidRPr="0086797C">
              <w:rPr>
                <w:color w:val="000000"/>
              </w:rPr>
              <w:t>ол</w:t>
            </w:r>
            <w:r w:rsidRPr="0086797C">
              <w:rPr>
                <w:color w:val="000000"/>
              </w:rPr>
              <w:t>ж</w:t>
            </w:r>
            <w:r w:rsidRPr="0086797C">
              <w:rPr>
                <w:color w:val="000000"/>
              </w:rPr>
              <w:t>ност</w:t>
            </w:r>
            <w:r>
              <w:rPr>
                <w:color w:val="000000"/>
              </w:rPr>
              <w:t>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439F3">
              <w:rPr>
                <w:color w:val="000000"/>
                <w:szCs w:val="28"/>
              </w:rPr>
              <w:t>Целевой пок</w:t>
            </w:r>
            <w:r w:rsidRPr="00F439F3">
              <w:rPr>
                <w:color w:val="000000"/>
                <w:szCs w:val="28"/>
              </w:rPr>
              <w:t>а</w:t>
            </w:r>
            <w:r w:rsidRPr="00F439F3">
              <w:rPr>
                <w:color w:val="000000"/>
                <w:szCs w:val="28"/>
              </w:rPr>
              <w:t>затель средней заработной платы, де</w:t>
            </w:r>
            <w:r w:rsidRPr="00F439F3">
              <w:rPr>
                <w:color w:val="000000"/>
                <w:szCs w:val="28"/>
              </w:rPr>
              <w:t>й</w:t>
            </w:r>
            <w:r w:rsidRPr="00F439F3">
              <w:rPr>
                <w:color w:val="000000"/>
                <w:szCs w:val="28"/>
              </w:rPr>
              <w:t>ствующий на момент расчета стоимости платной обр</w:t>
            </w:r>
            <w:r w:rsidRPr="00F439F3">
              <w:rPr>
                <w:color w:val="000000"/>
                <w:szCs w:val="28"/>
              </w:rPr>
              <w:t>а</w:t>
            </w:r>
            <w:r w:rsidRPr="00F439F3">
              <w:rPr>
                <w:color w:val="000000"/>
                <w:szCs w:val="28"/>
              </w:rPr>
              <w:t>зовательной услуги, ру</w:t>
            </w:r>
            <w:r w:rsidRPr="00F439F3">
              <w:rPr>
                <w:color w:val="000000"/>
                <w:szCs w:val="28"/>
              </w:rPr>
              <w:t>б</w:t>
            </w:r>
            <w:r w:rsidRPr="00F439F3">
              <w:rPr>
                <w:color w:val="000000"/>
                <w:szCs w:val="28"/>
              </w:rPr>
              <w:t>лей</w:t>
            </w:r>
            <w:r w:rsidRPr="00F439F3">
              <w:rPr>
                <w:color w:val="000000"/>
                <w:sz w:val="22"/>
              </w:rPr>
              <w:t xml:space="preserve">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439F3">
              <w:rPr>
                <w:color w:val="000000"/>
                <w:szCs w:val="28"/>
              </w:rPr>
              <w:t>Начисления на выплаты по оплате труда о</w:t>
            </w:r>
            <w:r w:rsidRPr="00F439F3">
              <w:rPr>
                <w:color w:val="000000"/>
                <w:szCs w:val="28"/>
              </w:rPr>
              <w:t>с</w:t>
            </w:r>
            <w:r w:rsidRPr="00F439F3">
              <w:rPr>
                <w:color w:val="000000"/>
                <w:szCs w:val="28"/>
              </w:rPr>
              <w:t>новного персонала, непосре</w:t>
            </w:r>
            <w:r w:rsidRPr="00F439F3">
              <w:rPr>
                <w:color w:val="000000"/>
                <w:szCs w:val="28"/>
              </w:rPr>
              <w:t>д</w:t>
            </w:r>
            <w:r w:rsidRPr="00F439F3">
              <w:rPr>
                <w:color w:val="000000"/>
                <w:szCs w:val="28"/>
              </w:rPr>
              <w:t>ственно участву</w:t>
            </w:r>
            <w:r w:rsidRPr="00F439F3">
              <w:rPr>
                <w:color w:val="000000"/>
                <w:szCs w:val="28"/>
              </w:rPr>
              <w:t>ю</w:t>
            </w:r>
            <w:r w:rsidRPr="00F439F3">
              <w:rPr>
                <w:color w:val="000000"/>
                <w:szCs w:val="28"/>
              </w:rPr>
              <w:t>щего в пр</w:t>
            </w:r>
            <w:r w:rsidRPr="00F439F3">
              <w:rPr>
                <w:color w:val="000000"/>
                <w:szCs w:val="28"/>
              </w:rPr>
              <w:t>о</w:t>
            </w:r>
            <w:r w:rsidRPr="00F439F3">
              <w:rPr>
                <w:color w:val="000000"/>
                <w:szCs w:val="28"/>
              </w:rPr>
              <w:t>цессе оказ</w:t>
            </w:r>
            <w:r w:rsidRPr="00F439F3">
              <w:rPr>
                <w:color w:val="000000"/>
                <w:szCs w:val="28"/>
              </w:rPr>
              <w:t>а</w:t>
            </w:r>
            <w:r w:rsidRPr="00F439F3">
              <w:rPr>
                <w:color w:val="000000"/>
                <w:szCs w:val="28"/>
              </w:rPr>
              <w:t>ния платной образов</w:t>
            </w:r>
            <w:r w:rsidRPr="00F439F3">
              <w:rPr>
                <w:color w:val="000000"/>
                <w:szCs w:val="28"/>
              </w:rPr>
              <w:t>а</w:t>
            </w:r>
            <w:r w:rsidRPr="00F439F3">
              <w:rPr>
                <w:color w:val="000000"/>
                <w:szCs w:val="28"/>
              </w:rPr>
              <w:t>тельной услуги, ру</w:t>
            </w:r>
            <w:r w:rsidRPr="00F439F3">
              <w:rPr>
                <w:color w:val="000000"/>
                <w:szCs w:val="28"/>
              </w:rPr>
              <w:t>б</w:t>
            </w:r>
            <w:r w:rsidRPr="00F439F3">
              <w:rPr>
                <w:color w:val="000000"/>
                <w:szCs w:val="2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Меся</w:t>
            </w:r>
            <w:r w:rsidRPr="0086797C">
              <w:rPr>
                <w:color w:val="000000"/>
              </w:rPr>
              <w:t>ч</w:t>
            </w:r>
            <w:r w:rsidRPr="0086797C">
              <w:rPr>
                <w:color w:val="000000"/>
              </w:rPr>
              <w:t>ный фонд раб</w:t>
            </w:r>
            <w:r w:rsidRPr="0086797C">
              <w:rPr>
                <w:color w:val="000000"/>
              </w:rPr>
              <w:t>о</w:t>
            </w:r>
            <w:r w:rsidRPr="0086797C">
              <w:rPr>
                <w:color w:val="000000"/>
              </w:rPr>
              <w:t>чего врем</w:t>
            </w:r>
            <w:r w:rsidRPr="0086797C">
              <w:rPr>
                <w:color w:val="000000"/>
              </w:rPr>
              <w:t>е</w:t>
            </w:r>
            <w:r>
              <w:rPr>
                <w:color w:val="000000"/>
              </w:rPr>
              <w:t>ни,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Норма времени на оказание платной обр</w:t>
            </w:r>
            <w:r w:rsidRPr="0086797C">
              <w:rPr>
                <w:color w:val="000000"/>
              </w:rPr>
              <w:t>а</w:t>
            </w:r>
            <w:r w:rsidRPr="0086797C">
              <w:rPr>
                <w:color w:val="000000"/>
              </w:rPr>
              <w:t xml:space="preserve">зовательной услуги </w:t>
            </w:r>
            <w:r>
              <w:rPr>
                <w:color w:val="000000"/>
              </w:rPr>
              <w:t>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сяц,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 xml:space="preserve">Затраты на оплату труда </w:t>
            </w:r>
            <w:r>
              <w:rPr>
                <w:color w:val="000000"/>
              </w:rPr>
              <w:t xml:space="preserve">основного персонала, </w:t>
            </w:r>
            <w:r w:rsidRPr="0086797C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 w:rsidRPr="008679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 w:rsidRPr="008679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6=(2+3)/4*5</w:t>
            </w: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</w:tbl>
    <w:p w:rsidR="00A02A87" w:rsidRDefault="00A02A87" w:rsidP="00A02A87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A02A87" w:rsidRDefault="00A02A87" w:rsidP="00A02A87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A02A87" w:rsidRDefault="00A02A87" w:rsidP="00A02A87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A02A87" w:rsidRDefault="00A02A87" w:rsidP="004A169E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  <w:sectPr w:rsidR="00A02A87" w:rsidSect="00A02A87"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33"/>
      </w:tblGrid>
      <w:tr w:rsidR="00DD7495" w:rsidTr="00DD7495">
        <w:trPr>
          <w:jc w:val="right"/>
        </w:trPr>
        <w:tc>
          <w:tcPr>
            <w:tcW w:w="4633" w:type="dxa"/>
          </w:tcPr>
          <w:p w:rsidR="00DD7495" w:rsidRPr="00DD7495" w:rsidRDefault="00DD7495" w:rsidP="00DD7495">
            <w:pPr>
              <w:pStyle w:val="a4"/>
              <w:rPr>
                <w:b w:val="0"/>
                <w:szCs w:val="28"/>
              </w:rPr>
            </w:pPr>
            <w:r w:rsidRPr="00DD7495">
              <w:rPr>
                <w:b w:val="0"/>
                <w:szCs w:val="28"/>
              </w:rPr>
              <w:lastRenderedPageBreak/>
              <w:t xml:space="preserve">ПРИЛОЖЕНИЕ № </w:t>
            </w:r>
            <w:r>
              <w:rPr>
                <w:b w:val="0"/>
                <w:szCs w:val="28"/>
              </w:rPr>
              <w:t>3</w:t>
            </w:r>
          </w:p>
          <w:p w:rsidR="006D4C1E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об оказании платных услуг муниципальными </w:t>
            </w:r>
          </w:p>
          <w:p w:rsidR="00DD7495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тельными организациями,</w:t>
            </w:r>
          </w:p>
          <w:p w:rsidR="006D4C1E" w:rsidRDefault="00DD7495" w:rsidP="006D4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подведомственными управлению образования администрации </w:t>
            </w:r>
          </w:p>
          <w:p w:rsidR="006D4C1E" w:rsidRDefault="00DD7495" w:rsidP="006D4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образования </w:t>
            </w:r>
          </w:p>
          <w:p w:rsidR="00DD7495" w:rsidRDefault="00DD7495" w:rsidP="006D4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 район</w:t>
            </w:r>
          </w:p>
          <w:p w:rsidR="00DD7495" w:rsidRDefault="00DD7495" w:rsidP="00DD7495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02A87" w:rsidRDefault="00A02A87" w:rsidP="00A02A87">
      <w:pPr>
        <w:autoSpaceDE w:val="0"/>
        <w:autoSpaceDN w:val="0"/>
        <w:adjustRightInd w:val="0"/>
        <w:rPr>
          <w:sz w:val="28"/>
          <w:szCs w:val="28"/>
        </w:rPr>
      </w:pPr>
    </w:p>
    <w:p w:rsidR="004A169E" w:rsidRDefault="004A169E" w:rsidP="004A169E">
      <w:pPr>
        <w:pStyle w:val="a4"/>
        <w:jc w:val="right"/>
        <w:rPr>
          <w:b w:val="0"/>
        </w:rPr>
      </w:pPr>
    </w:p>
    <w:p w:rsidR="00DD7495" w:rsidRDefault="00DD7495" w:rsidP="004A169E">
      <w:pPr>
        <w:pStyle w:val="4"/>
        <w:spacing w:before="0" w:after="0"/>
        <w:rPr>
          <w:rFonts w:ascii="Times New Roman" w:hAnsi="Times New Roman"/>
          <w:b w:val="0"/>
        </w:rPr>
      </w:pPr>
    </w:p>
    <w:p w:rsidR="004A169E" w:rsidRPr="0086797C" w:rsidRDefault="004A169E" w:rsidP="004A169E">
      <w:pPr>
        <w:pStyle w:val="4"/>
        <w:spacing w:before="0" w:after="0"/>
        <w:rPr>
          <w:rFonts w:ascii="Times New Roman" w:hAnsi="Times New Roman"/>
          <w:b w:val="0"/>
        </w:rPr>
      </w:pPr>
      <w:r w:rsidRPr="0086797C">
        <w:rPr>
          <w:rFonts w:ascii="Times New Roman" w:hAnsi="Times New Roman"/>
          <w:b w:val="0"/>
        </w:rPr>
        <w:t xml:space="preserve">                               </w:t>
      </w:r>
    </w:p>
    <w:p w:rsidR="004A169E" w:rsidRDefault="004A169E" w:rsidP="004A169E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 w:rsidRPr="0086797C">
        <w:rPr>
          <w:rFonts w:ascii="Times New Roman" w:hAnsi="Times New Roman"/>
          <w:b w:val="0"/>
        </w:rPr>
        <w:t>Расчет затрат на материальные запасы</w:t>
      </w:r>
      <w:r>
        <w:rPr>
          <w:rFonts w:ascii="Times New Roman" w:hAnsi="Times New Roman"/>
          <w:b w:val="0"/>
        </w:rPr>
        <w:t>,</w:t>
      </w:r>
    </w:p>
    <w:p w:rsidR="004A169E" w:rsidRDefault="004A169E" w:rsidP="004A169E">
      <w:pPr>
        <w:jc w:val="center"/>
        <w:rPr>
          <w:color w:val="000000"/>
          <w:sz w:val="28"/>
          <w:szCs w:val="28"/>
        </w:rPr>
      </w:pPr>
      <w:r w:rsidRPr="0086797C">
        <w:rPr>
          <w:color w:val="000000"/>
          <w:sz w:val="28"/>
          <w:szCs w:val="28"/>
        </w:rPr>
        <w:t>непосредственно потребляемые в процессе оказания платной</w:t>
      </w:r>
    </w:p>
    <w:p w:rsidR="004A169E" w:rsidRPr="00050C1F" w:rsidRDefault="004A169E" w:rsidP="004A169E">
      <w:pPr>
        <w:jc w:val="center"/>
      </w:pPr>
      <w:r w:rsidRPr="0086797C">
        <w:rPr>
          <w:color w:val="000000"/>
          <w:sz w:val="28"/>
          <w:szCs w:val="28"/>
        </w:rPr>
        <w:t>образовательной услуги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6797C">
        <w:t>_________________________________________________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6797C">
        <w:t>(наименование платной образовательной у</w:t>
      </w:r>
      <w:r w:rsidRPr="0086797C">
        <w:t>с</w:t>
      </w:r>
      <w:r w:rsidRPr="0086797C">
        <w:t>луги)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1920"/>
        <w:gridCol w:w="2040"/>
        <w:gridCol w:w="1680"/>
        <w:gridCol w:w="1800"/>
      </w:tblGrid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 xml:space="preserve">Наименование  </w:t>
            </w:r>
            <w:r>
              <w:rPr>
                <w:color w:val="000000"/>
              </w:rPr>
              <w:t>м</w:t>
            </w:r>
            <w:r w:rsidRPr="0086797C">
              <w:rPr>
                <w:color w:val="000000"/>
              </w:rPr>
              <w:t>а</w:t>
            </w:r>
            <w:r w:rsidRPr="0086797C">
              <w:rPr>
                <w:color w:val="000000"/>
              </w:rPr>
              <w:t>териальных запасов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Единица изм</w:t>
            </w:r>
            <w:r w:rsidRPr="0086797C">
              <w:rPr>
                <w:color w:val="000000"/>
              </w:rPr>
              <w:t>е</w:t>
            </w:r>
            <w:r w:rsidRPr="0086797C">
              <w:rPr>
                <w:color w:val="000000"/>
              </w:rPr>
              <w:t>рения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Цена за ед</w:t>
            </w:r>
            <w:r w:rsidRPr="0086797C">
              <w:rPr>
                <w:color w:val="000000"/>
              </w:rPr>
              <w:t>и</w:t>
            </w:r>
            <w:r w:rsidRPr="0086797C">
              <w:rPr>
                <w:color w:val="000000"/>
              </w:rPr>
              <w:t>ницу</w:t>
            </w:r>
            <w:r w:rsidR="00E029C8">
              <w:rPr>
                <w:color w:val="000000"/>
              </w:rPr>
              <w:t>, рублей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Всего затрат материальных запасов</w:t>
            </w:r>
            <w:r w:rsidR="00E029C8">
              <w:rPr>
                <w:color w:val="000000"/>
              </w:rPr>
              <w:t>, ру</w:t>
            </w:r>
            <w:r w:rsidR="00E029C8">
              <w:rPr>
                <w:color w:val="000000"/>
              </w:rPr>
              <w:t>б</w:t>
            </w:r>
            <w:r w:rsidR="00E029C8">
              <w:rPr>
                <w:color w:val="000000"/>
              </w:rPr>
              <w:t>лей</w:t>
            </w:r>
          </w:p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 w:rsidRPr="008679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 w:rsidRPr="008679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 w:rsidRPr="0086797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 w:rsidRPr="0086797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 w:rsidRPr="0086797C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=3*4</w:t>
            </w: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2.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…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Итого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</w:tbl>
    <w:p w:rsidR="00A02A87" w:rsidRDefault="00A02A87" w:rsidP="00A02A87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A02A87" w:rsidRDefault="00A02A87" w:rsidP="00A02A87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4A169E" w:rsidRDefault="004A169E" w:rsidP="004A169E">
      <w:pPr>
        <w:ind w:left="7079" w:firstLine="709"/>
        <w:jc w:val="right"/>
        <w:outlineLvl w:val="0"/>
        <w:rPr>
          <w:sz w:val="28"/>
        </w:rPr>
      </w:pPr>
    </w:p>
    <w:p w:rsidR="004A169E" w:rsidRDefault="004A169E" w:rsidP="004A169E">
      <w:pPr>
        <w:ind w:left="7079" w:firstLine="709"/>
        <w:jc w:val="right"/>
        <w:outlineLvl w:val="0"/>
        <w:rPr>
          <w:sz w:val="28"/>
        </w:rPr>
      </w:pPr>
    </w:p>
    <w:p w:rsidR="004A169E" w:rsidRDefault="004A169E" w:rsidP="004A169E">
      <w:pPr>
        <w:ind w:left="7079" w:firstLine="709"/>
        <w:jc w:val="right"/>
        <w:outlineLvl w:val="0"/>
        <w:rPr>
          <w:sz w:val="28"/>
        </w:rPr>
      </w:pPr>
    </w:p>
    <w:p w:rsidR="004A169E" w:rsidRDefault="004A169E" w:rsidP="004A169E">
      <w:pPr>
        <w:ind w:left="7079" w:firstLine="709"/>
        <w:jc w:val="right"/>
        <w:outlineLvl w:val="0"/>
        <w:rPr>
          <w:sz w:val="28"/>
        </w:rPr>
      </w:pPr>
    </w:p>
    <w:p w:rsidR="004A169E" w:rsidRDefault="004A169E" w:rsidP="004A169E">
      <w:pPr>
        <w:ind w:left="7079" w:firstLine="709"/>
        <w:jc w:val="right"/>
        <w:outlineLvl w:val="0"/>
        <w:rPr>
          <w:sz w:val="28"/>
        </w:rPr>
      </w:pPr>
    </w:p>
    <w:p w:rsidR="00A02A87" w:rsidRDefault="00A02A87" w:rsidP="004A169E">
      <w:pPr>
        <w:ind w:left="7079" w:firstLine="709"/>
        <w:jc w:val="right"/>
        <w:outlineLvl w:val="0"/>
        <w:rPr>
          <w:sz w:val="28"/>
        </w:rPr>
        <w:sectPr w:rsidR="00A02A87" w:rsidSect="00A02A87"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33"/>
      </w:tblGrid>
      <w:tr w:rsidR="00DD7495" w:rsidTr="00DD7495">
        <w:trPr>
          <w:jc w:val="right"/>
        </w:trPr>
        <w:tc>
          <w:tcPr>
            <w:tcW w:w="4633" w:type="dxa"/>
          </w:tcPr>
          <w:p w:rsidR="00DD7495" w:rsidRPr="00DD7495" w:rsidRDefault="00DD7495" w:rsidP="00DD7495">
            <w:pPr>
              <w:pStyle w:val="a4"/>
              <w:rPr>
                <w:b w:val="0"/>
                <w:szCs w:val="28"/>
              </w:rPr>
            </w:pPr>
            <w:r w:rsidRPr="00DD7495">
              <w:rPr>
                <w:b w:val="0"/>
                <w:szCs w:val="28"/>
              </w:rPr>
              <w:lastRenderedPageBreak/>
              <w:t xml:space="preserve">ПРИЛОЖЕНИЕ № </w:t>
            </w:r>
            <w:r>
              <w:rPr>
                <w:b w:val="0"/>
                <w:szCs w:val="28"/>
              </w:rPr>
              <w:t>4</w:t>
            </w:r>
          </w:p>
          <w:p w:rsidR="006D4C1E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об оказании платных услуг муниципальными </w:t>
            </w:r>
          </w:p>
          <w:p w:rsidR="00DD7495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тельными организациями,</w:t>
            </w:r>
          </w:p>
          <w:p w:rsidR="006D4C1E" w:rsidRDefault="00DD7495" w:rsidP="006D4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подведомственными управлению образования администрации </w:t>
            </w:r>
          </w:p>
          <w:p w:rsidR="006D4C1E" w:rsidRDefault="00DD7495" w:rsidP="006D4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образования </w:t>
            </w:r>
          </w:p>
          <w:p w:rsidR="00DD7495" w:rsidRDefault="00DD7495" w:rsidP="006D4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 район</w:t>
            </w:r>
          </w:p>
          <w:p w:rsidR="00DD7495" w:rsidRDefault="00DD7495" w:rsidP="00DD7495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02A87" w:rsidRDefault="00A02A87" w:rsidP="00A02A87">
      <w:pPr>
        <w:autoSpaceDE w:val="0"/>
        <w:autoSpaceDN w:val="0"/>
        <w:adjustRightInd w:val="0"/>
        <w:rPr>
          <w:sz w:val="28"/>
          <w:szCs w:val="28"/>
        </w:rPr>
      </w:pPr>
    </w:p>
    <w:p w:rsidR="004A169E" w:rsidRDefault="004A169E" w:rsidP="004A169E">
      <w:pPr>
        <w:ind w:left="7079" w:firstLine="709"/>
        <w:jc w:val="right"/>
        <w:outlineLvl w:val="0"/>
        <w:rPr>
          <w:sz w:val="28"/>
        </w:rPr>
      </w:pPr>
    </w:p>
    <w:p w:rsidR="004A169E" w:rsidRPr="0086797C" w:rsidRDefault="004A169E" w:rsidP="004A169E">
      <w:pPr>
        <w:pStyle w:val="3"/>
        <w:spacing w:before="0" w:after="0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4A169E" w:rsidRPr="00A23187" w:rsidRDefault="004A169E" w:rsidP="004A169E">
      <w:pPr>
        <w:pStyle w:val="3"/>
        <w:spacing w:before="0" w:after="0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86797C">
        <w:rPr>
          <w:rFonts w:ascii="Times New Roman" w:eastAsia="Calibri" w:hAnsi="Times New Roman"/>
          <w:b w:val="0"/>
          <w:sz w:val="28"/>
          <w:szCs w:val="28"/>
        </w:rPr>
        <w:t xml:space="preserve">Расчет затрат на оплату труда </w:t>
      </w:r>
      <w:r w:rsidRPr="00A23187">
        <w:rPr>
          <w:rFonts w:ascii="Times New Roman" w:eastAsia="Calibri" w:hAnsi="Times New Roman"/>
          <w:b w:val="0"/>
          <w:sz w:val="28"/>
          <w:szCs w:val="28"/>
        </w:rPr>
        <w:t>младшего обслуживающего персонала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6797C">
        <w:t>_________________________________________________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6797C">
        <w:t>(наименование платной образовательной у</w:t>
      </w:r>
      <w:r w:rsidRPr="0086797C">
        <w:t>с</w:t>
      </w:r>
      <w:r w:rsidRPr="0086797C">
        <w:t>луги)</w:t>
      </w:r>
    </w:p>
    <w:p w:rsidR="004A169E" w:rsidRPr="0086797C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6797C">
        <w:tab/>
      </w:r>
      <w:r w:rsidRPr="0086797C">
        <w:tab/>
      </w:r>
      <w:r w:rsidRPr="0086797C">
        <w:tab/>
      </w:r>
      <w:r w:rsidRPr="0086797C">
        <w:tab/>
      </w:r>
      <w:r w:rsidRPr="0086797C">
        <w:tab/>
      </w:r>
      <w:r w:rsidRPr="0086797C">
        <w:tab/>
      </w:r>
      <w:r w:rsidRPr="0086797C">
        <w:tab/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418"/>
        <w:gridCol w:w="1417"/>
        <w:gridCol w:w="2551"/>
      </w:tblGrid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д</w:t>
            </w:r>
            <w:r w:rsidRPr="0086797C">
              <w:rPr>
                <w:color w:val="000000"/>
              </w:rPr>
              <w:t>олжност</w:t>
            </w:r>
            <w:r>
              <w:rPr>
                <w:color w:val="000000"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Минимал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ный размер оплаты тр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</w:t>
            </w:r>
            <w:r w:rsidRPr="0086797C">
              <w:rPr>
                <w:color w:val="000000"/>
              </w:rPr>
              <w:t xml:space="preserve"> в месяц, включая начи</w:t>
            </w:r>
            <w:r w:rsidRPr="0086797C">
              <w:rPr>
                <w:color w:val="000000"/>
              </w:rPr>
              <w:t>с</w:t>
            </w:r>
            <w:r w:rsidRPr="0086797C">
              <w:rPr>
                <w:color w:val="000000"/>
              </w:rPr>
              <w:t>ления на выпл</w:t>
            </w:r>
            <w:r w:rsidRPr="0086797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ты по оплате труда, </w:t>
            </w:r>
            <w:r w:rsidRPr="0086797C">
              <w:rPr>
                <w:color w:val="000000"/>
              </w:rPr>
              <w:t>ру</w:t>
            </w:r>
            <w:r w:rsidRPr="0086797C">
              <w:rPr>
                <w:color w:val="000000"/>
              </w:rPr>
              <w:t>б</w:t>
            </w:r>
            <w:r>
              <w:rPr>
                <w:color w:val="000000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439F3">
              <w:rPr>
                <w:color w:val="000000"/>
                <w:szCs w:val="28"/>
              </w:rPr>
              <w:t>Начисл</w:t>
            </w:r>
            <w:r w:rsidRPr="00F439F3">
              <w:rPr>
                <w:color w:val="000000"/>
                <w:szCs w:val="28"/>
              </w:rPr>
              <w:t>е</w:t>
            </w:r>
            <w:r w:rsidRPr="00F439F3">
              <w:rPr>
                <w:color w:val="000000"/>
                <w:szCs w:val="28"/>
              </w:rPr>
              <w:t>ния на в</w:t>
            </w:r>
            <w:r w:rsidRPr="00F439F3">
              <w:rPr>
                <w:color w:val="000000"/>
                <w:szCs w:val="28"/>
              </w:rPr>
              <w:t>ы</w:t>
            </w:r>
            <w:r w:rsidRPr="00F439F3">
              <w:rPr>
                <w:color w:val="000000"/>
                <w:szCs w:val="28"/>
              </w:rPr>
              <w:t xml:space="preserve">платы по оплате труда </w:t>
            </w:r>
            <w:r>
              <w:rPr>
                <w:color w:val="000000"/>
                <w:szCs w:val="28"/>
              </w:rPr>
              <w:t>младшего обслуж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вающего</w:t>
            </w:r>
            <w:r w:rsidRPr="00F439F3">
              <w:rPr>
                <w:color w:val="000000"/>
                <w:szCs w:val="28"/>
              </w:rPr>
              <w:t xml:space="preserve"> персо</w:t>
            </w:r>
            <w:r>
              <w:rPr>
                <w:color w:val="000000"/>
                <w:szCs w:val="28"/>
              </w:rPr>
              <w:t>нала</w:t>
            </w:r>
            <w:r w:rsidRPr="00F439F3">
              <w:rPr>
                <w:color w:val="000000"/>
                <w:szCs w:val="28"/>
              </w:rPr>
              <w:t>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Меся</w:t>
            </w:r>
            <w:r w:rsidRPr="0086797C">
              <w:rPr>
                <w:color w:val="000000"/>
              </w:rPr>
              <w:t>ч</w:t>
            </w:r>
            <w:r w:rsidRPr="0086797C">
              <w:rPr>
                <w:color w:val="000000"/>
              </w:rPr>
              <w:t>ный фонд раб</w:t>
            </w:r>
            <w:r w:rsidRPr="0086797C">
              <w:rPr>
                <w:color w:val="000000"/>
              </w:rPr>
              <w:t>о</w:t>
            </w:r>
            <w:r w:rsidRPr="0086797C">
              <w:rPr>
                <w:color w:val="000000"/>
              </w:rPr>
              <w:t>чего вр</w:t>
            </w:r>
            <w:r w:rsidRPr="0086797C">
              <w:rPr>
                <w:color w:val="000000"/>
              </w:rPr>
              <w:t>е</w:t>
            </w:r>
            <w:r w:rsidRPr="0086797C">
              <w:rPr>
                <w:color w:val="000000"/>
              </w:rPr>
              <w:t>ме</w:t>
            </w:r>
            <w:r>
              <w:rPr>
                <w:color w:val="000000"/>
              </w:rPr>
              <w:t>ни,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Норма времени на оказание платной образов</w:t>
            </w:r>
            <w:r w:rsidRPr="0086797C">
              <w:rPr>
                <w:color w:val="000000"/>
              </w:rPr>
              <w:t>а</w:t>
            </w:r>
            <w:r w:rsidRPr="0086797C">
              <w:rPr>
                <w:color w:val="000000"/>
              </w:rPr>
              <w:t xml:space="preserve">тельной услуги </w:t>
            </w:r>
            <w:r>
              <w:rPr>
                <w:color w:val="000000"/>
              </w:rPr>
              <w:t>в месяц,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 xml:space="preserve">Затраты на оплату труда </w:t>
            </w:r>
            <w:r>
              <w:rPr>
                <w:color w:val="000000"/>
                <w:szCs w:val="28"/>
              </w:rPr>
              <w:t>младшего о</w:t>
            </w:r>
            <w:r>
              <w:rPr>
                <w:color w:val="000000"/>
                <w:szCs w:val="28"/>
              </w:rPr>
              <w:t>б</w:t>
            </w:r>
            <w:r>
              <w:rPr>
                <w:color w:val="000000"/>
                <w:szCs w:val="28"/>
              </w:rPr>
              <w:t>служивающего</w:t>
            </w:r>
            <w:r>
              <w:rPr>
                <w:color w:val="000000"/>
              </w:rPr>
              <w:t xml:space="preserve">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нала, </w:t>
            </w:r>
            <w:r w:rsidRPr="0086797C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 w:rsidRPr="008679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 w:rsidRPr="008679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6=(2+3)/4*5</w:t>
            </w: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4A169E" w:rsidRPr="0086797C" w:rsidTr="004A169E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6797C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6797C">
              <w:rPr>
                <w:color w:val="000000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86797C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</w:tbl>
    <w:p w:rsidR="00A02A87" w:rsidRDefault="00A02A87" w:rsidP="00A02A87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A02A87" w:rsidRDefault="00A02A87" w:rsidP="00A02A87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A02A87" w:rsidRDefault="00A02A87" w:rsidP="00A02A87">
      <w:pPr>
        <w:tabs>
          <w:tab w:val="left" w:pos="709"/>
          <w:tab w:val="left" w:pos="900"/>
        </w:tabs>
        <w:jc w:val="both"/>
        <w:rPr>
          <w:sz w:val="28"/>
          <w:szCs w:val="28"/>
        </w:rPr>
      </w:pPr>
    </w:p>
    <w:p w:rsidR="004A169E" w:rsidRDefault="004A169E" w:rsidP="004A169E"/>
    <w:p w:rsidR="00DD7495" w:rsidRDefault="00DD7495" w:rsidP="004A169E"/>
    <w:p w:rsidR="00DD7495" w:rsidRDefault="00DD7495" w:rsidP="004A169E"/>
    <w:p w:rsidR="00DD7495" w:rsidRDefault="00DD7495" w:rsidP="004A169E"/>
    <w:p w:rsidR="00DD7495" w:rsidRDefault="00DD7495" w:rsidP="004A169E"/>
    <w:p w:rsidR="00DD7495" w:rsidRDefault="00DD7495" w:rsidP="004A169E"/>
    <w:p w:rsidR="00DD7495" w:rsidRDefault="00DD7495" w:rsidP="004A169E"/>
    <w:p w:rsidR="00DD7495" w:rsidRDefault="00DD7495" w:rsidP="004A169E"/>
    <w:p w:rsidR="00DD7495" w:rsidRDefault="00DD7495" w:rsidP="004A169E"/>
    <w:p w:rsidR="00DD7495" w:rsidRDefault="00DD7495" w:rsidP="004A169E"/>
    <w:p w:rsidR="00DD7495" w:rsidRDefault="00DD7495" w:rsidP="00DD7495"/>
    <w:p w:rsidR="00DD7495" w:rsidRDefault="00DD7495" w:rsidP="00DD7495"/>
    <w:p w:rsidR="00DD7495" w:rsidRPr="004A169E" w:rsidRDefault="00DD7495" w:rsidP="004A169E"/>
    <w:p w:rsidR="00097C99" w:rsidRDefault="00097C99" w:rsidP="00DD7495">
      <w:pPr>
        <w:autoSpaceDE w:val="0"/>
        <w:autoSpaceDN w:val="0"/>
        <w:adjustRightInd w:val="0"/>
        <w:rPr>
          <w:sz w:val="28"/>
          <w:szCs w:val="28"/>
        </w:rPr>
        <w:sectPr w:rsidR="00097C99" w:rsidSect="00A02A87"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33"/>
      </w:tblGrid>
      <w:tr w:rsidR="00DD7495" w:rsidTr="00DD7495">
        <w:trPr>
          <w:jc w:val="right"/>
        </w:trPr>
        <w:tc>
          <w:tcPr>
            <w:tcW w:w="4633" w:type="dxa"/>
          </w:tcPr>
          <w:p w:rsidR="00DD7495" w:rsidRPr="00DD7495" w:rsidRDefault="00DD7495" w:rsidP="00DD7495">
            <w:pPr>
              <w:pStyle w:val="a4"/>
              <w:rPr>
                <w:b w:val="0"/>
                <w:szCs w:val="28"/>
              </w:rPr>
            </w:pPr>
            <w:r w:rsidRPr="00DD7495">
              <w:rPr>
                <w:b w:val="0"/>
                <w:szCs w:val="28"/>
              </w:rPr>
              <w:lastRenderedPageBreak/>
              <w:t xml:space="preserve">ПРИЛОЖЕНИЕ № </w:t>
            </w:r>
            <w:r>
              <w:rPr>
                <w:b w:val="0"/>
                <w:szCs w:val="28"/>
              </w:rPr>
              <w:t>5</w:t>
            </w:r>
          </w:p>
          <w:p w:rsidR="006D4C1E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об оказании платных услуг муниципальными </w:t>
            </w:r>
          </w:p>
          <w:p w:rsidR="00DD7495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тельными организациями,</w:t>
            </w:r>
          </w:p>
          <w:p w:rsidR="00F16F41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подведомственными управлению образования администрации</w:t>
            </w:r>
          </w:p>
          <w:p w:rsidR="00F16F41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DD7495" w:rsidRDefault="00DD7495" w:rsidP="00DD7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Щербино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 район</w:t>
            </w:r>
          </w:p>
          <w:p w:rsidR="00DD7495" w:rsidRDefault="00DD7495" w:rsidP="00DD7495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169E" w:rsidRDefault="004A169E" w:rsidP="004A169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rFonts w:ascii="Times New Roman" w:hAnsi="Times New Roman"/>
          <w:b w:val="0"/>
          <w:i w:val="0"/>
        </w:rPr>
      </w:pPr>
    </w:p>
    <w:p w:rsidR="00DD7495" w:rsidRDefault="00DD7495" w:rsidP="004A169E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DD7495" w:rsidRDefault="00DD7495" w:rsidP="004A169E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4A169E" w:rsidRPr="00FC33BE" w:rsidRDefault="004A169E" w:rsidP="004A169E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C33BE">
        <w:rPr>
          <w:rFonts w:ascii="Times New Roman" w:hAnsi="Times New Roman"/>
          <w:b w:val="0"/>
          <w:sz w:val="28"/>
          <w:szCs w:val="28"/>
        </w:rPr>
        <w:t>Расчет стоимости платной</w:t>
      </w:r>
      <w:r w:rsidR="00E029C8">
        <w:rPr>
          <w:rFonts w:ascii="Times New Roman" w:hAnsi="Times New Roman"/>
          <w:b w:val="0"/>
          <w:sz w:val="28"/>
          <w:szCs w:val="28"/>
        </w:rPr>
        <w:t xml:space="preserve"> образовательной </w:t>
      </w:r>
      <w:r w:rsidRPr="00FC33BE">
        <w:rPr>
          <w:rFonts w:ascii="Times New Roman" w:hAnsi="Times New Roman"/>
          <w:b w:val="0"/>
          <w:sz w:val="28"/>
          <w:szCs w:val="28"/>
        </w:rPr>
        <w:t>услуги</w:t>
      </w:r>
    </w:p>
    <w:p w:rsidR="004A169E" w:rsidRPr="00FC33BE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C33BE">
        <w:rPr>
          <w:sz w:val="28"/>
        </w:rPr>
        <w:t>_________________________________________________</w:t>
      </w:r>
    </w:p>
    <w:p w:rsidR="004A169E" w:rsidRPr="00FC33BE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C33BE">
        <w:t>(наименование платной услуги)</w:t>
      </w:r>
    </w:p>
    <w:p w:rsidR="004A169E" w:rsidRPr="00FC33BE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62"/>
        <w:gridCol w:w="3461"/>
      </w:tblGrid>
      <w:tr w:rsidR="004A169E" w:rsidRPr="00FC33BE" w:rsidTr="004A169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E029C8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9C8">
              <w:t>№ п/п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9C8">
              <w:t>Наименование статей затрат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E02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029C8">
              <w:t>Сумма</w:t>
            </w:r>
            <w:r w:rsidR="00E029C8" w:rsidRPr="00E029C8">
              <w:t xml:space="preserve">, </w:t>
            </w:r>
            <w:r w:rsidRPr="00E029C8">
              <w:t>руб</w:t>
            </w:r>
            <w:r w:rsidR="00E029C8" w:rsidRPr="00E029C8">
              <w:t>лей</w:t>
            </w:r>
          </w:p>
        </w:tc>
      </w:tr>
      <w:tr w:rsidR="004A169E" w:rsidRPr="00FC33BE" w:rsidTr="004A169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029C8">
              <w:rPr>
                <w:color w:val="000000"/>
              </w:rP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9C8">
              <w:rPr>
                <w:color w:val="000000"/>
              </w:rPr>
              <w:t>Затраты на оплату труда основного персонала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169E" w:rsidRPr="00FC33BE" w:rsidTr="004A169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029C8">
              <w:rPr>
                <w:color w:val="000000"/>
              </w:rPr>
              <w:t>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029C8">
              <w:rPr>
                <w:color w:val="000000"/>
              </w:rPr>
              <w:t>Затраты на приобретение материальных запасов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169E" w:rsidRPr="00FC33BE" w:rsidTr="004A169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029C8">
              <w:rPr>
                <w:color w:val="000000"/>
              </w:rPr>
              <w:t>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rPr>
                <w:color w:val="000000"/>
              </w:rPr>
            </w:pPr>
            <w:r w:rsidRPr="00E029C8">
              <w:rPr>
                <w:color w:val="000000"/>
              </w:rPr>
              <w:t>Накладные затраты, относимые на платную услугу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169E" w:rsidRPr="00FC33BE" w:rsidTr="004A169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029C8">
              <w:rPr>
                <w:color w:val="000000"/>
              </w:rPr>
              <w:t>4.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029C8">
              <w:rPr>
                <w:color w:val="000000"/>
              </w:rPr>
              <w:t>Итого затрат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169E" w:rsidRPr="00FC33BE" w:rsidTr="004A169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029C8">
              <w:rPr>
                <w:color w:val="000000"/>
              </w:rPr>
              <w:t>5.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E029C8" w:rsidP="00E029C8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29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Количество</w:t>
            </w:r>
            <w:r w:rsidR="004A169E" w:rsidRPr="00E029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получателей услуги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169E" w:rsidRPr="00FC33BE" w:rsidTr="004A169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E029C8">
              <w:rPr>
                <w:color w:val="000000"/>
              </w:rPr>
              <w:t>6.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29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Рентабельность в размере 20%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A169E" w:rsidRPr="00FC33BE" w:rsidTr="004A169E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052B3C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29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Стоимость платной услуги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69E" w:rsidRPr="00E029C8" w:rsidRDefault="004A169E" w:rsidP="004A1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4A169E" w:rsidRPr="00FC33BE" w:rsidRDefault="004A169E" w:rsidP="004A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A169E" w:rsidRDefault="004A169E" w:rsidP="004A169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</w:p>
    <w:p w:rsidR="004A169E" w:rsidRDefault="004A169E" w:rsidP="004A169E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</w:p>
    <w:sectPr w:rsidR="004A169E" w:rsidSect="00A02A87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83" w:rsidRDefault="00AF4983">
      <w:r>
        <w:separator/>
      </w:r>
    </w:p>
  </w:endnote>
  <w:endnote w:type="continuationSeparator" w:id="0">
    <w:p w:rsidR="00AF4983" w:rsidRDefault="00AF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83" w:rsidRDefault="00AF4983">
      <w:r>
        <w:separator/>
      </w:r>
    </w:p>
  </w:footnote>
  <w:footnote w:type="continuationSeparator" w:id="0">
    <w:p w:rsidR="00AF4983" w:rsidRDefault="00AF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1E" w:rsidRDefault="006D4C1E" w:rsidP="000D112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4C1E" w:rsidRDefault="006D4C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1E" w:rsidRPr="00A31CE6" w:rsidRDefault="006D4C1E" w:rsidP="00A31CE6">
    <w:pPr>
      <w:pStyle w:val="a8"/>
      <w:framePr w:wrap="around" w:vAnchor="text" w:hAnchor="page" w:x="6382" w:y="72"/>
      <w:rPr>
        <w:rStyle w:val="aa"/>
        <w:rFonts w:ascii="Times New Roman" w:hAnsi="Times New Roman"/>
        <w:sz w:val="28"/>
        <w:szCs w:val="28"/>
      </w:rPr>
    </w:pPr>
    <w:r w:rsidRPr="00A31CE6">
      <w:rPr>
        <w:rStyle w:val="aa"/>
        <w:rFonts w:ascii="Times New Roman" w:hAnsi="Times New Roman"/>
        <w:sz w:val="28"/>
        <w:szCs w:val="28"/>
      </w:rPr>
      <w:fldChar w:fldCharType="begin"/>
    </w:r>
    <w:r w:rsidRPr="00A31CE6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A31CE6">
      <w:rPr>
        <w:rStyle w:val="aa"/>
        <w:rFonts w:ascii="Times New Roman" w:hAnsi="Times New Roman"/>
        <w:sz w:val="28"/>
        <w:szCs w:val="28"/>
      </w:rPr>
      <w:fldChar w:fldCharType="separate"/>
    </w:r>
    <w:r w:rsidR="00F37457">
      <w:rPr>
        <w:rStyle w:val="aa"/>
        <w:rFonts w:ascii="Times New Roman" w:hAnsi="Times New Roman"/>
        <w:noProof/>
        <w:sz w:val="28"/>
        <w:szCs w:val="28"/>
      </w:rPr>
      <w:t>12</w:t>
    </w:r>
    <w:r w:rsidRPr="00A31CE6">
      <w:rPr>
        <w:rStyle w:val="aa"/>
        <w:rFonts w:ascii="Times New Roman" w:hAnsi="Times New Roman"/>
        <w:sz w:val="28"/>
        <w:szCs w:val="28"/>
      </w:rPr>
      <w:fldChar w:fldCharType="end"/>
    </w:r>
  </w:p>
  <w:p w:rsidR="006D4C1E" w:rsidRDefault="006D4C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D2B"/>
    <w:multiLevelType w:val="singleLevel"/>
    <w:tmpl w:val="7E06333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</w:abstractNum>
  <w:abstractNum w:abstractNumId="1">
    <w:nsid w:val="05D15C90"/>
    <w:multiLevelType w:val="hybridMultilevel"/>
    <w:tmpl w:val="B6B4896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D11B1"/>
    <w:multiLevelType w:val="singleLevel"/>
    <w:tmpl w:val="BEC050F8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</w:abstractNum>
  <w:abstractNum w:abstractNumId="3">
    <w:nsid w:val="579118B6"/>
    <w:multiLevelType w:val="singleLevel"/>
    <w:tmpl w:val="714A8C82"/>
    <w:lvl w:ilvl="0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eastAsia="Calibri" w:hint="default"/>
      </w:rPr>
    </w:lvl>
  </w:abstractNum>
  <w:abstractNum w:abstractNumId="4">
    <w:nsid w:val="5AF074B8"/>
    <w:multiLevelType w:val="singleLevel"/>
    <w:tmpl w:val="0C84A154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</w:abstractNum>
  <w:abstractNum w:abstractNumId="5">
    <w:nsid w:val="5C113FC8"/>
    <w:multiLevelType w:val="singleLevel"/>
    <w:tmpl w:val="3870A164"/>
    <w:lvl w:ilvl="0">
      <w:start w:val="2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649E5FB5"/>
    <w:multiLevelType w:val="singleLevel"/>
    <w:tmpl w:val="B76C465C"/>
    <w:lvl w:ilvl="0">
      <w:start w:val="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6BC07E19"/>
    <w:multiLevelType w:val="hybridMultilevel"/>
    <w:tmpl w:val="8F844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487777"/>
    <w:multiLevelType w:val="singleLevel"/>
    <w:tmpl w:val="D38EB0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2642750"/>
    <w:multiLevelType w:val="hybridMultilevel"/>
    <w:tmpl w:val="A3348A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AB7"/>
    <w:rsid w:val="0000518C"/>
    <w:rsid w:val="000257A6"/>
    <w:rsid w:val="00035B8A"/>
    <w:rsid w:val="00040EDB"/>
    <w:rsid w:val="00050C1F"/>
    <w:rsid w:val="00052B3C"/>
    <w:rsid w:val="000767F6"/>
    <w:rsid w:val="000864E1"/>
    <w:rsid w:val="00097C99"/>
    <w:rsid w:val="00097EF7"/>
    <w:rsid w:val="000B58DD"/>
    <w:rsid w:val="000B6FCE"/>
    <w:rsid w:val="000C3AA4"/>
    <w:rsid w:val="000D112D"/>
    <w:rsid w:val="000F4061"/>
    <w:rsid w:val="000F70E1"/>
    <w:rsid w:val="00106F48"/>
    <w:rsid w:val="00122AB7"/>
    <w:rsid w:val="00123F1C"/>
    <w:rsid w:val="001479D3"/>
    <w:rsid w:val="0015009D"/>
    <w:rsid w:val="00162995"/>
    <w:rsid w:val="00166EDF"/>
    <w:rsid w:val="00177D75"/>
    <w:rsid w:val="00190696"/>
    <w:rsid w:val="00193938"/>
    <w:rsid w:val="00195773"/>
    <w:rsid w:val="001B2D77"/>
    <w:rsid w:val="001C2D6A"/>
    <w:rsid w:val="001D5296"/>
    <w:rsid w:val="001D7844"/>
    <w:rsid w:val="001E0299"/>
    <w:rsid w:val="001E3F2A"/>
    <w:rsid w:val="00200000"/>
    <w:rsid w:val="00221758"/>
    <w:rsid w:val="00222DB4"/>
    <w:rsid w:val="00225750"/>
    <w:rsid w:val="00230A68"/>
    <w:rsid w:val="00231A1F"/>
    <w:rsid w:val="00231DC1"/>
    <w:rsid w:val="00235C2F"/>
    <w:rsid w:val="00236B23"/>
    <w:rsid w:val="00265699"/>
    <w:rsid w:val="00266015"/>
    <w:rsid w:val="0027761A"/>
    <w:rsid w:val="002A0DC0"/>
    <w:rsid w:val="002B4BB9"/>
    <w:rsid w:val="002B7EF2"/>
    <w:rsid w:val="002C161C"/>
    <w:rsid w:val="002D5B67"/>
    <w:rsid w:val="002F160B"/>
    <w:rsid w:val="002F225F"/>
    <w:rsid w:val="002F258B"/>
    <w:rsid w:val="002F2607"/>
    <w:rsid w:val="002F6DEC"/>
    <w:rsid w:val="0030192A"/>
    <w:rsid w:val="00314C9B"/>
    <w:rsid w:val="00320AA5"/>
    <w:rsid w:val="00327F2A"/>
    <w:rsid w:val="003416EC"/>
    <w:rsid w:val="00350DDD"/>
    <w:rsid w:val="003527BA"/>
    <w:rsid w:val="0035461F"/>
    <w:rsid w:val="003573A9"/>
    <w:rsid w:val="00366B49"/>
    <w:rsid w:val="003740C8"/>
    <w:rsid w:val="00377358"/>
    <w:rsid w:val="003833F3"/>
    <w:rsid w:val="00386A4C"/>
    <w:rsid w:val="003914C3"/>
    <w:rsid w:val="00393D58"/>
    <w:rsid w:val="003A2DE9"/>
    <w:rsid w:val="003B4184"/>
    <w:rsid w:val="003E4B91"/>
    <w:rsid w:val="003F3810"/>
    <w:rsid w:val="004052A0"/>
    <w:rsid w:val="0041015D"/>
    <w:rsid w:val="0041356F"/>
    <w:rsid w:val="004214D5"/>
    <w:rsid w:val="00432844"/>
    <w:rsid w:val="00437FC6"/>
    <w:rsid w:val="00440A64"/>
    <w:rsid w:val="00452DE4"/>
    <w:rsid w:val="0046023D"/>
    <w:rsid w:val="004700F1"/>
    <w:rsid w:val="00471ADF"/>
    <w:rsid w:val="00486000"/>
    <w:rsid w:val="004A169E"/>
    <w:rsid w:val="004A4215"/>
    <w:rsid w:val="004B05F6"/>
    <w:rsid w:val="004C00E4"/>
    <w:rsid w:val="004C78A7"/>
    <w:rsid w:val="004C7AB5"/>
    <w:rsid w:val="004D0B26"/>
    <w:rsid w:val="004E2F2D"/>
    <w:rsid w:val="005016E8"/>
    <w:rsid w:val="0050215C"/>
    <w:rsid w:val="005021DB"/>
    <w:rsid w:val="00506A21"/>
    <w:rsid w:val="005136EC"/>
    <w:rsid w:val="0051581B"/>
    <w:rsid w:val="00521D32"/>
    <w:rsid w:val="00530B22"/>
    <w:rsid w:val="005428AB"/>
    <w:rsid w:val="005665C4"/>
    <w:rsid w:val="00572459"/>
    <w:rsid w:val="0057777A"/>
    <w:rsid w:val="0058011A"/>
    <w:rsid w:val="005863A5"/>
    <w:rsid w:val="005917E0"/>
    <w:rsid w:val="005943BF"/>
    <w:rsid w:val="005A23F4"/>
    <w:rsid w:val="005A3704"/>
    <w:rsid w:val="005A74E4"/>
    <w:rsid w:val="005A7C3B"/>
    <w:rsid w:val="005B11B2"/>
    <w:rsid w:val="005C0790"/>
    <w:rsid w:val="005C142F"/>
    <w:rsid w:val="005C40D0"/>
    <w:rsid w:val="005D504D"/>
    <w:rsid w:val="005E003F"/>
    <w:rsid w:val="005F03A7"/>
    <w:rsid w:val="005F1CF7"/>
    <w:rsid w:val="00647D02"/>
    <w:rsid w:val="00647ED1"/>
    <w:rsid w:val="00651D55"/>
    <w:rsid w:val="00652C30"/>
    <w:rsid w:val="006564AC"/>
    <w:rsid w:val="00662855"/>
    <w:rsid w:val="0066725F"/>
    <w:rsid w:val="006A00ED"/>
    <w:rsid w:val="006A0F15"/>
    <w:rsid w:val="006C0F17"/>
    <w:rsid w:val="006C3383"/>
    <w:rsid w:val="006C3452"/>
    <w:rsid w:val="006D158D"/>
    <w:rsid w:val="006D4C1E"/>
    <w:rsid w:val="006D7BF3"/>
    <w:rsid w:val="006F5814"/>
    <w:rsid w:val="00704669"/>
    <w:rsid w:val="00712F12"/>
    <w:rsid w:val="0073427A"/>
    <w:rsid w:val="007401C4"/>
    <w:rsid w:val="00743704"/>
    <w:rsid w:val="007674E7"/>
    <w:rsid w:val="007747FF"/>
    <w:rsid w:val="00775B35"/>
    <w:rsid w:val="007A674D"/>
    <w:rsid w:val="007B021E"/>
    <w:rsid w:val="007B2274"/>
    <w:rsid w:val="007C4C04"/>
    <w:rsid w:val="007C515F"/>
    <w:rsid w:val="007C7137"/>
    <w:rsid w:val="007D1010"/>
    <w:rsid w:val="007E4F99"/>
    <w:rsid w:val="00804D27"/>
    <w:rsid w:val="0082263A"/>
    <w:rsid w:val="0082442F"/>
    <w:rsid w:val="008348B7"/>
    <w:rsid w:val="00844555"/>
    <w:rsid w:val="008471D8"/>
    <w:rsid w:val="008567EE"/>
    <w:rsid w:val="0086703B"/>
    <w:rsid w:val="0086797C"/>
    <w:rsid w:val="00870323"/>
    <w:rsid w:val="00873ED5"/>
    <w:rsid w:val="00874407"/>
    <w:rsid w:val="00890684"/>
    <w:rsid w:val="0089523D"/>
    <w:rsid w:val="008B62F1"/>
    <w:rsid w:val="008B7CCE"/>
    <w:rsid w:val="008C1772"/>
    <w:rsid w:val="008D6A77"/>
    <w:rsid w:val="008F5406"/>
    <w:rsid w:val="008F77E7"/>
    <w:rsid w:val="00900B68"/>
    <w:rsid w:val="009140C9"/>
    <w:rsid w:val="009143F0"/>
    <w:rsid w:val="00917B10"/>
    <w:rsid w:val="009203E7"/>
    <w:rsid w:val="00925C49"/>
    <w:rsid w:val="00931C22"/>
    <w:rsid w:val="0093244D"/>
    <w:rsid w:val="00936082"/>
    <w:rsid w:val="009517CD"/>
    <w:rsid w:val="00965AD8"/>
    <w:rsid w:val="00966F77"/>
    <w:rsid w:val="00967325"/>
    <w:rsid w:val="00967518"/>
    <w:rsid w:val="00970F8D"/>
    <w:rsid w:val="00974573"/>
    <w:rsid w:val="0098781E"/>
    <w:rsid w:val="009910B5"/>
    <w:rsid w:val="0099459C"/>
    <w:rsid w:val="009A3F91"/>
    <w:rsid w:val="009B3CA8"/>
    <w:rsid w:val="009B4382"/>
    <w:rsid w:val="009C2D1A"/>
    <w:rsid w:val="009C3CEB"/>
    <w:rsid w:val="009E3067"/>
    <w:rsid w:val="009F47EC"/>
    <w:rsid w:val="00A01DCB"/>
    <w:rsid w:val="00A02A87"/>
    <w:rsid w:val="00A23187"/>
    <w:rsid w:val="00A31CE6"/>
    <w:rsid w:val="00A40952"/>
    <w:rsid w:val="00A5391B"/>
    <w:rsid w:val="00A54ECA"/>
    <w:rsid w:val="00A564FB"/>
    <w:rsid w:val="00A62143"/>
    <w:rsid w:val="00A640EC"/>
    <w:rsid w:val="00A76BB7"/>
    <w:rsid w:val="00A800C1"/>
    <w:rsid w:val="00A86E6F"/>
    <w:rsid w:val="00A91D75"/>
    <w:rsid w:val="00AA6504"/>
    <w:rsid w:val="00AC4983"/>
    <w:rsid w:val="00AD243F"/>
    <w:rsid w:val="00AE057A"/>
    <w:rsid w:val="00AE2A72"/>
    <w:rsid w:val="00AF13C3"/>
    <w:rsid w:val="00AF4983"/>
    <w:rsid w:val="00B0649E"/>
    <w:rsid w:val="00B06BB8"/>
    <w:rsid w:val="00B07A33"/>
    <w:rsid w:val="00B40CE2"/>
    <w:rsid w:val="00B43092"/>
    <w:rsid w:val="00B51B7A"/>
    <w:rsid w:val="00B5377E"/>
    <w:rsid w:val="00B542D2"/>
    <w:rsid w:val="00B56363"/>
    <w:rsid w:val="00B659CC"/>
    <w:rsid w:val="00B65DD8"/>
    <w:rsid w:val="00B67621"/>
    <w:rsid w:val="00B720C1"/>
    <w:rsid w:val="00B7375A"/>
    <w:rsid w:val="00B770D5"/>
    <w:rsid w:val="00BA1A34"/>
    <w:rsid w:val="00BA52C6"/>
    <w:rsid w:val="00BC0B04"/>
    <w:rsid w:val="00BC29F1"/>
    <w:rsid w:val="00BD1D15"/>
    <w:rsid w:val="00BD6535"/>
    <w:rsid w:val="00BD779D"/>
    <w:rsid w:val="00BE4868"/>
    <w:rsid w:val="00BF381B"/>
    <w:rsid w:val="00C138F1"/>
    <w:rsid w:val="00C141C9"/>
    <w:rsid w:val="00C17F9D"/>
    <w:rsid w:val="00C25E74"/>
    <w:rsid w:val="00C34439"/>
    <w:rsid w:val="00C40667"/>
    <w:rsid w:val="00C46C45"/>
    <w:rsid w:val="00C52841"/>
    <w:rsid w:val="00C87552"/>
    <w:rsid w:val="00CA0D1F"/>
    <w:rsid w:val="00CC31F4"/>
    <w:rsid w:val="00CE5116"/>
    <w:rsid w:val="00CE71B3"/>
    <w:rsid w:val="00D002B4"/>
    <w:rsid w:val="00D025DE"/>
    <w:rsid w:val="00D3167A"/>
    <w:rsid w:val="00D36D90"/>
    <w:rsid w:val="00D50FBB"/>
    <w:rsid w:val="00D52856"/>
    <w:rsid w:val="00D62F02"/>
    <w:rsid w:val="00D7270F"/>
    <w:rsid w:val="00D75875"/>
    <w:rsid w:val="00D92EDB"/>
    <w:rsid w:val="00DA5149"/>
    <w:rsid w:val="00DA52D2"/>
    <w:rsid w:val="00DB6F61"/>
    <w:rsid w:val="00DC4282"/>
    <w:rsid w:val="00DC60DB"/>
    <w:rsid w:val="00DD343C"/>
    <w:rsid w:val="00DD7204"/>
    <w:rsid w:val="00DD7495"/>
    <w:rsid w:val="00DD7F4E"/>
    <w:rsid w:val="00DE03B5"/>
    <w:rsid w:val="00DF2B8E"/>
    <w:rsid w:val="00DF52D6"/>
    <w:rsid w:val="00E00EE7"/>
    <w:rsid w:val="00E019FD"/>
    <w:rsid w:val="00E023AD"/>
    <w:rsid w:val="00E029C8"/>
    <w:rsid w:val="00E04ECE"/>
    <w:rsid w:val="00E11149"/>
    <w:rsid w:val="00E27CF6"/>
    <w:rsid w:val="00E57001"/>
    <w:rsid w:val="00E60B51"/>
    <w:rsid w:val="00E60FB0"/>
    <w:rsid w:val="00E63370"/>
    <w:rsid w:val="00E667D3"/>
    <w:rsid w:val="00E81078"/>
    <w:rsid w:val="00EA42E8"/>
    <w:rsid w:val="00EB5967"/>
    <w:rsid w:val="00EC1545"/>
    <w:rsid w:val="00ED0D3A"/>
    <w:rsid w:val="00ED7902"/>
    <w:rsid w:val="00EE0597"/>
    <w:rsid w:val="00EE1DAE"/>
    <w:rsid w:val="00EF24F0"/>
    <w:rsid w:val="00EF2515"/>
    <w:rsid w:val="00EF3BA2"/>
    <w:rsid w:val="00F0348F"/>
    <w:rsid w:val="00F0774E"/>
    <w:rsid w:val="00F10929"/>
    <w:rsid w:val="00F153CB"/>
    <w:rsid w:val="00F1604A"/>
    <w:rsid w:val="00F16F41"/>
    <w:rsid w:val="00F17C9C"/>
    <w:rsid w:val="00F255ED"/>
    <w:rsid w:val="00F2640F"/>
    <w:rsid w:val="00F3379E"/>
    <w:rsid w:val="00F37457"/>
    <w:rsid w:val="00F439F3"/>
    <w:rsid w:val="00F45CEC"/>
    <w:rsid w:val="00F4684C"/>
    <w:rsid w:val="00F50875"/>
    <w:rsid w:val="00F510E8"/>
    <w:rsid w:val="00F53C0E"/>
    <w:rsid w:val="00F649A7"/>
    <w:rsid w:val="00F67C18"/>
    <w:rsid w:val="00F76C46"/>
    <w:rsid w:val="00F90AD0"/>
    <w:rsid w:val="00FB5BAB"/>
    <w:rsid w:val="00FC33BE"/>
    <w:rsid w:val="00FC5AE4"/>
    <w:rsid w:val="00FD1CCE"/>
    <w:rsid w:val="00FD24A5"/>
    <w:rsid w:val="00FD5424"/>
    <w:rsid w:val="00FD7EB1"/>
    <w:rsid w:val="00FE0287"/>
    <w:rsid w:val="00FE04E1"/>
    <w:rsid w:val="00FE0CA0"/>
    <w:rsid w:val="00FE1AAC"/>
    <w:rsid w:val="00FE1D8D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AB7"/>
    <w:rPr>
      <w:sz w:val="24"/>
      <w:szCs w:val="24"/>
    </w:rPr>
  </w:style>
  <w:style w:type="paragraph" w:styleId="1">
    <w:name w:val="heading 1"/>
    <w:basedOn w:val="a"/>
    <w:next w:val="a"/>
    <w:qFormat/>
    <w:rsid w:val="00122AB7"/>
    <w:pPr>
      <w:keepNext/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qFormat/>
    <w:rsid w:val="00440A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0A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0A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22AB7"/>
    <w:pPr>
      <w:jc w:val="center"/>
      <w:outlineLvl w:val="0"/>
    </w:pPr>
    <w:rPr>
      <w:b/>
      <w:sz w:val="28"/>
    </w:rPr>
  </w:style>
  <w:style w:type="paragraph" w:styleId="a4">
    <w:name w:val="Body Text"/>
    <w:basedOn w:val="a"/>
    <w:link w:val="a5"/>
    <w:rsid w:val="00122AB7"/>
    <w:pPr>
      <w:jc w:val="center"/>
    </w:pPr>
    <w:rPr>
      <w:b/>
      <w:bCs/>
      <w:sz w:val="28"/>
    </w:rPr>
  </w:style>
  <w:style w:type="paragraph" w:styleId="a6">
    <w:name w:val="Body Text Indent"/>
    <w:basedOn w:val="a"/>
    <w:rsid w:val="00122AB7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122A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864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C2D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440A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40A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40A64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440A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440A64"/>
    <w:rPr>
      <w:sz w:val="16"/>
      <w:szCs w:val="16"/>
    </w:rPr>
  </w:style>
  <w:style w:type="paragraph" w:styleId="33">
    <w:name w:val="Body Text Indent 3"/>
    <w:basedOn w:val="a"/>
    <w:link w:val="34"/>
    <w:rsid w:val="00440A6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440A64"/>
    <w:rPr>
      <w:sz w:val="16"/>
      <w:szCs w:val="16"/>
    </w:rPr>
  </w:style>
  <w:style w:type="paragraph" w:customStyle="1" w:styleId="ConsPlusNonformat">
    <w:name w:val="ConsPlusNonformat"/>
    <w:rsid w:val="00440A6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header"/>
    <w:basedOn w:val="a"/>
    <w:link w:val="a9"/>
    <w:rsid w:val="00440A6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rsid w:val="00440A64"/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rsid w:val="00440A64"/>
  </w:style>
  <w:style w:type="paragraph" w:styleId="ab">
    <w:name w:val="Document Map"/>
    <w:basedOn w:val="a"/>
    <w:link w:val="ac"/>
    <w:rsid w:val="00440A64"/>
    <w:pPr>
      <w:shd w:val="clear" w:color="auto" w:fill="000080"/>
      <w:spacing w:after="200" w:line="276" w:lineRule="auto"/>
    </w:pPr>
    <w:rPr>
      <w:rFonts w:ascii="Tahoma" w:eastAsia="Calibri" w:hAnsi="Tahoma"/>
      <w:sz w:val="22"/>
      <w:szCs w:val="22"/>
      <w:lang w:eastAsia="en-US"/>
    </w:rPr>
  </w:style>
  <w:style w:type="character" w:customStyle="1" w:styleId="ac">
    <w:name w:val="Схема документа Знак"/>
    <w:link w:val="ab"/>
    <w:rsid w:val="00440A64"/>
    <w:rPr>
      <w:rFonts w:ascii="Tahoma" w:eastAsia="Calibri" w:hAnsi="Tahoma"/>
      <w:sz w:val="22"/>
      <w:szCs w:val="22"/>
      <w:shd w:val="clear" w:color="auto" w:fill="000080"/>
      <w:lang w:eastAsia="en-US"/>
    </w:rPr>
  </w:style>
  <w:style w:type="paragraph" w:styleId="21">
    <w:name w:val="Body Text 2"/>
    <w:basedOn w:val="a"/>
    <w:link w:val="22"/>
    <w:rsid w:val="00440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sz w:val="20"/>
      <w:szCs w:val="22"/>
    </w:rPr>
  </w:style>
  <w:style w:type="character" w:customStyle="1" w:styleId="22">
    <w:name w:val="Основной текст 2 Знак"/>
    <w:link w:val="21"/>
    <w:rsid w:val="00440A64"/>
    <w:rPr>
      <w:szCs w:val="22"/>
    </w:rPr>
  </w:style>
  <w:style w:type="paragraph" w:styleId="23">
    <w:name w:val="Body Text Indent 2"/>
    <w:basedOn w:val="a"/>
    <w:link w:val="24"/>
    <w:rsid w:val="00440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с отступом 2 Знак"/>
    <w:link w:val="23"/>
    <w:rsid w:val="00440A64"/>
    <w:rPr>
      <w:rFonts w:eastAsia="Calibri"/>
      <w:sz w:val="28"/>
      <w:szCs w:val="22"/>
      <w:lang w:eastAsia="en-US"/>
    </w:rPr>
  </w:style>
  <w:style w:type="paragraph" w:styleId="ad">
    <w:name w:val="footer"/>
    <w:basedOn w:val="a"/>
    <w:rsid w:val="003914C3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C34439"/>
    <w:pPr>
      <w:spacing w:before="100" w:beforeAutospacing="1" w:after="100" w:afterAutospacing="1"/>
    </w:pPr>
  </w:style>
  <w:style w:type="paragraph" w:styleId="HTML">
    <w:name w:val="HTML Preformatted"/>
    <w:basedOn w:val="a"/>
    <w:rsid w:val="00B06BB8"/>
    <w:pPr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106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DD7495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9A4E0-2B84-4D35-ABB9-6A879E89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SPecialiST RePack</Company>
  <LinksUpToDate>false</LinksUpToDate>
  <CharactersWithSpaces>29957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admin</dc:creator>
  <cp:lastModifiedBy>Пользователь</cp:lastModifiedBy>
  <cp:revision>2</cp:revision>
  <cp:lastPrinted>2019-06-21T08:49:00Z</cp:lastPrinted>
  <dcterms:created xsi:type="dcterms:W3CDTF">2019-06-24T12:48:00Z</dcterms:created>
  <dcterms:modified xsi:type="dcterms:W3CDTF">2019-06-24T12:48:00Z</dcterms:modified>
</cp:coreProperties>
</file>