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C4" w:rsidRDefault="004B09C4">
      <w:pPr>
        <w:spacing w:before="3" w:after="0" w:line="100" w:lineRule="exact"/>
        <w:rPr>
          <w:sz w:val="10"/>
          <w:szCs w:val="10"/>
        </w:rPr>
      </w:pPr>
    </w:p>
    <w:p w:rsidR="004B09C4" w:rsidRPr="00DE406E" w:rsidRDefault="00E62FB2" w:rsidP="00DE406E">
      <w:pPr>
        <w:spacing w:after="0" w:line="110" w:lineRule="exact"/>
        <w:rPr>
          <w:sz w:val="11"/>
          <w:szCs w:val="11"/>
          <w:lang w:val="ru-RU"/>
        </w:rPr>
      </w:pPr>
      <w:r>
        <w:rPr>
          <w:sz w:val="11"/>
          <w:szCs w:val="11"/>
          <w:lang w:val="ru-RU"/>
        </w:rPr>
        <w:t xml:space="preserve">           </w:t>
      </w:r>
    </w:p>
    <w:p w:rsidR="004B09C4" w:rsidRPr="00EA18CB" w:rsidRDefault="00E62FB2" w:rsidP="00EA18CB">
      <w:pPr>
        <w:spacing w:after="0" w:line="240" w:lineRule="auto"/>
        <w:ind w:left="426" w:right="-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И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ru-RU"/>
        </w:rPr>
        <w:t>н</w:t>
      </w:r>
      <w:r w:rsidRPr="00EA18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ф</w:t>
      </w:r>
      <w:r w:rsidR="004769DF"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ормац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ru-RU"/>
        </w:rPr>
        <w:t>и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я</w:t>
      </w:r>
    </w:p>
    <w:p w:rsidR="004B09C4" w:rsidRPr="00EA18CB" w:rsidRDefault="004B09C4" w:rsidP="00EA18CB">
      <w:pPr>
        <w:tabs>
          <w:tab w:val="left" w:pos="1377"/>
        </w:tabs>
        <w:spacing w:before="3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2FB2" w:rsidRPr="00EA18CB" w:rsidRDefault="00E62FB2" w:rsidP="00EA18CB">
      <w:pPr>
        <w:tabs>
          <w:tab w:val="left" w:pos="10206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u w:val="thick" w:color="000000"/>
          <w:lang w:val="ru-RU"/>
        </w:rPr>
      </w:pP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ru-RU"/>
        </w:rPr>
        <w:t>вып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ол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ru-RU"/>
        </w:rPr>
        <w:t>н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ен</w:t>
      </w:r>
      <w:r w:rsidRPr="00EA18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и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 xml:space="preserve">и  </w:t>
      </w:r>
      <w:r w:rsidRPr="00EA18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о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т</w:t>
      </w:r>
      <w:r w:rsidRPr="00EA18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ru-RU"/>
        </w:rPr>
        <w:t>р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ru-RU"/>
        </w:rPr>
        <w:t>а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сле</w:t>
      </w:r>
      <w:r w:rsidRPr="00EA18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ru-RU"/>
        </w:rPr>
        <w:t>в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 xml:space="preserve">ого 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ru-RU"/>
        </w:rPr>
        <w:t>с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о</w:t>
      </w:r>
      <w:r w:rsidRPr="00EA18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ru-RU"/>
        </w:rPr>
        <w:t>г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ла</w:t>
      </w:r>
      <w:r w:rsidRPr="00EA18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ш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ен</w:t>
      </w:r>
      <w:r w:rsidRPr="00EA18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и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я</w:t>
      </w:r>
    </w:p>
    <w:p w:rsidR="004B09C4" w:rsidRPr="00EA18CB" w:rsidRDefault="00E62FB2" w:rsidP="00EA18CB">
      <w:pPr>
        <w:tabs>
          <w:tab w:val="left" w:pos="10206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ru-RU"/>
        </w:rPr>
        <w:t>п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  <w:lang w:val="ru-RU"/>
        </w:rPr>
        <w:t xml:space="preserve"> </w:t>
      </w:r>
      <w:r w:rsidR="00AA7451"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организациям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 xml:space="preserve">  от</w:t>
      </w:r>
      <w:r w:rsidRPr="00EA18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ru-RU"/>
        </w:rPr>
        <w:t>р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а</w:t>
      </w:r>
      <w:r w:rsidRPr="00EA18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с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ли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об</w:t>
      </w:r>
      <w:r w:rsidRPr="00EA18C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u w:val="thick" w:color="000000"/>
          <w:lang w:val="ru-RU"/>
        </w:rPr>
        <w:t>р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а</w:t>
      </w:r>
      <w:r w:rsidRPr="00EA18C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u w:val="thick" w:color="000000"/>
          <w:lang w:val="ru-RU"/>
        </w:rPr>
        <w:t>з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о</w:t>
      </w:r>
      <w:r w:rsidRPr="00EA18C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u w:val="thick" w:color="000000"/>
          <w:lang w:val="ru-RU"/>
        </w:rPr>
        <w:t>в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а</w:t>
      </w:r>
      <w:r w:rsidRPr="00EA18C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я</w:t>
      </w:r>
      <w:r w:rsidRPr="00EA18CB">
        <w:rPr>
          <w:rFonts w:ascii="Times New Roman" w:eastAsia="Times New Roman" w:hAnsi="Times New Roman" w:cs="Times New Roman"/>
          <w:b/>
          <w:bCs/>
          <w:spacing w:val="70"/>
          <w:position w:val="-1"/>
          <w:sz w:val="28"/>
          <w:szCs w:val="28"/>
          <w:u w:val="thick" w:color="000000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му</w:t>
      </w:r>
      <w:r w:rsidRPr="00EA18C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ru-RU"/>
        </w:rPr>
        <w:t>н</w:t>
      </w:r>
      <w:r w:rsidRPr="00EA18C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u w:val="thick" w:color="000000"/>
          <w:lang w:val="ru-RU"/>
        </w:rPr>
        <w:t>и</w:t>
      </w:r>
      <w:r w:rsidRPr="00EA18C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ru-RU"/>
        </w:rPr>
        <w:t>цип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ально</w:t>
      </w:r>
      <w:r w:rsidRPr="00EA18CB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u w:val="thick" w:color="000000"/>
          <w:lang w:val="ru-RU"/>
        </w:rPr>
        <w:t>г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u w:val="thick" w:color="000000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  <w:u w:val="thick" w:color="000000"/>
          <w:lang w:val="ru-RU"/>
        </w:rPr>
        <w:t>о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б</w:t>
      </w:r>
      <w:r w:rsidRPr="00EA18C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u w:val="thick" w:color="000000"/>
          <w:lang w:val="ru-RU"/>
        </w:rPr>
        <w:t>р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а</w:t>
      </w:r>
      <w:r w:rsidRPr="00EA18CB"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  <w:u w:val="thick" w:color="000000"/>
          <w:lang w:val="ru-RU"/>
        </w:rPr>
        <w:t>з</w:t>
      </w:r>
      <w:r w:rsidRPr="00EA18C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ru-RU"/>
        </w:rPr>
        <w:t>о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>ван</w:t>
      </w:r>
      <w:r w:rsidRPr="00EA18C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ru-RU"/>
        </w:rPr>
        <w:t>и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thick" w:color="000000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ru-RU"/>
        </w:rPr>
        <w:t>Щербиновский район</w:t>
      </w:r>
      <w:r w:rsidR="00B81B9E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  <w:lang w:val="ru-RU"/>
        </w:rPr>
        <w:t xml:space="preserve"> за 2019 – 2021 год</w:t>
      </w:r>
      <w:bookmarkStart w:id="0" w:name="_GoBack"/>
      <w:bookmarkEnd w:id="0"/>
    </w:p>
    <w:p w:rsidR="004B09C4" w:rsidRPr="00EA18CB" w:rsidRDefault="004B09C4" w:rsidP="00EA18CB">
      <w:pPr>
        <w:spacing w:before="1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9C4" w:rsidRPr="00EA18CB" w:rsidRDefault="004B09C4" w:rsidP="00EA1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B09C4" w:rsidRPr="00EA18CB" w:rsidRDefault="00E62FB2" w:rsidP="00EA18CB">
      <w:pPr>
        <w:spacing w:before="2" w:after="0" w:line="240" w:lineRule="auto"/>
        <w:ind w:left="494" w:right="33" w:firstLine="2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асле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ег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EA18CB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EA18CB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ево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аш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E6230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24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12</w:t>
      </w:r>
      <w:r w:rsidRPr="00EA18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.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21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ко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EA18C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1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</w:t>
      </w:r>
      <w:r w:rsidRPr="00EA18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4B09C4" w:rsidRPr="00EA18CB" w:rsidRDefault="004B09C4" w:rsidP="00EA18CB">
      <w:pPr>
        <w:spacing w:before="2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09C4" w:rsidRPr="00EA18CB" w:rsidRDefault="00E62FB2" w:rsidP="00EA18CB">
      <w:pPr>
        <w:spacing w:after="0" w:line="240" w:lineRule="auto"/>
        <w:ind w:right="32" w:firstLine="69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асле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м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Щербиновский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EA18C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1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 зак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92298A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6C19B7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администрации муниципального образования Щербиновский район (далее Управление образования)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районной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="0092298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ессионального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92298A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работников образования (далее Профсоюз)</w:t>
      </w:r>
      <w:r w:rsidR="006C19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2298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14 декабря 2018 года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вед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мител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еле 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с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КК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92298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Щербиновского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а</w:t>
      </w:r>
      <w:r w:rsidR="006C19B7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(далее Центр занятости)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A5CA5" w:rsidRPr="00EA18CB" w:rsidRDefault="008A5CA5" w:rsidP="00EA18CB">
      <w:pPr>
        <w:spacing w:after="0" w:line="240" w:lineRule="auto"/>
        <w:ind w:right="36" w:firstLine="4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Сторо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я:</w:t>
      </w:r>
      <w:r w:rsidRPr="00EA18CB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6C19B7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="006C19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 Профсоюзом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сь</w:t>
      </w:r>
      <w:r w:rsidRPr="00EA18C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="00A353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щих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ш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ьт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атив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after="0" w:line="240" w:lineRule="auto"/>
        <w:ind w:right="35" w:firstLine="4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аш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ством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вым ак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щие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ег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связа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еляет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вые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и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асли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92298A" w:rsidP="00EA18CB">
      <w:pPr>
        <w:spacing w:after="0" w:line="240" w:lineRule="auto"/>
        <w:ind w:right="-20" w:firstLine="4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язате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ства 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аше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яются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вс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,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яются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ю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 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азр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 и 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вых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ь за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ялся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аш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я,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также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A353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сти.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4B09C4" w:rsidRPr="00EA18CB" w:rsidRDefault="00E62FB2" w:rsidP="00EA18CB">
      <w:pPr>
        <w:spacing w:after="0" w:line="240" w:lineRule="auto"/>
        <w:ind w:left="134" w:right="5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авите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н 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D513C1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частв</w:t>
      </w:r>
      <w:r w:rsidR="00D513C1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уют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ещате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в,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акже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AA7451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азывают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 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тац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га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 вопросам.</w:t>
      </w:r>
    </w:p>
    <w:p w:rsidR="004B09C4" w:rsidRPr="00EA18CB" w:rsidRDefault="00E62FB2" w:rsidP="00EA18CB">
      <w:pPr>
        <w:spacing w:before="3" w:after="0" w:line="240" w:lineRule="auto"/>
        <w:ind w:left="134" w:right="5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A7451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едатель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частв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A7451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работе коллегии Управления образования,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еш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AA7451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и</w:t>
      </w:r>
      <w:r w:rsidR="00AA7451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работе комиссии по принятию и утверждению «Рейтинга образовательных организаций».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акже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ется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чет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в,</w:t>
      </w:r>
      <w:r w:rsidRPr="00EA18C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затраг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EA18C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="00AA7451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эк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фес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есы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все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азовател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CB382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чрежд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CB382D">
        <w:rPr>
          <w:rFonts w:ascii="Times New Roman" w:eastAsia="Times New Roman" w:hAnsi="Times New Roman" w:cs="Times New Roman"/>
          <w:sz w:val="28"/>
          <w:szCs w:val="28"/>
          <w:lang w:val="ru-RU"/>
        </w:rPr>
        <w:t>ях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но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EA18C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 касаю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еся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в,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елями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A7451" w:rsidRPr="00EA18CB" w:rsidRDefault="00AA7451" w:rsidP="00EA18CB">
      <w:pPr>
        <w:spacing w:before="3" w:after="0" w:line="240" w:lineRule="auto"/>
        <w:ind w:left="134" w:right="5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Проводятся мониторинги:</w:t>
      </w:r>
    </w:p>
    <w:p w:rsidR="00AA7451" w:rsidRPr="00EA18CB" w:rsidRDefault="00AA7451" w:rsidP="00EA18CB">
      <w:pPr>
        <w:spacing w:before="3" w:after="0" w:line="240" w:lineRule="auto"/>
        <w:ind w:left="134" w:right="5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-кадровое обеспечение образовательных организаций</w:t>
      </w:r>
      <w:r w:rsidR="00A353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A7451" w:rsidRPr="00EA18CB" w:rsidRDefault="00AA7451" w:rsidP="00EA18CB">
      <w:pPr>
        <w:spacing w:before="3" w:after="0" w:line="240" w:lineRule="auto"/>
        <w:ind w:left="134" w:right="58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-уровень оплаты труда различных категорий работников отрасли</w:t>
      </w:r>
      <w:r w:rsidR="00887D8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before="9" w:after="0" w:line="240" w:lineRule="auto"/>
        <w:ind w:right="5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="00887D8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отраслевого соглашения</w:t>
      </w:r>
      <w:r w:rsidRPr="00EA18C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сь </w:t>
      </w:r>
      <w:r w:rsidRPr="00EA18CB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EA18CB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еал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="00A35346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язате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ств.</w:t>
      </w:r>
    </w:p>
    <w:p w:rsidR="004B09C4" w:rsidRPr="00EA18CB" w:rsidRDefault="00E62FB2" w:rsidP="00EA18CB">
      <w:pPr>
        <w:spacing w:after="0" w:line="240" w:lineRule="auto"/>
        <w:ind w:left="112" w:right="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 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ги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воров.</w:t>
      </w:r>
      <w:r w:rsidRPr="00EA18CB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EA18CB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EA18CB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EA18CB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аш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="00A353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яют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E62306" w:rsidRPr="00EA18CB" w:rsidRDefault="00E62FB2" w:rsidP="00EA18CB">
      <w:pPr>
        <w:spacing w:before="2" w:after="0" w:line="240" w:lineRule="auto"/>
        <w:ind w:right="53" w:firstLine="720"/>
        <w:jc w:val="both"/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сех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вмес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="00D513C1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председателем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чает</w:t>
      </w:r>
      <w:r w:rsidRPr="00EA18C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="00D513C1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вмес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r w:rsidRPr="00EA18CB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887D8A" w:rsidRPr="00EA18CB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before="60" w:after="0" w:line="240" w:lineRule="auto"/>
        <w:ind w:right="5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засе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ях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ссма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сы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тив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10753" w:rsidRPr="00EA18CB" w:rsidRDefault="00816C66" w:rsidP="00EA18CB">
      <w:pPr>
        <w:tabs>
          <w:tab w:val="left" w:pos="25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Уч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вает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тия 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ге)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еятел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10753" w:rsidRPr="00EA18CB" w:rsidRDefault="00110753" w:rsidP="00EA18CB">
      <w:pPr>
        <w:tabs>
          <w:tab w:val="left" w:pos="25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Обеспечивается гласность и объективность при проведении конкурсов профессионального мастерства, </w:t>
      </w:r>
      <w:r w:rsidR="00364EDF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лучших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учителей, внедряющих инновационные образовате</w:t>
      </w:r>
      <w:r w:rsidR="00364EDF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льные программы. Управление образования  совместно с Профсоюзом согласовывают учебную нагрузку, тарификацию педагогов, график отпусков.</w:t>
      </w:r>
    </w:p>
    <w:p w:rsidR="004B09C4" w:rsidRPr="00EA18CB" w:rsidRDefault="00E62FB2" w:rsidP="00EA18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hAnsi="Times New Roman" w:cs="Times New Roman"/>
          <w:sz w:val="28"/>
          <w:szCs w:val="28"/>
          <w:lang w:val="ru-RU"/>
        </w:rPr>
        <w:t>Случаев расторжение трудового договора с руководителем образовательного учреждения, являющегося членом Профсоюза, по основанию, предусмотренному пунктом 2 статьи 278 ТК РФ за отчетный период не было.</w:t>
      </w:r>
    </w:p>
    <w:p w:rsidR="00A35346" w:rsidRPr="00EA18CB" w:rsidRDefault="00E62FB2" w:rsidP="00EA18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hAnsi="Times New Roman" w:cs="Times New Roman"/>
          <w:sz w:val="28"/>
          <w:szCs w:val="28"/>
          <w:lang w:val="ru-RU"/>
        </w:rPr>
        <w:t>Соблюдается в образовательных организациях порядок хранения и использования персональных данных работников. Работодат</w:t>
      </w:r>
      <w:r w:rsidR="00816C6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ели совместно с первичными 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>профсоюзным</w:t>
      </w:r>
      <w:r w:rsidR="00E6230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16C6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организациями принимают 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>локальные</w:t>
      </w:r>
      <w:r w:rsidR="00E6230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>нормативны</w:t>
      </w:r>
      <w:r w:rsidR="00E62306" w:rsidRPr="00EA18C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акты</w:t>
      </w:r>
      <w:r w:rsidR="00E62306" w:rsidRPr="00EA18C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16C6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регламентирующие защиту 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>пер</w:t>
      </w:r>
      <w:r w:rsidR="00816C66" w:rsidRPr="00EA18CB">
        <w:rPr>
          <w:rFonts w:ascii="Times New Roman" w:hAnsi="Times New Roman" w:cs="Times New Roman"/>
          <w:sz w:val="28"/>
          <w:szCs w:val="28"/>
          <w:lang w:val="ru-RU"/>
        </w:rPr>
        <w:t>сональных данных работника. Обеспечивается право работников отрасли на защиту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="00816C6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персональных   данных   в соответствии со ст. 85-90 Трудового 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>кодекса</w:t>
      </w:r>
      <w:r w:rsidR="00816C6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>Российской Федерации, Федеральным законом от 27 июля 2006 года №152- ФЗ</w:t>
      </w:r>
      <w:r w:rsidR="00816C6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>«О персональных данных</w:t>
      </w:r>
      <w:r w:rsidR="00816C6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D513C1" w:rsidRPr="00EA18CB" w:rsidRDefault="00816C66" w:rsidP="00EA18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Обеспеченно полное </w:t>
      </w:r>
      <w:r w:rsidR="00887D8A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и своевременное финансирование учреждений отрасли. </w:t>
      </w:r>
      <w:r w:rsidR="00E62FB2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Размер средней заработной платы работников отрасли образования 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в 2019 </w:t>
      </w:r>
      <w:r w:rsidR="00E62FB2" w:rsidRPr="00EA18CB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D513C1" w:rsidRPr="00EA18C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62FB2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составил: </w:t>
      </w:r>
      <w:r w:rsidR="000C1532" w:rsidRPr="00EA18CB">
        <w:rPr>
          <w:rFonts w:ascii="Times New Roman" w:hAnsi="Times New Roman" w:cs="Times New Roman"/>
          <w:sz w:val="28"/>
          <w:szCs w:val="28"/>
          <w:lang w:val="ru-RU"/>
        </w:rPr>
        <w:t>24 087</w:t>
      </w:r>
      <w:r w:rsidR="00E62FB2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1532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рублей, </w:t>
      </w:r>
      <w:r w:rsidR="003D0885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513C1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2020 </w:t>
      </w:r>
      <w:r w:rsidR="000C1532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году 25 406 рублей, </w:t>
      </w:r>
      <w:r w:rsidR="003D0885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513C1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2021 </w:t>
      </w:r>
      <w:r w:rsidR="000C1532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году 27330 рублей.</w:t>
      </w:r>
    </w:p>
    <w:p w:rsidR="004B09C4" w:rsidRPr="00EA18CB" w:rsidRDefault="00816C66" w:rsidP="00EA18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Случаев задержки </w:t>
      </w:r>
      <w:r w:rsidR="00E62FB2" w:rsidRPr="00EA18CB">
        <w:rPr>
          <w:rFonts w:ascii="Times New Roman" w:hAnsi="Times New Roman" w:cs="Times New Roman"/>
          <w:sz w:val="28"/>
          <w:szCs w:val="28"/>
          <w:lang w:val="ru-RU"/>
        </w:rPr>
        <w:t>выплаты заработной платы, отпускных не было.</w:t>
      </w:r>
      <w:r w:rsidR="00364EDF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2E55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Заработная плата выплачивается два раза в месяц, в установленные </w:t>
      </w:r>
      <w:r w:rsidR="00A32E55" w:rsidRPr="00EA18CB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="00A32E55" w:rsidRPr="00EA18CB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="00A32E55" w:rsidRPr="00EA18CB">
        <w:rPr>
          <w:rFonts w:ascii="Times New Roman" w:hAnsi="Times New Roman" w:cs="Times New Roman"/>
          <w:spacing w:val="-1"/>
          <w:sz w:val="28"/>
          <w:szCs w:val="28"/>
          <w:lang w:val="ru-RU"/>
        </w:rPr>
        <w:t>о</w:t>
      </w:r>
      <w:r w:rsidR="00A32E55" w:rsidRPr="00EA18C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32E55" w:rsidRPr="00EA18CB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="00A32E55" w:rsidRPr="00EA18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before="1" w:after="0" w:line="240" w:lineRule="auto"/>
        <w:ind w:left="113" w:right="154" w:firstLine="6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ается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 (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клад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ставке зар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аты</w:t>
      </w:r>
      <w:r w:rsidRPr="00EA18CB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ею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EA18CB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ква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кате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ают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ты.</w:t>
      </w:r>
    </w:p>
    <w:p w:rsidR="004B09C4" w:rsidRPr="00EA18CB" w:rsidRDefault="00E62FB2" w:rsidP="00EA18CB">
      <w:pPr>
        <w:spacing w:before="1" w:after="0" w:line="240" w:lineRule="auto"/>
        <w:ind w:left="113" w:right="157" w:firstLine="5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Вы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яют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язате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ства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аты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чет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мевш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ква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4B09C4" w:rsidRPr="00EA18CB" w:rsidRDefault="00816C66" w:rsidP="00EA18CB">
      <w:pPr>
        <w:spacing w:after="0" w:line="240" w:lineRule="auto"/>
        <w:ind w:left="132" w:right="16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воз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сле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="00E62FB2" w:rsidRPr="00EA18C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связи</w:t>
      </w:r>
      <w:r w:rsidR="00E62FB2" w:rsidRPr="00EA18C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зовател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езав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ее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а;</w:t>
      </w:r>
    </w:p>
    <w:p w:rsidR="004B09C4" w:rsidRPr="00EA18CB" w:rsidRDefault="00816C66" w:rsidP="00EA18CB">
      <w:pPr>
        <w:spacing w:after="0" w:line="240" w:lineRule="auto"/>
        <w:ind w:left="132" w:right="497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врем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B09C4" w:rsidRPr="00EA18CB" w:rsidRDefault="00816C66" w:rsidP="00EA18CB">
      <w:pPr>
        <w:spacing w:after="0" w:line="240" w:lineRule="auto"/>
        <w:ind w:left="132" w:right="6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тп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ске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ам,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B09C4" w:rsidRPr="00EA18CB" w:rsidRDefault="00816C66" w:rsidP="00EA18CB">
      <w:pPr>
        <w:spacing w:before="2" w:after="0" w:line="240" w:lineRule="auto"/>
        <w:ind w:left="132" w:right="16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ске</w:t>
      </w:r>
      <w:r w:rsidR="00E62FB2" w:rsidRPr="00EA18C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="00E62FB2" w:rsidRPr="00EA18CB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(ст.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E62FB2" w:rsidRPr="00EA18C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 Р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4B09C4" w:rsidRPr="00EA18CB" w:rsidRDefault="00816C66" w:rsidP="00EA18CB">
      <w:pPr>
        <w:spacing w:after="0" w:line="240" w:lineRule="auto"/>
        <w:ind w:left="132" w:right="367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аст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 п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аста;</w:t>
      </w:r>
    </w:p>
    <w:p w:rsidR="004B09C4" w:rsidRPr="00EA18CB" w:rsidRDefault="00E62FB2" w:rsidP="00EA18CB">
      <w:pPr>
        <w:spacing w:before="1" w:after="0" w:line="240" w:lineRule="auto"/>
        <w:ind w:left="132" w:right="155" w:firstLine="68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яются</w:t>
      </w:r>
      <w:r w:rsidRPr="00EA18CB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ат,</w:t>
      </w:r>
      <w:r w:rsidRPr="00EA18CB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EA18C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азмера</w:t>
      </w:r>
      <w:r w:rsidRPr="00EA18C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аты 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а, </w:t>
      </w:r>
      <w:r w:rsidRPr="00EA18CB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Pr="00EA18CB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вы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ты, </w:t>
      </w:r>
      <w:r w:rsidRPr="00EA18CB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EA18C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стим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щего</w:t>
      </w:r>
    </w:p>
    <w:p w:rsidR="004B09C4" w:rsidRPr="00EA18CB" w:rsidRDefault="00E62FB2" w:rsidP="00EA18CB">
      <w:pPr>
        <w:spacing w:before="2" w:after="0" w:line="240" w:lineRule="auto"/>
        <w:ind w:left="132" w:right="16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ква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катег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 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ет осу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еств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яются 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tabs>
          <w:tab w:val="left" w:pos="2460"/>
          <w:tab w:val="left" w:pos="4420"/>
          <w:tab w:val="left" w:pos="6060"/>
          <w:tab w:val="left" w:pos="7400"/>
          <w:tab w:val="left" w:pos="7880"/>
          <w:tab w:val="left" w:pos="8840"/>
        </w:tabs>
        <w:spacing w:after="0" w:line="240" w:lineRule="auto"/>
        <w:ind w:left="142" w:right="-20" w:firstLine="67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3D088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ежеквартальный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яет 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вать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блю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аты за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аты,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ащ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 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after="0" w:line="240" w:lineRule="auto"/>
        <w:ind w:right="25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чее 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емя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работников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я,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ем,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водителем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с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м, а также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слови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вого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after="0" w:line="240" w:lineRule="auto"/>
        <w:ind w:left="134" w:right="2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Рас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щес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яется с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зов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</w:t>
      </w:r>
      <w:r w:rsidRPr="00EA18CB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 </w:t>
      </w:r>
      <w:r w:rsidRPr="00EA18CB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 </w:t>
      </w:r>
      <w:r w:rsidRPr="00EA18CB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 </w:t>
      </w:r>
      <w:r w:rsidRPr="00EA18CB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 </w:t>
      </w:r>
      <w:r w:rsidRPr="00EA18CB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 ак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при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зки.</w:t>
      </w:r>
    </w:p>
    <w:p w:rsidR="004B09C4" w:rsidRPr="00EA18CB" w:rsidRDefault="00E62FB2" w:rsidP="00EA18CB">
      <w:pPr>
        <w:spacing w:before="2" w:after="0" w:line="240" w:lineRule="auto"/>
        <w:ind w:left="134" w:right="2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сть </w:t>
      </w:r>
      <w:r w:rsidRPr="00EA18CB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тп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ска </w:t>
      </w:r>
      <w:r w:rsidRPr="00EA18CB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ется </w:t>
      </w:r>
      <w:r w:rsidRPr="00EA18C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пра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ка, </w:t>
      </w:r>
      <w:r w:rsidR="00A353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одна часть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не 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Pr="00EA18C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="00A353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14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кале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after="0" w:line="240" w:lineRule="auto"/>
        <w:ind w:left="134" w:right="71" w:firstLine="69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тате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вопросам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 зак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ства</w:t>
      </w:r>
      <w:r w:rsidRPr="00EA18CB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EA18CB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 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="00A35346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организаций</w:t>
      </w:r>
      <w:r w:rsidR="00816C6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3D088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специалист РМК.</w:t>
      </w:r>
    </w:p>
    <w:p w:rsidR="004B09C4" w:rsidRPr="00EA18CB" w:rsidRDefault="00E62FB2" w:rsidP="00EA18CB">
      <w:pPr>
        <w:spacing w:before="3" w:after="0" w:line="240" w:lineRule="auto"/>
        <w:ind w:left="113" w:right="7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 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ях</w:t>
      </w:r>
      <w:r w:rsidRPr="00EA18C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вопросам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4B09C4" w:rsidRPr="00EA18CB" w:rsidRDefault="003D0885" w:rsidP="00EA18CB">
      <w:pPr>
        <w:spacing w:after="0" w:line="240" w:lineRule="auto"/>
        <w:ind w:left="142" w:right="-20" w:firstLine="57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E62FB2" w:rsidRPr="00EA18CB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начальником управления образования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асти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жар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чаев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A32E55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и </w:t>
      </w:r>
      <w:r w:rsidR="00A32E55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32E55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A32E55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чаев со см</w:t>
      </w:r>
      <w:r w:rsidR="00A32E55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A32E55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="00A32E55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="00A32E55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816C6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A32E55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ис</w:t>
      </w:r>
      <w:r w:rsidR="00A32E55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="00A32E55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="00A32E55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A32E55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A32E55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A32E55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="00A32E55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A32E55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A32E55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A32E55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="00A32E55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A32E55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бы</w:t>
      </w:r>
      <w:r w:rsidR="00A32E55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A32E55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before="8" w:after="0" w:line="240" w:lineRule="auto"/>
        <w:ind w:left="113" w:right="79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чаев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счет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 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 за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счет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аев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4B09C4" w:rsidRPr="00EA18CB" w:rsidRDefault="00E62FB2" w:rsidP="00EA18CB">
      <w:pPr>
        <w:spacing w:after="0" w:line="240" w:lineRule="auto"/>
        <w:ind w:left="113" w:right="74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Рег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з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</w:t>
      </w:r>
      <w:r w:rsidRPr="00EA18C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 </w:t>
      </w:r>
      <w:r w:rsidRPr="00EA18C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  </w:t>
      </w:r>
      <w:r w:rsidRPr="00EA18CB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 </w:t>
      </w:r>
      <w:r w:rsidRPr="00EA18C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EA18C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»</w:t>
      </w:r>
      <w:r w:rsidR="003D088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  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таты</w:t>
      </w:r>
      <w:r w:rsidRPr="00EA18CB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яются</w:t>
      </w:r>
      <w:r w:rsidRPr="00EA18C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аев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 </w:t>
      </w:r>
      <w:r w:rsidRPr="00EA18CB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 </w:t>
      </w:r>
      <w:r w:rsidRPr="00EA18CB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 </w:t>
      </w:r>
      <w:r w:rsidRPr="00EA18C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</w:t>
      </w:r>
      <w:r w:rsidRPr="00EA18CB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 </w:t>
      </w:r>
      <w:r w:rsidRPr="00EA18CB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</w:t>
      </w:r>
      <w:r w:rsidRPr="00EA18CB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3D088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аев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са.</w:t>
      </w:r>
    </w:p>
    <w:p w:rsidR="004B09C4" w:rsidRPr="00EA18CB" w:rsidRDefault="00A32E55" w:rsidP="00EA18CB">
      <w:pPr>
        <w:spacing w:before="3" w:after="0" w:line="240" w:lineRule="auto"/>
        <w:ind w:left="113" w:right="73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совместные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му г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.</w:t>
      </w:r>
    </w:p>
    <w:p w:rsidR="004B09C4" w:rsidRPr="00EA18CB" w:rsidRDefault="008A0FAA" w:rsidP="00EA18CB">
      <w:pPr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ятся 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а» </w:t>
      </w:r>
      <w:r w:rsidR="00E62FB2"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аждой образовательной организации.</w:t>
      </w:r>
    </w:p>
    <w:p w:rsidR="008A0FAA" w:rsidRPr="00EA18CB" w:rsidRDefault="008A0FAA" w:rsidP="00EA18CB">
      <w:pPr>
        <w:spacing w:before="60" w:after="0" w:line="240" w:lineRule="auto"/>
        <w:ind w:left="113" w:right="259" w:firstLine="77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A32E55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организациях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ква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A32E5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в.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му во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ет М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="00AB7EBF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РМК»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35346" w:rsidRPr="00EA18CB" w:rsidRDefault="00A35346" w:rsidP="00EA18CB">
      <w:pPr>
        <w:spacing w:after="0" w:line="240" w:lineRule="auto"/>
        <w:ind w:left="132" w:right="52" w:firstLine="68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аттес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ква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 кате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высш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ква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катег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аттестовано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70 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DE406E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 катег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68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 Всего за 3 года прошли аттестацию 138 педагога.</w:t>
      </w:r>
    </w:p>
    <w:p w:rsidR="00A35346" w:rsidRPr="00EA18CB" w:rsidRDefault="00A35346" w:rsidP="00EA18CB">
      <w:pPr>
        <w:spacing w:before="3" w:after="0" w:line="240" w:lineRule="auto"/>
        <w:ind w:left="132" w:right="51" w:firstLine="68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ква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 за 3 года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–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1087 человек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 ч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сле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A18CB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before="2" w:after="0" w:line="240" w:lineRule="auto"/>
        <w:ind w:left="113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сти,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вки,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ква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аттес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в,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слов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и</w:t>
      </w:r>
      <w:r w:rsid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ства </w:t>
      </w:r>
      <w:r w:rsidRPr="00EA18C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в, </w:t>
      </w:r>
      <w:r w:rsidRPr="00EA18C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ву и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каза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 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стам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-ме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вещ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ях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води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еля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B404CE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954013" w:rsidP="00EA18CB">
      <w:pPr>
        <w:spacing w:before="3" w:after="0" w:line="240" w:lineRule="auto"/>
        <w:ind w:left="113" w:right="254" w:firstLine="6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Работает Школа Молодого  специалиста.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Де</w:t>
      </w:r>
      <w:r w:rsidR="00E62FB2" w:rsidRPr="00EA18CB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те</w:t>
      </w:r>
      <w:r w:rsidR="00E62FB2" w:rsidRPr="00EA18CB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льн</w:t>
      </w:r>
      <w:r w:rsidR="00E62FB2" w:rsidRPr="00EA18CB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сть</w:t>
      </w:r>
      <w:r w:rsidR="00E62FB2" w:rsidRPr="00EA18CB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Школы</w:t>
      </w:r>
      <w:r w:rsidR="00E62FB2" w:rsidRPr="00EA18CB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ав</w:t>
      </w:r>
      <w:r w:rsidR="00E62FB2" w:rsidRPr="00EA18CB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а н</w:t>
      </w:r>
      <w:r w:rsidR="00E62FB2" w:rsidRPr="00EA18CB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:</w:t>
      </w:r>
    </w:p>
    <w:p w:rsidR="00954013" w:rsidRPr="00EA18CB" w:rsidRDefault="00E62FB2" w:rsidP="00EA18CB">
      <w:pPr>
        <w:tabs>
          <w:tab w:val="left" w:pos="900"/>
        </w:tabs>
        <w:spacing w:after="0" w:line="240" w:lineRule="auto"/>
        <w:ind w:left="473" w:right="-20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•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-ме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EA18CB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</w:p>
    <w:p w:rsidR="004B09C4" w:rsidRPr="00EA18CB" w:rsidRDefault="00E62FB2" w:rsidP="00EA18CB">
      <w:pPr>
        <w:spacing w:before="6" w:after="0" w:line="240" w:lineRule="auto"/>
        <w:ind w:left="833" w:right="5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ьтац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A18CB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EA18CB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ен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4B09C4" w:rsidRPr="00EA18CB" w:rsidRDefault="00E62FB2" w:rsidP="00EA18CB">
      <w:pPr>
        <w:tabs>
          <w:tab w:val="left" w:pos="900"/>
          <w:tab w:val="left" w:pos="2580"/>
          <w:tab w:val="left" w:pos="4640"/>
          <w:tab w:val="left" w:pos="5920"/>
          <w:tab w:val="left" w:pos="7760"/>
          <w:tab w:val="left" w:pos="8080"/>
        </w:tabs>
        <w:spacing w:after="0" w:line="240" w:lineRule="auto"/>
        <w:ind w:left="473"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•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954013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ества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алис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</w:p>
    <w:p w:rsidR="004B09C4" w:rsidRPr="00EA18CB" w:rsidRDefault="00E62FB2" w:rsidP="00EA18CB">
      <w:pPr>
        <w:spacing w:before="4" w:after="0" w:line="240" w:lineRule="auto"/>
        <w:ind w:left="833" w:right="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ее </w:t>
      </w:r>
      <w:r w:rsidRPr="00EA18C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пы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ждым </w:t>
      </w:r>
      <w:r w:rsidRPr="00EA18C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н нас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кок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нных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в);</w:t>
      </w:r>
    </w:p>
    <w:p w:rsidR="004B09C4" w:rsidRPr="00EA18CB" w:rsidRDefault="00E62FB2" w:rsidP="00EA18CB">
      <w:pPr>
        <w:tabs>
          <w:tab w:val="left" w:pos="900"/>
          <w:tab w:val="left" w:pos="2100"/>
          <w:tab w:val="left" w:pos="2520"/>
          <w:tab w:val="left" w:pos="4220"/>
          <w:tab w:val="left" w:pos="6780"/>
          <w:tab w:val="left" w:pos="8380"/>
        </w:tabs>
        <w:spacing w:after="0" w:line="240" w:lineRule="auto"/>
        <w:ind w:left="473"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•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954013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954013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фес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="00954013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954013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954013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954013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954013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ах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в;</w:t>
      </w:r>
    </w:p>
    <w:p w:rsidR="004B09C4" w:rsidRPr="00EA18CB" w:rsidRDefault="00E62FB2" w:rsidP="00EA18CB">
      <w:pPr>
        <w:tabs>
          <w:tab w:val="left" w:pos="900"/>
        </w:tabs>
        <w:spacing w:after="0" w:line="240" w:lineRule="auto"/>
        <w:ind w:left="833" w:right="58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•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</w:t>
      </w:r>
      <w:r w:rsidRPr="00EA18CB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миров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EA18CB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алис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A18CB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 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364EDF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ства.</w:t>
      </w:r>
    </w:p>
    <w:p w:rsidR="00364EDF" w:rsidRPr="00EA18CB" w:rsidRDefault="00364EDF" w:rsidP="00EA18CB">
      <w:pPr>
        <w:tabs>
          <w:tab w:val="left" w:pos="900"/>
        </w:tabs>
        <w:spacing w:after="0" w:line="240" w:lineRule="auto"/>
        <w:ind w:left="833" w:right="58" w:hanging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рамках реализации молодежной политики  для молодых педагогов был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проведен выездной форум молодых педагогов и их наставников в г.Хадыжинск, интеллектуальная игра «Что?Где?Когда?», организованно участие в краевых походах.</w:t>
      </w:r>
    </w:p>
    <w:p w:rsidR="004B09C4" w:rsidRPr="00EA18CB" w:rsidRDefault="00E62FB2" w:rsidP="00EA18CB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 </w:t>
      </w:r>
      <w:r w:rsidRPr="00EA18C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EA18C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</w:p>
    <w:p w:rsidR="008A0FAA" w:rsidRPr="00EA18CB" w:rsidRDefault="00AB7EBF" w:rsidP="00EA18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Управление образование плотно занималось вопросом по      вхождению в</w:t>
      </w:r>
      <w:r w:rsidR="008A0FAA"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B404CE"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жилищную программу.</w:t>
      </w:r>
      <w:r w:rsidR="00D90A7B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В января 2022 года стартовал прием документов от педагогических работников на включение в список претендентов на получение </w:t>
      </w:r>
      <w:r w:rsidR="00D90A7B" w:rsidRPr="00EA18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педагогическим, медицинским работ</w:t>
      </w:r>
      <w:r w:rsidR="008A0FAA" w:rsidRPr="00EA18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никам и социальным работникам. </w:t>
      </w:r>
      <w:r w:rsidR="00D90A7B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Благодаря совместной и слаженной работе управления образования и администраций школ в список претендентов на получение </w:t>
      </w:r>
      <w:r w:rsidR="00D90A7B" w:rsidRPr="00EA18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социальных выплат от Щербиновского района вошли 18 педагогичес</w:t>
      </w:r>
      <w:r w:rsidR="008A0FAA" w:rsidRPr="00EA18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ких работников. </w:t>
      </w:r>
      <w:r w:rsidR="00D90A7B" w:rsidRPr="00EA18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Из них </w:t>
      </w:r>
      <w:r w:rsidR="00CB382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</w:t>
      </w:r>
      <w:r w:rsidR="00D90A7B" w:rsidRPr="00EA18C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ru-RU"/>
        </w:rPr>
        <w:t xml:space="preserve"> </w:t>
      </w:r>
      <w:r w:rsidR="00D90A7B" w:rsidRPr="00EA18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педагогов получать сертификаты </w:t>
      </w:r>
      <w:r w:rsidR="00D90A7B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на получение </w:t>
      </w:r>
      <w:r w:rsidR="00D90A7B" w:rsidRPr="00EA18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социальных выплат.</w:t>
      </w:r>
      <w:r w:rsidR="00CB38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Одна семья (Нуритдиновых) уже получила 1 млн. рублей на приобретение жилья.</w:t>
      </w:r>
    </w:p>
    <w:p w:rsidR="00AB7EBF" w:rsidRPr="00EA18CB" w:rsidRDefault="00E62FB2" w:rsidP="00EA18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мм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гам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(г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а) 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г. №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4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 мер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ату 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свещ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8A0FA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AB7EBF" w:rsidRPr="00EA18CB" w:rsidRDefault="00E62FB2" w:rsidP="00EA18CB">
      <w:pPr>
        <w:spacing w:before="2" w:after="0" w:line="240" w:lineRule="auto"/>
        <w:ind w:left="132" w:right="53" w:firstLine="68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EA18CB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EA18CB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10 млн</w:t>
      </w:r>
      <w:r w:rsidR="008A0FA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103 тыс</w:t>
      </w:r>
      <w:r w:rsidR="008A0FA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800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AB7EBF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B7EBF" w:rsidRPr="00EA18CB" w:rsidRDefault="008A0FAA" w:rsidP="00EA18CB">
      <w:pPr>
        <w:spacing w:before="2" w:after="0" w:line="240" w:lineRule="auto"/>
        <w:ind w:left="132" w:right="53" w:firstLine="68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AB7EBF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2020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году 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– 10 млн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286 тыс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600 рублей</w:t>
      </w:r>
    </w:p>
    <w:p w:rsidR="00AB7EBF" w:rsidRPr="00EA18CB" w:rsidRDefault="008A0FAA" w:rsidP="00EA18CB">
      <w:pPr>
        <w:spacing w:before="2" w:after="0" w:line="240" w:lineRule="auto"/>
        <w:ind w:left="132" w:right="53" w:firstLine="689"/>
        <w:jc w:val="both"/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AB7EBF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2021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году 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– 12 млн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3460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810 тыс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3460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100 рублей.</w:t>
      </w:r>
      <w:r w:rsidR="00E62FB2" w:rsidRPr="00EA18CB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="00AB7EBF" w:rsidRPr="00EA18CB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</w:p>
    <w:p w:rsidR="004B09C4" w:rsidRPr="00EA18CB" w:rsidRDefault="00E62FB2" w:rsidP="00EA18CB">
      <w:pPr>
        <w:spacing w:before="2" w:after="0" w:line="240" w:lineRule="auto"/>
        <w:ind w:left="132" w:right="53" w:firstLine="68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еш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в, воз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тав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с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ем 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за.</w:t>
      </w:r>
    </w:p>
    <w:p w:rsidR="004B09C4" w:rsidRPr="00EA18CB" w:rsidRDefault="008A0FAA" w:rsidP="00EA18CB">
      <w:pPr>
        <w:tabs>
          <w:tab w:val="left" w:pos="2220"/>
          <w:tab w:val="left" w:pos="4520"/>
          <w:tab w:val="left" w:pos="6280"/>
          <w:tab w:val="left" w:pos="788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5E378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Профсоюза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формы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996D8A" w:rsidRPr="00EA18CB" w:rsidRDefault="00996D8A" w:rsidP="00EA18CB">
      <w:pPr>
        <w:spacing w:before="4" w:after="0" w:line="240" w:lineRule="auto"/>
        <w:ind w:left="115" w:right="36" w:firstLine="605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-з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чен</w:t>
      </w:r>
      <w:r w:rsidRPr="00EA18CB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ЦО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«</w:t>
      </w:r>
      <w:r w:rsidRPr="00EA18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све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» г Геленджик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ед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ит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ессион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нк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</w:t>
      </w:r>
      <w:r w:rsidRPr="00EA18CB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аж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даю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ся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ев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ка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ми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б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есп</w:t>
      </w:r>
      <w:r w:rsidRPr="00EA18CB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</w:p>
    <w:p w:rsidR="004B09C4" w:rsidRPr="00EA18CB" w:rsidRDefault="00996D8A" w:rsidP="00EA18CB">
      <w:pPr>
        <w:spacing w:before="3" w:after="0" w:line="240" w:lineRule="auto"/>
        <w:ind w:right="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жемес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ачал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УО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 </w:t>
      </w:r>
      <w:r w:rsidR="00E62FB2" w:rsidRPr="00EA18CB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="00E62FB2" w:rsidRPr="00EA18C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 </w:t>
      </w:r>
      <w:r w:rsidR="00E62FB2" w:rsidRPr="00EA18C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7110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руководителей находящихся на заслуженном отдыхе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тме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вш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="007110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юбилейные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7110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7110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DE406E" w:rsidRPr="00EA18CB" w:rsidRDefault="00DE406E" w:rsidP="00EA18CB">
      <w:pPr>
        <w:spacing w:before="60" w:after="0" w:line="240" w:lineRule="auto"/>
        <w:ind w:left="132" w:right="7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-в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амк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 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Pr="00EA18CB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EA18CB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пай</w:t>
      </w:r>
      <w:r w:rsidRPr="00EA18CB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щ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ик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ми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го</w:t>
      </w:r>
      <w:r w:rsidRPr="00EA18CB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ся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 xml:space="preserve"> 153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ч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ою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u-RU"/>
        </w:rPr>
        <w:t>а нашего района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В 2019 году  – 23 человека получили кредит на сумму 1 120 000 рублей. В 2020 году – 13 человек на сумму 815 000 рублей. В 2021 году 17 человек         1 415 000 рублей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EA18C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Всего 53 чел – 3 350 000 рублей.</w:t>
      </w:r>
    </w:p>
    <w:p w:rsidR="00DE406E" w:rsidRPr="00EA18CB" w:rsidRDefault="00DE406E" w:rsidP="00EA18CB">
      <w:pPr>
        <w:tabs>
          <w:tab w:val="left" w:pos="2340"/>
          <w:tab w:val="left" w:pos="2700"/>
          <w:tab w:val="left" w:pos="4120"/>
          <w:tab w:val="left" w:pos="4500"/>
          <w:tab w:val="left" w:pos="5000"/>
          <w:tab w:val="left" w:pos="6640"/>
          <w:tab w:val="left" w:pos="6980"/>
          <w:tab w:val="left" w:pos="9060"/>
        </w:tabs>
        <w:spacing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          -з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4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вора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дп</w:t>
      </w:r>
      <w:r w:rsidRPr="00EA18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ят</w:t>
      </w:r>
      <w:r w:rsidRPr="00EA18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сф</w:t>
      </w:r>
      <w:r w:rsidRPr="00EA18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  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 на товары и услуги от 10 % д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 чле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а. Плотно работаем  с ассоциацией фермеров в лице Кононенко Т.В. (мясо, мясная продукция), с семейной фермой Ляшенко – «Павловское молоко», с фитнес клубом «Краски» и торговым комплексом «Радуга».</w:t>
      </w:r>
    </w:p>
    <w:p w:rsidR="00E62306" w:rsidRPr="00EA18CB" w:rsidRDefault="00E62FB2" w:rsidP="00EA18CB">
      <w:pPr>
        <w:tabs>
          <w:tab w:val="left" w:pos="1400"/>
          <w:tab w:val="left" w:pos="2480"/>
          <w:tab w:val="left" w:pos="3940"/>
          <w:tab w:val="left" w:pos="4480"/>
          <w:tab w:val="left" w:pos="6300"/>
        </w:tabs>
        <w:spacing w:after="0" w:line="240" w:lineRule="auto"/>
        <w:ind w:left="142" w:right="-20" w:firstLine="67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э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еятел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яриза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 и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вител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тся 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экск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-т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711046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="00711046" w:rsidRPr="00EA18CB">
        <w:rPr>
          <w:rFonts w:ascii="Times New Roman" w:hAnsi="Times New Roman" w:cs="Times New Roman"/>
          <w:sz w:val="28"/>
          <w:szCs w:val="28"/>
          <w:lang w:val="ru-RU"/>
        </w:rPr>
        <w:t>районные туристические слеты за пределами район</w:t>
      </w:r>
      <w:r w:rsidR="008A0FAA" w:rsidRPr="00EA18CB">
        <w:rPr>
          <w:rFonts w:ascii="Times New Roman" w:hAnsi="Times New Roman" w:cs="Times New Roman"/>
          <w:sz w:val="28"/>
          <w:szCs w:val="28"/>
          <w:lang w:val="ru-RU"/>
        </w:rPr>
        <w:t>а и</w:t>
      </w:r>
      <w:r w:rsidR="00711046" w:rsidRPr="00EA18CB">
        <w:rPr>
          <w:rFonts w:ascii="Times New Roman" w:hAnsi="Times New Roman" w:cs="Times New Roman"/>
          <w:sz w:val="28"/>
          <w:szCs w:val="28"/>
          <w:lang w:val="ru-RU"/>
        </w:rPr>
        <w:t xml:space="preserve"> края</w:t>
      </w:r>
      <w:r w:rsidR="008A0FAA" w:rsidRPr="00EA18CB">
        <w:rPr>
          <w:rFonts w:ascii="Times New Roman" w:hAnsi="Times New Roman" w:cs="Times New Roman"/>
          <w:sz w:val="28"/>
          <w:szCs w:val="28"/>
          <w:lang w:val="ru-RU"/>
        </w:rPr>
        <w:t>. Это Лаго Наки, Архыз, Домбай.</w:t>
      </w:r>
    </w:p>
    <w:p w:rsidR="004B09C4" w:rsidRPr="00EA18CB" w:rsidRDefault="00E62FB2" w:rsidP="00EA18CB">
      <w:pPr>
        <w:spacing w:after="0" w:line="240" w:lineRule="auto"/>
        <w:ind w:right="-20" w:firstLine="82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 заяв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каз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щь</w:t>
      </w:r>
      <w:r w:rsidRPr="00EA18C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6A48B7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около 120</w:t>
      </w:r>
      <w:r w:rsidRPr="00EA18C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EA18C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EA18C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="006A48B7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242 300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34605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(2019- 94200, 2020 – 69100, 2021 – 79000)</w:t>
      </w:r>
      <w:r w:rsidR="008A0FA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163EC7" w:rsidP="00EA18CB">
      <w:pPr>
        <w:tabs>
          <w:tab w:val="left" w:pos="2260"/>
          <w:tab w:val="left" w:pos="3520"/>
          <w:tab w:val="left" w:pos="3860"/>
          <w:tab w:val="left" w:pos="5000"/>
          <w:tab w:val="left" w:pos="5360"/>
          <w:tab w:val="left" w:pos="6000"/>
          <w:tab w:val="left" w:pos="6900"/>
          <w:tab w:val="left" w:pos="7960"/>
          <w:tab w:val="left" w:pos="8440"/>
        </w:tabs>
        <w:spacing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Приняли участие </w:t>
      </w:r>
      <w:r w:rsidR="006A48B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E62FB2" w:rsidRPr="00EA18C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20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1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E62FB2" w:rsidRPr="00EA18C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E62FB2" w:rsidRPr="00EA18C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аведлив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ю эк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сах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 тр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!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954974" w:rsidP="00EA18CB">
      <w:pPr>
        <w:tabs>
          <w:tab w:val="left" w:pos="3500"/>
          <w:tab w:val="left" w:pos="5560"/>
        </w:tabs>
        <w:spacing w:before="2" w:after="0" w:line="240" w:lineRule="auto"/>
        <w:ind w:left="142" w:right="1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таци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щь </w:t>
      </w:r>
      <w:r w:rsidR="00E62FB2" w:rsidRPr="00EA18CB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членам</w:t>
      </w:r>
      <w:r w:rsidR="00E62FB2" w:rsidRPr="00EA18CB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за,</w:t>
      </w:r>
      <w:r w:rsidR="00E62FB2" w:rsidRPr="00EA18CB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="00E62FB2" w:rsidRPr="00EA18CB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E62FB2" w:rsidRPr="00EA18CB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зак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ства</w:t>
      </w:r>
      <w:r w:rsidR="00E62FB2" w:rsidRPr="00EA18CB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защиты</w:t>
      </w:r>
      <w:r w:rsidR="00E62FB2" w:rsidRPr="00EA18CB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E62FB2"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-т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E62FB2" w:rsidRPr="00EA18CB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="00E62FB2" w:rsidRPr="00EA18CB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фес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="00E62FB2"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E62FB2"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E62FB2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азов</w:t>
      </w:r>
      <w:r w:rsidR="00E62FB2"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E62FB2"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="00E62FB2"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я</w:t>
      </w:r>
      <w:r w:rsidR="00996D8A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 оказывается помощь в написании исковых заявлений в суд.</w:t>
      </w:r>
    </w:p>
    <w:p w:rsidR="004B09C4" w:rsidRPr="00EA18CB" w:rsidRDefault="00E62FB2" w:rsidP="00EA18CB">
      <w:pPr>
        <w:spacing w:before="4" w:after="0" w:line="240" w:lineRule="auto"/>
        <w:ind w:left="113" w:right="419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акты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ствия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авителям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ещ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ежден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ают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члены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еали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ставн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ач 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E62FB2" w:rsidP="00EA18CB">
      <w:pPr>
        <w:spacing w:before="1" w:after="0" w:line="240" w:lineRule="auto"/>
        <w:ind w:left="113" w:right="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еме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б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тно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с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счет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чета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еж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счет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азме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 кол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еля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E1681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районной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за.</w:t>
      </w:r>
    </w:p>
    <w:p w:rsidR="004B09C4" w:rsidRPr="00EA18CB" w:rsidRDefault="00E62FB2" w:rsidP="00EA18C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гал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5E1681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A18CB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гал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еме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став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яют</w:t>
      </w:r>
      <w:r w:rsidR="00163EC7"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тчет о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член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за,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член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фв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в,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иж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в.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A18C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EA18C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A18C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A18C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EA18C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EA18C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EA18C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09C4" w:rsidRPr="00EA18CB" w:rsidRDefault="004B09C4" w:rsidP="00EA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09C4" w:rsidRPr="00EA18CB" w:rsidRDefault="004B09C4" w:rsidP="00EA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681" w:rsidRPr="00EA18CB" w:rsidRDefault="005E1681" w:rsidP="00EA18CB">
      <w:pPr>
        <w:spacing w:before="3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E1681" w:rsidRPr="00EA18CB" w:rsidSect="001F46DA">
      <w:pgSz w:w="11920" w:h="16840"/>
      <w:pgMar w:top="851" w:right="1134" w:bottom="851" w:left="1418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88" w:rsidRDefault="00946488">
      <w:pPr>
        <w:spacing w:after="0" w:line="240" w:lineRule="auto"/>
      </w:pPr>
      <w:r>
        <w:separator/>
      </w:r>
    </w:p>
  </w:endnote>
  <w:endnote w:type="continuationSeparator" w:id="0">
    <w:p w:rsidR="00946488" w:rsidRDefault="009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88" w:rsidRDefault="00946488">
      <w:pPr>
        <w:spacing w:after="0" w:line="240" w:lineRule="auto"/>
      </w:pPr>
      <w:r>
        <w:separator/>
      </w:r>
    </w:p>
  </w:footnote>
  <w:footnote w:type="continuationSeparator" w:id="0">
    <w:p w:rsidR="00946488" w:rsidRDefault="00946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09C4"/>
    <w:rsid w:val="00010C83"/>
    <w:rsid w:val="00034605"/>
    <w:rsid w:val="000C1532"/>
    <w:rsid w:val="00110753"/>
    <w:rsid w:val="00163EC7"/>
    <w:rsid w:val="001F46DA"/>
    <w:rsid w:val="00364EDF"/>
    <w:rsid w:val="003D0885"/>
    <w:rsid w:val="004769DF"/>
    <w:rsid w:val="004A34DB"/>
    <w:rsid w:val="004B09C4"/>
    <w:rsid w:val="005E1681"/>
    <w:rsid w:val="005E3785"/>
    <w:rsid w:val="006A48B7"/>
    <w:rsid w:val="006C19B7"/>
    <w:rsid w:val="00711046"/>
    <w:rsid w:val="00816C66"/>
    <w:rsid w:val="00887D8A"/>
    <w:rsid w:val="008A0FAA"/>
    <w:rsid w:val="008A5CA5"/>
    <w:rsid w:val="008C73E8"/>
    <w:rsid w:val="0092298A"/>
    <w:rsid w:val="00946488"/>
    <w:rsid w:val="00954013"/>
    <w:rsid w:val="00954974"/>
    <w:rsid w:val="00996D8A"/>
    <w:rsid w:val="009A1E69"/>
    <w:rsid w:val="00A32E55"/>
    <w:rsid w:val="00A35346"/>
    <w:rsid w:val="00AA7451"/>
    <w:rsid w:val="00AB7EBF"/>
    <w:rsid w:val="00B17614"/>
    <w:rsid w:val="00B404CE"/>
    <w:rsid w:val="00B43702"/>
    <w:rsid w:val="00B81B9E"/>
    <w:rsid w:val="00BA2D62"/>
    <w:rsid w:val="00C058BB"/>
    <w:rsid w:val="00CB382D"/>
    <w:rsid w:val="00D513C1"/>
    <w:rsid w:val="00D90A7B"/>
    <w:rsid w:val="00DE406E"/>
    <w:rsid w:val="00E62306"/>
    <w:rsid w:val="00E62FB2"/>
    <w:rsid w:val="00E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669A-A2CB-4F4F-BA65-DF80C801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РИМЦ</dc:creator>
  <cp:lastModifiedBy>Пользователь</cp:lastModifiedBy>
  <cp:revision>14</cp:revision>
  <cp:lastPrinted>2022-03-18T08:06:00Z</cp:lastPrinted>
  <dcterms:created xsi:type="dcterms:W3CDTF">2022-03-15T12:55:00Z</dcterms:created>
  <dcterms:modified xsi:type="dcterms:W3CDTF">2022-03-24T08:28:00Z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LastSaved">
    <vt:filetime>2022-03-15T00:00:00Z</vt:filetime>
  </property>
</Properties>
</file>