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E0C" w:rsidRPr="00E27958" w:rsidRDefault="008E2E0C" w:rsidP="008E2E0C">
      <w:pPr>
        <w:spacing w:after="0" w:line="240" w:lineRule="auto"/>
        <w:ind w:left="120"/>
        <w:jc w:val="center"/>
        <w:rPr>
          <w:lang w:val="ru-RU"/>
        </w:rPr>
      </w:pPr>
      <w:r w:rsidRPr="00E2795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E2E0C" w:rsidRPr="00E27958" w:rsidRDefault="008E2E0C" w:rsidP="008E2E0C">
      <w:pPr>
        <w:spacing w:after="0" w:line="240" w:lineRule="auto"/>
        <w:ind w:left="120"/>
        <w:jc w:val="center"/>
        <w:rPr>
          <w:lang w:val="ru-RU"/>
        </w:rPr>
      </w:pPr>
      <w:r w:rsidRPr="00E2795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ab394930-da1d-4ba0-ac4d-738f874a3916"/>
      <w:r w:rsidRPr="00E2795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0"/>
      <w:r w:rsidRPr="00E2795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8E2E0C" w:rsidRPr="00E27958" w:rsidRDefault="008E2E0C" w:rsidP="008E2E0C">
      <w:pPr>
        <w:spacing w:after="0" w:line="240" w:lineRule="auto"/>
        <w:ind w:left="120"/>
        <w:jc w:val="center"/>
        <w:rPr>
          <w:lang w:val="ru-RU"/>
        </w:rPr>
      </w:pPr>
      <w:r w:rsidRPr="00E2795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7d574f4c-8143-48c3-8ad3-2fcc5bdbaf43"/>
      <w:r w:rsidRPr="00E27958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Красноармейский район</w:t>
      </w:r>
      <w:bookmarkEnd w:id="1"/>
      <w:r w:rsidRPr="00E2795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27958">
        <w:rPr>
          <w:rFonts w:ascii="Times New Roman" w:hAnsi="Times New Roman"/>
          <w:color w:val="000000"/>
          <w:sz w:val="28"/>
          <w:lang w:val="ru-RU"/>
        </w:rPr>
        <w:t>​</w:t>
      </w:r>
    </w:p>
    <w:p w:rsidR="008E2E0C" w:rsidRDefault="008E2E0C" w:rsidP="008E2E0C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E27958">
        <w:rPr>
          <w:rFonts w:ascii="Times New Roman" w:hAnsi="Times New Roman"/>
          <w:b/>
          <w:color w:val="000000"/>
          <w:sz w:val="28"/>
          <w:lang w:val="ru-RU"/>
        </w:rPr>
        <w:t>МАОУ СОШ №7</w:t>
      </w:r>
    </w:p>
    <w:p w:rsidR="00D2323A" w:rsidRDefault="00D2323A" w:rsidP="008E2E0C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D2323A" w:rsidRPr="00E27958" w:rsidRDefault="00D2323A" w:rsidP="008E2E0C">
      <w:pPr>
        <w:spacing w:after="0" w:line="240" w:lineRule="auto"/>
        <w:ind w:left="120"/>
        <w:jc w:val="center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E2E0C" w:rsidRPr="008E2E0C" w:rsidTr="00EA438E">
        <w:tc>
          <w:tcPr>
            <w:tcW w:w="3114" w:type="dxa"/>
          </w:tcPr>
          <w:p w:rsidR="008E2E0C" w:rsidRPr="008E2E0C" w:rsidRDefault="008E2E0C" w:rsidP="008E2E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E2E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8E2E0C" w:rsidRPr="008E2E0C" w:rsidRDefault="008E2E0C" w:rsidP="008E2E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Зам.директора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по </w:t>
            </w:r>
            <w:r w:rsidR="00923EE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</w:t>
            </w:r>
            <w:r w:rsidRPr="008E2E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ВР</w:t>
            </w:r>
          </w:p>
          <w:p w:rsidR="008E2E0C" w:rsidRPr="008E2E0C" w:rsidRDefault="008E2E0C" w:rsidP="008E2E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E2E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23EEB" w:rsidRDefault="00923EEB" w:rsidP="00923EE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Т.Н.Горбатенко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8E2E0C" w:rsidRPr="008E2E0C" w:rsidRDefault="008E2E0C" w:rsidP="008E2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«29» 08   2024</w:t>
            </w:r>
            <w:r w:rsidRPr="008E2E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E2E0C" w:rsidRPr="008E2E0C" w:rsidRDefault="008E2E0C" w:rsidP="008E2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E2E0C" w:rsidRPr="008E2E0C" w:rsidRDefault="008E2E0C" w:rsidP="00923EE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E2E0C" w:rsidRPr="008E2E0C" w:rsidRDefault="008E2E0C" w:rsidP="008E2E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E2E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8E2E0C" w:rsidRPr="008E2E0C" w:rsidRDefault="008E2E0C" w:rsidP="008E2E0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E2E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МАОУ </w:t>
            </w:r>
            <w:proofErr w:type="spellStart"/>
            <w:r w:rsidRPr="008E2E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сош</w:t>
            </w:r>
            <w:proofErr w:type="spellEnd"/>
            <w:r w:rsidRPr="008E2E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 7</w:t>
            </w:r>
          </w:p>
          <w:p w:rsidR="008E2E0C" w:rsidRPr="008E2E0C" w:rsidRDefault="008E2E0C" w:rsidP="008E2E0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E2E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E2E0C" w:rsidRPr="008E2E0C" w:rsidRDefault="008E2E0C" w:rsidP="008E2E0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E2E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Е.А.Шашунин</w:t>
            </w:r>
            <w:proofErr w:type="spellEnd"/>
          </w:p>
          <w:p w:rsidR="008E2E0C" w:rsidRPr="008E2E0C" w:rsidRDefault="008E2E0C" w:rsidP="008E2E0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«30» 08   2024</w:t>
            </w:r>
            <w:r w:rsidRPr="008E2E0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8E2E0C" w:rsidRPr="008E2E0C" w:rsidRDefault="008E2E0C" w:rsidP="008E2E0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A4880" w:rsidRDefault="00FA4880">
      <w:pPr>
        <w:rPr>
          <w:lang w:val="ru-RU"/>
        </w:rPr>
      </w:pPr>
    </w:p>
    <w:p w:rsidR="005926D0" w:rsidRDefault="008E2E0C" w:rsidP="008E2E0C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E2E0C">
        <w:rPr>
          <w:rFonts w:ascii="Times New Roman" w:hAnsi="Times New Roman"/>
          <w:color w:val="000000"/>
          <w:sz w:val="28"/>
          <w:lang w:val="ru-RU"/>
        </w:rPr>
        <w:t>‌</w:t>
      </w:r>
    </w:p>
    <w:p w:rsidR="005926D0" w:rsidRDefault="005926D0" w:rsidP="008E2E0C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E2E0C" w:rsidRPr="00E27958" w:rsidRDefault="008E2E0C" w:rsidP="008E2E0C">
      <w:pPr>
        <w:spacing w:after="0"/>
        <w:ind w:left="120"/>
        <w:jc w:val="center"/>
        <w:rPr>
          <w:lang w:val="ru-RU"/>
        </w:rPr>
      </w:pPr>
      <w:r w:rsidRPr="00E2795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E2E0C" w:rsidRDefault="008E2E0C" w:rsidP="008E2E0C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ВНЕУРОЧНОЙ ДЕЯТЕЛЬНОСТИ</w:t>
      </w:r>
    </w:p>
    <w:p w:rsidR="008E2E0C" w:rsidRPr="002D689C" w:rsidRDefault="008E2E0C" w:rsidP="008E2E0C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16"/>
          <w:szCs w:val="16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«СЕМЬЕВЕДЕНИЕ»</w:t>
      </w:r>
    </w:p>
    <w:p w:rsidR="00D2323A" w:rsidRDefault="00D2323A" w:rsidP="008E2E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8E2E0C" w:rsidRPr="00D42FEE" w:rsidRDefault="008E2E0C" w:rsidP="008E2E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Для обучающихся </w:t>
      </w:r>
      <w:r w:rsidRPr="00D42FEE">
        <w:rPr>
          <w:rFonts w:ascii="Times New Roman" w:eastAsia="Calibri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«Г» </w:t>
      </w:r>
      <w:r w:rsidRPr="00D42FEE">
        <w:rPr>
          <w:rFonts w:ascii="Times New Roman" w:eastAsia="Calibri" w:hAnsi="Times New Roman" w:cs="Times New Roman"/>
          <w:b/>
          <w:sz w:val="28"/>
          <w:szCs w:val="28"/>
          <w:lang w:val="ru-RU"/>
        </w:rPr>
        <w:t>класс</w:t>
      </w: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а</w:t>
      </w:r>
    </w:p>
    <w:p w:rsidR="008E2E0C" w:rsidRPr="002D689C" w:rsidRDefault="008E2E0C" w:rsidP="008E2E0C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val="ru-RU"/>
        </w:rPr>
      </w:pPr>
      <w:r w:rsidRPr="002D689C">
        <w:rPr>
          <w:rFonts w:ascii="Times New Roman" w:eastAsia="Calibri" w:hAnsi="Times New Roman" w:cs="Times New Roman"/>
          <w:sz w:val="16"/>
          <w:szCs w:val="16"/>
          <w:lang w:val="ru-RU"/>
        </w:rPr>
        <w:t xml:space="preserve">                     </w:t>
      </w:r>
    </w:p>
    <w:p w:rsidR="008E2E0C" w:rsidRPr="002D689C" w:rsidRDefault="008E2E0C" w:rsidP="008E2E0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8E2E0C" w:rsidRDefault="008E2E0C" w:rsidP="008E2E0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8E2E0C" w:rsidRDefault="008E2E0C" w:rsidP="008E2E0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Составитель - учитель МАОУ СОШ № 7</w:t>
      </w:r>
    </w:p>
    <w:p w:rsidR="008E2E0C" w:rsidRDefault="008E2E0C" w:rsidP="008E2E0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8E2E0C" w:rsidRDefault="008E2E0C" w:rsidP="008E2E0C">
      <w:pP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Шахлович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Анна Николаевна</w:t>
      </w:r>
    </w:p>
    <w:p w:rsidR="005926D0" w:rsidRPr="002D689C" w:rsidRDefault="005926D0" w:rsidP="005926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D68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Программа разработана в соответствии </w:t>
      </w:r>
      <w:proofErr w:type="spellStart"/>
      <w:r w:rsidRPr="002D689C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с_обновленным</w:t>
      </w:r>
      <w:proofErr w:type="spellEnd"/>
      <w:r w:rsidRPr="002D689C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</w:t>
      </w:r>
      <w:proofErr w:type="gramStart"/>
      <w:r w:rsidRPr="002D689C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>ФГОС  основного</w:t>
      </w:r>
      <w:proofErr w:type="gramEnd"/>
      <w:r w:rsidRPr="002D689C">
        <w:rPr>
          <w:rFonts w:ascii="Times New Roman" w:eastAsia="Times New Roman" w:hAnsi="Times New Roman" w:cs="Times New Roman"/>
          <w:sz w:val="28"/>
          <w:szCs w:val="28"/>
          <w:u w:val="single"/>
          <w:lang w:val="ru-RU" w:eastAsia="ru-RU"/>
        </w:rPr>
        <w:t xml:space="preserve"> общего образования</w:t>
      </w:r>
      <w:r w:rsidRPr="002D68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5926D0" w:rsidRPr="002D689C" w:rsidRDefault="005926D0" w:rsidP="005926D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16"/>
          <w:szCs w:val="16"/>
          <w:lang w:val="ru-RU"/>
        </w:rPr>
      </w:pPr>
    </w:p>
    <w:p w:rsidR="005926D0" w:rsidRPr="002D689C" w:rsidRDefault="005926D0" w:rsidP="005926D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2D68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 учетом </w:t>
      </w:r>
      <w:r w:rsidRPr="002D68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ru-RU" w:eastAsia="ru-RU"/>
        </w:rPr>
        <w:t xml:space="preserve">Федеральной общеобразовательной программы основного общего образования </w:t>
      </w:r>
      <w:proofErr w:type="gramStart"/>
      <w:r w:rsidRPr="002D689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ru-RU" w:eastAsia="ru-RU"/>
        </w:rPr>
        <w:t xml:space="preserve">по 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ru-RU" w:eastAsia="ru-RU"/>
        </w:rPr>
        <w:t>внеурочной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ru-RU" w:eastAsia="ru-RU"/>
        </w:rPr>
        <w:t xml:space="preserve"> деятель</w:t>
      </w:r>
      <w:r w:rsidR="00923EE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ru-RU" w:eastAsia="ru-RU"/>
        </w:rPr>
        <w:t>но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ru-RU" w:eastAsia="ru-RU"/>
        </w:rPr>
        <w:t>сти «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ru-RU" w:eastAsia="ru-RU"/>
        </w:rPr>
        <w:t>Семьеведение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val="ru-RU" w:eastAsia="ru-RU"/>
        </w:rPr>
        <w:t xml:space="preserve">» </w:t>
      </w:r>
      <w:r w:rsidRPr="002D689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 w:eastAsia="ru-RU"/>
        </w:rPr>
        <w:t xml:space="preserve"> </w:t>
      </w:r>
    </w:p>
    <w:p w:rsidR="008E2E0C" w:rsidRDefault="008E2E0C" w:rsidP="008E2E0C">
      <w:pP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8E2E0C" w:rsidRDefault="008E2E0C" w:rsidP="008E2E0C">
      <w:pPr>
        <w:rPr>
          <w:lang w:val="ru-RU"/>
        </w:rPr>
      </w:pPr>
    </w:p>
    <w:p w:rsidR="008E2E0C" w:rsidRDefault="008E2E0C" w:rsidP="008E2E0C">
      <w:pPr>
        <w:rPr>
          <w:lang w:val="ru-RU"/>
        </w:rPr>
      </w:pPr>
    </w:p>
    <w:p w:rsidR="005926D0" w:rsidRDefault="005926D0" w:rsidP="008E2E0C">
      <w:pPr>
        <w:jc w:val="center"/>
        <w:rPr>
          <w:sz w:val="28"/>
          <w:szCs w:val="28"/>
          <w:lang w:val="ru-RU"/>
        </w:rPr>
      </w:pPr>
    </w:p>
    <w:p w:rsidR="008E2E0C" w:rsidRDefault="008E2E0C" w:rsidP="008E2E0C">
      <w:pPr>
        <w:jc w:val="center"/>
        <w:rPr>
          <w:sz w:val="28"/>
          <w:szCs w:val="28"/>
          <w:lang w:val="ru-RU"/>
        </w:rPr>
      </w:pPr>
      <w:proofErr w:type="spellStart"/>
      <w:r w:rsidRPr="008E2E0C">
        <w:rPr>
          <w:sz w:val="28"/>
          <w:szCs w:val="28"/>
          <w:lang w:val="ru-RU"/>
        </w:rPr>
        <w:t>Ст.Полтавская</w:t>
      </w:r>
      <w:proofErr w:type="spellEnd"/>
      <w:r>
        <w:rPr>
          <w:sz w:val="28"/>
          <w:szCs w:val="28"/>
          <w:lang w:val="ru-RU"/>
        </w:rPr>
        <w:t xml:space="preserve">  </w:t>
      </w:r>
      <w:r w:rsidRPr="008E2E0C">
        <w:rPr>
          <w:sz w:val="28"/>
          <w:szCs w:val="28"/>
          <w:lang w:val="ru-RU"/>
        </w:rPr>
        <w:t xml:space="preserve"> 2024</w:t>
      </w:r>
      <w:r w:rsidR="00D2323A">
        <w:rPr>
          <w:sz w:val="28"/>
          <w:szCs w:val="28"/>
          <w:lang w:val="ru-RU"/>
        </w:rPr>
        <w:t xml:space="preserve"> </w:t>
      </w:r>
      <w:r w:rsidRPr="008E2E0C">
        <w:rPr>
          <w:sz w:val="28"/>
          <w:szCs w:val="28"/>
          <w:lang w:val="ru-RU"/>
        </w:rPr>
        <w:t>г</w:t>
      </w:r>
    </w:p>
    <w:p w:rsidR="005926D0" w:rsidRDefault="005926D0" w:rsidP="008E2E0C">
      <w:pPr>
        <w:jc w:val="center"/>
        <w:rPr>
          <w:sz w:val="28"/>
          <w:szCs w:val="28"/>
          <w:lang w:val="ru-RU"/>
        </w:rPr>
      </w:pPr>
    </w:p>
    <w:p w:rsidR="005926D0" w:rsidRPr="00D2323A" w:rsidRDefault="005926D0" w:rsidP="005926D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2323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Пояснительная записка.</w:t>
      </w:r>
    </w:p>
    <w:p w:rsidR="005926D0" w:rsidRDefault="005926D0" w:rsidP="005926D0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Актуальность программы</w:t>
      </w:r>
      <w:r w:rsidR="00242C3F">
        <w:rPr>
          <w:sz w:val="28"/>
          <w:szCs w:val="28"/>
          <w:lang w:val="ru-RU"/>
        </w:rPr>
        <w:t>.</w:t>
      </w:r>
    </w:p>
    <w:p w:rsidR="00215F80" w:rsidRPr="00D2323A" w:rsidRDefault="00242C3F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Актуальность курса внеурочной деятельности «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Семьеведение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» в современных условиях обусловлена необходимостью разработки специальных программ обучения и воспитания, способствующих формированию у представителей молодого поколения приверженности традиционным российским духовно-нравственным ценностям, включая ценности крепкой семьи, укрепляющих гражданское единство российского общества, направленных на решение демографических проблем в Российской Федерации. Семья – основа любого государства. Ведущими функциями семьи являются рождение и воспитание детей, передача духовно-нравственного, социального и культурного опыта новому поколению. </w:t>
      </w:r>
    </w:p>
    <w:p w:rsidR="00215F80" w:rsidRPr="00D2323A" w:rsidRDefault="00242C3F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Традиционная семейная культура нуждается в поддержке государства, в том числе посредством образования. Обр</w:t>
      </w:r>
      <w:r w:rsidR="00240BAC"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азование становится </w:t>
      </w:r>
      <w:proofErr w:type="gramStart"/>
      <w:r w:rsidR="00240BAC"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средством, </w:t>
      </w: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обеспечивающим</w:t>
      </w:r>
      <w:proofErr w:type="gram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сдерживание и предотвращение негативных тенденций распада семьи. Оно призвано решить проблему сохранения и восстановления отечественных традиций семейного воспитания и передачи молодому поколению знаний о психологических, культурных и нравственных нормах семейной жизни. </w:t>
      </w:r>
    </w:p>
    <w:p w:rsidR="00215F80" w:rsidRPr="00D2323A" w:rsidRDefault="00242C3F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Важность обращения школы к семейной проблематике обусловлена, прежде всего, тем, что семья является одним из важнейших социальных институтов, формирующих в человеке основы его гражданской идентичности. Вместе с тем ценность семьи в сознании молодых людей зачастую девальвируется под воздействием негативного влияния элементов деструктивной идеологии. В этой связи формирование в сознании обучающихся ценности крепкой семьи, брака, многодетности является одной из основных задач системы общего образования в Российской Федерации. </w:t>
      </w:r>
    </w:p>
    <w:p w:rsidR="00D2323A" w:rsidRDefault="00D2323A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215F80" w:rsidRPr="00D2323A" w:rsidRDefault="00242C3F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Создание программы курса «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Семьеведение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» для обучающихся 5–9 классов продиктовано важностью целенаправленной просветительской и воспитательной деятельности, которая предполагает: – осознание семьи и традиционных семейных отношений как ценности в жизни современного человека; – приобщение к системе традиционных духовно-нравственных ценностей; – формирование у обучающихся культуры семейных отношений, уважения к старшим поколениям; – приобретение обучающимися опыта выстраивания моделей поведения и межличностных отношений в семье, соответствующих принятым в российском обществе традиционным духовно-нравственным ценностям. 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215F80" w:rsidRPr="00D2323A" w:rsidRDefault="00242C3F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Программа предусматривает организацию разнообразной деятельности обучающихся с целью применения получаемых знаний для анализа жизненных ситуаций и решения проблем, возникающих в сфере семейных отношений. Приоритетное внимание в программе</w:t>
      </w:r>
      <w:r w:rsidR="00215F80"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придается современным научно- </w:t>
      </w: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педагогическим подходам, которые обеспечивают открытый диалог с учетом возрастных особенностей обучающихся. </w:t>
      </w:r>
    </w:p>
    <w:p w:rsidR="00215F80" w:rsidRPr="00D2323A" w:rsidRDefault="00242C3F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Новизна предлагаемого курса внеурочной деятельности заключается в том, что его содержание предполагает: </w:t>
      </w:r>
    </w:p>
    <w:p w:rsidR="00215F80" w:rsidRPr="00D2323A" w:rsidRDefault="00242C3F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освоение обучающимися навыков и знаний в сфере семейных отношений, которые пригодятся им в жизни, станут важным компонентом, влияющим на их дальнейшую жизненную траекторию;</w:t>
      </w:r>
    </w:p>
    <w:p w:rsidR="00215F80" w:rsidRPr="00D2323A" w:rsidRDefault="00242C3F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– рассмотрение семейной проблематики не только с точки зрения современных научных позиций, но и с точки зрения ее ценностно-смыслового и эмоционального восприятия обучающимися, а также их индивидуального жизненного опыта;</w:t>
      </w:r>
    </w:p>
    <w:p w:rsidR="00242C3F" w:rsidRPr="00D2323A" w:rsidRDefault="00242C3F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развитие практических навыков и познавательных интересов обучающихся, связанных с их ценностными установками на создание крепкой многодетной семьи и моделями поведения в сфере реальных семейных отношений.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215F80" w:rsidRPr="00D2323A" w:rsidRDefault="00215F80" w:rsidP="00D2323A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2323A">
        <w:rPr>
          <w:rFonts w:ascii="Times New Roman" w:hAnsi="Times New Roman" w:cs="Times New Roman"/>
          <w:sz w:val="28"/>
          <w:szCs w:val="28"/>
          <w:lang w:val="ru-RU"/>
        </w:rPr>
        <w:t>Цель и задачи курса.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Целью курса является введение молодых людей в традиционную для нашего Отечества систему семейных ценностей и формирование 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просемейных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ценностно-смысловых установок: 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брачности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, многодетности, целомудрия. 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Изучение курса направлено на формирование: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четких ценностных установок на семейность и многодетность, чтобы обучающиеся связывали свое будущее именно с семейным образом жизни;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понимания обучающимися 5–9 классов особой значимости института семьи для самосохранения и развития общества, сохранения исторической памяти и преемственности поколений;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ответственного и уважительного отношения обучающихся к старшему поколению, к российским традиционным духовно-нравственным </w:t>
      </w:r>
      <w:proofErr w:type="gramStart"/>
      <w:r w:rsidRPr="00D2323A">
        <w:rPr>
          <w:rFonts w:ascii="Times New Roman" w:hAnsi="Times New Roman" w:cs="Times New Roman"/>
          <w:sz w:val="24"/>
          <w:szCs w:val="24"/>
          <w:lang w:val="ru-RU"/>
        </w:rPr>
        <w:t>ценностям,  в</w:t>
      </w:r>
      <w:proofErr w:type="gram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том числе крепкой семье, институту брака как союзу мужчины и женщины, рождению и воспитанию детей.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В рамках решения основных задач программы должно быть обеспечено: 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– ознакомление обучающихся с базовыми понятиями, раскрывающими смыслы, ценности и нормы семейной жизни, освоение категорий и таксономии семейных терминов; 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формирование у молодых людей основных представлений о семейной жизни с позиции психологии, культурологии и этики;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осознание обучающимися системы российских семейных ценностей и принятие их для построения собственной семьи в будущем;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содействие подросткам в решении ими личных 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смысложизненных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вопросов, связанных с семейными отношениями;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обеспечение осознания обучающимися своей гражданской и социальной идентичности как граждан России и продолжателей традиций рода и семьи;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содействие направленности обучающихся на создание крепкой, счастливой семьи, снижение и предотвращение рисков на пути к ее созданию; 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ознакомление обучающихся со средствами решения семейных проблем;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обучение основам психологической и духовно-нравственной безопасности в сфере семейных отношений.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215F80" w:rsidRPr="00D2323A" w:rsidRDefault="00215F80" w:rsidP="00240BAC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2323A">
        <w:rPr>
          <w:rFonts w:ascii="Times New Roman" w:hAnsi="Times New Roman" w:cs="Times New Roman"/>
          <w:sz w:val="28"/>
          <w:szCs w:val="28"/>
          <w:lang w:val="ru-RU"/>
        </w:rPr>
        <w:t>Место курса в образовательном процессе.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Особенность программы внеурочной деятельности состоит в том, что в ней в краткой обобщенной форме представлены все основные аспекты семейной проблематики (исторические, социокультурные, правовые, экономические, психологические, нравственные), позволяющие обучающимся ознакомиться с основами 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семьеведения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215F80" w:rsidRPr="00D2323A" w:rsidRDefault="00215F80" w:rsidP="00D2323A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ПЛАНИРУЕМЫЕ РЕЗУЛЬТАТЫ ОСВОЕНИЯ КУРСА ВНЕУРОЧНОЙ ДЕЯТЕЛЬНОСТИ «СЕМЬЕВЕДЕНИЕ»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Реализация программы курса внеурочной деятельности «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Семьеведение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» направлена на обеспечение достижения обучающимися личностных, 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метапредметных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и предметных образовательных результатов.</w:t>
      </w: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215F80" w:rsidRPr="00D2323A" w:rsidRDefault="00215F80" w:rsidP="00215F80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ЛИЧНОСТНЫЕ РЕЗУЛЬТАТЫ: </w:t>
      </w:r>
    </w:p>
    <w:p w:rsidR="00215F80" w:rsidRPr="00D2323A" w:rsidRDefault="00D2323A" w:rsidP="00215F80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gramStart"/>
      <w:r w:rsidRPr="00D2323A">
        <w:rPr>
          <w:rFonts w:ascii="Times New Roman" w:hAnsi="Times New Roman" w:cs="Times New Roman"/>
          <w:i/>
          <w:sz w:val="24"/>
          <w:szCs w:val="24"/>
          <w:lang w:val="ru-RU"/>
        </w:rPr>
        <w:t>1)</w:t>
      </w:r>
      <w:r w:rsidR="00215F80" w:rsidRPr="00D2323A">
        <w:rPr>
          <w:rFonts w:ascii="Times New Roman" w:hAnsi="Times New Roman" w:cs="Times New Roman"/>
          <w:i/>
          <w:sz w:val="24"/>
          <w:szCs w:val="24"/>
          <w:lang w:val="ru-RU"/>
        </w:rPr>
        <w:t>гражданское</w:t>
      </w:r>
      <w:proofErr w:type="gramEnd"/>
      <w:r w:rsidR="00215F80" w:rsidRPr="00D232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воспитание: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понимание роли семьи как социального института в жизни человека;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обретение положительного образа семьи, 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родительства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(отцовства и материнства), освоение традиционных семейных ценностей России;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готовность выстраивать бесконфликтные отношения в родительской семье, классе, школьном коллективе;</w:t>
      </w:r>
    </w:p>
    <w:p w:rsid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понимание роли семьи как социального института в жизни человека; 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2) патриотическое воспитание: 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осознание российской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семейных традиций народов России;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232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3) духовно-нравственное воспитание: 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– ориентация на моральные ценности и нормы в ситуациях нравственного выбора в семейных отношениях, готовность оценивать свое поведение и поступки, поведение и поступки других людей с позиции традиционных духовно-нравственных ценностей, а также правовых норм; 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способность к саморазвитию и самообразованию на основе мотивации к созданию крепкой, гармоничной семьи;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232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4) эстетическое воспитание: </w:t>
      </w:r>
    </w:p>
    <w:p w:rsid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восприимчивость к традициям и творчеству своего и других народов, понимание ценности отечественного и мирового искусства, этнических культурных традиций и народного творчества;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5) физическое воспитание, формирование культуры здоровья и эмоционального благополучия: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осознание ценности жизни; ответственное отношение к своему здоровью и установка на здоровый образ жизни;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соблюдение правил безопасности, в том числе безопасного поведения в интернет-среде;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6) трудовое воспитание: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установка на активное участие в решении практических задач (в рамках семьи) технологической и социальной направленности, способность инициировать, планировать и самостоятельно выполнять такого рода деятельность, уважение к труду и результатам трудовой деятельности; 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i/>
          <w:sz w:val="24"/>
          <w:szCs w:val="24"/>
          <w:lang w:val="ru-RU"/>
        </w:rPr>
        <w:t>7) ценности научного познания: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– овладение языковой и читательской культурой как средством познания мира с учетом семейных традиций народов России;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8) адаптации обучающегося к изменяющимся условиям социальной и природной среды: 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умение оценивать ситуацию стресса, корректировать принимаемые решения и действия, формулировать и оценивать риски и последствия, формировать опыт, уметь находить позитивное в произошедшей ситуации.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D2323A" w:rsidRPr="00D2323A" w:rsidRDefault="00D2323A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>Познавательные универсальные учебные действия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Базовые логические действия: 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выявлять и характеризовать существенные признаки социальных явлений и процессов;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выявлять дефицит информации, данных, необходимых для решения поставленной задачи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делать выводы с использованием дедуктивных и индуктивных умозаключений, умозаключений по аналогии.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Базовые исследовательские действия: 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проводить по самостоятельно составленному плану небольшое исследование по установлению особенностей объекта изучения, причинно</w:t>
      </w:r>
      <w:r w:rsidR="009229FB" w:rsidRPr="00D2323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следственных связей и зависимостей объектов между собой; 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оценивать на применимость и достоверность информацию, полученную в ходе исследования; – самостоятельно формулировать обобщения и выводы по результатам проведенного наблюдения, исследования;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 Работа с информацией: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выбирать, анализировать, систематизировать и интерпретировать информацию различных видов и форм представления; </w:t>
      </w:r>
    </w:p>
    <w:p w:rsidR="009229FB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самостоятельно выбирать оптимальную форму представления информации;</w:t>
      </w:r>
    </w:p>
    <w:p w:rsidR="00215F80" w:rsidRPr="00D2323A" w:rsidRDefault="00215F80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эффективно запоминать и систематизировать информацию.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универсальные учебные действия: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воспринимать и формулировать суждения, выражать эмоции в соответствии с целями и условиями общения; 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выражать себя (свою точку зрения) в устных и письменных текстах;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распознавать невербальные средства общения, понимать значение социальных знаков;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знать и распознавать предпосылки конфликтных ситуаций и смягчать конфликты, вести переговоры;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–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сопоставлять свои суждения с суждениями других участников диалога, обнаруживать различие и сходство позиций;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публично представлять результаты выполненного исследования, проекта;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Регулятивные универсальные учебные действия 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Самоорганизация: 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– выявлять проблемы для решения в жизненных и учебных ситуациях; 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ориентироваться в различных подходах принятия решений (индивидуальное, принятие решений в группе);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составлять план действий (план реализации намеченного алгоритма решения); </w:t>
      </w:r>
    </w:p>
    <w:p w:rsid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делать выбор и брать ответственность за решение.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Самоконтроль, эмоциональный интеллект: 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– владеть способами самоконтроля, 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самомотивации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и рефлексии; 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– давать адекватную оценку ситуации и предлагать план ее изменения; 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объяснять причины достижения (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недостижения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) результатов деятельности, давать оценку приобретенному опыту, уметь находить позитивное в произошедшей ситуации; 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оценивать соответствие результата цели и условиям; 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ставить себя на место другого человека, понимать мотивы и намерения другого;</w:t>
      </w:r>
    </w:p>
    <w:p w:rsidR="009229FB" w:rsidRPr="00D2323A" w:rsidRDefault="009229F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регулировать способ выражения эмоций.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>Совместная деятельность: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–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 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– уметь обобщать мнения нескольких людей; 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–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 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– оценивать качество своего вклада в общий продукт по критериям, самостоятельно сформулированным участниками взаимодействия; 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РЕЗУЛЬТАТЫ:</w:t>
      </w:r>
    </w:p>
    <w:p w:rsidR="002F40B4" w:rsidRPr="00D2323A" w:rsidRDefault="002F40B4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ознакомления с содержанием курса учащиеся 5 классов должны: Знать: - историю своей семьи и своего рода в целом; - основные понятия курса; - системы родства и свойства, термины русского родства; - происхождение имен и фамилий; - функции и виды семей; - права детей; - признаки счастливой семьи, принципы существования и сохранения счастливой семьи; - навыки культурного поведения в семье; - значение труда, важность сотрудничества, взаимопомощи членов семьи в организации труда, правила ведения домашнего хозяйства; - правила, которых должен придерживаться рачительный хозяин; - рекомендации по составлению родословной; - традиции своей семьи, семейные реликвии, семейные праздники; - методику генеалогического поиска Уметь: - составлять герб семьи; - составлять генеалогическое древо семьи; - общаться с членами семьи; - вести поиск информации и надлежащим образом ее оформлять; - работать в группах; - владеть приемами 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саморегуляции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и конструктивного решения возникающих в семейной жизни проблем; - оформлять результаты генеалогического поиска в виде сообщения, доклада, электронной презентации; - осознавать важность значения семьи в жизни человека и общества; - принимать ценности семейной жизни, уважительно относиться к членам семьи. Иметь навык проведения простейших исследовательских работ по заданной теме, нахождения, отбора и оформления необходимой 5 информации, составления родословной. Смогут решать следующие задачи: - строить свою жизнедеятельность с учетом семейно-родового опыта; - устанавливать и поддерживать семейно-родственные отношения; - принимать в будущем разные социальные и семейные роли.</w:t>
      </w:r>
    </w:p>
    <w:p w:rsidR="002F40B4" w:rsidRPr="00D2323A" w:rsidRDefault="002F40B4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освоение и применение системы знаний: о семье, месте и роли каждого члена семьи, важности семьи как базового социального института; социокультурной сущности семьи и ее роли в современном обществе; содержании и значении социальных норм, регулирующих семейные отношения, включая правовые нормы; 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осознание значимости крепкой семьи, брака как ценности в современном обществе; умение характеризовать семейные отношения как традиционную российскую духовно-нравственную ценность; осознание значимости семейных традиций в истории народов России;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формирование понимания роли семьи в освоении норм морали и нравственности, гуманизма, милосердия, справедливости, взаимопомощи, коллективизма, преемственности истории нашей Родины;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умение характеризовать особенности семейных отношений с использованием источников разных типов (текстами, иллюстрациями, аудио</w:t>
      </w:r>
      <w:r w:rsidR="00240BAC"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2323A">
        <w:rPr>
          <w:rFonts w:ascii="Times New Roman" w:hAnsi="Times New Roman" w:cs="Times New Roman"/>
          <w:sz w:val="24"/>
          <w:szCs w:val="24"/>
          <w:lang w:val="ru-RU"/>
        </w:rPr>
        <w:t>и видеоматериалами);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умение использовать полученные знания: для устного и письменного описания традиций семьи, роли каждого члена семьи; для описания традиций своей семьи, для написания ее родословной; – умение использовать цифровые технологии для создания родословной, поиска и моделирования дома, создания финансового плана семьи и др.;</w:t>
      </w:r>
    </w:p>
    <w:p w:rsidR="00422661" w:rsidRPr="00D2323A" w:rsidRDefault="00D2323A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 w:rsidR="00422661"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умение аргументировать роль здорового образа жизни для каждого члена семьи;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умение выстраивать бесконфликтное общение с родственниками, в том числе со старшими членами семьи;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умение осмысливать личный социальный опыт жизни в семье, общения с родителями, с бабушками и дедушками, братьями и сестрами, дальними родственниками;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умение решать в рамках изученного материала познавательные и практические задачи;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овладение приемами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(СМИ) с соблюдением правил информационной безопасности при работе в Интернете; 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– умение анализировать, обобщать, систематизировать, конкретизировать и критически оценивать социальную информацию из адаптированных источников (в том числе учебных материалов) и публикаций СМИ, соотносить ее с собственными знаниями о моральном и правовом регулировании поведения человека в семье, личным социальным опытом, используя обществоведческие знания, формулировать выводы, подкрепляя их аргументами;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– умение оценивать собственные поступки и поведение других людей с точки зрения их соответствия моральным, правовым и иным видам социальных норм, включая вопросы, связанные с личными и семейными финансами, в том числе при планировании семейного бюджета.</w:t>
      </w:r>
    </w:p>
    <w:p w:rsidR="00422661" w:rsidRPr="00D2323A" w:rsidRDefault="00422661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323A" w:rsidRDefault="00D2323A" w:rsidP="00240BA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2323A" w:rsidRDefault="00D2323A" w:rsidP="00240BA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23CEF" w:rsidRPr="00D2323A" w:rsidRDefault="00D23CEF" w:rsidP="00240BA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>СОДЕРЖАНИЕ КУРСА ВНЕУРОЧНОЙ ДЕЯТЕЛЬНОСТИ «СЕМЬЕВЕДЕНИЕ»</w:t>
      </w:r>
    </w:p>
    <w:p w:rsidR="00240BAC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>РАЗДЕЛ 1. «ЧЕЛОВЕК, СЕМЬЯ, ОБЩЕСТВО…»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>Как и для чего создается семья?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Семья в различные исторические эпохи – от древности до настоящего времени: мотивы создания семьи и вступления в брак. 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Семья как ценность для ребенка 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Крепкая семья, основанная на любви, как основа для формирования у ребенка чувства безопасности и ощущения счастья. 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Важность для ребенка материальной и психологической поддержки со стороны родителей. Семья как среда формирования личности ребенка, его духовно-нравственного становления, интеллектуального роста, профессионального и социального самоопределения. Семья как среда, ориентированная на создание уникальных условий для саморазвития и личностной самореализации детей и родителей.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Эмоциональное взаимопонимание между родителями и детьми.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F40B4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>Семья и ее роль в обществе</w:t>
      </w: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Семья как первичная ячейка общества, ее важность в самосохранении и развитии общества. Расширенная (многопоколенная) семья как исторический феномен. 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 РАЗДЕЛ 2. «МОИ РОДСТВЕННИКИ – ПОХОЖИЕ И РАЗНЫЕ» 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>История семьи</w:t>
      </w:r>
    </w:p>
    <w:p w:rsidR="00BD625C" w:rsidRPr="00D2323A" w:rsidRDefault="00BD625C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История моей семьи. Как появилась моя семья. Знакомство с понятиями «поколение», «потомки», «предки». Мои предки. </w:t>
      </w:r>
    </w:p>
    <w:p w:rsidR="00BD625C" w:rsidRPr="00D2323A" w:rsidRDefault="00BD625C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693CFE" w:rsidRPr="00D2323A" w:rsidRDefault="00D23CEF" w:rsidP="00693CF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Родословная моей семьи</w:t>
      </w: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BD625C" w:rsidRPr="00D2323A">
        <w:rPr>
          <w:rFonts w:ascii="Times New Roman" w:hAnsi="Times New Roman" w:cs="Times New Roman"/>
          <w:sz w:val="24"/>
          <w:szCs w:val="24"/>
          <w:lang w:val="ru-RU"/>
        </w:rPr>
        <w:t>Понятие «родословная».</w:t>
      </w:r>
      <w:r w:rsidR="00693CFE"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Нужно ли знать свою родословную?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3CEF" w:rsidRPr="00D2323A" w:rsidRDefault="00BD625C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Что такое родословное древо? </w:t>
      </w:r>
      <w:r w:rsidR="00D23CEF"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Семейное (родовое) генеалогическое древо и правила его реконструкции (описания). Важность сохранения исторической памяти о поколениях рода (семьи). Способы передачи информации о связи поколений и родственных отношениях: семейные архивы, фотоальбомы, мемуары. Примерная модель поиска и обработки информации по истории семьи (рода). Предания и традиции моей семьи. 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Ценности семьи, передающиеся из поколения в поколение. Семейная память и семейная гордость. </w:t>
      </w:r>
      <w:r w:rsidR="00BD625C"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с понятием «традиции». Важность традиций в моей семье. Увлечения моей семьи. Какие традиции в моей семье. Все ли соблюдают традиции? </w:t>
      </w: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Семейные традиции и их разнообразие: семейный совет, воскресные обеды, семейные спектакли, семейные путешествия, семейное чтение и т. п. Достойные примеры для подражания и сохранения семейных традиций. Известные многодетные семьи. </w:t>
      </w:r>
    </w:p>
    <w:p w:rsidR="00BD625C" w:rsidRPr="00D2323A" w:rsidRDefault="00BD625C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BD625C" w:rsidRPr="00D2323A" w:rsidRDefault="002F40B4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>Моё</w:t>
      </w:r>
      <w:r w:rsidR="00BD625C"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имя</w:t>
      </w:r>
      <w:r w:rsidR="00BD625C"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с историей возникновения имен. Современное возникновение имен. Как появилось мое имя? Влияние различных культур на проникновение имен. Значения имён. Откуда к нам пришли наши имена. Православные имена, взятые из церковного календаря. Именины. </w:t>
      </w:r>
    </w:p>
    <w:p w:rsidR="00BD625C" w:rsidRPr="00D2323A" w:rsidRDefault="002F40B4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История возникновения фамилий и отчеств. </w:t>
      </w:r>
    </w:p>
    <w:p w:rsidR="00BD625C" w:rsidRPr="00D2323A" w:rsidRDefault="002F40B4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Историческое прошлое семьи. Что могут рассказать фамилии о прошлом. Как появилась моя фамилия? История моей семьи </w:t>
      </w:r>
    </w:p>
    <w:p w:rsidR="00BD625C" w:rsidRPr="00D2323A" w:rsidRDefault="002F40B4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Профессии, степень родства в семье. Профессии моих родителей. Моя будущая профессия. Степени родства в семье. Мои родственники. Связь поколений. Кто мои прабабушки и прадедушки? Профессии предков. Важность профессий.</w:t>
      </w:r>
    </w:p>
    <w:p w:rsidR="00BD625C" w:rsidRPr="00D2323A" w:rsidRDefault="002F40B4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Знакомство с символами семьи: гербом и девизом. Правила составления гербов. Фамилия мое</w:t>
      </w:r>
      <w:r w:rsidR="00BD625C"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й семьи. Моё родословное древо. </w:t>
      </w:r>
    </w:p>
    <w:p w:rsidR="00D23CEF" w:rsidRPr="00D2323A" w:rsidRDefault="002F40B4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Составление генеалогического древа.</w:t>
      </w:r>
    </w:p>
    <w:p w:rsidR="00D2323A" w:rsidRDefault="00D2323A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>Братья и сестры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Конструктивное взаимодействие детей с братьями, сестрами. Общение с братьями и сестрами в семье – необходимый опыт для создания в будущем собственной семьи. Отношения братьев и сестер в художественных произведениях (мультипликация, кино, литература). Проблема психологического неприятия и конкуренции между разновозрастными и сводными детьми в семье и пути ее преодоления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Чем ценны отношения внуков с бабушками и дедушками? </w:t>
      </w:r>
    </w:p>
    <w:p w:rsidR="002F40B4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Бабушки и дедушки в семье. 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Доверительное, эмоционально теплое общение внуков с бабушками и дедушками. Уважительное отношение к старшим членам семьи. Чувство благодарности старшим. Почитание старших в семье. Забота о пожилых членах семьи, помощь по дому. 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lastRenderedPageBreak/>
        <w:t>Межпоколенное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общение как способ передачи и усвоения накопленного старшими поколениями жизненного опыта и духовно-нравственных ценностей.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3. «О СЕМЕЙНОМ УЮТЕ И НЕ ТОЛЬКО…» 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>Что мы называем своим «домом»?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Место проживания семьи и важность его восприятия для супругов и детей как своего «дома». Дом – это место защищенности, уюта и эмоциональной теплоты. Особенности и способы обустройства семейного хозяйства в больших и малых городах, в пригородах и сельской местности.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Ведение домашнего хозяйства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Основные составляющие домашнего (семейного) хозяйства. Хозяйственно-экономическая функция семьи. </w:t>
      </w:r>
    </w:p>
    <w:p w:rsidR="0091408C" w:rsidRPr="00D2323A" w:rsidRDefault="0091408C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Семейный бюджет 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Важность планирования и учета семейных доходов и расходов. Семейный бюджет и финансовая «подушка безопасности». Равноправие мужа и жены в решении финансовых вопросов, открытость семейных финансов как современные культурные нормы. Основные статьи семейного бюджета. Возможности использования семьями услуг финансовых организаций – вклады, кредиты, инвестиции. Способы экономии семейного бюджета и статьи, на которых не следует экономить. Карманные деньги детей. Основные приоритеты детских расходов и способы рационального расходования детьми денежных средств. Детские накопления и цели их использования.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>Семейный быт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Красота, комфорт и уют в доме. Важность совместных усилий родителей и детей в решении проблем определения оптимального бюджета, выбора стиля оформления, материалов, технических решений и другого для обустройства дома. Проект обустройства дома – от идеи до воплощения. Важность достижения договоренностей в распределении ролей между родителями и детьми для поддержания чистоты и порядка в доме. Традиции обустройства дома в разных регионах России.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РАЗДЕЛ 4. «ВАЖНЕЙ ВСЕГО – ПОГОДА В ДОМЕ…» </w:t>
      </w:r>
    </w:p>
    <w:p w:rsidR="00D23CEF" w:rsidRPr="00965A14" w:rsidRDefault="00D23CEF" w:rsidP="00215F80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65A14">
        <w:rPr>
          <w:rFonts w:ascii="Times New Roman" w:hAnsi="Times New Roman" w:cs="Times New Roman"/>
          <w:sz w:val="24"/>
          <w:szCs w:val="24"/>
          <w:u w:val="single"/>
          <w:lang w:val="ru-RU"/>
        </w:rPr>
        <w:t>Как создать благоприятную семейную атмосферу?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Здоровая семейная атмосфера как залог устойчивости внутрисемейных отношений. Доминирующие положительные эмоции, тон общения, настроение, взаимное доверие и открытость, взаимопомощь и поддержка как важные составляющие супружеских и детско-родительских отношений. Важность 19 благоприятного семейного психологического климата для развития ребенка в семье и эмоционального состояния супругов. Многодетность как важный компонент благоприятной семейной атмосферы.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D23CEF" w:rsidRPr="00965A14" w:rsidRDefault="00D23CEF" w:rsidP="00215F80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65A14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На чем держится семья? </w:t>
      </w:r>
    </w:p>
    <w:p w:rsidR="0005379D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Нравственные основы взаимоотношений в семье: любовь, верность, взаимная поддержка, честность. Мужественность и женственность. Умение слушать и слышать друг друга, допущение разных взглядов членов семьи на одну и ту же бытовую ситуацию, умения уступать и прощать недостатки друг другу, навыки оказания друг </w:t>
      </w:r>
      <w:r w:rsidRPr="00D2323A">
        <w:rPr>
          <w:rFonts w:ascii="Times New Roman" w:hAnsi="Times New Roman" w:cs="Times New Roman"/>
          <w:sz w:val="24"/>
          <w:szCs w:val="24"/>
          <w:lang w:val="ru-RU"/>
        </w:rPr>
        <w:lastRenderedPageBreak/>
        <w:t>другу знаков внимания как факторы, укрепляющие семью. Недопустимость эгоистического, высокомерного, равнодушного и неуважительного отношения к членам своей семьи.</w:t>
      </w:r>
    </w:p>
    <w:p w:rsidR="0005379D" w:rsidRPr="00D2323A" w:rsidRDefault="0005379D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05379D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Как избегать конфликтов в семье?</w:t>
      </w:r>
    </w:p>
    <w:p w:rsidR="00D23CEF" w:rsidRPr="00D2323A" w:rsidRDefault="00D23CEF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Общение супругов друг с другом, а также родителей с детьми, старших детей с младшими по поводу возникающих разногласий как важнейшее правило гармоничной семейной жизни. Важность рефлексии каждым членом семьи своего поведения и манеры общения. Варианты психологической рефлексии подростком своего поведения в семье и отношения к родственникам. Умения прощать и просить прощения как важные составляющие счастливой семейной жизни. Компромиссы в отношениях между супругами, между родителями и детьми. Пути выхода из возникшего конфликта. Рост самостоятельности ребенка как норма для взрослеющей личности и важность правильного отношения родителей к этой тенденции. Умение родителей договариваться с детьми как основа гармоничных взаимоотношений. Важность уважения родителями выбора ребенка. Конструктивная поддержка со стороны родителей в ситуации поиска ребенком варианта решения жизненной проблемы.</w:t>
      </w:r>
    </w:p>
    <w:p w:rsidR="0005379D" w:rsidRPr="00D2323A" w:rsidRDefault="0005379D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05379D" w:rsidRPr="00D2323A" w:rsidRDefault="0005379D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Что помогает семье объединиться? </w:t>
      </w:r>
    </w:p>
    <w:p w:rsidR="0005379D" w:rsidRPr="00D2323A" w:rsidRDefault="0005379D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Совместная досуговая деятельность как важный фактор сплочения семьи. Разнообразие форм совместных семейных дел (уборка и ремонт 20 квартиры/дома; работа на приусадебном участке и пр.), оказывающих позитивное и (или) негативное воспитательное и эмоциональное влияние на детей. Важность семейных праздников для эмоционально-психологического сближения взрослых и детей. Игры как важный элемент семейного досуга. Распространенные виды семейных игр, их плюсы и минусы. Проектирование семейного праздничного мероприятия (день рождения, окончание учебного года, спортивные достижения детей и др.). Роль семейных прогулок, туристических походов и путешествий в сплочении семьи и личностном развитии ее членов. Проектирование семейного выездного мероприятия. Определение наиболее интересных маршрутов для семейных турпоходов и путешествий (на примере своего региона).</w:t>
      </w:r>
    </w:p>
    <w:p w:rsidR="0005379D" w:rsidRPr="00D2323A" w:rsidRDefault="0005379D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05379D" w:rsidRPr="00D2323A" w:rsidRDefault="0005379D" w:rsidP="00215F80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>Здоровый образ жизни в семье</w:t>
      </w:r>
    </w:p>
    <w:p w:rsidR="0005379D" w:rsidRPr="00D2323A" w:rsidRDefault="0005379D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Здоровье членов семьи и его роль в полноценной семейной жизни. Здоровый образ жизни и его ключевые составляющие: здоровое питание, здоровый сон, гигиена, физическая активность. Современный стиль питания, пищевые привычки взрослых и детей (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фастфуд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, полуфабрикаты, еда на ходу, заказ готовой еды на дом и др.) и связанные с ними проблемы физического и психического здоровья. Варианты домашнего меню как примеры здорового питания. Режим здорового сна для взрослых и детей. Личная гигиена и ее влияние на образ жизни семьи. Способы преодоления вредных привычек в семье. Важность физической активности для здоровья человека и способы ее поддержания в семье. </w:t>
      </w:r>
      <w:proofErr w:type="spellStart"/>
      <w:r w:rsidRPr="00D2323A">
        <w:rPr>
          <w:rFonts w:ascii="Times New Roman" w:hAnsi="Times New Roman" w:cs="Times New Roman"/>
          <w:sz w:val="24"/>
          <w:szCs w:val="24"/>
          <w:lang w:val="ru-RU"/>
        </w:rPr>
        <w:t>Здоровьесберегающие</w:t>
      </w:r>
      <w:proofErr w:type="spellEnd"/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мероприятия (зарядка, прогулки, подвижные игры и т. п.) и технологии (фитнес-браслеты, интернет-приложения и др.), способствующие укреплению здоровья взрослых и детей. Примеры участия членов семьи в оздоровительных мероприятиях и акциях России и региона (ГТО, «Здоровье для всей семьи»).</w:t>
      </w:r>
    </w:p>
    <w:p w:rsidR="0005379D" w:rsidRPr="00D2323A" w:rsidRDefault="0005379D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14A64" w:rsidRPr="00D2323A" w:rsidRDefault="009E3C2B" w:rsidP="00215F80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u w:val="single"/>
          <w:lang w:val="ru-RU"/>
        </w:rPr>
        <w:t>Семья и здоровье.</w:t>
      </w:r>
    </w:p>
    <w:p w:rsidR="00F14A64" w:rsidRPr="00D2323A" w:rsidRDefault="009E3C2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Приобщение учащихся к здоровому образу жизни. Приобщение детей к самостоятельному уходу за собой, за другими членами семьи. Основные понятия: ЗОЖ, здоровье и его компоненты. Привет, индивидуальность, или чем я отличаюсь от других. Основные понятия: индивид, индивидуальность. </w:t>
      </w:r>
    </w:p>
    <w:p w:rsidR="00F14A64" w:rsidRPr="00D2323A" w:rsidRDefault="009E3C2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>Семейные профессии. Рассказы о профессиях своих родителей. Отношения родителей к избранным профессиям.</w:t>
      </w:r>
    </w:p>
    <w:p w:rsidR="00F14A64" w:rsidRPr="00D2323A" w:rsidRDefault="009E3C2B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D2323A">
        <w:rPr>
          <w:rFonts w:ascii="Times New Roman" w:hAnsi="Times New Roman" w:cs="Times New Roman"/>
          <w:sz w:val="24"/>
          <w:szCs w:val="24"/>
          <w:lang w:val="ru-RU"/>
        </w:rPr>
        <w:t xml:space="preserve"> Кто я, какой я? Позитивные черты характера. Организовать процесс осознания учащимися личностных ресурсов, необходимых в сложной жизненной ситуации. Основные понятия: темперамент, характер. Я и мои «колючки». Обсудить проблемы общения. Основные понятия: общение. Моя семья – чудесное место для жизни.</w:t>
      </w:r>
    </w:p>
    <w:p w:rsidR="00F14A64" w:rsidRPr="00D2323A" w:rsidRDefault="00F14A64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F14A64" w:rsidRPr="00D2323A" w:rsidRDefault="00F14A64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05379D" w:rsidRPr="00923EEB" w:rsidRDefault="0005379D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923EEB">
        <w:rPr>
          <w:rFonts w:ascii="Times New Roman" w:hAnsi="Times New Roman" w:cs="Times New Roman"/>
          <w:sz w:val="24"/>
          <w:szCs w:val="24"/>
          <w:lang w:val="ru-RU"/>
        </w:rPr>
        <w:t>ТЕМАТИЧЕСКОЕ ПЛАНИРОВАНИЕ</w:t>
      </w:r>
    </w:p>
    <w:p w:rsidR="0005379D" w:rsidRPr="00923EEB" w:rsidRDefault="0005379D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56"/>
        <w:gridCol w:w="2154"/>
        <w:gridCol w:w="786"/>
        <w:gridCol w:w="2964"/>
        <w:gridCol w:w="2831"/>
      </w:tblGrid>
      <w:tr w:rsidR="00BD721E" w:rsidRPr="00923EEB" w:rsidTr="0005379D"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разделов</w:t>
            </w:r>
          </w:p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тем курса </w:t>
            </w:r>
          </w:p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внеурочной деятельности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Кол-во </w:t>
            </w:r>
          </w:p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Программное </w:t>
            </w:r>
          </w:p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работы / характеристика деятельности обучающихся</w:t>
            </w:r>
          </w:p>
        </w:tc>
      </w:tr>
      <w:tr w:rsidR="00F71478" w:rsidRPr="00D2323A" w:rsidTr="0005379D"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Раздел</w:t>
            </w:r>
            <w:proofErr w:type="spellEnd"/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1. «</w:t>
            </w:r>
            <w:proofErr w:type="spellStart"/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Человек</w:t>
            </w:r>
            <w:proofErr w:type="spellEnd"/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семья</w:t>
            </w:r>
            <w:proofErr w:type="spellEnd"/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общество</w:t>
            </w:r>
            <w:proofErr w:type="spellEnd"/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…»</w:t>
            </w:r>
          </w:p>
        </w:tc>
        <w:tc>
          <w:tcPr>
            <w:tcW w:w="0" w:type="auto"/>
          </w:tcPr>
          <w:p w:rsidR="0005379D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721E" w:rsidRPr="00923EEB" w:rsidTr="0005379D">
        <w:tc>
          <w:tcPr>
            <w:tcW w:w="0" w:type="auto"/>
          </w:tcPr>
          <w:p w:rsidR="0005379D" w:rsidRPr="00D2323A" w:rsidRDefault="004A0D22" w:rsidP="0005379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05379D"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и для чего создается семья?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05379D" w:rsidP="004A0D2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 в различные исторические эпохи – от древности до современности: мотивы создания семьи и вступления в брак. </w:t>
            </w:r>
          </w:p>
        </w:tc>
        <w:tc>
          <w:tcPr>
            <w:tcW w:w="0" w:type="auto"/>
          </w:tcPr>
          <w:p w:rsidR="0005379D" w:rsidRPr="00D2323A" w:rsidRDefault="0005379D" w:rsidP="004A0D2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 на основе презентации «Семья в различные исторические эпохи». Анализ репродукций картин известных художников, посвященных семье в разные исторические эпохи. </w:t>
            </w:r>
          </w:p>
        </w:tc>
      </w:tr>
      <w:tr w:rsidR="00BD721E" w:rsidRPr="00923EEB" w:rsidTr="0005379D"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 как ценность для ребенка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Важность для ребенка материальной и психологической поддержки со стороны родителей</w:t>
            </w: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 и создание схемы «Значение семьи в жизни человека». Анализ предложенных ситуаций, показывающих влияние семьи на жизнь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подростк</w:t>
            </w:r>
            <w:proofErr w:type="spellEnd"/>
          </w:p>
        </w:tc>
      </w:tr>
      <w:tr w:rsidR="00BD721E" w:rsidRPr="00923EEB" w:rsidTr="0005379D"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 и ее роль в обществе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Семья как первичная ячейка общества, ее важность в самосохранении и </w:t>
            </w: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развитии общества.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Анализ примеров семей по страницам художественной </w:t>
            </w: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литературы, кинематографа</w:t>
            </w:r>
          </w:p>
        </w:tc>
      </w:tr>
      <w:tr w:rsidR="00BD721E" w:rsidRPr="00923EEB" w:rsidTr="0005379D">
        <w:tc>
          <w:tcPr>
            <w:tcW w:w="0" w:type="auto"/>
          </w:tcPr>
          <w:p w:rsidR="0005379D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0" w:type="auto"/>
          </w:tcPr>
          <w:p w:rsidR="0005379D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Счастливая семья.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91408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 счастливой семьи. Принципы существования и сохранения счастливой семьи.</w:t>
            </w:r>
          </w:p>
        </w:tc>
        <w:tc>
          <w:tcPr>
            <w:tcW w:w="0" w:type="auto"/>
          </w:tcPr>
          <w:p w:rsidR="0005379D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примеров семей по страницам художественной литературы, кинематографа</w:t>
            </w:r>
          </w:p>
        </w:tc>
      </w:tr>
      <w:tr w:rsidR="00BD721E" w:rsidRPr="00923EEB" w:rsidTr="0005379D">
        <w:tc>
          <w:tcPr>
            <w:tcW w:w="0" w:type="auto"/>
          </w:tcPr>
          <w:p w:rsidR="0005379D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</w:tcPr>
          <w:p w:rsidR="0005379D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Культурное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семье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Семейный этикет</w:t>
            </w:r>
          </w:p>
        </w:tc>
        <w:tc>
          <w:tcPr>
            <w:tcW w:w="0" w:type="auto"/>
          </w:tcPr>
          <w:p w:rsidR="0005379D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предложенных ситуаций, показывающих влияние семьи на жизнь подростк</w:t>
            </w:r>
            <w:r w:rsidR="00064F34"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BD721E" w:rsidRPr="00D2323A" w:rsidTr="0005379D"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Раздел 2. «Мои родственники – похожие и разные»</w:t>
            </w:r>
          </w:p>
        </w:tc>
        <w:tc>
          <w:tcPr>
            <w:tcW w:w="0" w:type="auto"/>
          </w:tcPr>
          <w:p w:rsidR="0005379D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721E" w:rsidRPr="00923EEB" w:rsidTr="0005379D">
        <w:tc>
          <w:tcPr>
            <w:tcW w:w="0" w:type="auto"/>
          </w:tcPr>
          <w:p w:rsidR="0005379D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</w:tcPr>
          <w:p w:rsidR="0005379D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моей семьи.</w:t>
            </w:r>
          </w:p>
          <w:p w:rsidR="00F71478" w:rsidRPr="00D2323A" w:rsidRDefault="00F71478" w:rsidP="00F7147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Мои предки. </w:t>
            </w:r>
          </w:p>
          <w:p w:rsidR="00F71478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693CFE" w:rsidP="00F7147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моей семьи. Как появилась моя семья. Знакомство с понятиями «поколение», «потомки», «предки». </w:t>
            </w:r>
          </w:p>
        </w:tc>
        <w:tc>
          <w:tcPr>
            <w:tcW w:w="0" w:type="auto"/>
          </w:tcPr>
          <w:p w:rsidR="0005379D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основе презентации «Способы сохранения исторической памяти о семье».</w:t>
            </w:r>
          </w:p>
        </w:tc>
      </w:tr>
      <w:tr w:rsidR="00BD721E" w:rsidRPr="00923EEB" w:rsidTr="0005379D">
        <w:tc>
          <w:tcPr>
            <w:tcW w:w="0" w:type="auto"/>
          </w:tcPr>
          <w:p w:rsidR="0005379D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</w:tcPr>
          <w:p w:rsidR="0005379D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Родословная моей семьи.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Родословная моей семьи. Семейное (родовое) генеалогическое древо и правила его реконструкции (описания)</w:t>
            </w: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</w:t>
            </w:r>
            <w:proofErr w:type="gramStart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родословных</w:t>
            </w:r>
            <w:proofErr w:type="gramEnd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основе предложенных учителем и/или обучающимися макетов</w:t>
            </w:r>
          </w:p>
        </w:tc>
      </w:tr>
      <w:tr w:rsidR="00BD721E" w:rsidRPr="00923EEB" w:rsidTr="0005379D">
        <w:tc>
          <w:tcPr>
            <w:tcW w:w="0" w:type="auto"/>
          </w:tcPr>
          <w:p w:rsidR="0005379D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</w:tcPr>
          <w:p w:rsidR="0005379D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Семейные архивы, фотоальбомы, мемуары.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Важность сохранения исторической памяти о поколениях рода (семьи). Способы передачи информации о связи поколений и родственных отношениях: семейные архивы, фотоальбомы, мемуары.</w:t>
            </w: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основе презентации «Способы сохранения исторической памяти о семье».</w:t>
            </w:r>
          </w:p>
        </w:tc>
      </w:tr>
      <w:tr w:rsidR="00BD721E" w:rsidRPr="00923EEB" w:rsidTr="0005379D">
        <w:tc>
          <w:tcPr>
            <w:tcW w:w="0" w:type="auto"/>
          </w:tcPr>
          <w:p w:rsidR="0005379D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0" w:type="auto"/>
          </w:tcPr>
          <w:p w:rsidR="0005379D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Предания и традиции моей семьи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Предания и традиции моей семьи. Ценности семьи, передающиеся из поколения в поколение.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Семейн</w:t>
            </w:r>
            <w:r w:rsidR="00693CFE" w:rsidRPr="00D2323A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="00693CFE"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3CFE" w:rsidRPr="00D2323A"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  <w:proofErr w:type="spellEnd"/>
            <w:r w:rsidR="00693CFE"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693CFE" w:rsidRPr="00D2323A">
              <w:rPr>
                <w:rFonts w:ascii="Times New Roman" w:hAnsi="Times New Roman" w:cs="Times New Roman"/>
                <w:sz w:val="24"/>
                <w:szCs w:val="24"/>
              </w:rPr>
              <w:t>семейная</w:t>
            </w:r>
            <w:proofErr w:type="spellEnd"/>
            <w:r w:rsidR="00693CFE"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93CFE" w:rsidRPr="00D2323A">
              <w:rPr>
                <w:rFonts w:ascii="Times New Roman" w:hAnsi="Times New Roman" w:cs="Times New Roman"/>
                <w:sz w:val="24"/>
                <w:szCs w:val="24"/>
              </w:rPr>
              <w:t>гордость</w:t>
            </w:r>
            <w:proofErr w:type="spellEnd"/>
            <w:r w:rsidR="00693CFE"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Проектная деятельность «Предания и традиции моей семьи».</w:t>
            </w:r>
          </w:p>
        </w:tc>
      </w:tr>
      <w:tr w:rsidR="00D2323A" w:rsidRPr="00923EEB" w:rsidTr="0005379D">
        <w:tc>
          <w:tcPr>
            <w:tcW w:w="0" w:type="auto"/>
          </w:tcPr>
          <w:p w:rsidR="00693CFE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0" w:type="auto"/>
          </w:tcPr>
          <w:p w:rsidR="00693CFE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Увлечения моей семьи.</w:t>
            </w:r>
          </w:p>
        </w:tc>
        <w:tc>
          <w:tcPr>
            <w:tcW w:w="0" w:type="auto"/>
          </w:tcPr>
          <w:p w:rsidR="00693CFE" w:rsidRPr="00D2323A" w:rsidRDefault="00693CF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693CFE" w:rsidRPr="00D2323A" w:rsidRDefault="00693CF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понятием «традиции». Важность традиций в моей семье. Увлечения моей семьи. Какие традиции в моей семье</w:t>
            </w:r>
          </w:p>
        </w:tc>
        <w:tc>
          <w:tcPr>
            <w:tcW w:w="0" w:type="auto"/>
          </w:tcPr>
          <w:p w:rsidR="00693CFE" w:rsidRPr="00D2323A" w:rsidRDefault="00693CF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Проектная деятельность «Предания и традиции моей семьи».</w:t>
            </w:r>
          </w:p>
        </w:tc>
      </w:tr>
      <w:tr w:rsidR="00D2323A" w:rsidRPr="00923EEB" w:rsidTr="0005379D">
        <w:tc>
          <w:tcPr>
            <w:tcW w:w="0" w:type="auto"/>
          </w:tcPr>
          <w:p w:rsidR="00693CFE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0" w:type="auto"/>
          </w:tcPr>
          <w:p w:rsidR="00693CFE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Моё имя. Знакомство с историей возникновения имен.</w:t>
            </w:r>
          </w:p>
        </w:tc>
        <w:tc>
          <w:tcPr>
            <w:tcW w:w="0" w:type="auto"/>
          </w:tcPr>
          <w:p w:rsidR="00693CFE" w:rsidRPr="00D2323A" w:rsidRDefault="00693CF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693CFE" w:rsidRPr="00D2323A" w:rsidRDefault="00693CFE" w:rsidP="0091408C">
            <w:pPr>
              <w:pStyle w:val="a3"/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Моё имя. Знакомство с историей возникновения имен. Современное возникновение имен. Как появилось мое имя? Влияние различных культур на проникновение имен. Значения имён. Откуда к нам пришли наши имена. Православные имена, взятые из церковного календаря. Именины. </w:t>
            </w:r>
          </w:p>
          <w:p w:rsidR="00693CFE" w:rsidRPr="00D2323A" w:rsidRDefault="00693CF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693CFE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Проектная деятельность «Предания и традиции моей семьи».</w:t>
            </w:r>
          </w:p>
        </w:tc>
      </w:tr>
      <w:tr w:rsidR="00D2323A" w:rsidRPr="00923EEB" w:rsidTr="0005379D">
        <w:tc>
          <w:tcPr>
            <w:tcW w:w="0" w:type="auto"/>
          </w:tcPr>
          <w:p w:rsidR="00693CFE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</w:tcPr>
          <w:p w:rsidR="00F71478" w:rsidRPr="00D2323A" w:rsidRDefault="00F71478" w:rsidP="00F71478">
            <w:pPr>
              <w:pStyle w:val="a3"/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возникновения фамилий и отчеств. </w:t>
            </w:r>
          </w:p>
          <w:p w:rsidR="00693CFE" w:rsidRPr="00D2323A" w:rsidRDefault="00693CF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693CFE" w:rsidRPr="00D2323A" w:rsidRDefault="00693CF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693CFE" w:rsidRPr="00D2323A" w:rsidRDefault="00693CFE" w:rsidP="00F71478">
            <w:pPr>
              <w:pStyle w:val="a3"/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возникновения фамилий и отчеств. </w:t>
            </w:r>
          </w:p>
          <w:p w:rsidR="00693CFE" w:rsidRPr="00D2323A" w:rsidRDefault="00693CFE" w:rsidP="00F71478">
            <w:pPr>
              <w:pStyle w:val="a3"/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Историческое прошлое семьи. Что могут рассказать фамилии о прошлом. Как появилась моя фамилия? История моей семьи </w:t>
            </w:r>
          </w:p>
          <w:p w:rsidR="00693CFE" w:rsidRPr="00D2323A" w:rsidRDefault="00693CFE" w:rsidP="00693CF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693CFE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Проектная деятельность «Предания и традиции моей семьи».</w:t>
            </w:r>
          </w:p>
        </w:tc>
      </w:tr>
      <w:tr w:rsidR="00D2323A" w:rsidRPr="00923EEB" w:rsidTr="0005379D">
        <w:tc>
          <w:tcPr>
            <w:tcW w:w="0" w:type="auto"/>
          </w:tcPr>
          <w:p w:rsidR="00693CFE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0" w:type="auto"/>
          </w:tcPr>
          <w:p w:rsidR="00693CFE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Профессии моих родителей.</w:t>
            </w:r>
          </w:p>
        </w:tc>
        <w:tc>
          <w:tcPr>
            <w:tcW w:w="0" w:type="auto"/>
          </w:tcPr>
          <w:p w:rsidR="00693CFE" w:rsidRPr="00D2323A" w:rsidRDefault="00693CF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693CFE" w:rsidRPr="00D2323A" w:rsidRDefault="00693CFE" w:rsidP="00F71478">
            <w:pPr>
              <w:pStyle w:val="a3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Профессии, степень родства в семье. Профессии моих родителей. Моя будущая профессия. Степени родства в семье. Мои родственники. Связь поколений. Кто мои прабабушки и прадедушки? Профессии предков. Важность профессий.</w:t>
            </w:r>
          </w:p>
          <w:p w:rsidR="00693CFE" w:rsidRPr="00D2323A" w:rsidRDefault="00693CFE" w:rsidP="00693CF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693CFE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Проектная деятельность «Предания и традиции моей семьи».</w:t>
            </w:r>
          </w:p>
        </w:tc>
      </w:tr>
      <w:tr w:rsidR="00D2323A" w:rsidRPr="00923EEB" w:rsidTr="0005379D">
        <w:tc>
          <w:tcPr>
            <w:tcW w:w="0" w:type="auto"/>
          </w:tcPr>
          <w:p w:rsidR="00693CFE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</w:tcPr>
          <w:p w:rsidR="00693CFE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Фамилия моей семьи. Моё </w:t>
            </w: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родословное древо.</w:t>
            </w:r>
          </w:p>
        </w:tc>
        <w:tc>
          <w:tcPr>
            <w:tcW w:w="0" w:type="auto"/>
          </w:tcPr>
          <w:p w:rsidR="00693CFE" w:rsidRPr="00D2323A" w:rsidRDefault="00693CF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693CFE" w:rsidRPr="00D2323A" w:rsidRDefault="00693CFE" w:rsidP="00F71478">
            <w:pPr>
              <w:pStyle w:val="a3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символами семьи: гербом и девизом. Правила </w:t>
            </w: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составления гербов. Фамилия моей семьи. Моё родословное древо. </w:t>
            </w:r>
          </w:p>
          <w:p w:rsidR="00693CFE" w:rsidRPr="00D2323A" w:rsidRDefault="00693CFE" w:rsidP="00693CF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693CFE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Проектная деятельность «Предания и традиции моей семьи».</w:t>
            </w:r>
          </w:p>
        </w:tc>
      </w:tr>
      <w:tr w:rsidR="00BD721E" w:rsidRPr="00923EEB" w:rsidTr="0005379D">
        <w:tc>
          <w:tcPr>
            <w:tcW w:w="0" w:type="auto"/>
          </w:tcPr>
          <w:p w:rsidR="00BD721E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0" w:type="auto"/>
          </w:tcPr>
          <w:p w:rsidR="00BD721E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Знакомство с родословными великих людей.</w:t>
            </w:r>
          </w:p>
        </w:tc>
        <w:tc>
          <w:tcPr>
            <w:tcW w:w="0" w:type="auto"/>
          </w:tcPr>
          <w:p w:rsidR="00BD721E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BD721E" w:rsidRPr="00D2323A" w:rsidRDefault="00BD721E" w:rsidP="00F71478">
            <w:pPr>
              <w:pStyle w:val="a3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родословными великих людей. Родословные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А.С.Пушкина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Боратынских, династий Рюриковичей, Романовых и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т.д</w:t>
            </w:r>
            <w:proofErr w:type="spellEnd"/>
          </w:p>
        </w:tc>
        <w:tc>
          <w:tcPr>
            <w:tcW w:w="0" w:type="auto"/>
          </w:tcPr>
          <w:p w:rsidR="00BD721E" w:rsidRPr="00D2323A" w:rsidRDefault="00064F34" w:rsidP="00064F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Проектная деятельность «Предания и традиции русских фамилий».</w:t>
            </w:r>
          </w:p>
        </w:tc>
      </w:tr>
      <w:tr w:rsidR="00D2323A" w:rsidRPr="00923EEB" w:rsidTr="0005379D">
        <w:tc>
          <w:tcPr>
            <w:tcW w:w="0" w:type="auto"/>
          </w:tcPr>
          <w:p w:rsidR="00693CFE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0" w:type="auto"/>
          </w:tcPr>
          <w:p w:rsidR="00693CFE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генеалогического древа</w:t>
            </w:r>
          </w:p>
        </w:tc>
        <w:tc>
          <w:tcPr>
            <w:tcW w:w="0" w:type="auto"/>
          </w:tcPr>
          <w:p w:rsidR="00693CFE" w:rsidRPr="00D2323A" w:rsidRDefault="00693CF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BD721E" w:rsidRPr="00D2323A" w:rsidRDefault="00BD721E" w:rsidP="00F71478">
            <w:pPr>
              <w:pStyle w:val="a3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Фамилия моей семьи. Моё родословное древо. </w:t>
            </w:r>
          </w:p>
          <w:p w:rsidR="00693CFE" w:rsidRPr="00D2323A" w:rsidRDefault="00693CFE" w:rsidP="00F71478">
            <w:pPr>
              <w:pStyle w:val="a3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генеалогического древа.</w:t>
            </w:r>
          </w:p>
          <w:p w:rsidR="00693CFE" w:rsidRPr="00D2323A" w:rsidRDefault="00693CFE" w:rsidP="00693CF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693CFE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Проектная деятельность «Предания и традиции моей семьи».</w:t>
            </w:r>
          </w:p>
        </w:tc>
      </w:tr>
      <w:tr w:rsidR="00BD721E" w:rsidRPr="00923EEB" w:rsidTr="0005379D">
        <w:tc>
          <w:tcPr>
            <w:tcW w:w="0" w:type="auto"/>
          </w:tcPr>
          <w:p w:rsidR="00BD721E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0" w:type="auto"/>
          </w:tcPr>
          <w:p w:rsidR="00BD721E" w:rsidRPr="00D2323A" w:rsidRDefault="00BD721E" w:rsidP="00F71478">
            <w:pPr>
              <w:pStyle w:val="a3"/>
              <w:ind w:left="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генеалогического древа.</w:t>
            </w:r>
          </w:p>
          <w:p w:rsidR="00BD721E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BD721E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64F34" w:rsidRPr="00D2323A" w:rsidRDefault="00064F34" w:rsidP="00064F34">
            <w:pPr>
              <w:pStyle w:val="a3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Фамилия моей семьи. Моё родословное древо. </w:t>
            </w:r>
          </w:p>
          <w:p w:rsidR="00064F34" w:rsidRPr="00D2323A" w:rsidRDefault="00064F34" w:rsidP="00064F34">
            <w:pPr>
              <w:pStyle w:val="a3"/>
              <w:ind w:left="17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генеалогического древа.</w:t>
            </w:r>
          </w:p>
          <w:p w:rsidR="00BD721E" w:rsidRPr="00D2323A" w:rsidRDefault="00BD721E" w:rsidP="00BD721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BD721E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Проектная деятельность «Предания и традиции моей семьи».</w:t>
            </w:r>
          </w:p>
        </w:tc>
      </w:tr>
      <w:tr w:rsidR="00BD721E" w:rsidRPr="00D2323A" w:rsidTr="0005379D">
        <w:tc>
          <w:tcPr>
            <w:tcW w:w="0" w:type="auto"/>
          </w:tcPr>
          <w:p w:rsidR="0005379D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Братья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сестры</w:t>
            </w:r>
            <w:proofErr w:type="spellEnd"/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 с братьями Обсуждение темы «Взаимоотношения с братьями, сестрами» в группах: «</w:t>
            </w:r>
            <w:proofErr w:type="gramStart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Хорошо</w:t>
            </w:r>
            <w:r w:rsidR="00693CFE"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сестрами в семье – необходимый опыт для создания в будущем собственной семьи. Отношения братьев и сестер в художественных произведениях (мультипликация, кино, литература). Проблема психологического неприятия и конкуренции между разновозрастными и сводными детьми в семье и пути ее преодоления</w:t>
            </w: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Обсуждение темы «Взаимоотношения с братьями, сестрами» в группах: «Хорошо ли быть единственным ребенком в семье», «Нас в семье двое/трое», «У меня много братьев и сестер».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конструктивного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братьями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сестрами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721E" w:rsidRPr="00923EEB" w:rsidTr="0005379D">
        <w:tc>
          <w:tcPr>
            <w:tcW w:w="0" w:type="auto"/>
          </w:tcPr>
          <w:p w:rsidR="0005379D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Чем ценны отношения внуков с бабушками и дедушками?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4A0D22" w:rsidP="0091408C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Бабушки и дедушки в семье. Доверительное, эмоционально теплое общение внуков с </w:t>
            </w: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бабушками и дедушками. Уважительное отношение к старшим членам семьи. Чувство благодарности старшим. Почитание старших в семье. </w:t>
            </w:r>
          </w:p>
        </w:tc>
        <w:tc>
          <w:tcPr>
            <w:tcW w:w="0" w:type="auto"/>
          </w:tcPr>
          <w:p w:rsidR="0005379D" w:rsidRPr="00D2323A" w:rsidRDefault="004A0D22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Анализ ситуаций, отражающих конструктивное взаимодействие внуков с </w:t>
            </w: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бабушками и дедушками, для выработки бесконфликтной стратегии поведения.</w:t>
            </w:r>
          </w:p>
        </w:tc>
      </w:tr>
      <w:tr w:rsidR="00BD721E" w:rsidRPr="00923EEB" w:rsidTr="0005379D">
        <w:tc>
          <w:tcPr>
            <w:tcW w:w="0" w:type="auto"/>
          </w:tcPr>
          <w:p w:rsidR="0005379D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0" w:type="auto"/>
          </w:tcPr>
          <w:p w:rsidR="0005379D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Забота о пожилых членах семьи, помощь по дому.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91408C" w:rsidRPr="00D2323A" w:rsidRDefault="0091408C" w:rsidP="00F71478">
            <w:pPr>
              <w:pStyle w:val="a3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Забота о пожилых членах семьи, помощь по дому.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Межпоколенное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общение как способ передачи и усвоения накопленного старшими поколениями жизненного опыта и духовно-нравственных ценностей.</w:t>
            </w:r>
          </w:p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ситуаций, отражающих конструктивное взаимодействие внуков с бабушками и дедушками, для выработки бесконфликтной стратегии поведения</w:t>
            </w:r>
          </w:p>
        </w:tc>
      </w:tr>
      <w:tr w:rsidR="005F1686" w:rsidRPr="00923EEB" w:rsidTr="0005379D">
        <w:tc>
          <w:tcPr>
            <w:tcW w:w="0" w:type="auto"/>
          </w:tcPr>
          <w:p w:rsidR="005F1686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0" w:type="auto"/>
          </w:tcPr>
          <w:p w:rsidR="005F1686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Забота о пожилых членах семьи, помощь по дому.</w:t>
            </w:r>
          </w:p>
        </w:tc>
        <w:tc>
          <w:tcPr>
            <w:tcW w:w="0" w:type="auto"/>
          </w:tcPr>
          <w:p w:rsidR="005F1686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64F34" w:rsidRPr="00D2323A" w:rsidRDefault="00064F34" w:rsidP="00064F34">
            <w:pPr>
              <w:pStyle w:val="a3"/>
              <w:ind w:lef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Межпоколенное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общение как способ передачи и усвоения накопленного старшими поколениями жизненного опыта и духовно-нравственных ценностей.</w:t>
            </w:r>
          </w:p>
          <w:p w:rsidR="005F1686" w:rsidRPr="00D2323A" w:rsidRDefault="005F1686" w:rsidP="0091408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5F1686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ситуаций, отражающих конструктивное взаимодействие внуков с бабушками и дедушками, для выработки бесконфликтной стратегии поведения</w:t>
            </w:r>
          </w:p>
        </w:tc>
      </w:tr>
      <w:tr w:rsidR="00BD721E" w:rsidRPr="00D2323A" w:rsidTr="0005379D"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Раздел 3. «О семейном уюте и не только…»</w:t>
            </w:r>
          </w:p>
        </w:tc>
        <w:tc>
          <w:tcPr>
            <w:tcW w:w="0" w:type="auto"/>
          </w:tcPr>
          <w:p w:rsidR="0005379D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05379D" w:rsidRPr="00D2323A" w:rsidRDefault="0005379D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71478" w:rsidRPr="00923EEB" w:rsidTr="0005379D">
        <w:tc>
          <w:tcPr>
            <w:tcW w:w="0" w:type="auto"/>
          </w:tcPr>
          <w:p w:rsidR="00C12B0C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мы называем своим «домом»?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 проживания семьи и важность его восприятия для супругов и детей как своего «дома». Дом – это место защищенности, уюта и эмоциональной теплоты. Особенности и способы обустройства семейного хозяйства в больших и малых городах, в пригородах и сельской местности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облака слов «Дом» на основе ассоциаций. Конкурс рисунков/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синквейнов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«Мой дом» или «Дом моей мечты»</w:t>
            </w:r>
          </w:p>
        </w:tc>
      </w:tr>
      <w:tr w:rsidR="00F71478" w:rsidRPr="00923EEB" w:rsidTr="0005379D">
        <w:tc>
          <w:tcPr>
            <w:tcW w:w="0" w:type="auto"/>
          </w:tcPr>
          <w:p w:rsidR="00C12B0C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Ведение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хозяйства</w:t>
            </w:r>
            <w:proofErr w:type="spellEnd"/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составляющие домашнего (семейного) хозяйства.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Беседа на основе презентации «Семейное хозяйство в разные </w:t>
            </w: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исторические периоды развития России».</w:t>
            </w:r>
          </w:p>
        </w:tc>
      </w:tr>
      <w:tr w:rsidR="00F71478" w:rsidRPr="00923EEB" w:rsidTr="0005379D">
        <w:tc>
          <w:tcPr>
            <w:tcW w:w="0" w:type="auto"/>
          </w:tcPr>
          <w:p w:rsidR="00C12B0C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24</w:t>
            </w:r>
          </w:p>
        </w:tc>
        <w:tc>
          <w:tcPr>
            <w:tcW w:w="0" w:type="auto"/>
          </w:tcPr>
          <w:p w:rsidR="00C12B0C" w:rsidRPr="00D2323A" w:rsidRDefault="00BD721E" w:rsidP="00F7147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Хозяин дома. 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Правила, которых должен придерживаться рачительный хозяин. Дом и уют. Кто следит за порядком в доме и создает уют?</w:t>
            </w:r>
          </w:p>
        </w:tc>
        <w:tc>
          <w:tcPr>
            <w:tcW w:w="0" w:type="auto"/>
          </w:tcPr>
          <w:p w:rsidR="00C12B0C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на основе презентации «Семейное хозяйство в разные исторические периоды развития России».</w:t>
            </w:r>
          </w:p>
        </w:tc>
      </w:tr>
      <w:tr w:rsidR="00F71478" w:rsidRPr="00D2323A" w:rsidTr="0005379D"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Раздел 4. «Важней всего – погода в доме…»</w:t>
            </w:r>
          </w:p>
        </w:tc>
        <w:tc>
          <w:tcPr>
            <w:tcW w:w="0" w:type="auto"/>
          </w:tcPr>
          <w:p w:rsidR="00C12B0C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71478" w:rsidRPr="00923EEB" w:rsidTr="0005379D">
        <w:tc>
          <w:tcPr>
            <w:tcW w:w="0" w:type="auto"/>
          </w:tcPr>
          <w:p w:rsidR="00C12B0C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держится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Нравственные основы взаимоотношений в семье: любовь, верность, взаимная поддержка, честность. </w:t>
            </w:r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о мужественности и женственност</w:t>
            </w:r>
            <w:r w:rsidR="00064F34"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</w:tc>
      </w:tr>
      <w:tr w:rsidR="00F71478" w:rsidRPr="00923EEB" w:rsidTr="0005379D">
        <w:tc>
          <w:tcPr>
            <w:tcW w:w="0" w:type="auto"/>
          </w:tcPr>
          <w:p w:rsidR="00C12B0C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избегать конфликтов в семье?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C12B0C" w:rsidP="00064F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 родителей с детьми, старших детей Обсуждение темы общения в семье, старших с младшими по поводу возникающих разногласий как важнейшее правило гармоничной семейной жизни.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Заполнение таблицы «Мое поведение в семье».</w:t>
            </w:r>
          </w:p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темы общения в семье на основе презентации</w:t>
            </w:r>
          </w:p>
        </w:tc>
      </w:tr>
      <w:tr w:rsidR="00F71478" w:rsidRPr="00923EEB" w:rsidTr="0005379D">
        <w:tc>
          <w:tcPr>
            <w:tcW w:w="0" w:type="auto"/>
          </w:tcPr>
          <w:p w:rsidR="00C12B0C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помогает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семье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объединиться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Совместная досуговая деятельность как важный фактор сплочения семьи. Разнообразие форм совместных семейных дел (уборка и ремонт квартиры/дома; работа на приусадебном участке и пр.), оказывающих позитивное и (или) негативное воспитательное и эмоциональное влияние на детей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перечня совместных семейных дел на основе личного опыта и анализа информации, предложенной учителем (в виде иллюстраций, видеосюжетов)</w:t>
            </w:r>
          </w:p>
        </w:tc>
      </w:tr>
      <w:tr w:rsidR="00F71478" w:rsidRPr="00923EEB" w:rsidTr="0005379D">
        <w:tc>
          <w:tcPr>
            <w:tcW w:w="0" w:type="auto"/>
          </w:tcPr>
          <w:p w:rsidR="00C12B0C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0" w:type="auto"/>
          </w:tcPr>
          <w:p w:rsidR="00C12B0C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Мой режим дня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Здоровье детей</w:t>
            </w:r>
          </w:p>
        </w:tc>
        <w:tc>
          <w:tcPr>
            <w:tcW w:w="0" w:type="auto"/>
          </w:tcPr>
          <w:p w:rsidR="00C12B0C" w:rsidRPr="00D2323A" w:rsidRDefault="00064F34" w:rsidP="00064F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перечня своих дел на основе жизненного опыта</w:t>
            </w:r>
          </w:p>
        </w:tc>
      </w:tr>
      <w:tr w:rsidR="00F71478" w:rsidRPr="00923EEB" w:rsidTr="0005379D">
        <w:tc>
          <w:tcPr>
            <w:tcW w:w="0" w:type="auto"/>
          </w:tcPr>
          <w:p w:rsidR="00C12B0C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Здоровый образ жизни в семье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Здоровье членов семьи и его роль в полноценной </w:t>
            </w: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семейной жизни. Здоровый образ жизни и его ключевые составляющие: здоровое питание, здоровый сон, гигиена, физическая активность. Современный стиль питания, пищевые привычки взрослых и детей (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фастфуд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полуфабрикаты, еда на ходу, заказ готовой еды на дом и др.) и связанные с ним проблемы физического и психического здоровья.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Обсуждение важности здорового образа жизни </w:t>
            </w: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 основе презентации учителя и личного социального опыта.</w:t>
            </w:r>
          </w:p>
        </w:tc>
      </w:tr>
      <w:tr w:rsidR="00F71478" w:rsidRPr="00923EEB" w:rsidTr="0005379D">
        <w:tc>
          <w:tcPr>
            <w:tcW w:w="0" w:type="auto"/>
          </w:tcPr>
          <w:p w:rsidR="00C12B0C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30</w:t>
            </w:r>
          </w:p>
        </w:tc>
        <w:tc>
          <w:tcPr>
            <w:tcW w:w="0" w:type="auto"/>
          </w:tcPr>
          <w:p w:rsidR="00C12B0C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Личная гигиена и ее влияние на здоровье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770AC4" w:rsidP="00064F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Режим здорового сна для взрослых и детей. Личная гигиена и ее влияние на образ жизни семьи. Способы Обсуждение возможностей участия членов семьи в оздоровительных мероприятиях на территории России на основе презентации. </w:t>
            </w:r>
            <w:r w:rsidR="00064F34"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реодоления вредных привычек в семье. </w:t>
            </w:r>
          </w:p>
        </w:tc>
        <w:tc>
          <w:tcPr>
            <w:tcW w:w="0" w:type="auto"/>
          </w:tcPr>
          <w:p w:rsidR="00C12B0C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важности здорового образа жизни на основе презентации учителя и личного социального опыта.</w:t>
            </w:r>
          </w:p>
        </w:tc>
      </w:tr>
      <w:tr w:rsidR="00BD721E" w:rsidRPr="00923EEB" w:rsidTr="0005379D">
        <w:tc>
          <w:tcPr>
            <w:tcW w:w="0" w:type="auto"/>
          </w:tcPr>
          <w:p w:rsidR="00BD721E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0" w:type="auto"/>
          </w:tcPr>
          <w:p w:rsidR="00BD721E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я берегу своё здоровье. Спортивные занятия - правило жизни семьи</w:t>
            </w:r>
          </w:p>
        </w:tc>
        <w:tc>
          <w:tcPr>
            <w:tcW w:w="0" w:type="auto"/>
          </w:tcPr>
          <w:p w:rsidR="00BD721E" w:rsidRPr="00D2323A" w:rsidRDefault="00BD721E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BD721E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Важность физической активности для здоровья человека и способы ее поддержания в семье.</w:t>
            </w:r>
          </w:p>
        </w:tc>
        <w:tc>
          <w:tcPr>
            <w:tcW w:w="0" w:type="auto"/>
          </w:tcPr>
          <w:p w:rsidR="00BD721E" w:rsidRPr="00D2323A" w:rsidRDefault="00064F3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важности здорового образа жизни на основе презентации учителя и личного социального опыта.</w:t>
            </w:r>
          </w:p>
        </w:tc>
      </w:tr>
      <w:tr w:rsidR="00F71478" w:rsidRPr="00D2323A" w:rsidTr="0005379D"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770AC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Раздел 5. «Современная семья и право»</w:t>
            </w:r>
          </w:p>
        </w:tc>
        <w:tc>
          <w:tcPr>
            <w:tcW w:w="0" w:type="auto"/>
          </w:tcPr>
          <w:p w:rsidR="00C12B0C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71478" w:rsidRPr="00923EEB" w:rsidTr="0005379D">
        <w:tc>
          <w:tcPr>
            <w:tcW w:w="0" w:type="auto"/>
          </w:tcPr>
          <w:p w:rsidR="00C12B0C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0" w:type="auto"/>
          </w:tcPr>
          <w:p w:rsidR="00C12B0C" w:rsidRPr="00D2323A" w:rsidRDefault="00770AC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Права и обязанности родителей и детей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770AC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Права и обязанности родителей в отношении родных детей и детей, взятых под опеку</w:t>
            </w:r>
          </w:p>
        </w:tc>
        <w:tc>
          <w:tcPr>
            <w:tcW w:w="0" w:type="auto"/>
          </w:tcPr>
          <w:p w:rsidR="00C12B0C" w:rsidRPr="00D2323A" w:rsidRDefault="00770AC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Права и обязанности родителей в отношении родных детей и детей, взятых под опеку. Работа с фрагментами правовых источников. Игра «Права и обязанности родителей» 36 </w:t>
            </w: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Опекунство и усыновление (удочерение) как способы включения в семейные отношения детей, оставшихся без родителей</w:t>
            </w:r>
          </w:p>
        </w:tc>
      </w:tr>
      <w:tr w:rsidR="00F71478" w:rsidRPr="00923EEB" w:rsidTr="0005379D">
        <w:tc>
          <w:tcPr>
            <w:tcW w:w="0" w:type="auto"/>
          </w:tcPr>
          <w:p w:rsidR="00C12B0C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33</w:t>
            </w:r>
          </w:p>
        </w:tc>
        <w:tc>
          <w:tcPr>
            <w:tcW w:w="0" w:type="auto"/>
          </w:tcPr>
          <w:p w:rsidR="00C12B0C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Права и обязанности ребенка в семье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770AC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Права и обязанности ребенка в семье. Права несовершеннолетних детей на владение, пользование и распоряжение имуществом, финансовую и предпринимательскую деятельность</w:t>
            </w:r>
          </w:p>
        </w:tc>
        <w:tc>
          <w:tcPr>
            <w:tcW w:w="0" w:type="auto"/>
          </w:tcPr>
          <w:p w:rsidR="00C12B0C" w:rsidRPr="00D2323A" w:rsidRDefault="00770AC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фрагментами правовых источников. Игра «Права и обязанности детей»</w:t>
            </w:r>
          </w:p>
        </w:tc>
      </w:tr>
      <w:tr w:rsidR="00F71478" w:rsidRPr="00923EEB" w:rsidTr="0005379D">
        <w:tc>
          <w:tcPr>
            <w:tcW w:w="0" w:type="auto"/>
          </w:tcPr>
          <w:p w:rsidR="00C12B0C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</w:tcPr>
          <w:p w:rsidR="00C12B0C" w:rsidRPr="00D2323A" w:rsidRDefault="005F1686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Семейный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proofErr w:type="spellEnd"/>
            <w:r w:rsidRPr="00D232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C12B0C" w:rsidRPr="00D2323A" w:rsidRDefault="00C12B0C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C12B0C" w:rsidRPr="00D2323A" w:rsidRDefault="00F71478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Ресурсы семьи: материальные, трудовые, энергетические, информационные, финансовые.</w:t>
            </w:r>
          </w:p>
        </w:tc>
        <w:tc>
          <w:tcPr>
            <w:tcW w:w="0" w:type="auto"/>
          </w:tcPr>
          <w:p w:rsidR="00C12B0C" w:rsidRPr="00D2323A" w:rsidRDefault="00064F34" w:rsidP="00064F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232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Беседа и Обсуждение важности составления и расчета семейного бюджета основе презентации учителя и личного социального опыта.</w:t>
            </w:r>
          </w:p>
        </w:tc>
      </w:tr>
      <w:tr w:rsidR="00965A14" w:rsidRPr="00923EEB" w:rsidTr="0005379D">
        <w:tc>
          <w:tcPr>
            <w:tcW w:w="0" w:type="auto"/>
          </w:tcPr>
          <w:p w:rsidR="00965A14" w:rsidRPr="00D2323A" w:rsidRDefault="00965A1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965A14" w:rsidRPr="00965A14" w:rsidRDefault="00965A1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часов</w:t>
            </w:r>
          </w:p>
        </w:tc>
        <w:tc>
          <w:tcPr>
            <w:tcW w:w="0" w:type="auto"/>
          </w:tcPr>
          <w:p w:rsidR="00965A14" w:rsidRPr="00D2323A" w:rsidRDefault="00965A1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0" w:type="auto"/>
          </w:tcPr>
          <w:p w:rsidR="00965A14" w:rsidRPr="00D2323A" w:rsidRDefault="00965A14" w:rsidP="00215F8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</w:tcPr>
          <w:p w:rsidR="00965A14" w:rsidRPr="00D2323A" w:rsidRDefault="00965A14" w:rsidP="00064F3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5379D" w:rsidRPr="00D2323A" w:rsidRDefault="0005379D" w:rsidP="00215F80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GoBack"/>
      <w:bookmarkEnd w:id="2"/>
    </w:p>
    <w:sectPr w:rsidR="0005379D" w:rsidRPr="00D2323A" w:rsidSect="00242C3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D90075"/>
    <w:multiLevelType w:val="hybridMultilevel"/>
    <w:tmpl w:val="A480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C0B84"/>
    <w:multiLevelType w:val="hybridMultilevel"/>
    <w:tmpl w:val="53100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57A"/>
    <w:rsid w:val="0005379D"/>
    <w:rsid w:val="00064F34"/>
    <w:rsid w:val="00180906"/>
    <w:rsid w:val="00215F80"/>
    <w:rsid w:val="00240BAC"/>
    <w:rsid w:val="00242C3F"/>
    <w:rsid w:val="002F40B4"/>
    <w:rsid w:val="00422661"/>
    <w:rsid w:val="004A0D22"/>
    <w:rsid w:val="005926D0"/>
    <w:rsid w:val="005F1686"/>
    <w:rsid w:val="00693CFE"/>
    <w:rsid w:val="00770AC4"/>
    <w:rsid w:val="008E2E0C"/>
    <w:rsid w:val="0091408C"/>
    <w:rsid w:val="009229FB"/>
    <w:rsid w:val="00923EEB"/>
    <w:rsid w:val="00965A14"/>
    <w:rsid w:val="009E3C2B"/>
    <w:rsid w:val="00BD625C"/>
    <w:rsid w:val="00BD721E"/>
    <w:rsid w:val="00C12B0C"/>
    <w:rsid w:val="00C7557A"/>
    <w:rsid w:val="00D2323A"/>
    <w:rsid w:val="00D23CEF"/>
    <w:rsid w:val="00F14A64"/>
    <w:rsid w:val="00F71478"/>
    <w:rsid w:val="00FA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8E7636-4044-4F5A-B6C4-43B8E12E8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E0C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6D0"/>
    <w:pPr>
      <w:ind w:left="720"/>
      <w:contextualSpacing/>
    </w:pPr>
  </w:style>
  <w:style w:type="table" w:styleId="a4">
    <w:name w:val="Table Grid"/>
    <w:basedOn w:val="a1"/>
    <w:uiPriority w:val="39"/>
    <w:rsid w:val="00053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65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65A14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A7151-DB03-4719-A5D6-7D202B82D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5748</Words>
  <Characters>32768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2024-09-15T16:43:00Z</cp:lastPrinted>
  <dcterms:created xsi:type="dcterms:W3CDTF">2024-09-06T18:45:00Z</dcterms:created>
  <dcterms:modified xsi:type="dcterms:W3CDTF">2024-09-15T16:51:00Z</dcterms:modified>
</cp:coreProperties>
</file>