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01" w:rsidRDefault="00275461" w:rsidP="00D73B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69000" cy="8192745"/>
            <wp:effectExtent l="19050" t="0" r="0" b="0"/>
            <wp:docPr id="1" name="Рисунок 1" descr="Z:\Афанасенко\новые положения\титульники положения\конферен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Афанасенко\новые положения\титульники положения\конференци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819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AED" w:rsidRDefault="00E26AED" w:rsidP="009E6601"/>
    <w:p w:rsidR="00E26AED" w:rsidRDefault="00E26AED" w:rsidP="009E6601"/>
    <w:p w:rsidR="00E26AED" w:rsidRDefault="00E26AED" w:rsidP="009E6601"/>
    <w:p w:rsidR="00E26AED" w:rsidRDefault="00E26AED" w:rsidP="009E6601"/>
    <w:p w:rsidR="00E26AED" w:rsidRDefault="00E26AED" w:rsidP="009E6601"/>
    <w:p w:rsidR="00E26AED" w:rsidRDefault="00E26AED" w:rsidP="009E6601"/>
    <w:p w:rsidR="00E26AED" w:rsidRDefault="00E26AED" w:rsidP="009E6601"/>
    <w:p w:rsidR="00E26AED" w:rsidRDefault="00E26AED" w:rsidP="009E6601"/>
    <w:p w:rsidR="00E26AED" w:rsidRDefault="00E26AED" w:rsidP="009E6601"/>
    <w:p w:rsidR="009E6601" w:rsidRPr="00112CAE" w:rsidRDefault="009E6601" w:rsidP="009E6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CAE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E6601" w:rsidRPr="00112CAE" w:rsidRDefault="009E6601" w:rsidP="009E6601">
      <w:pPr>
        <w:numPr>
          <w:ilvl w:val="0"/>
          <w:numId w:val="1"/>
        </w:numPr>
        <w:shd w:val="clear" w:color="auto" w:fill="FFFFFF"/>
        <w:tabs>
          <w:tab w:val="left" w:pos="984"/>
        </w:tabs>
        <w:spacing w:before="264" w:line="283" w:lineRule="exact"/>
        <w:ind w:firstLine="566"/>
        <w:rPr>
          <w:rFonts w:ascii="Times New Roman" w:hAnsi="Times New Roman" w:cs="Times New Roman"/>
          <w:spacing w:val="-13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>Настоящий Положение определяет деятельность  муниципального  автономного общеобразовательного учреждения средняя общеобразовательная школа №7  (далее МАОУ СОШ №7) и его структурных подразделений (ступеней обучения, методических объединений, научных обществ и др.) по организации и проведению научных мероприятий (научных, методических конференций,  семинаров</w:t>
      </w:r>
      <w:r w:rsidRPr="00112CAE">
        <w:rPr>
          <w:rFonts w:ascii="Times New Roman" w:hAnsi="Times New Roman" w:cs="Times New Roman"/>
          <w:spacing w:val="-1"/>
          <w:sz w:val="28"/>
          <w:szCs w:val="28"/>
        </w:rPr>
        <w:t xml:space="preserve"> и др.)   учительским составом,  учащимися.</w:t>
      </w:r>
    </w:p>
    <w:p w:rsidR="009E6601" w:rsidRPr="00112CAE" w:rsidRDefault="009E6601" w:rsidP="009E6601">
      <w:pPr>
        <w:numPr>
          <w:ilvl w:val="0"/>
          <w:numId w:val="1"/>
        </w:numPr>
        <w:shd w:val="clear" w:color="auto" w:fill="FFFFFF"/>
        <w:tabs>
          <w:tab w:val="left" w:pos="984"/>
        </w:tabs>
        <w:spacing w:line="283" w:lineRule="exact"/>
        <w:ind w:firstLine="566"/>
        <w:rPr>
          <w:rFonts w:ascii="Times New Roman" w:hAnsi="Times New Roman" w:cs="Times New Roman"/>
          <w:spacing w:val="-12"/>
          <w:sz w:val="28"/>
          <w:szCs w:val="28"/>
        </w:rPr>
      </w:pPr>
      <w:r w:rsidRPr="00112CAE">
        <w:rPr>
          <w:rFonts w:ascii="Times New Roman" w:hAnsi="Times New Roman" w:cs="Times New Roman"/>
          <w:spacing w:val="-1"/>
          <w:sz w:val="28"/>
          <w:szCs w:val="28"/>
        </w:rPr>
        <w:t xml:space="preserve">Научные мероприятия проводятся </w:t>
      </w:r>
      <w:r w:rsidRPr="00112CAE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в </w:t>
      </w:r>
      <w:r w:rsidRPr="00112CAE">
        <w:rPr>
          <w:rFonts w:ascii="Times New Roman" w:hAnsi="Times New Roman" w:cs="Times New Roman"/>
          <w:spacing w:val="-1"/>
          <w:sz w:val="28"/>
          <w:szCs w:val="28"/>
        </w:rPr>
        <w:t xml:space="preserve">целях </w:t>
      </w:r>
      <w:r w:rsidRPr="00112CAE">
        <w:rPr>
          <w:rFonts w:ascii="Times New Roman" w:hAnsi="Times New Roman" w:cs="Times New Roman"/>
          <w:sz w:val="28"/>
          <w:szCs w:val="28"/>
        </w:rPr>
        <w:t xml:space="preserve">приобщение обучающихся к научно-исследовательской и опытно- экспериментальной деятельности для развития творческого потенциала личности. </w:t>
      </w:r>
    </w:p>
    <w:p w:rsidR="009E6601" w:rsidRPr="00112CAE" w:rsidRDefault="009E6601" w:rsidP="009E6601">
      <w:pPr>
        <w:numPr>
          <w:ilvl w:val="0"/>
          <w:numId w:val="1"/>
        </w:numPr>
        <w:shd w:val="clear" w:color="auto" w:fill="FFFFFF"/>
        <w:tabs>
          <w:tab w:val="left" w:pos="984"/>
        </w:tabs>
        <w:spacing w:line="283" w:lineRule="exact"/>
        <w:ind w:firstLine="566"/>
        <w:rPr>
          <w:rFonts w:ascii="Times New Roman" w:hAnsi="Times New Roman" w:cs="Times New Roman"/>
          <w:spacing w:val="-12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E6601" w:rsidRPr="00112CAE" w:rsidRDefault="009E6601" w:rsidP="009E6601">
      <w:pPr>
        <w:shd w:val="clear" w:color="auto" w:fill="FFFFFF"/>
        <w:tabs>
          <w:tab w:val="left" w:pos="984"/>
        </w:tabs>
        <w:spacing w:line="283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 xml:space="preserve">1. Выявление творчески и интеллектуально одаренных учащихся, создание условий для развития одаренности. </w:t>
      </w:r>
    </w:p>
    <w:p w:rsidR="009E6601" w:rsidRPr="00112CAE" w:rsidRDefault="009E6601" w:rsidP="009E6601">
      <w:pPr>
        <w:shd w:val="clear" w:color="auto" w:fill="FFFFFF"/>
        <w:tabs>
          <w:tab w:val="left" w:pos="984"/>
        </w:tabs>
        <w:spacing w:line="283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 xml:space="preserve">2. Содействие развитию личности учащихся, их интеллектуальных, творческих способностей. </w:t>
      </w:r>
    </w:p>
    <w:p w:rsidR="009E6601" w:rsidRPr="00112CAE" w:rsidRDefault="009E6601" w:rsidP="009E6601">
      <w:pPr>
        <w:shd w:val="clear" w:color="auto" w:fill="FFFFFF"/>
        <w:tabs>
          <w:tab w:val="left" w:pos="984"/>
        </w:tabs>
        <w:spacing w:line="283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 xml:space="preserve">3. Обучение учащихся основам научной и опытно-экспериментальной деятельности. </w:t>
      </w:r>
    </w:p>
    <w:p w:rsidR="009E6601" w:rsidRPr="00112CAE" w:rsidRDefault="009E6601" w:rsidP="009E6601">
      <w:pPr>
        <w:shd w:val="clear" w:color="auto" w:fill="FFFFFF"/>
        <w:tabs>
          <w:tab w:val="left" w:pos="984"/>
        </w:tabs>
        <w:spacing w:line="283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>4. Выявление творчески работающих педагогов, осуществляющих руководство научной деятельностью обучающихся, использование их опыта в целях организации и развития исследовательской деятельности обучающихся.</w:t>
      </w:r>
    </w:p>
    <w:p w:rsidR="009E6601" w:rsidRPr="00112CAE" w:rsidRDefault="009E6601" w:rsidP="009E6601">
      <w:pPr>
        <w:shd w:val="clear" w:color="auto" w:fill="FFFFFF"/>
        <w:tabs>
          <w:tab w:val="left" w:pos="984"/>
        </w:tabs>
        <w:spacing w:line="283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 xml:space="preserve">5. Развитие интереса </w:t>
      </w:r>
      <w:proofErr w:type="gramStart"/>
      <w:r w:rsidRPr="00112C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2CAE">
        <w:rPr>
          <w:rFonts w:ascii="Times New Roman" w:hAnsi="Times New Roman" w:cs="Times New Roman"/>
          <w:sz w:val="28"/>
          <w:szCs w:val="28"/>
        </w:rPr>
        <w:t xml:space="preserve"> к исследовательской и творческой деятельности. </w:t>
      </w:r>
    </w:p>
    <w:p w:rsidR="009E6601" w:rsidRPr="00112CAE" w:rsidRDefault="009E6601" w:rsidP="009E6601">
      <w:pPr>
        <w:shd w:val="clear" w:color="auto" w:fill="FFFFFF"/>
        <w:tabs>
          <w:tab w:val="left" w:pos="984"/>
        </w:tabs>
        <w:spacing w:line="283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 xml:space="preserve">6 .Проведение научных исследований, имеющих практическое значение. </w:t>
      </w:r>
    </w:p>
    <w:p w:rsidR="009E6601" w:rsidRPr="00112CAE" w:rsidRDefault="009E6601" w:rsidP="009E6601">
      <w:pPr>
        <w:shd w:val="clear" w:color="auto" w:fill="FFFFFF"/>
        <w:tabs>
          <w:tab w:val="left" w:pos="984"/>
        </w:tabs>
        <w:spacing w:line="283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 xml:space="preserve">7 Разработка и реализация исследовательских программ. </w:t>
      </w:r>
    </w:p>
    <w:p w:rsidR="009E6601" w:rsidRPr="00112CAE" w:rsidRDefault="009E6601" w:rsidP="009E6601">
      <w:pPr>
        <w:shd w:val="clear" w:color="auto" w:fill="FFFFFF"/>
        <w:tabs>
          <w:tab w:val="left" w:pos="984"/>
        </w:tabs>
        <w:spacing w:line="283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 xml:space="preserve">8 .Пропаганда достижений науки, техники, литературы, искусства. </w:t>
      </w:r>
    </w:p>
    <w:p w:rsidR="009E6601" w:rsidRPr="00112CAE" w:rsidRDefault="009E6601" w:rsidP="009E6601">
      <w:pPr>
        <w:numPr>
          <w:ilvl w:val="0"/>
          <w:numId w:val="1"/>
        </w:numPr>
        <w:shd w:val="clear" w:color="auto" w:fill="FFFFFF"/>
        <w:tabs>
          <w:tab w:val="left" w:pos="984"/>
        </w:tabs>
        <w:spacing w:line="283" w:lineRule="exact"/>
        <w:ind w:firstLine="566"/>
        <w:rPr>
          <w:rFonts w:ascii="Times New Roman" w:hAnsi="Times New Roman" w:cs="Times New Roman"/>
          <w:spacing w:val="-14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 xml:space="preserve">Научные мероприятия проводятся в соответствии с тематическим планом научно-исследовательской работы, утверждаемым руководителем образовательной организации МАОУ СОШ№7  </w:t>
      </w:r>
    </w:p>
    <w:p w:rsidR="009E6601" w:rsidRPr="00112CAE" w:rsidRDefault="009E6601" w:rsidP="009E6601">
      <w:pPr>
        <w:shd w:val="clear" w:color="auto" w:fill="FFFFFF"/>
        <w:spacing w:before="2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CAE">
        <w:rPr>
          <w:rFonts w:ascii="Times New Roman" w:hAnsi="Times New Roman" w:cs="Times New Roman"/>
          <w:b/>
          <w:bCs/>
          <w:sz w:val="28"/>
          <w:szCs w:val="28"/>
        </w:rPr>
        <w:t>2. Типы и виды научных мероприятий</w:t>
      </w:r>
    </w:p>
    <w:p w:rsidR="009E6601" w:rsidRPr="00112CAE" w:rsidRDefault="009E6601" w:rsidP="009E6601">
      <w:pPr>
        <w:shd w:val="clear" w:color="auto" w:fill="FFFFFF"/>
        <w:tabs>
          <w:tab w:val="left" w:pos="968"/>
        </w:tabs>
        <w:spacing w:line="288" w:lineRule="exact"/>
        <w:ind w:left="4" w:right="14" w:firstLine="533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>2.1. В зависимости от научных целей и формата различают следующие виды меро</w:t>
      </w:r>
      <w:r w:rsidRPr="00112CAE">
        <w:rPr>
          <w:rFonts w:ascii="Times New Roman" w:hAnsi="Times New Roman" w:cs="Times New Roman"/>
          <w:sz w:val="28"/>
          <w:szCs w:val="28"/>
        </w:rPr>
        <w:softHyphen/>
        <w:t>приятий:</w:t>
      </w:r>
    </w:p>
    <w:p w:rsidR="009E6601" w:rsidRPr="00112CAE" w:rsidRDefault="009E6601" w:rsidP="009E6601">
      <w:pPr>
        <w:shd w:val="clear" w:color="auto" w:fill="FFFFFF"/>
        <w:spacing w:line="281" w:lineRule="exact"/>
        <w:ind w:left="4" w:right="11" w:firstLine="533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i/>
          <w:iCs/>
          <w:sz w:val="28"/>
          <w:szCs w:val="28"/>
          <w:u w:val="single"/>
        </w:rPr>
        <w:t>Научная конференция</w:t>
      </w:r>
      <w:r w:rsidRPr="00112CAE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112CAE">
        <w:rPr>
          <w:rFonts w:ascii="Times New Roman" w:hAnsi="Times New Roman" w:cs="Times New Roman"/>
          <w:sz w:val="28"/>
          <w:szCs w:val="28"/>
        </w:rPr>
        <w:t>организационная форма публичного обмена мнениями и достижениями обучающих, педагогов в определенной сфере деятельности.</w:t>
      </w:r>
    </w:p>
    <w:p w:rsidR="009E6601" w:rsidRPr="00112CAE" w:rsidRDefault="009E6601" w:rsidP="009E6601">
      <w:pPr>
        <w:shd w:val="clear" w:color="auto" w:fill="FFFFFF"/>
        <w:spacing w:before="7" w:line="281" w:lineRule="exact"/>
        <w:ind w:right="11" w:firstLine="558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i/>
          <w:iCs/>
          <w:sz w:val="28"/>
          <w:szCs w:val="28"/>
          <w:u w:val="single"/>
        </w:rPr>
        <w:t>Учебно-научная конференция</w:t>
      </w:r>
      <w:r w:rsidRPr="00112CAE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112CAE">
        <w:rPr>
          <w:rFonts w:ascii="Times New Roman" w:hAnsi="Times New Roman" w:cs="Times New Roman"/>
          <w:sz w:val="28"/>
          <w:szCs w:val="28"/>
        </w:rPr>
        <w:t>организационная форма учебного занятия, прово</w:t>
      </w:r>
      <w:r w:rsidRPr="00112CAE">
        <w:rPr>
          <w:rFonts w:ascii="Times New Roman" w:hAnsi="Times New Roman" w:cs="Times New Roman"/>
          <w:sz w:val="28"/>
          <w:szCs w:val="28"/>
        </w:rPr>
        <w:softHyphen/>
        <w:t>димая  педагогами в рамках одной или нескольких учебных дисциплин с целью развития у обучающихся навыков дискуссионного общения, аргументации и публичного выступления по определенной теме.</w:t>
      </w:r>
    </w:p>
    <w:p w:rsidR="009E6601" w:rsidRPr="00112CAE" w:rsidRDefault="009E6601" w:rsidP="009E6601">
      <w:pPr>
        <w:shd w:val="clear" w:color="auto" w:fill="FFFFFF"/>
        <w:spacing w:before="4" w:line="281" w:lineRule="exact"/>
        <w:ind w:left="4" w:right="7" w:firstLine="522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i/>
          <w:iCs/>
          <w:sz w:val="28"/>
          <w:szCs w:val="28"/>
          <w:u w:val="single"/>
        </w:rPr>
        <w:t>Научно-практическая конференция</w:t>
      </w:r>
      <w:r w:rsidRPr="00112CAE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112CAE">
        <w:rPr>
          <w:rFonts w:ascii="Times New Roman" w:hAnsi="Times New Roman" w:cs="Times New Roman"/>
          <w:sz w:val="28"/>
          <w:szCs w:val="28"/>
        </w:rPr>
        <w:t>организационная форма публичного обмена мнениями обучающихся, педагогов конкретной сферы научной либо практической деятельности и предполагает проведение интерактивных форм взаимодействия ее участников в виде круглых столов, семинаров  и др.</w:t>
      </w:r>
    </w:p>
    <w:p w:rsidR="009E6601" w:rsidRPr="00112CAE" w:rsidRDefault="009E6601" w:rsidP="009E6601">
      <w:pPr>
        <w:shd w:val="clear" w:color="auto" w:fill="FFFFFF"/>
        <w:spacing w:before="4" w:line="281" w:lineRule="exact"/>
        <w:ind w:right="7" w:firstLine="526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i/>
          <w:iCs/>
          <w:sz w:val="28"/>
          <w:szCs w:val="28"/>
          <w:u w:val="single"/>
        </w:rPr>
        <w:t>Научно-методическая конференция</w:t>
      </w:r>
      <w:r w:rsidRPr="00112CAE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112CAE">
        <w:rPr>
          <w:rFonts w:ascii="Times New Roman" w:hAnsi="Times New Roman" w:cs="Times New Roman"/>
          <w:sz w:val="28"/>
          <w:szCs w:val="28"/>
        </w:rPr>
        <w:t>организационная форма публичного обмена мнениями и достижениями педагогов, направленная на разработку научно-методических рекомендаций по проблемам организации и совершенствования образова</w:t>
      </w:r>
      <w:r w:rsidRPr="00112CAE">
        <w:rPr>
          <w:rFonts w:ascii="Times New Roman" w:hAnsi="Times New Roman" w:cs="Times New Roman"/>
          <w:sz w:val="28"/>
          <w:szCs w:val="28"/>
        </w:rPr>
        <w:softHyphen/>
        <w:t xml:space="preserve">тельного процесса, управления образовательной </w:t>
      </w:r>
      <w:r w:rsidRPr="00112CAE">
        <w:rPr>
          <w:rFonts w:ascii="Times New Roman" w:hAnsi="Times New Roman" w:cs="Times New Roman"/>
          <w:sz w:val="28"/>
          <w:szCs w:val="28"/>
        </w:rPr>
        <w:lastRenderedPageBreak/>
        <w:t>деятельностью, педагогических техно</w:t>
      </w:r>
      <w:r w:rsidRPr="00112CAE">
        <w:rPr>
          <w:rFonts w:ascii="Times New Roman" w:hAnsi="Times New Roman" w:cs="Times New Roman"/>
          <w:sz w:val="28"/>
          <w:szCs w:val="28"/>
        </w:rPr>
        <w:softHyphen/>
        <w:t>логий, методики научных исследований.</w:t>
      </w:r>
    </w:p>
    <w:p w:rsidR="009E6601" w:rsidRPr="00112CAE" w:rsidRDefault="009E6601" w:rsidP="009E6601">
      <w:pPr>
        <w:shd w:val="clear" w:color="auto" w:fill="FFFFFF"/>
        <w:spacing w:line="281" w:lineRule="exact"/>
        <w:ind w:right="4" w:firstLine="526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i/>
          <w:iCs/>
          <w:sz w:val="28"/>
          <w:szCs w:val="28"/>
          <w:u w:val="single"/>
        </w:rPr>
        <w:t>Научно-практический семинар</w:t>
      </w:r>
      <w:r w:rsidRPr="00112CAE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112CAE">
        <w:rPr>
          <w:rFonts w:ascii="Times New Roman" w:hAnsi="Times New Roman" w:cs="Times New Roman"/>
          <w:sz w:val="28"/>
          <w:szCs w:val="28"/>
        </w:rPr>
        <w:t>организационная форма публичного обмена опытом практической деятельности его участников по одному или нескольким прикладным исследованиям.</w:t>
      </w:r>
    </w:p>
    <w:p w:rsidR="009E6601" w:rsidRPr="00112CAE" w:rsidRDefault="00AD36E3" w:rsidP="009E6601">
      <w:pPr>
        <w:shd w:val="clear" w:color="auto" w:fill="FFFFFF"/>
        <w:tabs>
          <w:tab w:val="left" w:pos="968"/>
        </w:tabs>
        <w:spacing w:line="281" w:lineRule="exact"/>
        <w:ind w:left="7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2.2</w:t>
      </w:r>
      <w:r w:rsidR="009E6601" w:rsidRPr="00112CAE">
        <w:rPr>
          <w:rFonts w:ascii="Times New Roman" w:hAnsi="Times New Roman" w:cs="Times New Roman"/>
          <w:spacing w:val="-5"/>
          <w:sz w:val="28"/>
          <w:szCs w:val="28"/>
        </w:rPr>
        <w:t>.</w:t>
      </w:r>
      <w:r w:rsidR="009E6601" w:rsidRPr="00112CAE">
        <w:rPr>
          <w:rFonts w:ascii="Times New Roman" w:hAnsi="Times New Roman" w:cs="Times New Roman"/>
          <w:sz w:val="28"/>
          <w:szCs w:val="28"/>
        </w:rPr>
        <w:tab/>
        <w:t xml:space="preserve">В зависимости от контингента участников мероприятия подразделяются </w:t>
      </w:r>
      <w:proofErr w:type="gramStart"/>
      <w:r w:rsidR="009E6601" w:rsidRPr="00112C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E6601" w:rsidRPr="00112CAE">
        <w:rPr>
          <w:rFonts w:ascii="Times New Roman" w:hAnsi="Times New Roman" w:cs="Times New Roman"/>
          <w:sz w:val="28"/>
          <w:szCs w:val="28"/>
        </w:rPr>
        <w:t xml:space="preserve">: </w:t>
      </w:r>
      <w:r w:rsidR="009E6601" w:rsidRPr="00112CAE">
        <w:rPr>
          <w:rFonts w:ascii="Times New Roman" w:hAnsi="Times New Roman" w:cs="Times New Roman"/>
          <w:i/>
          <w:iCs/>
          <w:sz w:val="28"/>
          <w:szCs w:val="28"/>
          <w:u w:val="single"/>
        </w:rPr>
        <w:t>Ученические мероприятия - основными участниками данных мероприятий являются</w:t>
      </w:r>
      <w:r w:rsidR="009E6601" w:rsidRPr="00112CAE">
        <w:rPr>
          <w:rFonts w:ascii="Times New Roman" w:hAnsi="Times New Roman" w:cs="Times New Roman"/>
          <w:sz w:val="28"/>
          <w:szCs w:val="28"/>
        </w:rPr>
        <w:t xml:space="preserve"> учащиеся. Цель данных мероприятий - развитие навыков научной работы, повышение мотивации учащихся к осуществлению научных исследований.</w:t>
      </w:r>
    </w:p>
    <w:p w:rsidR="009E6601" w:rsidRPr="00112CAE" w:rsidRDefault="009E6601" w:rsidP="009E6601">
      <w:pPr>
        <w:shd w:val="clear" w:color="auto" w:fill="FFFFFF"/>
        <w:spacing w:line="281" w:lineRule="exact"/>
        <w:ind w:left="7" w:right="7" w:firstLine="522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i/>
          <w:iCs/>
          <w:sz w:val="28"/>
          <w:szCs w:val="28"/>
          <w:u w:val="single"/>
        </w:rPr>
        <w:t>Мероприятия молодых педагогов</w:t>
      </w:r>
      <w:r w:rsidRPr="00112CAE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112CAE">
        <w:rPr>
          <w:rFonts w:ascii="Times New Roman" w:hAnsi="Times New Roman" w:cs="Times New Roman"/>
          <w:sz w:val="28"/>
          <w:szCs w:val="28"/>
        </w:rPr>
        <w:t>основными участниками являются молодые педагоги. Цель данных мероприятий - способствовать совершенствованию навыков научно-исследовательской работы, развивать конструктивный диалог и неформальное общение молодых учителей; повышать их информационный уровень.</w:t>
      </w:r>
    </w:p>
    <w:p w:rsidR="009E6601" w:rsidRPr="00112CAE" w:rsidRDefault="009E6601" w:rsidP="009E6601">
      <w:pPr>
        <w:shd w:val="clear" w:color="auto" w:fill="FFFFFF"/>
        <w:spacing w:line="281" w:lineRule="exact"/>
        <w:ind w:left="7" w:firstLine="518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Мероприятия  педагогического состава  </w:t>
      </w:r>
      <w:r w:rsidRPr="00112CAE">
        <w:rPr>
          <w:rFonts w:ascii="Times New Roman" w:hAnsi="Times New Roman" w:cs="Times New Roman"/>
          <w:sz w:val="28"/>
          <w:szCs w:val="28"/>
        </w:rPr>
        <w:t>предполагает расширенный обмен мнениями по предложенной теме. Цель данных ме</w:t>
      </w:r>
      <w:r w:rsidRPr="00112CAE">
        <w:rPr>
          <w:rFonts w:ascii="Times New Roman" w:hAnsi="Times New Roman" w:cs="Times New Roman"/>
          <w:sz w:val="28"/>
          <w:szCs w:val="28"/>
        </w:rPr>
        <w:softHyphen/>
        <w:t>роприятий - способствовать информированию общества о проблемах в данной области науки, способствовать привлечению молодых людей к научной деятельности.</w:t>
      </w:r>
    </w:p>
    <w:p w:rsidR="009E6601" w:rsidRPr="00112CAE" w:rsidRDefault="009E6601" w:rsidP="009E6601">
      <w:pPr>
        <w:shd w:val="clear" w:color="auto" w:fill="FFFFFF"/>
        <w:spacing w:before="292"/>
        <w:ind w:right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CAE">
        <w:rPr>
          <w:rFonts w:ascii="Times New Roman" w:hAnsi="Times New Roman" w:cs="Times New Roman"/>
          <w:b/>
          <w:bCs/>
          <w:sz w:val="28"/>
          <w:szCs w:val="28"/>
        </w:rPr>
        <w:t>3. Организация и проведение научных мероприятий</w:t>
      </w:r>
    </w:p>
    <w:p w:rsidR="009E6601" w:rsidRPr="00112CAE" w:rsidRDefault="009E6601" w:rsidP="009E6601">
      <w:pPr>
        <w:shd w:val="clear" w:color="auto" w:fill="FFFFFF"/>
        <w:spacing w:before="284"/>
        <w:ind w:left="551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>3.1. Общие требования к организации и проведению научных мероприятий в МАОУ СОШ №7:</w:t>
      </w:r>
    </w:p>
    <w:p w:rsidR="009E6601" w:rsidRPr="00112CAE" w:rsidRDefault="009E6601" w:rsidP="009E6601">
      <w:pPr>
        <w:shd w:val="clear" w:color="auto" w:fill="FFFFFF"/>
        <w:tabs>
          <w:tab w:val="left" w:pos="1336"/>
        </w:tabs>
        <w:spacing w:before="22" w:line="288" w:lineRule="exact"/>
        <w:ind w:left="533" w:firstLine="522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>-</w:t>
      </w:r>
      <w:r w:rsidRPr="00112CAE">
        <w:rPr>
          <w:rFonts w:ascii="Times New Roman" w:hAnsi="Times New Roman" w:cs="Times New Roman"/>
          <w:sz w:val="28"/>
          <w:szCs w:val="28"/>
        </w:rPr>
        <w:tab/>
        <w:t>соответствие целей и задач научных мероприятий приоритетным направле</w:t>
      </w:r>
      <w:r w:rsidRPr="00112CAE">
        <w:rPr>
          <w:rFonts w:ascii="Times New Roman" w:hAnsi="Times New Roman" w:cs="Times New Roman"/>
          <w:sz w:val="28"/>
          <w:szCs w:val="28"/>
        </w:rPr>
        <w:softHyphen/>
        <w:t>ниям развития школ</w:t>
      </w:r>
    </w:p>
    <w:p w:rsidR="009E6601" w:rsidRPr="00112CAE" w:rsidRDefault="009E6601" w:rsidP="009E6601">
      <w:pPr>
        <w:shd w:val="clear" w:color="auto" w:fill="FFFFFF"/>
        <w:tabs>
          <w:tab w:val="left" w:pos="1336"/>
        </w:tabs>
        <w:spacing w:before="22" w:line="288" w:lineRule="exact"/>
        <w:ind w:left="533" w:firstLine="522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>-</w:t>
      </w:r>
      <w:r w:rsidRPr="00112CAE">
        <w:rPr>
          <w:rFonts w:ascii="Times New Roman" w:hAnsi="Times New Roman" w:cs="Times New Roman"/>
          <w:sz w:val="28"/>
          <w:szCs w:val="28"/>
        </w:rPr>
        <w:tab/>
      </w:r>
      <w:r w:rsidRPr="00112CAE">
        <w:rPr>
          <w:rFonts w:ascii="Times New Roman" w:hAnsi="Times New Roman" w:cs="Times New Roman"/>
          <w:spacing w:val="-1"/>
          <w:sz w:val="28"/>
          <w:szCs w:val="28"/>
        </w:rPr>
        <w:t xml:space="preserve">Проведение мониторинга мероприятий подобной тематики для </w:t>
      </w:r>
      <w:r w:rsidRPr="00112CAE">
        <w:rPr>
          <w:rFonts w:ascii="Times New Roman" w:hAnsi="Times New Roman" w:cs="Times New Roman"/>
          <w:spacing w:val="-6"/>
          <w:sz w:val="28"/>
          <w:szCs w:val="28"/>
        </w:rPr>
        <w:t>определения формата мероприятия, тематики, даты проведения и т.д.;</w:t>
      </w:r>
    </w:p>
    <w:p w:rsidR="009E6601" w:rsidRPr="00112CAE" w:rsidRDefault="009E6601" w:rsidP="009E6601">
      <w:pPr>
        <w:shd w:val="clear" w:color="auto" w:fill="FFFFFF"/>
        <w:spacing w:before="4" w:line="292" w:lineRule="exact"/>
        <w:ind w:left="1069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pacing w:val="-5"/>
          <w:sz w:val="28"/>
          <w:szCs w:val="28"/>
        </w:rPr>
        <w:t xml:space="preserve">- привлечение </w:t>
      </w:r>
      <w:proofErr w:type="spellStart"/>
      <w:r w:rsidRPr="00112CAE">
        <w:rPr>
          <w:rFonts w:ascii="Times New Roman" w:hAnsi="Times New Roman" w:cs="Times New Roman"/>
          <w:spacing w:val="-5"/>
          <w:sz w:val="28"/>
          <w:szCs w:val="28"/>
        </w:rPr>
        <w:t>софинансирования</w:t>
      </w:r>
      <w:proofErr w:type="spellEnd"/>
      <w:r w:rsidRPr="00112CAE">
        <w:rPr>
          <w:rFonts w:ascii="Times New Roman" w:hAnsi="Times New Roman" w:cs="Times New Roman"/>
          <w:spacing w:val="-5"/>
          <w:sz w:val="28"/>
          <w:szCs w:val="28"/>
        </w:rPr>
        <w:t xml:space="preserve"> из внебюджетных источников;</w:t>
      </w:r>
    </w:p>
    <w:p w:rsidR="009E6601" w:rsidRPr="00112CAE" w:rsidRDefault="009E6601" w:rsidP="009E6601">
      <w:pPr>
        <w:shd w:val="clear" w:color="auto" w:fill="FFFFFF"/>
        <w:tabs>
          <w:tab w:val="left" w:pos="1336"/>
        </w:tabs>
        <w:spacing w:before="4" w:line="292" w:lineRule="exact"/>
        <w:ind w:left="540" w:firstLine="526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>-</w:t>
      </w:r>
      <w:r w:rsidRPr="00112CAE">
        <w:rPr>
          <w:rFonts w:ascii="Times New Roman" w:hAnsi="Times New Roman" w:cs="Times New Roman"/>
          <w:sz w:val="28"/>
          <w:szCs w:val="28"/>
        </w:rPr>
        <w:tab/>
      </w:r>
      <w:r w:rsidRPr="00112CAE">
        <w:rPr>
          <w:rFonts w:ascii="Times New Roman" w:hAnsi="Times New Roman" w:cs="Times New Roman"/>
          <w:spacing w:val="-6"/>
          <w:sz w:val="28"/>
          <w:szCs w:val="28"/>
        </w:rPr>
        <w:t>привлечение к подготовке научных мероприятий ведущих специалистов УО муниципального образования Красноармейский район, общественных  организаций, отраслевых объединений и т.д.;</w:t>
      </w:r>
    </w:p>
    <w:p w:rsidR="009E6601" w:rsidRPr="00112CAE" w:rsidRDefault="009E6601" w:rsidP="009E6601">
      <w:pPr>
        <w:shd w:val="clear" w:color="auto" w:fill="FFFFFF"/>
        <w:tabs>
          <w:tab w:val="left" w:pos="1339"/>
        </w:tabs>
        <w:spacing w:line="299" w:lineRule="exact"/>
        <w:ind w:left="1069" w:right="475"/>
        <w:rPr>
          <w:rFonts w:ascii="Times New Roman" w:hAnsi="Times New Roman" w:cs="Times New Roman"/>
          <w:spacing w:val="-8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>-</w:t>
      </w:r>
      <w:r w:rsidRPr="00112CAE">
        <w:rPr>
          <w:rFonts w:ascii="Times New Roman" w:hAnsi="Times New Roman" w:cs="Times New Roman"/>
          <w:sz w:val="28"/>
          <w:szCs w:val="28"/>
        </w:rPr>
        <w:tab/>
      </w:r>
      <w:r w:rsidRPr="00112CAE">
        <w:rPr>
          <w:rFonts w:ascii="Times New Roman" w:hAnsi="Times New Roman" w:cs="Times New Roman"/>
          <w:spacing w:val="-8"/>
          <w:sz w:val="28"/>
          <w:szCs w:val="28"/>
        </w:rPr>
        <w:t>информационное и техническое сопровождение научных мероприятий;</w:t>
      </w:r>
    </w:p>
    <w:p w:rsidR="009E6601" w:rsidRPr="00112CAE" w:rsidRDefault="009E6601" w:rsidP="009E6601">
      <w:pPr>
        <w:shd w:val="clear" w:color="auto" w:fill="FFFFFF"/>
        <w:tabs>
          <w:tab w:val="left" w:pos="1339"/>
        </w:tabs>
        <w:spacing w:line="299" w:lineRule="exact"/>
        <w:ind w:left="1069" w:right="475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pacing w:val="-5"/>
          <w:sz w:val="28"/>
          <w:szCs w:val="28"/>
        </w:rPr>
        <w:t>- обеспечение безопасности участников научных мероприятий.</w:t>
      </w:r>
    </w:p>
    <w:p w:rsidR="009E6601" w:rsidRPr="00112CAE" w:rsidRDefault="009E6601" w:rsidP="009E6601">
      <w:pPr>
        <w:shd w:val="clear" w:color="auto" w:fill="FFFFFF"/>
        <w:tabs>
          <w:tab w:val="left" w:pos="1314"/>
        </w:tabs>
        <w:spacing w:before="22" w:line="288" w:lineRule="exact"/>
        <w:ind w:left="533" w:firstLine="522"/>
        <w:rPr>
          <w:rFonts w:ascii="Times New Roman" w:hAnsi="Times New Roman" w:cs="Times New Roman"/>
          <w:sz w:val="28"/>
          <w:szCs w:val="28"/>
        </w:rPr>
      </w:pPr>
    </w:p>
    <w:p w:rsidR="009E6601" w:rsidRPr="00112CAE" w:rsidRDefault="009E6601" w:rsidP="009E6601">
      <w:pPr>
        <w:shd w:val="clear" w:color="auto" w:fill="FFFFFF"/>
        <w:spacing w:before="277"/>
        <w:ind w:left="328"/>
        <w:jc w:val="center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b/>
          <w:bCs/>
          <w:spacing w:val="-7"/>
          <w:sz w:val="28"/>
          <w:szCs w:val="28"/>
        </w:rPr>
        <w:t>4. Создание организационного комитета по подготовке научных мероприятий</w:t>
      </w:r>
    </w:p>
    <w:p w:rsidR="009E6601" w:rsidRPr="00112CAE" w:rsidRDefault="009E6601" w:rsidP="009E6601">
      <w:pPr>
        <w:shd w:val="clear" w:color="auto" w:fill="FFFFFF"/>
        <w:spacing w:before="277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 xml:space="preserve">4.1.  </w:t>
      </w:r>
      <w:r w:rsidRPr="00112CAE">
        <w:rPr>
          <w:rFonts w:ascii="Times New Roman" w:hAnsi="Times New Roman" w:cs="Times New Roman"/>
          <w:spacing w:val="-6"/>
          <w:sz w:val="28"/>
          <w:szCs w:val="28"/>
        </w:rPr>
        <w:t xml:space="preserve">Для подготовки научного мероприятия создается организационный комитет </w:t>
      </w:r>
      <w:r w:rsidRPr="00112CAE">
        <w:rPr>
          <w:rFonts w:ascii="Times New Roman" w:hAnsi="Times New Roman" w:cs="Times New Roman"/>
          <w:spacing w:val="-7"/>
          <w:sz w:val="28"/>
          <w:szCs w:val="28"/>
        </w:rPr>
        <w:t xml:space="preserve">(далее - Оргкомитет) из ведущих педагогов, руководителей методических объединений школы, </w:t>
      </w:r>
      <w:r w:rsidRPr="00112CAE">
        <w:rPr>
          <w:rFonts w:ascii="Times New Roman" w:hAnsi="Times New Roman" w:cs="Times New Roman"/>
          <w:spacing w:val="-6"/>
          <w:sz w:val="28"/>
          <w:szCs w:val="28"/>
        </w:rPr>
        <w:t>заместителя директора по научной деятельности,  представителей заинтересованных подразделений школы</w:t>
      </w:r>
      <w:r w:rsidRPr="00112CAE">
        <w:rPr>
          <w:rFonts w:ascii="Times New Roman" w:hAnsi="Times New Roman" w:cs="Times New Roman"/>
          <w:spacing w:val="-7"/>
          <w:sz w:val="28"/>
          <w:szCs w:val="28"/>
        </w:rPr>
        <w:t>. Состав Оргкомитета утверждается приказом руководителем МАОУ СОШ №7.</w:t>
      </w:r>
    </w:p>
    <w:p w:rsidR="009E6601" w:rsidRPr="00112CAE" w:rsidRDefault="009E6601" w:rsidP="009E6601">
      <w:pPr>
        <w:pStyle w:val="a3"/>
        <w:numPr>
          <w:ilvl w:val="1"/>
          <w:numId w:val="6"/>
        </w:numPr>
        <w:shd w:val="clear" w:color="auto" w:fill="FFFFFF"/>
        <w:tabs>
          <w:tab w:val="left" w:pos="965"/>
        </w:tabs>
        <w:spacing w:line="284" w:lineRule="exact"/>
        <w:ind w:right="4"/>
        <w:rPr>
          <w:rFonts w:ascii="Times New Roman" w:hAnsi="Times New Roman" w:cs="Times New Roman"/>
          <w:spacing w:val="-14"/>
          <w:sz w:val="28"/>
          <w:szCs w:val="28"/>
        </w:rPr>
      </w:pPr>
      <w:r w:rsidRPr="00112CAE">
        <w:rPr>
          <w:rFonts w:ascii="Times New Roman" w:hAnsi="Times New Roman" w:cs="Times New Roman"/>
          <w:spacing w:val="-6"/>
          <w:sz w:val="28"/>
          <w:szCs w:val="28"/>
        </w:rPr>
        <w:t>Руководство работой Оргкомитета осуществляет его председатель. Ответ</w:t>
      </w:r>
      <w:r w:rsidRPr="00112CAE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12CAE">
        <w:rPr>
          <w:rFonts w:ascii="Times New Roman" w:hAnsi="Times New Roman" w:cs="Times New Roman"/>
          <w:spacing w:val="-7"/>
          <w:sz w:val="28"/>
          <w:szCs w:val="28"/>
        </w:rPr>
        <w:t xml:space="preserve">ственным секретарем Оргкомитета назначается педагог, </w:t>
      </w:r>
      <w:r w:rsidRPr="00112CAE">
        <w:rPr>
          <w:rFonts w:ascii="Times New Roman" w:hAnsi="Times New Roman" w:cs="Times New Roman"/>
          <w:sz w:val="28"/>
          <w:szCs w:val="28"/>
        </w:rPr>
        <w:t>отвечающий за проведение мероприятия.</w:t>
      </w:r>
    </w:p>
    <w:p w:rsidR="009E6601" w:rsidRPr="00112CAE" w:rsidRDefault="009E6601" w:rsidP="009E6601">
      <w:pPr>
        <w:pStyle w:val="a3"/>
        <w:numPr>
          <w:ilvl w:val="1"/>
          <w:numId w:val="6"/>
        </w:numPr>
        <w:shd w:val="clear" w:color="auto" w:fill="FFFFFF"/>
        <w:tabs>
          <w:tab w:val="left" w:pos="965"/>
        </w:tabs>
        <w:spacing w:line="284" w:lineRule="exact"/>
        <w:ind w:left="0" w:right="4" w:firstLine="0"/>
        <w:rPr>
          <w:rFonts w:ascii="Times New Roman" w:hAnsi="Times New Roman" w:cs="Times New Roman"/>
          <w:spacing w:val="-14"/>
          <w:sz w:val="28"/>
          <w:szCs w:val="28"/>
        </w:rPr>
      </w:pPr>
      <w:r w:rsidRPr="00112CAE">
        <w:rPr>
          <w:rFonts w:ascii="Times New Roman" w:hAnsi="Times New Roman" w:cs="Times New Roman"/>
          <w:spacing w:val="-9"/>
          <w:sz w:val="28"/>
          <w:szCs w:val="28"/>
        </w:rPr>
        <w:t>Оргкомитет:</w:t>
      </w:r>
    </w:p>
    <w:p w:rsidR="009E6601" w:rsidRPr="00112CAE" w:rsidRDefault="009E6601" w:rsidP="009E6601">
      <w:pPr>
        <w:numPr>
          <w:ilvl w:val="0"/>
          <w:numId w:val="3"/>
        </w:numPr>
        <w:shd w:val="clear" w:color="auto" w:fill="FFFFFF"/>
        <w:tabs>
          <w:tab w:val="left" w:pos="1332"/>
        </w:tabs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pacing w:val="-7"/>
          <w:sz w:val="28"/>
          <w:szCs w:val="28"/>
        </w:rPr>
        <w:lastRenderedPageBreak/>
        <w:t>осуществляет общее руководство;</w:t>
      </w:r>
    </w:p>
    <w:p w:rsidR="009E6601" w:rsidRPr="00112CAE" w:rsidRDefault="009E6601" w:rsidP="009E6601">
      <w:pPr>
        <w:numPr>
          <w:ilvl w:val="0"/>
          <w:numId w:val="3"/>
        </w:numPr>
        <w:shd w:val="clear" w:color="auto" w:fill="FFFFFF"/>
        <w:tabs>
          <w:tab w:val="left" w:pos="1332"/>
        </w:tabs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pacing w:val="-7"/>
          <w:sz w:val="28"/>
          <w:szCs w:val="28"/>
        </w:rPr>
        <w:t>подготавливает помещение для проведения мероприятия;</w:t>
      </w:r>
    </w:p>
    <w:p w:rsidR="009E6601" w:rsidRPr="00112CAE" w:rsidRDefault="009E6601" w:rsidP="009E6601">
      <w:pPr>
        <w:shd w:val="clear" w:color="auto" w:fill="FFFFFF"/>
        <w:spacing w:before="14" w:line="281" w:lineRule="exact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pacing w:val="-6"/>
          <w:sz w:val="28"/>
          <w:szCs w:val="28"/>
        </w:rPr>
        <w:t>- привлекает к участию в проведении мероприятия ведущих педагогов школы</w:t>
      </w:r>
      <w:r w:rsidRPr="00112CAE">
        <w:rPr>
          <w:rFonts w:ascii="Times New Roman" w:hAnsi="Times New Roman" w:cs="Times New Roman"/>
          <w:spacing w:val="-7"/>
          <w:sz w:val="28"/>
          <w:szCs w:val="28"/>
        </w:rPr>
        <w:t>, сотрудников  сопредельных организаций и предприятий;</w:t>
      </w:r>
    </w:p>
    <w:p w:rsidR="009E6601" w:rsidRPr="00112CAE" w:rsidRDefault="009E6601" w:rsidP="009E6601">
      <w:pPr>
        <w:shd w:val="clear" w:color="auto" w:fill="FFFFFF"/>
        <w:tabs>
          <w:tab w:val="left" w:pos="1336"/>
        </w:tabs>
        <w:spacing w:before="25" w:line="277" w:lineRule="exact"/>
        <w:ind w:right="11"/>
        <w:rPr>
          <w:rFonts w:ascii="Times New Roman" w:hAnsi="Times New Roman" w:cs="Times New Roman"/>
          <w:spacing w:val="-7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 xml:space="preserve">- </w:t>
      </w:r>
      <w:r w:rsidRPr="00112CAE">
        <w:rPr>
          <w:rFonts w:ascii="Times New Roman" w:hAnsi="Times New Roman" w:cs="Times New Roman"/>
          <w:spacing w:val="-7"/>
          <w:sz w:val="28"/>
          <w:szCs w:val="28"/>
        </w:rPr>
        <w:t>обеспечивает участие в мероприятии представителей руководства  школы  в соответствии с утверждаемым для данного мероприятия распорядком;</w:t>
      </w:r>
    </w:p>
    <w:p w:rsidR="009E6601" w:rsidRPr="00112CAE" w:rsidRDefault="009E6601" w:rsidP="009E6601">
      <w:pPr>
        <w:numPr>
          <w:ilvl w:val="0"/>
          <w:numId w:val="2"/>
        </w:numPr>
        <w:shd w:val="clear" w:color="auto" w:fill="FFFFFF"/>
        <w:tabs>
          <w:tab w:val="left" w:pos="1336"/>
        </w:tabs>
        <w:spacing w:before="25" w:line="277" w:lineRule="exact"/>
        <w:ind w:right="11"/>
        <w:rPr>
          <w:rFonts w:ascii="Times New Roman" w:hAnsi="Times New Roman" w:cs="Times New Roman"/>
          <w:spacing w:val="-7"/>
          <w:sz w:val="28"/>
          <w:szCs w:val="28"/>
        </w:rPr>
      </w:pPr>
      <w:r w:rsidRPr="00112CAE">
        <w:rPr>
          <w:rFonts w:ascii="Times New Roman" w:hAnsi="Times New Roman" w:cs="Times New Roman"/>
          <w:spacing w:val="-7"/>
          <w:sz w:val="28"/>
          <w:szCs w:val="28"/>
        </w:rPr>
        <w:t>составляет реестр организаций-участников;</w:t>
      </w:r>
    </w:p>
    <w:p w:rsidR="009E6601" w:rsidRPr="00112CAE" w:rsidRDefault="009E6601" w:rsidP="009E6601">
      <w:pPr>
        <w:numPr>
          <w:ilvl w:val="0"/>
          <w:numId w:val="2"/>
        </w:numPr>
        <w:shd w:val="clear" w:color="auto" w:fill="FFFFFF"/>
        <w:tabs>
          <w:tab w:val="left" w:pos="1336"/>
        </w:tabs>
        <w:spacing w:before="25" w:line="277" w:lineRule="exact"/>
        <w:ind w:right="11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pacing w:val="-7"/>
          <w:sz w:val="28"/>
          <w:szCs w:val="28"/>
        </w:rPr>
        <w:t>готовит план подготовки и проведения мероприятия, его программу, согла</w:t>
      </w:r>
      <w:r w:rsidRPr="00112CA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12CAE">
        <w:rPr>
          <w:rFonts w:ascii="Times New Roman" w:hAnsi="Times New Roman" w:cs="Times New Roman"/>
          <w:sz w:val="28"/>
          <w:szCs w:val="28"/>
        </w:rPr>
        <w:t>совывает пленарные выступления;</w:t>
      </w:r>
    </w:p>
    <w:p w:rsidR="009E6601" w:rsidRPr="00112CAE" w:rsidRDefault="009E6601" w:rsidP="009E6601">
      <w:pPr>
        <w:numPr>
          <w:ilvl w:val="0"/>
          <w:numId w:val="2"/>
        </w:numPr>
        <w:shd w:val="clear" w:color="auto" w:fill="FFFFFF"/>
        <w:tabs>
          <w:tab w:val="left" w:pos="1336"/>
        </w:tabs>
        <w:spacing w:before="18" w:line="281" w:lineRule="exact"/>
        <w:ind w:right="4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pacing w:val="-7"/>
          <w:sz w:val="28"/>
          <w:szCs w:val="28"/>
        </w:rPr>
        <w:t>обеспечивает рассылку участникам мероприятия приглашений, информа</w:t>
      </w:r>
      <w:r w:rsidRPr="00112CA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12CAE">
        <w:rPr>
          <w:rFonts w:ascii="Times New Roman" w:hAnsi="Times New Roman" w:cs="Times New Roman"/>
          <w:sz w:val="28"/>
          <w:szCs w:val="28"/>
        </w:rPr>
        <w:t>ционного письма, программы мероприятия;</w:t>
      </w:r>
    </w:p>
    <w:p w:rsidR="009E6601" w:rsidRPr="00112CAE" w:rsidRDefault="009E6601" w:rsidP="009E6601">
      <w:pPr>
        <w:numPr>
          <w:ilvl w:val="0"/>
          <w:numId w:val="2"/>
        </w:numPr>
        <w:shd w:val="clear" w:color="auto" w:fill="FFFFFF"/>
        <w:tabs>
          <w:tab w:val="left" w:pos="1336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pacing w:val="-6"/>
          <w:sz w:val="28"/>
          <w:szCs w:val="28"/>
        </w:rPr>
        <w:t>регистрирует заявки на участие в мероприятии;</w:t>
      </w:r>
    </w:p>
    <w:p w:rsidR="009E6601" w:rsidRPr="00112CAE" w:rsidRDefault="009E6601" w:rsidP="009E6601">
      <w:pPr>
        <w:shd w:val="clear" w:color="auto" w:fill="FFFFFF"/>
        <w:spacing w:before="14" w:line="277" w:lineRule="exact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pacing w:val="-6"/>
          <w:sz w:val="28"/>
          <w:szCs w:val="28"/>
        </w:rPr>
        <w:t>- организует прием прибывающих участников</w:t>
      </w:r>
    </w:p>
    <w:p w:rsidR="009E6601" w:rsidRPr="00112CAE" w:rsidRDefault="009E6601" w:rsidP="009E6601">
      <w:pPr>
        <w:numPr>
          <w:ilvl w:val="0"/>
          <w:numId w:val="2"/>
        </w:numPr>
        <w:shd w:val="clear" w:color="auto" w:fill="FFFFFF"/>
        <w:tabs>
          <w:tab w:val="left" w:pos="1336"/>
        </w:tabs>
        <w:spacing w:before="22" w:line="288" w:lineRule="exact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pacing w:val="-6"/>
          <w:sz w:val="28"/>
          <w:szCs w:val="28"/>
        </w:rPr>
        <w:t>распространяет раздаточные материалы для ее участников;</w:t>
      </w:r>
    </w:p>
    <w:p w:rsidR="009E6601" w:rsidRPr="00112CAE" w:rsidRDefault="009E6601" w:rsidP="009E6601">
      <w:pPr>
        <w:numPr>
          <w:ilvl w:val="0"/>
          <w:numId w:val="2"/>
        </w:numPr>
        <w:shd w:val="clear" w:color="auto" w:fill="FFFFFF"/>
        <w:tabs>
          <w:tab w:val="left" w:pos="1336"/>
        </w:tabs>
        <w:spacing w:before="11" w:line="288" w:lineRule="exact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pacing w:val="-4"/>
          <w:sz w:val="28"/>
          <w:szCs w:val="28"/>
        </w:rPr>
        <w:t xml:space="preserve">обеспечивает работу технических средств и оборудования, необходимых </w:t>
      </w:r>
      <w:r w:rsidRPr="00112CAE">
        <w:rPr>
          <w:rFonts w:ascii="Times New Roman" w:hAnsi="Times New Roman" w:cs="Times New Roman"/>
          <w:sz w:val="28"/>
          <w:szCs w:val="28"/>
        </w:rPr>
        <w:t>для представления выступлений;</w:t>
      </w:r>
    </w:p>
    <w:p w:rsidR="009E6601" w:rsidRPr="00112CAE" w:rsidRDefault="009E6601" w:rsidP="009E6601">
      <w:pPr>
        <w:numPr>
          <w:ilvl w:val="0"/>
          <w:numId w:val="2"/>
        </w:numPr>
        <w:shd w:val="clear" w:color="auto" w:fill="FFFFFF"/>
        <w:tabs>
          <w:tab w:val="left" w:pos="1336"/>
        </w:tabs>
        <w:spacing w:before="14" w:line="288" w:lineRule="exact"/>
        <w:ind w:right="4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pacing w:val="-7"/>
          <w:sz w:val="28"/>
          <w:szCs w:val="28"/>
        </w:rPr>
        <w:t>организация работы справочно-информационной службы</w:t>
      </w:r>
    </w:p>
    <w:p w:rsidR="009E6601" w:rsidRPr="00112CAE" w:rsidRDefault="009E6601" w:rsidP="009E6601">
      <w:pPr>
        <w:numPr>
          <w:ilvl w:val="0"/>
          <w:numId w:val="2"/>
        </w:numPr>
        <w:shd w:val="clear" w:color="auto" w:fill="FFFFFF"/>
        <w:tabs>
          <w:tab w:val="left" w:pos="1336"/>
        </w:tabs>
        <w:spacing w:before="14" w:line="288" w:lineRule="exact"/>
        <w:ind w:right="4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pacing w:val="-8"/>
          <w:sz w:val="28"/>
          <w:szCs w:val="28"/>
        </w:rPr>
        <w:t>ведет учет и принимает меры по ликвидации замечаний по вопросам подго</w:t>
      </w:r>
      <w:r w:rsidRPr="00112CAE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112CAE">
        <w:rPr>
          <w:rFonts w:ascii="Times New Roman" w:hAnsi="Times New Roman" w:cs="Times New Roman"/>
          <w:sz w:val="28"/>
          <w:szCs w:val="28"/>
        </w:rPr>
        <w:t>товки и проведения мероприятий;</w:t>
      </w:r>
    </w:p>
    <w:p w:rsidR="009E6601" w:rsidRPr="00112CAE" w:rsidRDefault="009E6601" w:rsidP="009E6601">
      <w:pPr>
        <w:shd w:val="clear" w:color="auto" w:fill="FFFFFF"/>
        <w:spacing w:before="18" w:line="281" w:lineRule="exact"/>
        <w:ind w:right="4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pacing w:val="-7"/>
          <w:sz w:val="28"/>
          <w:szCs w:val="28"/>
        </w:rPr>
        <w:t>- подготавливает проекты рекомендаций, в которых предусматриваются кон</w:t>
      </w:r>
      <w:r w:rsidRPr="00112CA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12CAE">
        <w:rPr>
          <w:rFonts w:ascii="Times New Roman" w:hAnsi="Times New Roman" w:cs="Times New Roman"/>
          <w:spacing w:val="-6"/>
          <w:sz w:val="28"/>
          <w:szCs w:val="28"/>
        </w:rPr>
        <w:t>кретные предложения по практическому использованию результатов рассмотрен</w:t>
      </w:r>
      <w:r w:rsidRPr="00112CAE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12CAE">
        <w:rPr>
          <w:rFonts w:ascii="Times New Roman" w:hAnsi="Times New Roman" w:cs="Times New Roman"/>
          <w:sz w:val="28"/>
          <w:szCs w:val="28"/>
        </w:rPr>
        <w:t>ных на мероприятии  вопросов;</w:t>
      </w:r>
    </w:p>
    <w:p w:rsidR="009E6601" w:rsidRPr="00112CAE" w:rsidRDefault="009E6601" w:rsidP="009E6601">
      <w:pPr>
        <w:shd w:val="clear" w:color="auto" w:fill="FFFFFF"/>
        <w:tabs>
          <w:tab w:val="left" w:pos="1336"/>
        </w:tabs>
        <w:spacing w:before="14" w:line="284" w:lineRule="exact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CAE">
        <w:rPr>
          <w:rFonts w:ascii="Times New Roman" w:hAnsi="Times New Roman" w:cs="Times New Roman"/>
          <w:spacing w:val="-7"/>
          <w:sz w:val="28"/>
          <w:szCs w:val="28"/>
        </w:rPr>
        <w:t>подготавливает отчет о проведении мероприятии и предложения по совер</w:t>
      </w:r>
      <w:r w:rsidRPr="00112CAE">
        <w:rPr>
          <w:rFonts w:ascii="Times New Roman" w:hAnsi="Times New Roman" w:cs="Times New Roman"/>
          <w:sz w:val="28"/>
          <w:szCs w:val="28"/>
        </w:rPr>
        <w:t>шенствованию его организации и проведения;</w:t>
      </w:r>
    </w:p>
    <w:p w:rsidR="009E6601" w:rsidRPr="00112CAE" w:rsidRDefault="009E6601" w:rsidP="009E6601">
      <w:pPr>
        <w:shd w:val="clear" w:color="auto" w:fill="FFFFFF"/>
        <w:tabs>
          <w:tab w:val="left" w:pos="1336"/>
        </w:tabs>
        <w:spacing w:before="14" w:line="284" w:lineRule="exact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>- обеспечивает участие педагогов и учащихся  в мероприятии;</w:t>
      </w:r>
    </w:p>
    <w:p w:rsidR="009E6601" w:rsidRPr="00112CAE" w:rsidRDefault="009E6601" w:rsidP="009E6601">
      <w:pPr>
        <w:shd w:val="clear" w:color="auto" w:fill="FFFFFF"/>
        <w:tabs>
          <w:tab w:val="left" w:pos="1336"/>
        </w:tabs>
        <w:spacing w:before="14" w:line="284" w:lineRule="exact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 xml:space="preserve">- организует озвучивание и иное </w:t>
      </w:r>
      <w:proofErr w:type="spellStart"/>
      <w:r w:rsidRPr="00112CAE"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 w:rsidRPr="00112CAE">
        <w:rPr>
          <w:rFonts w:ascii="Times New Roman" w:hAnsi="Times New Roman" w:cs="Times New Roman"/>
          <w:sz w:val="28"/>
          <w:szCs w:val="28"/>
        </w:rPr>
        <w:t xml:space="preserve"> сопровождение мероприятия в соответствии с принятым в школе порядком;</w:t>
      </w:r>
    </w:p>
    <w:p w:rsidR="009E6601" w:rsidRDefault="009E6601" w:rsidP="009E6601">
      <w:pPr>
        <w:shd w:val="clear" w:color="auto" w:fill="FFFFFF"/>
        <w:tabs>
          <w:tab w:val="left" w:pos="1336"/>
        </w:tabs>
        <w:spacing w:before="14" w:line="284" w:lineRule="exact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>- осуществляет информационное сопровождение мероприятия на са</w:t>
      </w:r>
      <w:r>
        <w:rPr>
          <w:rFonts w:ascii="Times New Roman" w:hAnsi="Times New Roman" w:cs="Times New Roman"/>
          <w:sz w:val="28"/>
          <w:szCs w:val="28"/>
        </w:rPr>
        <w:t>йте МАОУ С</w:t>
      </w:r>
      <w:r w:rsidRPr="00112CAE">
        <w:rPr>
          <w:rFonts w:ascii="Times New Roman" w:hAnsi="Times New Roman" w:cs="Times New Roman"/>
          <w:sz w:val="28"/>
          <w:szCs w:val="28"/>
        </w:rPr>
        <w:t>ОШ №7, в СМИ района до мероприятия, в ходе его проведения и по завершении;</w:t>
      </w:r>
    </w:p>
    <w:p w:rsidR="009E6601" w:rsidRPr="00112CAE" w:rsidRDefault="009E6601" w:rsidP="009E6601">
      <w:pPr>
        <w:shd w:val="clear" w:color="auto" w:fill="FFFFFF"/>
        <w:tabs>
          <w:tab w:val="left" w:pos="1336"/>
        </w:tabs>
        <w:spacing w:before="14" w:line="284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12CAE">
        <w:rPr>
          <w:rFonts w:ascii="Times New Roman" w:hAnsi="Times New Roman" w:cs="Times New Roman"/>
          <w:b/>
          <w:bCs/>
          <w:spacing w:val="-9"/>
          <w:sz w:val="28"/>
          <w:szCs w:val="28"/>
        </w:rPr>
        <w:t>Разработка утверждение плана подготовки и проведения мероприятий</w:t>
      </w:r>
    </w:p>
    <w:p w:rsidR="009E6601" w:rsidRPr="00112CAE" w:rsidRDefault="009E6601" w:rsidP="009E6601">
      <w:pPr>
        <w:pStyle w:val="a3"/>
        <w:numPr>
          <w:ilvl w:val="1"/>
          <w:numId w:val="7"/>
        </w:numPr>
        <w:shd w:val="clear" w:color="auto" w:fill="FFFFFF"/>
        <w:tabs>
          <w:tab w:val="left" w:pos="986"/>
        </w:tabs>
        <w:spacing w:before="270" w:line="284" w:lineRule="exact"/>
        <w:rPr>
          <w:rFonts w:ascii="Times New Roman" w:hAnsi="Times New Roman" w:cs="Times New Roman"/>
          <w:spacing w:val="-12"/>
          <w:sz w:val="28"/>
          <w:szCs w:val="28"/>
        </w:rPr>
      </w:pPr>
      <w:r w:rsidRPr="00112CAE">
        <w:rPr>
          <w:rFonts w:ascii="Times New Roman" w:hAnsi="Times New Roman" w:cs="Times New Roman"/>
          <w:spacing w:val="-7"/>
          <w:sz w:val="28"/>
          <w:szCs w:val="28"/>
        </w:rPr>
        <w:t>План проведения научного мероприятия подготавливается секретарем Оргко</w:t>
      </w:r>
      <w:r w:rsidRPr="00112CAE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12CAE">
        <w:rPr>
          <w:rFonts w:ascii="Times New Roman" w:hAnsi="Times New Roman" w:cs="Times New Roman"/>
          <w:spacing w:val="-5"/>
          <w:sz w:val="28"/>
          <w:szCs w:val="28"/>
        </w:rPr>
        <w:t>митета, принимается на заседании Оргкомитета и утверждается заместителем директора по научно- методической работе МАОУ СОШ №7</w:t>
      </w:r>
      <w:r w:rsidRPr="00112CAE">
        <w:rPr>
          <w:rFonts w:ascii="Times New Roman" w:hAnsi="Times New Roman" w:cs="Times New Roman"/>
          <w:sz w:val="28"/>
          <w:szCs w:val="28"/>
        </w:rPr>
        <w:t>.</w:t>
      </w:r>
    </w:p>
    <w:p w:rsidR="009E6601" w:rsidRPr="00112CAE" w:rsidRDefault="009E6601" w:rsidP="009E6601">
      <w:pPr>
        <w:pStyle w:val="a3"/>
        <w:numPr>
          <w:ilvl w:val="1"/>
          <w:numId w:val="7"/>
        </w:numPr>
        <w:shd w:val="clear" w:color="auto" w:fill="FFFFFF"/>
        <w:tabs>
          <w:tab w:val="left" w:pos="986"/>
        </w:tabs>
        <w:spacing w:line="284" w:lineRule="exact"/>
        <w:ind w:right="4"/>
        <w:rPr>
          <w:rFonts w:ascii="Times New Roman" w:hAnsi="Times New Roman" w:cs="Times New Roman"/>
          <w:spacing w:val="-13"/>
          <w:sz w:val="28"/>
          <w:szCs w:val="28"/>
        </w:rPr>
      </w:pPr>
      <w:r w:rsidRPr="00112CAE">
        <w:rPr>
          <w:rFonts w:ascii="Times New Roman" w:hAnsi="Times New Roman" w:cs="Times New Roman"/>
          <w:spacing w:val="-8"/>
          <w:sz w:val="28"/>
          <w:szCs w:val="28"/>
        </w:rPr>
        <w:t>Место, сроки проведения мероприятия должны соответствовать плану научно-</w:t>
      </w:r>
      <w:r w:rsidRPr="00112CAE">
        <w:rPr>
          <w:rFonts w:ascii="Times New Roman" w:hAnsi="Times New Roman" w:cs="Times New Roman"/>
          <w:sz w:val="28"/>
          <w:szCs w:val="28"/>
        </w:rPr>
        <w:t>исследовательских работ МАОУ СОШ №7.</w:t>
      </w:r>
    </w:p>
    <w:p w:rsidR="009E6601" w:rsidRPr="00112CAE" w:rsidRDefault="009E6601" w:rsidP="009E6601">
      <w:pPr>
        <w:pStyle w:val="a3"/>
        <w:numPr>
          <w:ilvl w:val="1"/>
          <w:numId w:val="7"/>
        </w:numPr>
        <w:shd w:val="clear" w:color="auto" w:fill="FFFFFF"/>
        <w:spacing w:before="22" w:line="288" w:lineRule="exact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 xml:space="preserve">Темы проектов могут предлагаться как учителями, так и учениками. </w:t>
      </w:r>
    </w:p>
    <w:p w:rsidR="009E6601" w:rsidRDefault="009E6601" w:rsidP="009E6601">
      <w:pPr>
        <w:pStyle w:val="a3"/>
        <w:numPr>
          <w:ilvl w:val="1"/>
          <w:numId w:val="7"/>
        </w:numPr>
        <w:shd w:val="clear" w:color="auto" w:fill="FFFFFF"/>
        <w:spacing w:before="22" w:line="288" w:lineRule="exac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 xml:space="preserve"> Этапы работы над проектом: - сентябрь - октябрь - поиск темы, определение типологии проекта, согласование с руководителем календарного плана работы над проектом, заявление темы, определение участников проекта; </w:t>
      </w:r>
    </w:p>
    <w:p w:rsidR="009E6601" w:rsidRDefault="009E6601" w:rsidP="009E6601">
      <w:pPr>
        <w:pStyle w:val="a3"/>
        <w:shd w:val="clear" w:color="auto" w:fill="FFFFFF"/>
        <w:spacing w:before="22" w:line="288" w:lineRule="exact"/>
        <w:ind w:left="284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 xml:space="preserve">-ноябрь </w:t>
      </w:r>
      <w:proofErr w:type="gramStart"/>
      <w:r w:rsidRPr="00112CA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112CAE">
        <w:rPr>
          <w:rFonts w:ascii="Times New Roman" w:hAnsi="Times New Roman" w:cs="Times New Roman"/>
          <w:sz w:val="28"/>
          <w:szCs w:val="28"/>
        </w:rPr>
        <w:t xml:space="preserve">арт - работа над проектом; </w:t>
      </w:r>
    </w:p>
    <w:p w:rsidR="009E6601" w:rsidRDefault="009E6601" w:rsidP="009E6601">
      <w:pPr>
        <w:pStyle w:val="a3"/>
        <w:shd w:val="clear" w:color="auto" w:fill="FFFFFF"/>
        <w:spacing w:before="22" w:line="288" w:lineRule="exact"/>
        <w:ind w:left="284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 xml:space="preserve">- вторая половина марта - подача заявки на участие в научно-практической конференции учащихся; </w:t>
      </w:r>
    </w:p>
    <w:p w:rsidR="009E6601" w:rsidRPr="00112CAE" w:rsidRDefault="009E6601" w:rsidP="009E6601">
      <w:pPr>
        <w:pStyle w:val="a3"/>
        <w:shd w:val="clear" w:color="auto" w:fill="FFFFFF"/>
        <w:spacing w:before="22" w:line="288" w:lineRule="exact"/>
        <w:ind w:left="284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 xml:space="preserve">- апрель - публичная защита проекта на ученической научно-практической конференции. </w:t>
      </w:r>
    </w:p>
    <w:p w:rsidR="009E6601" w:rsidRPr="00112CAE" w:rsidRDefault="009E6601" w:rsidP="009E6601">
      <w:pPr>
        <w:pStyle w:val="a3"/>
        <w:numPr>
          <w:ilvl w:val="1"/>
          <w:numId w:val="7"/>
        </w:numPr>
        <w:shd w:val="clear" w:color="auto" w:fill="FFFFFF"/>
        <w:tabs>
          <w:tab w:val="left" w:pos="426"/>
        </w:tabs>
        <w:spacing w:before="22" w:line="288" w:lineRule="exact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 xml:space="preserve"> Защищённый проект не может быть полностью использован в следующем учебном году, как в качестве отдельной проектной работы, так и в качестве экзаменационной работы. Возможно лишь использование </w:t>
      </w:r>
      <w:r w:rsidRPr="00112CAE">
        <w:rPr>
          <w:rFonts w:ascii="Times New Roman" w:hAnsi="Times New Roman" w:cs="Times New Roman"/>
          <w:sz w:val="28"/>
          <w:szCs w:val="28"/>
        </w:rPr>
        <w:lastRenderedPageBreak/>
        <w:t>отдельных материалов для осуществления новой проектно-исследовательской работы.</w:t>
      </w:r>
    </w:p>
    <w:p w:rsidR="009E6601" w:rsidRPr="00112CAE" w:rsidRDefault="009E6601" w:rsidP="009E6601">
      <w:pPr>
        <w:pStyle w:val="a3"/>
        <w:numPr>
          <w:ilvl w:val="1"/>
          <w:numId w:val="7"/>
        </w:numPr>
        <w:shd w:val="clear" w:color="auto" w:fill="FFFFFF"/>
        <w:spacing w:before="22" w:line="288" w:lineRule="exact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2CAE">
        <w:rPr>
          <w:rFonts w:ascii="Times New Roman" w:hAnsi="Times New Roman" w:cs="Times New Roman"/>
          <w:sz w:val="28"/>
          <w:szCs w:val="28"/>
        </w:rPr>
        <w:t xml:space="preserve"> Реферативные проектно-исследовательские материалы, а также сами проекты принадлежат школе.</w:t>
      </w:r>
    </w:p>
    <w:p w:rsidR="009E6601" w:rsidRPr="00E97319" w:rsidRDefault="009E6601" w:rsidP="009E6601">
      <w:pPr>
        <w:pStyle w:val="a3"/>
        <w:numPr>
          <w:ilvl w:val="1"/>
          <w:numId w:val="7"/>
        </w:numPr>
        <w:shd w:val="clear" w:color="auto" w:fill="FFFFFF"/>
        <w:tabs>
          <w:tab w:val="left" w:pos="1314"/>
        </w:tabs>
        <w:spacing w:before="22" w:line="288" w:lineRule="exact"/>
        <w:sectPr w:rsidR="009E6601" w:rsidRPr="00E97319">
          <w:pgSz w:w="11909" w:h="16834"/>
          <w:pgMar w:top="1440" w:right="1218" w:bottom="720" w:left="1291" w:header="720" w:footer="720" w:gutter="0"/>
          <w:cols w:space="60"/>
          <w:noEndnote/>
        </w:sectPr>
      </w:pPr>
      <w:r w:rsidRPr="00112CAE">
        <w:rPr>
          <w:rFonts w:ascii="Times New Roman" w:hAnsi="Times New Roman" w:cs="Times New Roman"/>
          <w:sz w:val="28"/>
          <w:szCs w:val="28"/>
        </w:rPr>
        <w:t xml:space="preserve">  В школе организуется фонд проектно-исследовательских работ, которым (при условии сохранности этих работ) могут пользоваться как педагоги, так и ученики школы, занимающиеся проектно-исследовательской деятельност</w:t>
      </w:r>
      <w:r w:rsidR="00C21535">
        <w:rPr>
          <w:rFonts w:ascii="Times New Roman" w:hAnsi="Times New Roman" w:cs="Times New Roman"/>
          <w:sz w:val="28"/>
          <w:szCs w:val="28"/>
        </w:rPr>
        <w:t>ью.</w:t>
      </w:r>
    </w:p>
    <w:p w:rsidR="009E6601" w:rsidRDefault="009E6601" w:rsidP="009E6601">
      <w:pPr>
        <w:pBdr>
          <w:bottom w:val="single" w:sz="12" w:space="1" w:color="auto"/>
        </w:pBdr>
        <w:rPr>
          <w:sz w:val="28"/>
          <w:szCs w:val="28"/>
        </w:rPr>
      </w:pPr>
    </w:p>
    <w:p w:rsidR="009E6601" w:rsidRDefault="009E6601" w:rsidP="009E660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9E6601" w:rsidRDefault="009E6601" w:rsidP="00D73B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6601" w:rsidRDefault="009E6601" w:rsidP="00D73B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3B77" w:rsidRPr="004A218F" w:rsidRDefault="00D73B77" w:rsidP="00D73B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218F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092A1D" w:rsidRPr="00E97319" w:rsidRDefault="00092A1D" w:rsidP="00092A1D">
      <w:pPr>
        <w:shd w:val="clear" w:color="auto" w:fill="FFFFFF"/>
        <w:spacing w:line="252" w:lineRule="exact"/>
        <w:ind w:right="4"/>
        <w:jc w:val="both"/>
      </w:pPr>
    </w:p>
    <w:p w:rsidR="00092A1D" w:rsidRDefault="00092A1D" w:rsidP="001A72CE">
      <w:pPr>
        <w:shd w:val="clear" w:color="auto" w:fill="FFFFFF"/>
        <w:spacing w:before="292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72CE" w:rsidRPr="00E97319" w:rsidRDefault="001A72CE" w:rsidP="001A72CE">
      <w:pPr>
        <w:shd w:val="clear" w:color="auto" w:fill="FFFFFF"/>
        <w:spacing w:before="14" w:line="281" w:lineRule="exact"/>
        <w:ind w:left="533" w:firstLine="529"/>
        <w:sectPr w:rsidR="001A72CE" w:rsidRPr="00E97319">
          <w:pgSz w:w="11909" w:h="16834"/>
          <w:pgMar w:top="1440" w:right="1019" w:bottom="360" w:left="1498" w:header="720" w:footer="720" w:gutter="0"/>
          <w:cols w:space="60"/>
          <w:noEndnote/>
        </w:sectPr>
      </w:pPr>
    </w:p>
    <w:p w:rsidR="001A72CE" w:rsidRPr="00E97319" w:rsidRDefault="00092A1D" w:rsidP="001A72CE">
      <w:pPr>
        <w:shd w:val="clear" w:color="auto" w:fill="FFFFFF"/>
        <w:spacing w:line="252" w:lineRule="exact"/>
        <w:ind w:left="7"/>
        <w:jc w:val="both"/>
      </w:pPr>
      <w:r>
        <w:rPr>
          <w:rFonts w:ascii="Times New Roman" w:hAnsi="Times New Roman" w:cs="Times New Roman"/>
          <w:spacing w:val="-5"/>
          <w:u w:val="single"/>
        </w:rPr>
        <w:lastRenderedPageBreak/>
        <w:t xml:space="preserve"> </w:t>
      </w:r>
    </w:p>
    <w:p w:rsidR="001A72CE" w:rsidRPr="00E97319" w:rsidRDefault="001A72CE" w:rsidP="001A72CE">
      <w:pPr>
        <w:shd w:val="clear" w:color="auto" w:fill="FFFFFF"/>
        <w:spacing w:before="4" w:line="281" w:lineRule="exact"/>
        <w:ind w:left="565"/>
        <w:sectPr w:rsidR="001A72CE" w:rsidRPr="00E97319">
          <w:pgSz w:w="11909" w:h="16834"/>
          <w:pgMar w:top="1440" w:right="1144" w:bottom="360" w:left="1369" w:header="720" w:footer="720" w:gutter="0"/>
          <w:cols w:space="60"/>
          <w:noEndnote/>
        </w:sectPr>
      </w:pPr>
    </w:p>
    <w:p w:rsidR="001A72CE" w:rsidRPr="00E97319" w:rsidRDefault="001A72CE" w:rsidP="001A72CE">
      <w:pPr>
        <w:shd w:val="clear" w:color="auto" w:fill="FFFFFF"/>
        <w:spacing w:before="292"/>
        <w:ind w:right="4"/>
        <w:jc w:val="center"/>
      </w:pPr>
    </w:p>
    <w:p w:rsidR="001A72CE" w:rsidRPr="00E97319" w:rsidRDefault="001A72CE" w:rsidP="001A72CE">
      <w:pPr>
        <w:shd w:val="clear" w:color="auto" w:fill="FFFFFF"/>
        <w:spacing w:before="293"/>
        <w:jc w:val="center"/>
      </w:pPr>
    </w:p>
    <w:p w:rsidR="001A72CE" w:rsidRPr="00E97319" w:rsidRDefault="001A72CE" w:rsidP="001A72CE">
      <w:pPr>
        <w:shd w:val="clear" w:color="auto" w:fill="FFFFFF"/>
        <w:tabs>
          <w:tab w:val="left" w:pos="984"/>
        </w:tabs>
        <w:spacing w:line="283" w:lineRule="exact"/>
        <w:ind w:left="566"/>
        <w:jc w:val="both"/>
        <w:rPr>
          <w:rFonts w:ascii="Times New Roman" w:hAnsi="Times New Roman" w:cs="Times New Roman"/>
          <w:spacing w:val="-14"/>
          <w:sz w:val="24"/>
          <w:szCs w:val="24"/>
        </w:rPr>
      </w:pPr>
    </w:p>
    <w:p w:rsidR="00D73B77" w:rsidRDefault="00D73B77"/>
    <w:sectPr w:rsidR="00D73B77" w:rsidSect="0002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7670B2"/>
    <w:lvl w:ilvl="0">
      <w:numFmt w:val="bullet"/>
      <w:lvlText w:val="*"/>
      <w:lvlJc w:val="left"/>
    </w:lvl>
  </w:abstractNum>
  <w:abstractNum w:abstractNumId="1">
    <w:nsid w:val="14274A75"/>
    <w:multiLevelType w:val="singleLevel"/>
    <w:tmpl w:val="4C1E773E"/>
    <w:lvl w:ilvl="0">
      <w:start w:val="1"/>
      <w:numFmt w:val="decimal"/>
      <w:lvlText w:val="9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">
    <w:nsid w:val="1E8038BF"/>
    <w:multiLevelType w:val="multilevel"/>
    <w:tmpl w:val="93467B4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270683"/>
    <w:multiLevelType w:val="singleLevel"/>
    <w:tmpl w:val="0492D4B8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484A7B5B"/>
    <w:multiLevelType w:val="multilevel"/>
    <w:tmpl w:val="19AEAD8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EB52C6B"/>
    <w:multiLevelType w:val="singleLevel"/>
    <w:tmpl w:val="8FF055E8"/>
    <w:lvl w:ilvl="0">
      <w:start w:val="1"/>
      <w:numFmt w:val="decimal"/>
      <w:lvlText w:val="8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B77"/>
    <w:rsid w:val="000273EC"/>
    <w:rsid w:val="0003296F"/>
    <w:rsid w:val="00092A1D"/>
    <w:rsid w:val="00112CAE"/>
    <w:rsid w:val="001A72CE"/>
    <w:rsid w:val="00275461"/>
    <w:rsid w:val="0031771A"/>
    <w:rsid w:val="0089240C"/>
    <w:rsid w:val="009E6601"/>
    <w:rsid w:val="00AD36E3"/>
    <w:rsid w:val="00C02190"/>
    <w:rsid w:val="00C21535"/>
    <w:rsid w:val="00D40EFD"/>
    <w:rsid w:val="00D73B77"/>
    <w:rsid w:val="00D965F8"/>
    <w:rsid w:val="00E26AED"/>
    <w:rsid w:val="00E6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2CE"/>
    <w:pPr>
      <w:ind w:left="720"/>
      <w:contextualSpacing/>
    </w:pPr>
  </w:style>
  <w:style w:type="paragraph" w:styleId="a4">
    <w:name w:val="No Spacing"/>
    <w:uiPriority w:val="1"/>
    <w:qFormat/>
    <w:rsid w:val="009E6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54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4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2019-11-19T05:10:00Z</cp:lastPrinted>
  <dcterms:created xsi:type="dcterms:W3CDTF">2019-11-17T05:44:00Z</dcterms:created>
  <dcterms:modified xsi:type="dcterms:W3CDTF">2020-03-26T07:58:00Z</dcterms:modified>
</cp:coreProperties>
</file>