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59" w:rsidRDefault="005C522C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5940425" cy="8164025"/>
            <wp:effectExtent l="19050" t="0" r="3175" b="0"/>
            <wp:docPr id="7" name="Рисунок 7" descr="D:\рабочие программы все 2020 1\программы 25 - 26\сайт\теноло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е программы все 2020 1\программы 25 - 26\сайт\теноло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22C" w:rsidRDefault="005C522C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5C522C" w:rsidRDefault="005C522C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>ПОЯСНИТЕЛЬНАЯ ЗАПИСКА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  <w:proofErr w:type="gramEnd"/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создания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рамках исторически меняющихся технологий) и соответствующих им практических умений.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Программа по технологии направлена на решение системы задач: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0A4852" w:rsidRPr="000A4852" w:rsidRDefault="000A4852" w:rsidP="000A4852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Технологии, профессии и производства.</w:t>
      </w:r>
    </w:p>
    <w:p w:rsidR="000A4852" w:rsidRPr="000A4852" w:rsidRDefault="000A4852" w:rsidP="000A4852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0A4852" w:rsidRPr="000A4852" w:rsidRDefault="000A4852" w:rsidP="000A4852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0A4852" w:rsidRPr="000A4852" w:rsidRDefault="000A4852" w:rsidP="000A4852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процессе освоения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программы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lang w:eastAsia="ru-RU"/>
        </w:rPr>
        <w:t>‌Общее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неделю).‌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‌</w:t>
      </w:r>
    </w:p>
    <w:p w:rsidR="000A4852" w:rsidRPr="000A4852" w:rsidRDefault="000A4852" w:rsidP="000A48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СОДЕРЖАНИЕ УЧЕБНОГО ПРЕДМЕТА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br/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 КЛАСС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Технологии, профессии и производства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Природное и техническое окружение человека. 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Традиции и праздники народов России, ремёсла, обычаи.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Технологии ручной обработки материалов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Пластические массы, их виды (пластилин, пластика и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другое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Виды природных материалов (плоские – листья и объёмные – орехи, шишки, семена, ветки).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Использование дополнительных отделочных материалов.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Конструирование и моделирование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другое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Информационно-коммуникативные технологии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Демонстрация учителем готовых материалов на информационных носителях.</w:t>
      </w:r>
    </w:p>
    <w:p w:rsidR="00980310" w:rsidRDefault="00980310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Информация. Виды информации.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УНИВЕРСАЛЬНЫЕ УЧЕБНЫЕ ДЕЙСТВИЯ (ПРОПЕДЕВТИЧЕСКИЙ УРОВЕНЬ)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Познавательные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Базовые логические и исследовательские действия: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изученного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воспринимать и использовать предложенную инструкцию (устную, графическую);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сравнивать отдельные изделия (конструкции), находить сходство и различия в их устройстве.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Работа с информацией: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Коммуникативные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строить несложные высказывания, сообщения в устной форме (по содержанию изученных тем).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Регулятивные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Самоорганизация и самоконтроль: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принимать и удерживать в процессе деятельности предложенную учебную задачу;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несложные действия контроля и оценки по предложенным критериям.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Совместная деятельность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проявлять положительное отношение к включению в совместную работу, к простым видам сотрудничества;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2 КЛАСС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Технологии, профессии и производства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Технологии ручной обработки материалов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Использование дополнительных материалов (например, проволока, пряжа, бусины и другие).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Конструирование и моделирование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Информационно-коммуникативные технологии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Демонстрация учителем готовых материалов на информационных носителях.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Поиск информации. Интернет как источник информации.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Познавательные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Базовые логические и исследовательские действия: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изученного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работу в соответствии с образцом, инструкцией, устной или письменной;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действия анализа и синтеза, сравнения, группировки с учётом указанных критериев;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строить рассуждения, делать умозаключения, проверять их в практической работе;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воспроизводить порядок действий при решении учебной (практической) задачи;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осуществлять решение простых задач в умственной и материализованной форме.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Работа с информацией: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получать информацию из учебника и других дидактических материалов, использовать её в работе;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Коммуникативные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выполнять правила участия в учебном диалоге: задавать вопросы, дополнять ответы других обучающихся, высказывать своё мнение, отвечать на 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вопросы, проявлять уважительное отношение к одноклассникам, внимание к мнению другого;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Регулятивные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Самоорганизация и самоконтроль: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и принимать учебную задачу;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организовывать свою деятельность;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предлагаемый план действий, действовать по плану;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прогнозировать необходимые действия для получения практического результата, планировать работу;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действия контроля и оценки;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воспринимать советы, оценку учителя и других обучающихся, стараться учитывать их в работе.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Совместная деятельность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A4852" w:rsidRPr="000A4852" w:rsidRDefault="000A4852" w:rsidP="000A48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3 КЛАСС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Технологии, профессии и производства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используемым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уроках технологии.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индивидуальные проекты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Технологии ручной обработки материалов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Выполнение рицовки на картоне с помощью канцелярского ножа, выполнение отверстий шилом.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Использование дополнительных материалов. Комбинирование разных материалов в одном изделии.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Конструирование и моделирование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Информационно-коммуникативные технологии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Работа с текстовым редактором Microsoft Word или другим.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Познавательные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Базовые логические и исследовательские действия: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изученного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осуществлять анализ предложенных образцов с выделением существенных и несущественных признаков;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определять способы доработки конструкций с учётом предложенных условий;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читать и воспроизводить простой чертёж (эскиз) развёртки изделия;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восстанавливать нарушенную последовательность выполнения изделия.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Работа с информацией: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Коммуникативные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строить монологическое высказывание, владеть диалогической формой коммуникации;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предметы рукотворного мира, оценивать их достоинства;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формулировать собственное мнение, аргументировать выбор вариантов и способов выполнения задания.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Регулятивные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Самоорганизация и самоконтроль: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принимать и сохранять учебную задачу, осуществлять поиск сре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дств дл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её решения;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проявлять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волевую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саморегуляцию при выполнении задания.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Совместная деятельность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роли лидера, подчинённого, соблюдать равноправие и дружелюбие;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осуществлять взаимопомощь, проявлять ответственность при выполнении своей части работы.</w:t>
      </w:r>
    </w:p>
    <w:p w:rsidR="000A4852" w:rsidRPr="000A4852" w:rsidRDefault="000A4852" w:rsidP="000A48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4 КЛАСС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Технологии, профессии и производства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Профессии, связанные с опасностями (пожарные, космонавты, химики и другие).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Информационный мир, его место и влияние на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жизнь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индивидуальные проекты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Технологии ручной обработки материалов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Комбинированное использование разных материалов.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Конструирование и моделирование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Информационно-коммуникативные технологии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Работа с доступной информацией в Интернете и на цифровых носителях информации.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 оформлении изделий и другое. Создание презентаций в программе PowerPoint или другой.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Познавательные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Базовые логические и исследовательские действия: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изученного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анализировать конструкции предложенных образцов изделий;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решать простые задачи на преобразование конструкции;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работу в соответствии с инструкцией, устной или письменной;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Работа с информацией: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использовать рисунки из ресурса компьютера в оформлении изделий и </w:t>
      </w:r>
      <w:proofErr w:type="gramStart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другое</w:t>
      </w:r>
      <w:proofErr w:type="gramEnd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Коммуникативные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Регулятивные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Самоорганизация и самоконтроль: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проявлять волевую саморегуляцию при выполнении задания.</w:t>
      </w:r>
    </w:p>
    <w:p w:rsidR="000A4852" w:rsidRPr="000A4852" w:rsidRDefault="000A4852" w:rsidP="000A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Совместная деятельность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A4852" w:rsidRPr="000A4852" w:rsidRDefault="000A4852" w:rsidP="000A48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lastRenderedPageBreak/>
        <w:t>​</w:t>
      </w: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​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​ПЛАНИРУЕМЫЕ РЕЗУЛЬТАТЫ ОСВОЕНИЯ ПРОГРАММЫ ПО ТЕХНОЛОГИИ НА УРОВНЕ НАЧАЛЬНОГО ОБЩЕГО ОБРАЗОВАНИЯ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Toc143620888"/>
      <w:bookmarkEnd w:id="0"/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ЛИЧНОСТНЫЕ РЕЗУЛЬТАТЫ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Toc143620889"/>
      <w:bookmarkEnd w:id="1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lastRenderedPageBreak/>
        <w:t>МЕТАПРЕДМЕТНЫЕ РЕЗУЛЬТАТЫ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A4852" w:rsidRPr="000A4852" w:rsidRDefault="000A4852" w:rsidP="000A4852">
      <w:pPr>
        <w:shd w:val="clear" w:color="auto" w:fill="FFFFFF"/>
        <w:spacing w:after="0" w:line="25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5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Познавательные универсальные учебные действия</w:t>
      </w:r>
    </w:p>
    <w:p w:rsidR="000A4852" w:rsidRPr="000A4852" w:rsidRDefault="000A4852" w:rsidP="000A4852">
      <w:pPr>
        <w:shd w:val="clear" w:color="auto" w:fill="FFFFFF"/>
        <w:spacing w:beforeAutospacing="1" w:after="0" w:line="25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Базовые логические и исследовательские действия: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сравнивать группы объектов (изделий), выделять в них общее и различия;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Работа с информацией: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lastRenderedPageBreak/>
        <w:t>Коммуникативные универсальные учебные действия: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последовательность совершаемых действий при создании изделия.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Регулятивные универсальные учебные действия: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правила безопасности труда при выполнении работы;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планировать работу, соотносить свои действия с поставленной целью;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проявлять волевую саморегуляцию при выполнении работы.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Совместная деятельность: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Toc143620890"/>
      <w:bookmarkStart w:id="3" w:name="_Toc134720971"/>
      <w:bookmarkEnd w:id="2"/>
      <w:bookmarkEnd w:id="3"/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ПРЕДМЕТНЫЕ РЕЗУЛЬТАТЫ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br/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концу обучения </w:t>
      </w:r>
      <w:r w:rsidRPr="000A4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в 1 классе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обучающийся получит следующие предметные результаты по отдельным темам программы по технологии: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применять правила безопасной работы ножницами, иглой и аккуратной работы с клеем;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оформлять изделия строчкой прямого стежка;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задания с опорой на готовый план;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различать материалы и инструменты по их назначению;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для сушки плоских изделий пресс;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различать разборные и неразборные конструкции несложных изделий;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несложные коллективные работы проектного характера.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концу обучения </w:t>
      </w:r>
      <w:r w:rsidRPr="000A4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во 2 классе</w:t>
      </w:r>
      <w:r w:rsidRPr="000A4852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 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обучающийся получит следующие предметные результаты по отдельным темам программы по технологии: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задания по самостоятельно составленному плану;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выполнять экономную разметку прямоугольника (от двух прямых углов и одного прямого угла) с помощью чертёжных инструментов (линейки, 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угольника) с опорой на простейший чертёж (эскиз), чертить окружность с помощью циркуля;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биговку;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оформлять изделия и соединять детали освоенными ручными строчками;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отличать макет от модели, строить трёхмерный макет из готовой развёртки;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решать несложные конструкторско-технологические задачи;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делать выбор, какое мнение принять – своё или другое, высказанное в ходе обсуждения;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работу в малых группах, осуществлять сотрудничество;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профессии людей, работающих в сфере обслуживания.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концу обучения </w:t>
      </w:r>
      <w:r w:rsidRPr="000A4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в 3 классе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обучающийся получит следующие предметные результаты по отдельным темам программы по технологии: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смысл понятий «чертёж развёртки», «канцелярский нож», «шило», «искусственный материал»;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узнавать и называть линии чертежа (осевая и центровая);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безопасно пользоваться канцелярским ножом, шилом;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рицовку;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выполнять соединение деталей и отделку изделия освоенными ручными строчками;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изменять конструкцию изделия по заданным условиям;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выбирать способ соединения и соединительный материал в зависимости от требований конструкции;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основные правила безопасной работы на компьютере;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0A4852" w:rsidRPr="000A4852" w:rsidRDefault="000A4852" w:rsidP="000A48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концу обучения </w:t>
      </w:r>
      <w:r w:rsidRPr="000A4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lang w:eastAsia="ru-RU"/>
        </w:rPr>
        <w:t>в 4 классе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обучающийся получит следующие предметные результаты по отдельным темам программы по технологии: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выполнять более сложные виды работ и приёмы обработки различных материалов (например, плетение, шитьё и вышивание, тиснение по фольге), </w:t>
      </w: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работать с доступной информацией, работать в программах Word, Power Point;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A4852" w:rsidRPr="000A4852" w:rsidRDefault="000A4852" w:rsidP="000A485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A4852" w:rsidRPr="000A4852" w:rsidRDefault="000A4852" w:rsidP="000A485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​​</w:t>
      </w:r>
    </w:p>
    <w:p w:rsidR="000A4852" w:rsidRDefault="000A4852" w:rsidP="000A485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sectPr w:rsidR="000A4852" w:rsidSect="000273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4852" w:rsidRPr="000A4852" w:rsidRDefault="000A4852" w:rsidP="000A48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</w:p>
    <w:p w:rsidR="000A4852" w:rsidRPr="000A4852" w:rsidRDefault="000A4852" w:rsidP="000A48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5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7956"/>
        <w:gridCol w:w="652"/>
        <w:gridCol w:w="1896"/>
        <w:gridCol w:w="1952"/>
        <w:gridCol w:w="2192"/>
      </w:tblGrid>
      <w:tr w:rsidR="000A4852" w:rsidRPr="000A4852" w:rsidTr="000A485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47" w:type="dxa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A4852" w:rsidRPr="000A4852" w:rsidTr="000A485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147" w:type="dxa"/>
            <w:vMerge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Природное и техническое окружение человека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Природные материалы. Свойства. Технологии обработки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Способы соединения природных материалов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Композиция в художественно-декоративных изделиях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Пластические массы. Свойства. Технология обработки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Изделие. Основа и детали изделия. Понятие «технология»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Получение различных форм деталей изделия из пластилина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Бумага. Ее основные свойства. Виды бумаги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Картон. Его основные свойства. Виды картона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Сгибание и складывание бумаги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представление о тканях и нитках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Швейные иглы и приспособления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Варианты строчки прямого стежка (перевивы). Вышивка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color w:val="000000"/>
                <w:sz w:val="23"/>
                <w:szCs w:val="23"/>
                <w:lang w:eastAsia="ru-RU"/>
              </w:rPr>
              <w:t>0</w:t>
            </w: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47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4852" w:rsidRPr="000A4852" w:rsidRDefault="000A4852" w:rsidP="000A48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2 КЛАСС</w:t>
      </w:r>
    </w:p>
    <w:tbl>
      <w:tblPr>
        <w:tblW w:w="15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8356"/>
        <w:gridCol w:w="652"/>
        <w:gridCol w:w="1838"/>
        <w:gridCol w:w="1894"/>
        <w:gridCol w:w="2070"/>
      </w:tblGrid>
      <w:tr w:rsidR="000A4852" w:rsidRPr="000A4852" w:rsidTr="000A485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25" w:type="dxa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A4852" w:rsidRPr="000A4852" w:rsidTr="000A485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025" w:type="dxa"/>
            <w:vMerge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Повторение и обобщение пройденного в первом классе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Биговка. Сгибание тонкого картона и плотных видов бумаги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Элементы графической грамоты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Машины на службе у человека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Натуральные ткани. Основные свойства натуральных тканей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Виды ниток. Их назначение, использование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gridSpan w:val="2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A4852" w:rsidRPr="000A4852" w:rsidRDefault="000A4852" w:rsidP="000A48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3 КЛАСС</w:t>
      </w:r>
    </w:p>
    <w:tbl>
      <w:tblPr>
        <w:tblW w:w="168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8574"/>
        <w:gridCol w:w="652"/>
        <w:gridCol w:w="1806"/>
        <w:gridCol w:w="1862"/>
        <w:gridCol w:w="3470"/>
      </w:tblGrid>
      <w:tr w:rsidR="000A4852" w:rsidRPr="000A4852" w:rsidTr="000A485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A4852" w:rsidRPr="000A4852" w:rsidTr="000A485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Повторение и обобщение пройденного во втором классе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Объемные формы деталей и изделий. Развертка. Чертеж развертки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Пришивание пуговиц. Ремонт одежды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Современные производства и профессии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gridSpan w:val="2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A4852" w:rsidRPr="000A4852" w:rsidRDefault="000A4852" w:rsidP="000A48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4 КЛАСС</w:t>
      </w:r>
    </w:p>
    <w:tbl>
      <w:tblPr>
        <w:tblW w:w="15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6805"/>
        <w:gridCol w:w="652"/>
        <w:gridCol w:w="2063"/>
        <w:gridCol w:w="2120"/>
        <w:gridCol w:w="2947"/>
      </w:tblGrid>
      <w:tr w:rsidR="000A4852" w:rsidRPr="000A4852" w:rsidTr="000A485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02" w:type="dxa"/>
            <w:vMerge w:val="restart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A4852" w:rsidRPr="000A4852" w:rsidTr="000A485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902" w:type="dxa"/>
            <w:vMerge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Повторение и обобщение изученного в третьем классе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Конструирование робототехнических моделей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Конструирование сложных изделий из бумаги и картона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Конструирование объемных изделий из разверток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Интерьеры разных времен. Декор интерьера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Синтетические материалы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История одежды и текстильных материалов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Подвижные способы соединения деталей усложненных </w:t>
            </w: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конструкций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gridSpan w:val="2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2" w:type="dxa"/>
            <w:hideMark/>
          </w:tcPr>
          <w:p w:rsidR="000A4852" w:rsidRPr="000A4852" w:rsidRDefault="000A4852" w:rsidP="000A48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A4852" w:rsidRPr="000A4852" w:rsidRDefault="000A4852" w:rsidP="002816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ПОУРОЧНОЕ ПЛАНИРОВАНИЕ</w:t>
      </w:r>
      <w:r w:rsidR="00281642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»ТЕХНОЛОГИЯ»</w:t>
      </w:r>
    </w:p>
    <w:p w:rsidR="000A4852" w:rsidRPr="000A4852" w:rsidRDefault="000A4852" w:rsidP="002816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0A4852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1 КЛАСС</w:t>
      </w:r>
    </w:p>
    <w:tbl>
      <w:tblPr>
        <w:tblW w:w="15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7226"/>
        <w:gridCol w:w="652"/>
        <w:gridCol w:w="1829"/>
        <w:gridCol w:w="1885"/>
        <w:gridCol w:w="1264"/>
        <w:gridCol w:w="1816"/>
      </w:tblGrid>
      <w:tr w:rsidR="000A4852" w:rsidRPr="000A4852" w:rsidTr="000A485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767" w:type="dxa"/>
            <w:vMerge w:val="restart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A4852" w:rsidRPr="000A4852" w:rsidTr="000A4852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вокруг нас (природный и рукотворный)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Техника на службе человека (в воздухе, на земле и на воде)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Природа и творчество. Природные материалы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Сбор листьев и способы их засушивания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Семена разных растений. Составление композиций из семян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Способы соединения природных материалов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«Орнамент». Разновидности композиций, Композиция в полосе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Материалы для лепки (пластилин, пластические массы)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Изделие. Основа и детали изделия</w:t>
            </w:r>
            <w:proofErr w:type="gramStart"/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.П</w:t>
            </w:r>
            <w:proofErr w:type="gramEnd"/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онятие «технология»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Формообразование деталей изделия из пластилина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Бумага. Ее основные свойства. Виды бумаги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Картон. Его основные свойства. Виды картона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Сгибание и складывание бумаги. (</w:t>
            </w:r>
            <w:proofErr w:type="gramStart"/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C</w:t>
            </w:r>
            <w:proofErr w:type="gramEnd"/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оставление композиций из несложной сложенной детали)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Складывание бумажной детали гармошкой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Приемы резания ножницами по прямой, кривой и ломаной линиям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Резаная аппликация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Шаблон – приспособление для разметки деталей. Разметка по </w:t>
            </w: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шаблону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Преобразование правильных форм в </w:t>
            </w:r>
            <w:proofErr w:type="gramStart"/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неправильные</w:t>
            </w:r>
            <w:proofErr w:type="gramEnd"/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Составление композиций из деталей разных форм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Изготовление деталей по шаблону из тонкого картона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представление о тканях и нитках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Строчка прямого стежка, ее варианты – перевивы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Обобщение и систематизация полученных знаний и умений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A4852" w:rsidRPr="000A4852" w:rsidTr="000A4852">
        <w:trPr>
          <w:tblCellSpacing w:w="15" w:type="dxa"/>
        </w:trPr>
        <w:tc>
          <w:tcPr>
            <w:tcW w:w="0" w:type="auto"/>
            <w:gridSpan w:val="2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A485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hideMark/>
          </w:tcPr>
          <w:p w:rsidR="000A4852" w:rsidRPr="000A4852" w:rsidRDefault="000A4852" w:rsidP="002816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73EC" w:rsidRDefault="000273EC" w:rsidP="002816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0273EC" w:rsidSect="000A48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D7539"/>
    <w:multiLevelType w:val="multilevel"/>
    <w:tmpl w:val="1518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4852"/>
    <w:rsid w:val="000273EC"/>
    <w:rsid w:val="00057259"/>
    <w:rsid w:val="000A4852"/>
    <w:rsid w:val="00281642"/>
    <w:rsid w:val="003011FE"/>
    <w:rsid w:val="0031151E"/>
    <w:rsid w:val="00466E13"/>
    <w:rsid w:val="005C522C"/>
    <w:rsid w:val="0089240C"/>
    <w:rsid w:val="00980310"/>
    <w:rsid w:val="00AB0FA1"/>
    <w:rsid w:val="00AD2B44"/>
    <w:rsid w:val="00E96536"/>
    <w:rsid w:val="00EC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4852"/>
    <w:rPr>
      <w:b/>
      <w:bCs/>
    </w:rPr>
  </w:style>
  <w:style w:type="character" w:customStyle="1" w:styleId="placeholder-mask">
    <w:name w:val="placeholder-mask"/>
    <w:basedOn w:val="a0"/>
    <w:rsid w:val="000A4852"/>
  </w:style>
  <w:style w:type="character" w:customStyle="1" w:styleId="placeholder">
    <w:name w:val="placeholder"/>
    <w:basedOn w:val="a0"/>
    <w:rsid w:val="000A4852"/>
  </w:style>
  <w:style w:type="character" w:styleId="a5">
    <w:name w:val="Emphasis"/>
    <w:basedOn w:val="a0"/>
    <w:uiPriority w:val="20"/>
    <w:qFormat/>
    <w:rsid w:val="000A4852"/>
    <w:rPr>
      <w:i/>
      <w:iCs/>
    </w:rPr>
  </w:style>
  <w:style w:type="table" w:styleId="a6">
    <w:name w:val="Table Grid"/>
    <w:basedOn w:val="a1"/>
    <w:uiPriority w:val="59"/>
    <w:rsid w:val="000A4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0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1F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572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3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6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0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8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2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44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25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14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20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6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59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0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2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7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34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5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94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7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2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8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2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5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9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8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0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9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45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9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80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5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09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1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7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2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2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91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1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7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64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7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68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88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38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9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0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3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6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3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6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88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6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8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97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1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7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8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5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0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1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86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2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62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43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8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5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00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3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80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1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1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0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13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47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9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0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9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9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4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33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8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32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06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0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35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65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19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0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2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5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92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8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7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98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5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5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38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5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5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1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6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0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2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1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8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9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6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34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76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8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2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3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8685</Words>
  <Characters>49508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СОШ</cp:lastModifiedBy>
  <cp:revision>7</cp:revision>
  <cp:lastPrinted>2025-09-10T10:25:00Z</cp:lastPrinted>
  <dcterms:created xsi:type="dcterms:W3CDTF">2025-09-02T14:14:00Z</dcterms:created>
  <dcterms:modified xsi:type="dcterms:W3CDTF">2025-10-31T08:45:00Z</dcterms:modified>
</cp:coreProperties>
</file>