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B1" w:rsidRDefault="002660B1" w:rsidP="002660B1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00000"/>
          <w:sz w:val="20"/>
          <w:szCs w:val="20"/>
        </w:rPr>
      </w:pPr>
    </w:p>
    <w:p w:rsidR="002660B1" w:rsidRPr="004A757E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7E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Красноармейский район</w:t>
      </w:r>
    </w:p>
    <w:p w:rsidR="002660B1" w:rsidRPr="004A757E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7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660B1" w:rsidRPr="004A757E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57E">
        <w:rPr>
          <w:rFonts w:ascii="Times New Roman" w:hAnsi="Times New Roman" w:cs="Times New Roman"/>
          <w:sz w:val="28"/>
          <w:szCs w:val="28"/>
        </w:rPr>
        <w:t>средняя общеобразовательная школа № 7</w:t>
      </w:r>
    </w:p>
    <w:p w:rsidR="002660B1" w:rsidRPr="004A757E" w:rsidRDefault="002660B1" w:rsidP="00266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0B1" w:rsidRPr="004F608E" w:rsidRDefault="002660B1" w:rsidP="002660B1">
      <w:pPr>
        <w:jc w:val="center"/>
        <w:rPr>
          <w:sz w:val="24"/>
          <w:szCs w:val="24"/>
        </w:rPr>
      </w:pPr>
    </w:p>
    <w:p w:rsidR="002660B1" w:rsidRPr="003C0948" w:rsidRDefault="002660B1" w:rsidP="002660B1">
      <w:pPr>
        <w:jc w:val="center"/>
        <w:rPr>
          <w:b/>
          <w:sz w:val="28"/>
          <w:szCs w:val="28"/>
        </w:rPr>
      </w:pPr>
      <w:r w:rsidRPr="003F23FE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142.5pt" fillcolor="#06c" strokecolor="#9cf" strokeweight="1.5pt">
            <v:shadow on="t" color="#900"/>
            <v:textpath style="font-family:&quot;Impact&quot;;v-text-kern:t" trim="t" fitpath="t" string="&quot;Живое слово&#10; мудрости духовной&quot;"/>
          </v:shape>
        </w:pict>
      </w:r>
    </w:p>
    <w:p w:rsidR="002660B1" w:rsidRDefault="002660B1" w:rsidP="002660B1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2660B1" w:rsidRDefault="002660B1" w:rsidP="002660B1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2660B1" w:rsidRDefault="002660B1" w:rsidP="002660B1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6F2255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День православной книги</w:t>
      </w:r>
    </w:p>
    <w:p w:rsidR="002660B1" w:rsidRDefault="002660B1" w:rsidP="002660B1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6F1E24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для 4 классов,</w:t>
      </w:r>
    </w:p>
    <w:p w:rsidR="002660B1" w:rsidRDefault="002660B1" w:rsidP="002660B1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для классов казачьей направленности 3 «Б», 2 «Г»</w:t>
      </w:r>
    </w:p>
    <w:p w:rsidR="002660B1" w:rsidRPr="006F1E24" w:rsidRDefault="002660B1" w:rsidP="002660B1">
      <w:pPr>
        <w:spacing w:after="0" w:line="36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6F1E24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4 марта 2019 </w:t>
      </w:r>
      <w:r w:rsidRPr="006F1E24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года</w:t>
      </w:r>
    </w:p>
    <w:p w:rsidR="002660B1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2660B1" w:rsidRPr="006F2255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  <w:r w:rsidRPr="006F2255">
        <w:rPr>
          <w:rFonts w:ascii="Times New Roman" w:hAnsi="Times New Roman" w:cs="Times New Roman"/>
          <w:sz w:val="28"/>
          <w:szCs w:val="28"/>
        </w:rPr>
        <w:t>Авторы-составители:</w:t>
      </w:r>
    </w:p>
    <w:p w:rsidR="002660B1" w:rsidRPr="006F2255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6F2255">
        <w:rPr>
          <w:rFonts w:ascii="Times New Roman" w:hAnsi="Times New Roman" w:cs="Times New Roman"/>
          <w:sz w:val="28"/>
          <w:szCs w:val="28"/>
        </w:rPr>
        <w:t>Афанасенко</w:t>
      </w:r>
      <w:proofErr w:type="spellEnd"/>
      <w:r w:rsidRPr="006F2255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660B1" w:rsidRPr="006F2255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  <w:r w:rsidRPr="006F2255">
        <w:rPr>
          <w:rFonts w:ascii="Times New Roman" w:hAnsi="Times New Roman" w:cs="Times New Roman"/>
          <w:sz w:val="28"/>
          <w:szCs w:val="28"/>
        </w:rPr>
        <w:t xml:space="preserve">заведующая библиотекой </w:t>
      </w:r>
    </w:p>
    <w:p w:rsidR="002660B1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Прусс Т. В.</w:t>
      </w:r>
    </w:p>
    <w:p w:rsidR="002660B1" w:rsidRPr="006F2255" w:rsidRDefault="002660B1" w:rsidP="002660B1">
      <w:pPr>
        <w:ind w:left="5670"/>
        <w:rPr>
          <w:rFonts w:ascii="Times New Roman" w:hAnsi="Times New Roman" w:cs="Times New Roman"/>
          <w:sz w:val="28"/>
          <w:szCs w:val="28"/>
        </w:rPr>
      </w:pPr>
      <w:r w:rsidRPr="006F2255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ОПК</w:t>
      </w:r>
    </w:p>
    <w:p w:rsidR="002660B1" w:rsidRPr="006F2255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55">
        <w:rPr>
          <w:rFonts w:ascii="Times New Roman" w:hAnsi="Times New Roman" w:cs="Times New Roman"/>
          <w:sz w:val="28"/>
          <w:szCs w:val="28"/>
        </w:rPr>
        <w:t>Красноармейский район,</w:t>
      </w:r>
    </w:p>
    <w:p w:rsidR="002660B1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Полтавская, 2019</w:t>
      </w:r>
    </w:p>
    <w:p w:rsidR="002660B1" w:rsidRPr="006F2255" w:rsidRDefault="002660B1" w:rsidP="00266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0B1" w:rsidRPr="00D40C76" w:rsidRDefault="002660B1" w:rsidP="002660B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D40C76">
        <w:rPr>
          <w:rFonts w:ascii="Times New Roman" w:hAnsi="Times New Roman" w:cs="Times New Roman"/>
          <w:sz w:val="28"/>
          <w:szCs w:val="28"/>
        </w:rPr>
        <w:t>сообщить о новом празднике в нашей культуре, рассказать о появлении на Руси первой печатной книги и её создателе – Иване Фёдорове, познакомить уча</w:t>
      </w:r>
      <w:r>
        <w:rPr>
          <w:rFonts w:ascii="Times New Roman" w:hAnsi="Times New Roman" w:cs="Times New Roman"/>
          <w:sz w:val="28"/>
          <w:szCs w:val="28"/>
        </w:rPr>
        <w:t>щихся с духовной поэзией</w:t>
      </w:r>
      <w:r w:rsidRPr="00D40C76">
        <w:rPr>
          <w:rFonts w:ascii="Times New Roman" w:hAnsi="Times New Roman" w:cs="Times New Roman"/>
          <w:sz w:val="28"/>
          <w:szCs w:val="28"/>
        </w:rPr>
        <w:t>, заинтересовать  православной книгой, её содержанием.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 xml:space="preserve"> Экран, компьютер, усилительная техника, фонограмма, презентации, </w:t>
      </w:r>
      <w:proofErr w:type="spellStart"/>
      <w:r w:rsidRPr="00D40C76">
        <w:rPr>
          <w:rFonts w:ascii="Times New Roman" w:hAnsi="Times New Roman" w:cs="Times New Roman"/>
          <w:sz w:val="28"/>
          <w:szCs w:val="28"/>
        </w:rPr>
        <w:t>фотостенды</w:t>
      </w:r>
      <w:proofErr w:type="spellEnd"/>
      <w:r w:rsidRPr="00D40C76">
        <w:rPr>
          <w:rFonts w:ascii="Times New Roman" w:hAnsi="Times New Roman" w:cs="Times New Roman"/>
          <w:sz w:val="28"/>
          <w:szCs w:val="28"/>
        </w:rPr>
        <w:t>, выставка литературы.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C76">
        <w:rPr>
          <w:rFonts w:ascii="Times New Roman" w:hAnsi="Times New Roman" w:cs="Times New Roman"/>
          <w:i/>
          <w:sz w:val="28"/>
          <w:szCs w:val="28"/>
        </w:rPr>
        <w:t>ХОД УРОКА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C76">
        <w:rPr>
          <w:rFonts w:ascii="Times New Roman" w:hAnsi="Times New Roman" w:cs="Times New Roman"/>
          <w:i/>
          <w:sz w:val="28"/>
          <w:szCs w:val="28"/>
        </w:rPr>
        <w:t>Клип «Родник» в исп. иеромонаха Романа (1 мин. микшируется)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Дорогие гости, коллеги,  ребята!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14 марта  (1 марта по старому стилю) – православными христианами России отмечается «День православной книги». Этот праздник был установлен 25 декабря 2009 г. решением Священного Синода Русской Православной Церкви  и по инициативе Патриарха Московского и всея Руси Кирилла.  В 2010 г. в России впервые отмечался День православной книг</w:t>
      </w:r>
      <w:r>
        <w:rPr>
          <w:rFonts w:ascii="Times New Roman" w:hAnsi="Times New Roman" w:cs="Times New Roman"/>
          <w:sz w:val="28"/>
          <w:szCs w:val="28"/>
        </w:rPr>
        <w:t>и. В этом, 2019</w:t>
      </w:r>
      <w:r w:rsidRPr="00D40C76">
        <w:rPr>
          <w:rFonts w:ascii="Times New Roman" w:hAnsi="Times New Roman" w:cs="Times New Roman"/>
          <w:sz w:val="28"/>
          <w:szCs w:val="28"/>
        </w:rPr>
        <w:t xml:space="preserve"> году, он отмечает</w:t>
      </w:r>
      <w:r>
        <w:rPr>
          <w:rFonts w:ascii="Times New Roman" w:hAnsi="Times New Roman" w:cs="Times New Roman"/>
          <w:sz w:val="28"/>
          <w:szCs w:val="28"/>
        </w:rPr>
        <w:t>ся  в 9</w:t>
      </w:r>
      <w:r w:rsidRPr="00D40C76">
        <w:rPr>
          <w:rFonts w:ascii="Times New Roman" w:hAnsi="Times New Roman" w:cs="Times New Roman"/>
          <w:sz w:val="28"/>
          <w:szCs w:val="28"/>
        </w:rPr>
        <w:t xml:space="preserve">  раз. Учрежденный праздник призван помочь людям осмыслить значение православной книги, прибегая к её мудрости и благодати. Одной из основных задач  праздника – это  ознакомление широкого круга читателей с разнообразной православной литературой. У нас в гостях настоятель Полтавского храма Рождества Пресвятой Богородицы отец </w:t>
      </w:r>
      <w:proofErr w:type="spellStart"/>
      <w:r w:rsidRPr="00D40C76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D40C76">
        <w:rPr>
          <w:rFonts w:ascii="Times New Roman" w:hAnsi="Times New Roman" w:cs="Times New Roman"/>
          <w:sz w:val="28"/>
          <w:szCs w:val="28"/>
        </w:rPr>
        <w:t>.</w:t>
      </w:r>
    </w:p>
    <w:p w:rsidR="002660B1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BE6">
        <w:rPr>
          <w:rFonts w:ascii="Times New Roman" w:hAnsi="Times New Roman" w:cs="Times New Roman"/>
          <w:i/>
          <w:sz w:val="28"/>
          <w:szCs w:val="28"/>
        </w:rPr>
        <w:t xml:space="preserve">Слово отцу </w:t>
      </w:r>
      <w:proofErr w:type="spellStart"/>
      <w:r w:rsidRPr="00081BE6">
        <w:rPr>
          <w:rFonts w:ascii="Times New Roman" w:hAnsi="Times New Roman" w:cs="Times New Roman"/>
          <w:i/>
          <w:sz w:val="28"/>
          <w:szCs w:val="28"/>
        </w:rPr>
        <w:t>Симеону</w:t>
      </w:r>
      <w:proofErr w:type="spellEnd"/>
      <w:r w:rsidRPr="00081BE6">
        <w:rPr>
          <w:rFonts w:ascii="Times New Roman" w:hAnsi="Times New Roman" w:cs="Times New Roman"/>
          <w:i/>
          <w:sz w:val="28"/>
          <w:szCs w:val="28"/>
        </w:rPr>
        <w:t xml:space="preserve"> (Отец </w:t>
      </w:r>
      <w:proofErr w:type="spellStart"/>
      <w:r w:rsidRPr="00081BE6">
        <w:rPr>
          <w:rFonts w:ascii="Times New Roman" w:hAnsi="Times New Roman" w:cs="Times New Roman"/>
          <w:i/>
          <w:sz w:val="28"/>
          <w:szCs w:val="28"/>
        </w:rPr>
        <w:t>Симеон</w:t>
      </w:r>
      <w:proofErr w:type="spellEnd"/>
      <w:r w:rsidRPr="00081BE6">
        <w:rPr>
          <w:rFonts w:ascii="Times New Roman" w:hAnsi="Times New Roman" w:cs="Times New Roman"/>
          <w:i/>
          <w:sz w:val="28"/>
          <w:szCs w:val="28"/>
        </w:rPr>
        <w:t xml:space="preserve"> показал раритетную книгу о Житиях Святых, которой более 300 лет)</w:t>
      </w:r>
    </w:p>
    <w:p w:rsidR="002660B1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0B1" w:rsidRPr="00081BE6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lastRenderedPageBreak/>
        <w:t>Ведущий 2: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Дата праздника — 14 марта — выбрана не случайно: именно в этот день в 1564 г. в нашей стране увидела свет первая печатная книга «Апостол», а имя первопечатника диакона Ивана Федорова хорошо известно многим со школьной скамьи.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C76">
        <w:rPr>
          <w:rFonts w:ascii="Times New Roman" w:hAnsi="Times New Roman" w:cs="Times New Roman"/>
          <w:i/>
          <w:sz w:val="28"/>
          <w:szCs w:val="28"/>
        </w:rPr>
        <w:t>Видео из фильма «Первопечатник Иван Федоров»</w:t>
      </w:r>
      <w:r>
        <w:rPr>
          <w:rFonts w:ascii="Times New Roman" w:hAnsi="Times New Roman" w:cs="Times New Roman"/>
          <w:i/>
          <w:sz w:val="28"/>
          <w:szCs w:val="28"/>
        </w:rPr>
        <w:t xml:space="preserve">, 1941 г.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Первый русский печатник таким видел свое предназначение: «... не пристало мне ни пахотою, ни сеянием семян сокращать время моей жизни, потому что вместо плуга я владею искусством орудий ручного дела, а вместо хлеба должен рассевать семена духовные во Вселенной и всем по чину раздавать духовную эту пищу...»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C76">
        <w:rPr>
          <w:rFonts w:ascii="Times New Roman" w:hAnsi="Times New Roman" w:cs="Times New Roman"/>
          <w:i/>
          <w:sz w:val="28"/>
          <w:szCs w:val="28"/>
        </w:rPr>
        <w:t xml:space="preserve"> Обзор редких и ценных книг</w:t>
      </w:r>
      <w:r>
        <w:rPr>
          <w:rFonts w:ascii="Times New Roman" w:hAnsi="Times New Roman" w:cs="Times New Roman"/>
          <w:i/>
          <w:sz w:val="28"/>
          <w:szCs w:val="28"/>
        </w:rPr>
        <w:t xml:space="preserve"> (заведующая школьной библиотекой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Афанасенко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 А.)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Велико значение православной литературы в жизни верующего человека. Неизгладимый след в душе человека может оставить печатное духовное слово. Федор Тютчев писал: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О, Слово Русское, Святое!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Для лучших Будущих Времен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>Глагол Ты, Жизнь и Просвещенье.                                        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2660B1" w:rsidRPr="00D40C76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0C76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40C76">
        <w:rPr>
          <w:rFonts w:ascii="Times New Roman" w:hAnsi="Times New Roman" w:cs="Times New Roman"/>
          <w:sz w:val="28"/>
          <w:szCs w:val="28"/>
        </w:rPr>
        <w:t xml:space="preserve"> было Слово, и Слово было у Бога, и Слово было Бог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76">
        <w:rPr>
          <w:rFonts w:ascii="Times New Roman" w:hAnsi="Times New Roman" w:cs="Times New Roman"/>
          <w:sz w:val="28"/>
          <w:szCs w:val="28"/>
        </w:rPr>
        <w:t xml:space="preserve">(Евангелие от Иоанна, 1: 1 – 4). Христианство внесло в словесность высшее начало, дало </w:t>
      </w:r>
      <w:r w:rsidRPr="00D40C76">
        <w:rPr>
          <w:rFonts w:ascii="Times New Roman" w:hAnsi="Times New Roman" w:cs="Times New Roman"/>
          <w:sz w:val="28"/>
          <w:szCs w:val="28"/>
        </w:rPr>
        <w:lastRenderedPageBreak/>
        <w:t xml:space="preserve">особый строй мысли и речи. “Слово стало </w:t>
      </w:r>
      <w:proofErr w:type="spellStart"/>
      <w:r w:rsidRPr="00D40C76">
        <w:rPr>
          <w:rFonts w:ascii="Times New Roman" w:hAnsi="Times New Roman" w:cs="Times New Roman"/>
          <w:sz w:val="28"/>
          <w:szCs w:val="28"/>
        </w:rPr>
        <w:t>плотию</w:t>
      </w:r>
      <w:proofErr w:type="spellEnd"/>
      <w:r w:rsidRPr="00D40C76">
        <w:rPr>
          <w:rFonts w:ascii="Times New Roman" w:hAnsi="Times New Roman" w:cs="Times New Roman"/>
          <w:sz w:val="28"/>
          <w:szCs w:val="28"/>
        </w:rPr>
        <w:t xml:space="preserve">, и обитало с нами, полное благодати и истины” (Ин.1;14) – вот откуда происходит поэзия. </w:t>
      </w:r>
    </w:p>
    <w:p w:rsidR="002660B1" w:rsidRPr="00081BE6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2"/>
        </w:rPr>
      </w:pPr>
      <w:r w:rsidRPr="00D40C76">
        <w:rPr>
          <w:rFonts w:ascii="Times New Roman" w:hAnsi="Times New Roman" w:cs="Times New Roman"/>
          <w:color w:val="000000"/>
          <w:sz w:val="28"/>
          <w:szCs w:val="28"/>
          <w:shd w:val="clear" w:color="auto" w:fill="FFFFF2"/>
        </w:rPr>
        <w:t xml:space="preserve"> </w:t>
      </w:r>
      <w:r w:rsidRPr="00081B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2"/>
        </w:rPr>
        <w:t>Ведущий 1:</w:t>
      </w:r>
    </w:p>
    <w:p w:rsidR="002660B1" w:rsidRPr="00303114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14">
        <w:rPr>
          <w:rFonts w:ascii="Times New Roman" w:hAnsi="Times New Roman" w:cs="Times New Roman"/>
          <w:sz w:val="28"/>
          <w:szCs w:val="28"/>
        </w:rPr>
        <w:t>Поэзия чарующе манит нас как своей приятной, музыкальной, ласкающей ухо формой, так и своим ярким, картинно-выраженным и вдохновляющим содержанием. Благодаря поэзии мы можем глубже почувствовать полноту жизни с ее радостями и скорбями, которые необходимы для нашего внутреннего роста.</w:t>
      </w:r>
    </w:p>
    <w:p w:rsidR="002660B1" w:rsidRPr="00303114" w:rsidRDefault="002660B1" w:rsidP="002660B1">
      <w:pPr>
        <w:rPr>
          <w:rFonts w:ascii="Times New Roman" w:hAnsi="Times New Roman" w:cs="Times New Roman"/>
          <w:i/>
          <w:sz w:val="28"/>
          <w:szCs w:val="28"/>
        </w:rPr>
      </w:pPr>
      <w:r w:rsidRPr="00303114">
        <w:rPr>
          <w:rFonts w:ascii="Times New Roman" w:hAnsi="Times New Roman" w:cs="Times New Roman"/>
          <w:i/>
          <w:sz w:val="28"/>
          <w:szCs w:val="28"/>
        </w:rPr>
        <w:t xml:space="preserve">Чтение стихов, учащиеся </w:t>
      </w:r>
    </w:p>
    <w:p w:rsidR="002660B1" w:rsidRPr="00303114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114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2660B1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Православная книга, как родник – очищает наши души. Как сказал Старец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C76">
        <w:rPr>
          <w:rFonts w:ascii="Times New Roman" w:hAnsi="Times New Roman" w:cs="Times New Roman"/>
          <w:sz w:val="28"/>
          <w:szCs w:val="28"/>
        </w:rPr>
        <w:t xml:space="preserve"> «Чтение духовных книг просвещает наш разум и показывает путь </w:t>
      </w:r>
      <w:proofErr w:type="gramStart"/>
      <w:r w:rsidRPr="00D40C7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40C76">
        <w:rPr>
          <w:rFonts w:ascii="Times New Roman" w:hAnsi="Times New Roman" w:cs="Times New Roman"/>
          <w:sz w:val="28"/>
          <w:szCs w:val="28"/>
        </w:rPr>
        <w:t xml:space="preserve"> спасению, питает душу так, как физическая пища питает тело».</w:t>
      </w:r>
    </w:p>
    <w:p w:rsidR="002660B1" w:rsidRPr="00303114" w:rsidRDefault="002660B1" w:rsidP="002660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C76">
        <w:rPr>
          <w:rFonts w:ascii="Times New Roman" w:hAnsi="Times New Roman" w:cs="Times New Roman"/>
          <w:sz w:val="28"/>
          <w:szCs w:val="28"/>
        </w:rPr>
        <w:t xml:space="preserve"> </w:t>
      </w:r>
      <w:r w:rsidRPr="00303114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2660B1" w:rsidRDefault="002660B1" w:rsidP="002660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хотелось бы прочитать вам новое неопубликованное стихотворение нашего земляка, поэта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Ивеншева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«Икона».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Спасала нас всю жизнь, исконно.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шприц, а темная икона.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хвори, от хулы,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стыли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Спасали нас с икон святые.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лики их просты и строги.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>
        <w:rPr>
          <w:rFonts w:ascii="Times New Roman" w:hAnsi="Times New Roman" w:cs="Times New Roman"/>
          <w:sz w:val="28"/>
          <w:szCs w:val="28"/>
        </w:rPr>
        <w:t>, умаялись с дороги.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Глядят, как дедушка. Родня.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белый свет и на меня.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Лампаду бабушка приладит,</w:t>
      </w:r>
    </w:p>
    <w:p w:rsidR="002660B1" w:rsidRDefault="002660B1" w:rsidP="002660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будто чубчик мой пригладит.</w:t>
      </w:r>
    </w:p>
    <w:p w:rsidR="002660B1" w:rsidRPr="000B15AC" w:rsidRDefault="002660B1" w:rsidP="002660B1">
      <w:pPr>
        <w:spacing w:line="360" w:lineRule="auto"/>
        <w:jc w:val="both"/>
      </w:pPr>
      <w:r w:rsidRPr="00303114">
        <w:rPr>
          <w:rFonts w:ascii="Times New Roman" w:hAnsi="Times New Roman" w:cs="Times New Roman"/>
          <w:i/>
          <w:sz w:val="28"/>
          <w:szCs w:val="28"/>
        </w:rPr>
        <w:t xml:space="preserve">Видео </w:t>
      </w:r>
      <w:proofErr w:type="spellStart"/>
      <w:r w:rsidRPr="00303114">
        <w:rPr>
          <w:rFonts w:ascii="Times New Roman" w:hAnsi="Times New Roman" w:cs="Times New Roman"/>
          <w:i/>
          <w:sz w:val="28"/>
          <w:szCs w:val="28"/>
        </w:rPr>
        <w:t>Фотий</w:t>
      </w:r>
      <w:proofErr w:type="spellEnd"/>
      <w:r w:rsidRPr="00303114">
        <w:rPr>
          <w:rFonts w:ascii="Times New Roman" w:hAnsi="Times New Roman" w:cs="Times New Roman"/>
          <w:i/>
          <w:sz w:val="28"/>
          <w:szCs w:val="28"/>
        </w:rPr>
        <w:t xml:space="preserve"> «Исповедь»</w:t>
      </w:r>
    </w:p>
    <w:p w:rsidR="00864AFF" w:rsidRDefault="00864AFF"/>
    <w:sectPr w:rsidR="00864AFF" w:rsidSect="005F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0B1"/>
    <w:rsid w:val="002660B1"/>
    <w:rsid w:val="0086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B1"/>
    <w:rPr>
      <w:b/>
      <w:bCs/>
    </w:rPr>
  </w:style>
  <w:style w:type="paragraph" w:styleId="a5">
    <w:name w:val="No Spacing"/>
    <w:uiPriority w:val="99"/>
    <w:qFormat/>
    <w:rsid w:val="002660B1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2020-03-04T12:28:00Z</dcterms:created>
  <dcterms:modified xsi:type="dcterms:W3CDTF">2020-03-04T12:28:00Z</dcterms:modified>
</cp:coreProperties>
</file>