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E5" w:rsidRPr="002D0A7B" w:rsidRDefault="004974E5" w:rsidP="004974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0A7B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4974E5" w:rsidRDefault="004974E5" w:rsidP="004974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2D0A7B">
        <w:rPr>
          <w:rFonts w:ascii="Times New Roman" w:eastAsia="Calibri" w:hAnsi="Times New Roman" w:cs="Times New Roman"/>
          <w:sz w:val="24"/>
          <w:szCs w:val="24"/>
        </w:rPr>
        <w:t>иректор МАОУ СОШ №7</w:t>
      </w:r>
    </w:p>
    <w:p w:rsidR="004974E5" w:rsidRPr="002D0A7B" w:rsidRDefault="004974E5" w:rsidP="004974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им. героя России А.Г. Ковалёва</w:t>
      </w:r>
    </w:p>
    <w:p w:rsidR="004974E5" w:rsidRPr="002D0A7B" w:rsidRDefault="004974E5" w:rsidP="004974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___________________Е.А.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Шашунин</w:t>
      </w:r>
      <w:proofErr w:type="spellEnd"/>
    </w:p>
    <w:p w:rsidR="004974E5" w:rsidRPr="005B6CB1" w:rsidRDefault="004974E5" w:rsidP="004974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974E5" w:rsidRPr="005B6CB1" w:rsidRDefault="004974E5" w:rsidP="004974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974E5" w:rsidRPr="005B6CB1" w:rsidRDefault="004974E5" w:rsidP="004974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974E5" w:rsidRPr="005B6CB1" w:rsidRDefault="004974E5" w:rsidP="004974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6CB1">
        <w:rPr>
          <w:rFonts w:ascii="Times New Roman" w:eastAsia="Calibri" w:hAnsi="Times New Roman" w:cs="Times New Roman"/>
          <w:b/>
          <w:sz w:val="28"/>
          <w:szCs w:val="28"/>
        </w:rPr>
        <w:t>График проведения классных часов</w:t>
      </w:r>
    </w:p>
    <w:p w:rsidR="004974E5" w:rsidRPr="005B6CB1" w:rsidRDefault="004974E5" w:rsidP="004974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6CB1">
        <w:rPr>
          <w:rFonts w:ascii="Times New Roman" w:eastAsia="Calibri" w:hAnsi="Times New Roman" w:cs="Times New Roman"/>
          <w:b/>
          <w:sz w:val="28"/>
          <w:szCs w:val="28"/>
        </w:rPr>
        <w:t>с выпускниками  9–х классов</w:t>
      </w:r>
    </w:p>
    <w:p w:rsidR="004974E5" w:rsidRDefault="004974E5" w:rsidP="004974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6CB1">
        <w:rPr>
          <w:rFonts w:ascii="Times New Roman" w:eastAsia="Calibri" w:hAnsi="Times New Roman" w:cs="Times New Roman"/>
          <w:b/>
          <w:sz w:val="28"/>
          <w:szCs w:val="28"/>
        </w:rPr>
        <w:t xml:space="preserve"> МАОУ СОШ №7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им. героя России А.Г. Ковалёва</w:t>
      </w:r>
      <w:r w:rsidRPr="005B6C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974E5" w:rsidRPr="005B6CB1" w:rsidRDefault="004974E5" w:rsidP="004974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6CB1">
        <w:rPr>
          <w:rFonts w:ascii="Times New Roman" w:eastAsia="Calibri" w:hAnsi="Times New Roman" w:cs="Times New Roman"/>
          <w:b/>
          <w:sz w:val="28"/>
          <w:szCs w:val="28"/>
        </w:rPr>
        <w:t>по вопросам подготовки к ГИА-9</w:t>
      </w:r>
    </w:p>
    <w:p w:rsidR="004974E5" w:rsidRPr="005B6CB1" w:rsidRDefault="004974E5" w:rsidP="004974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2025-2026</w:t>
      </w:r>
      <w:r w:rsidRPr="005B6CB1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4974E5" w:rsidRPr="005B6CB1" w:rsidRDefault="004974E5" w:rsidP="004974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74E5" w:rsidRPr="005B6CB1" w:rsidRDefault="004974E5" w:rsidP="004974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74E5" w:rsidRPr="005B6CB1" w:rsidRDefault="004974E5" w:rsidP="004974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4396"/>
        <w:gridCol w:w="1273"/>
        <w:gridCol w:w="2273"/>
      </w:tblGrid>
      <w:tr w:rsidR="004974E5" w:rsidRPr="005B6CB1" w:rsidTr="003E3DC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CB1">
              <w:rPr>
                <w:rFonts w:ascii="Times New Roman" w:hAnsi="Times New Roman"/>
                <w:b/>
                <w:sz w:val="24"/>
                <w:szCs w:val="24"/>
              </w:rPr>
              <w:t>№/</w:t>
            </w:r>
            <w:proofErr w:type="gramStart"/>
            <w:r w:rsidRPr="005B6CB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CB1">
              <w:rPr>
                <w:rFonts w:ascii="Times New Roman" w:hAnsi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CB1">
              <w:rPr>
                <w:rFonts w:ascii="Times New Roman" w:hAnsi="Times New Roman"/>
                <w:b/>
                <w:sz w:val="24"/>
                <w:szCs w:val="24"/>
              </w:rPr>
              <w:t xml:space="preserve">Вопросы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CB1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6CB1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974E5" w:rsidRPr="005B6CB1" w:rsidTr="003E3DC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</w:rPr>
              <w:t>Основные вопросы проведения ГИА-9</w:t>
            </w:r>
          </w:p>
        </w:tc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формах проведения ГИА-9;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об участниках ГИА-9;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количестве сдаваемых экзаменов для получения аттестата;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выборе предметов, сроках и местах подачи заявлений на сдачу ГИА-9;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досрочном, основном и дополнительном периодах проведения ГИА-9;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совпадении сроков проведения экзаменов;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об информационных ресурсах ГИА-9 и телефонах «горячей линии»;</w:t>
            </w:r>
          </w:p>
          <w:p w:rsidR="004974E5" w:rsidRPr="005B6CB1" w:rsidRDefault="004974E5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</w:rPr>
              <w:t xml:space="preserve">- об организации качественной подготовки </w:t>
            </w:r>
            <w:proofErr w:type="gramStart"/>
            <w:r w:rsidRPr="005B6CB1">
              <w:rPr>
                <w:rFonts w:ascii="Times New Roman" w:hAnsi="Times New Roman"/>
              </w:rPr>
              <w:t>обучающихся</w:t>
            </w:r>
            <w:proofErr w:type="gramEnd"/>
            <w:r w:rsidRPr="005B6CB1">
              <w:rPr>
                <w:rFonts w:ascii="Times New Roman" w:hAnsi="Times New Roman"/>
              </w:rPr>
              <w:t xml:space="preserve"> к ГИА-9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октябрь 2025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B6CB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B6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B6CB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B6CB1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  <w:p w:rsidR="004974E5" w:rsidRDefault="004974E5" w:rsidP="003E3D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Галушкина И.Ю.</w:t>
            </w:r>
          </w:p>
          <w:p w:rsidR="004974E5" w:rsidRDefault="004974E5" w:rsidP="003E3D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Зырина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4974E5" w:rsidRDefault="004974E5" w:rsidP="003E3D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Дацко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4974E5" w:rsidRPr="005B6CB1" w:rsidRDefault="004974E5" w:rsidP="003E3D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Юхно А.Н.</w:t>
            </w:r>
          </w:p>
        </w:tc>
      </w:tr>
      <w:tr w:rsidR="004974E5" w:rsidRPr="005B6CB1" w:rsidTr="003E3DC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E5" w:rsidRPr="005B6CB1" w:rsidRDefault="004974E5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sz w:val="24"/>
                <w:szCs w:val="24"/>
              </w:rPr>
              <w:t>Работа с бланками</w:t>
            </w:r>
          </w:p>
        </w:tc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E5" w:rsidRPr="005B6CB1" w:rsidRDefault="004974E5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sz w:val="24"/>
                <w:szCs w:val="24"/>
              </w:rPr>
              <w:t xml:space="preserve">Правила заполнения бланков ответов ОГЭ №1, №2 по русскому языку и математике </w:t>
            </w:r>
            <w:proofErr w:type="gramStart"/>
            <w:r w:rsidRPr="005B6CB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B6CB1">
              <w:rPr>
                <w:rFonts w:ascii="Times New Roman" w:hAnsi="Times New Roman"/>
                <w:sz w:val="24"/>
                <w:szCs w:val="24"/>
              </w:rPr>
              <w:t xml:space="preserve">с памяткой),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E5" w:rsidRPr="005B6CB1" w:rsidRDefault="004974E5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B6CB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B6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B6CB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B6CB1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  <w:p w:rsidR="004974E5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Галушкина И.Ю.</w:t>
            </w:r>
          </w:p>
          <w:p w:rsidR="004974E5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Зырина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4974E5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Дацко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4974E5" w:rsidRPr="005B6CB1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Юхно А.Н.</w:t>
            </w:r>
          </w:p>
        </w:tc>
      </w:tr>
      <w:tr w:rsidR="004974E5" w:rsidRPr="005B6CB1" w:rsidTr="003E3DC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rPr>
                <w:rFonts w:ascii="Times New Roman" w:hAnsi="Times New Roman"/>
              </w:rPr>
            </w:pPr>
            <w:r w:rsidRPr="005B6CB1">
              <w:rPr>
                <w:rFonts w:ascii="Times New Roman" w:hAnsi="Times New Roman"/>
              </w:rPr>
              <w:t>Итоговое собеседование по русскому языку</w:t>
            </w:r>
          </w:p>
        </w:tc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об ИС как условии допуска к прохождению ГИА-9;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сроках, местах и порядке подачи заявлений об участии в ИС;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сроках проведения ИС;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сроках, местах и порядке информирования о результатах ИС;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повторном допуске к ИС в дополнительные сроки в текущем учебном году;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B6CB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B6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B6CB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B6CB1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  <w:p w:rsidR="004974E5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Галушкина И.Ю.</w:t>
            </w:r>
          </w:p>
          <w:p w:rsidR="004974E5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Зырина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4974E5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Дацко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4974E5" w:rsidRPr="005B6CB1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Юхно А.Н.</w:t>
            </w:r>
          </w:p>
        </w:tc>
      </w:tr>
      <w:tr w:rsidR="004974E5" w:rsidRPr="005B6CB1" w:rsidTr="003E3DC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</w:rPr>
              <w:t>Процедура проведения ГИА-9</w:t>
            </w:r>
          </w:p>
        </w:tc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 допуске </w:t>
            </w:r>
            <w:proofErr w:type="gramStart"/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ГИА-9;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 создании специальных условий </w:t>
            </w:r>
            <w:proofErr w:type="gramStart"/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 с ОВЗ;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об организации подвоза участников ГИА-9 в пункты проведения экзамена (далее – ППЭ);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о видеонаблюдении в ППЭ;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лицах, присутствующих в ППЭ, их полномочиях при взаимодействии с участниками ГИА- 9;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правилах поведения во время экзаменов;</w:t>
            </w:r>
          </w:p>
          <w:p w:rsidR="004974E5" w:rsidRPr="005B6CB1" w:rsidRDefault="004974E5" w:rsidP="003E3DCA">
            <w:pPr>
              <w:rPr>
                <w:rFonts w:ascii="Times New Roman" w:hAnsi="Times New Roman"/>
              </w:rPr>
            </w:pPr>
            <w:r w:rsidRPr="005B6CB1">
              <w:rPr>
                <w:rFonts w:ascii="Times New Roman" w:hAnsi="Times New Roman"/>
              </w:rPr>
              <w:t>- об основаниях для удаления с экзамена;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B6CB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B6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B6CB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B6CB1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  <w:p w:rsidR="004974E5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Галушкина И.Ю.</w:t>
            </w:r>
          </w:p>
          <w:p w:rsidR="004974E5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Зырина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4974E5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Дацко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4974E5" w:rsidRPr="005B6CB1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Юхно А.Н.</w:t>
            </w:r>
          </w:p>
        </w:tc>
      </w:tr>
      <w:tr w:rsidR="004974E5" w:rsidRPr="005B6CB1" w:rsidTr="003E3DCA">
        <w:trPr>
          <w:trHeight w:val="435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rPr>
                <w:rFonts w:ascii="Times New Roman" w:hAnsi="Times New Roman"/>
              </w:rPr>
            </w:pPr>
            <w:r w:rsidRPr="005B6CB1">
              <w:rPr>
                <w:rFonts w:ascii="Times New Roman" w:hAnsi="Times New Roman"/>
              </w:rPr>
              <w:t>Сроки и продолжительность экзаменов.</w:t>
            </w:r>
          </w:p>
        </w:tc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сроках проведения ГИА-9;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продолжительности экзаменов;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разрешенных средствах обучения, используемые на экзамене;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перечне запрещенных средств в ППЭ;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завершении экзамена по уважительной причине;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сроках, местах и порядке информирования о результатах ГИА-9;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повторном допуске к сдаче ГИА-9 в текущем учебном году в резервные сроки и в дополнительный период</w:t>
            </w:r>
          </w:p>
          <w:p w:rsidR="004974E5" w:rsidRPr="005B6CB1" w:rsidRDefault="004974E5" w:rsidP="003E3DCA">
            <w:pPr>
              <w:rPr>
                <w:rFonts w:ascii="Times New Roman" w:hAnsi="Times New Roman"/>
              </w:rPr>
            </w:pPr>
            <w:r w:rsidRPr="005B6CB1">
              <w:rPr>
                <w:rFonts w:ascii="Times New Roman" w:hAnsi="Times New Roman"/>
              </w:rPr>
              <w:t>- правила работы с бланками, бланк ответов №1, бланк ответов №2, дополнительный бланк ответов №2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B6CB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B6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B6CB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B6CB1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  <w:p w:rsidR="004974E5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Галушкина И.Ю.</w:t>
            </w:r>
          </w:p>
          <w:p w:rsidR="004974E5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Зырина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4974E5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Дацко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4974E5" w:rsidRPr="005B6CB1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Юхно А.Н.</w:t>
            </w:r>
          </w:p>
        </w:tc>
      </w:tr>
      <w:tr w:rsidR="004974E5" w:rsidRPr="005B6CB1" w:rsidTr="003E3DCA">
        <w:trPr>
          <w:trHeight w:val="225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rPr>
                <w:rFonts w:ascii="Times New Roman" w:hAnsi="Times New Roman"/>
              </w:rPr>
            </w:pPr>
            <w:r w:rsidRPr="005B6CB1">
              <w:rPr>
                <w:rFonts w:ascii="Times New Roman" w:hAnsi="Times New Roman"/>
              </w:rPr>
              <w:t>Апелляции по процедуре проведения экзамена и о несогласии с выставленными баллами</w:t>
            </w:r>
          </w:p>
        </w:tc>
        <w:tc>
          <w:tcPr>
            <w:tcW w:w="4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об апелляции о нарушении порядка проведения экзамена;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об апелляции о несогласии с выставленными баллами;</w:t>
            </w:r>
          </w:p>
          <w:p w:rsidR="004974E5" w:rsidRPr="005B6CB1" w:rsidRDefault="004974E5" w:rsidP="003E3D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color w:val="000000"/>
                <w:sz w:val="24"/>
                <w:szCs w:val="24"/>
              </w:rPr>
              <w:t>- о сроках, местах и порядке подачи и рассмотрения апелляций;</w:t>
            </w:r>
          </w:p>
          <w:p w:rsidR="004974E5" w:rsidRPr="005B6CB1" w:rsidRDefault="004974E5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sz w:val="24"/>
                <w:szCs w:val="24"/>
              </w:rPr>
              <w:t>- о получении результатов рассмотрения апелляций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974E5" w:rsidRPr="005B6CB1" w:rsidRDefault="004974E5" w:rsidP="003E3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4E5" w:rsidRPr="005B6CB1" w:rsidRDefault="004974E5" w:rsidP="003E3DCA">
            <w:pPr>
              <w:rPr>
                <w:rFonts w:ascii="Times New Roman" w:hAnsi="Times New Roman"/>
                <w:sz w:val="24"/>
                <w:szCs w:val="24"/>
              </w:rPr>
            </w:pPr>
            <w:r w:rsidRPr="005B6CB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B6CB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B6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B6CB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B6CB1">
              <w:rPr>
                <w:rFonts w:ascii="Times New Roman" w:hAnsi="Times New Roman"/>
                <w:sz w:val="24"/>
                <w:szCs w:val="24"/>
              </w:rPr>
              <w:t xml:space="preserve">уководители </w:t>
            </w:r>
          </w:p>
          <w:p w:rsidR="004974E5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Галушкина И.Ю.</w:t>
            </w:r>
          </w:p>
          <w:p w:rsidR="004974E5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Зырина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4974E5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Дацко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4974E5" w:rsidRPr="005B6CB1" w:rsidRDefault="004974E5" w:rsidP="004974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Юхно А.Н.</w:t>
            </w:r>
            <w:bookmarkStart w:id="0" w:name="_GoBack"/>
            <w:bookmarkEnd w:id="0"/>
          </w:p>
        </w:tc>
      </w:tr>
    </w:tbl>
    <w:p w:rsidR="004974E5" w:rsidRPr="005B6CB1" w:rsidRDefault="004974E5" w:rsidP="004974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74E5" w:rsidRPr="005B6CB1" w:rsidRDefault="004974E5" w:rsidP="004974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74E5" w:rsidRPr="005B6CB1" w:rsidRDefault="004974E5" w:rsidP="004974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74E5" w:rsidRPr="005B6CB1" w:rsidRDefault="004974E5" w:rsidP="004974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74E5" w:rsidRPr="005B6CB1" w:rsidRDefault="004974E5" w:rsidP="004974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74E5" w:rsidRPr="005B6CB1" w:rsidRDefault="004974E5" w:rsidP="004974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74E5" w:rsidRPr="005B6CB1" w:rsidRDefault="004974E5" w:rsidP="004974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6CB1">
        <w:rPr>
          <w:rFonts w:ascii="Times New Roman" w:eastAsia="Calibri" w:hAnsi="Times New Roman" w:cs="Times New Roman"/>
          <w:sz w:val="28"/>
          <w:szCs w:val="28"/>
        </w:rPr>
        <w:t>Зам.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6CB1">
        <w:rPr>
          <w:rFonts w:ascii="Times New Roman" w:eastAsia="Calibri" w:hAnsi="Times New Roman" w:cs="Times New Roman"/>
          <w:sz w:val="28"/>
          <w:szCs w:val="28"/>
        </w:rPr>
        <w:t>директора по УВР                                            И.М. Корж</w:t>
      </w:r>
    </w:p>
    <w:p w:rsidR="004974E5" w:rsidRPr="005B6CB1" w:rsidRDefault="004974E5" w:rsidP="004974E5">
      <w:pPr>
        <w:rPr>
          <w:rFonts w:ascii="Calibri" w:eastAsia="Calibri" w:hAnsi="Calibri" w:cs="Times New Roman"/>
        </w:rPr>
      </w:pPr>
    </w:p>
    <w:p w:rsidR="004974E5" w:rsidRPr="005B6CB1" w:rsidRDefault="004974E5" w:rsidP="004974E5">
      <w:pPr>
        <w:rPr>
          <w:rFonts w:ascii="Calibri" w:eastAsia="Calibri" w:hAnsi="Calibri" w:cs="Times New Roman"/>
        </w:rPr>
      </w:pPr>
    </w:p>
    <w:p w:rsidR="004974E5" w:rsidRPr="005B6CB1" w:rsidRDefault="004974E5" w:rsidP="004974E5">
      <w:pPr>
        <w:rPr>
          <w:rFonts w:ascii="Calibri" w:eastAsia="Calibri" w:hAnsi="Calibri" w:cs="Times New Roman"/>
        </w:rPr>
      </w:pPr>
    </w:p>
    <w:p w:rsidR="004974E5" w:rsidRPr="005B6CB1" w:rsidRDefault="004974E5" w:rsidP="004974E5">
      <w:pPr>
        <w:rPr>
          <w:rFonts w:ascii="Calibri" w:eastAsia="Calibri" w:hAnsi="Calibri" w:cs="Times New Roman"/>
        </w:rPr>
      </w:pPr>
    </w:p>
    <w:p w:rsidR="004974E5" w:rsidRPr="005B6CB1" w:rsidRDefault="004974E5" w:rsidP="004974E5">
      <w:pPr>
        <w:rPr>
          <w:rFonts w:ascii="Calibri" w:eastAsia="Calibri" w:hAnsi="Calibri" w:cs="Times New Roman"/>
        </w:rPr>
      </w:pPr>
    </w:p>
    <w:p w:rsidR="004974E5" w:rsidRDefault="004974E5" w:rsidP="004974E5"/>
    <w:p w:rsidR="00F472ED" w:rsidRDefault="00F472ED"/>
    <w:sectPr w:rsidR="00F472ED" w:rsidSect="004974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E5"/>
    <w:rsid w:val="004974E5"/>
    <w:rsid w:val="00834CCE"/>
    <w:rsid w:val="00F4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974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9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974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9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</dc:creator>
  <cp:lastModifiedBy>Корж</cp:lastModifiedBy>
  <cp:revision>1</cp:revision>
  <cp:lastPrinted>2025-10-29T12:19:00Z</cp:lastPrinted>
  <dcterms:created xsi:type="dcterms:W3CDTF">2025-10-29T12:14:00Z</dcterms:created>
  <dcterms:modified xsi:type="dcterms:W3CDTF">2025-10-29T12:20:00Z</dcterms:modified>
</cp:coreProperties>
</file>