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8F" w:rsidRDefault="00EE398F" w:rsidP="00EE398F">
      <w:pPr>
        <w:jc w:val="center"/>
      </w:pPr>
      <w:r w:rsidRPr="00EE398F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Рабочая программа курса внеурочной деятельности по профориентации «Россия – мои горизонты» разработана в соответствии </w:t>
      </w:r>
      <w:proofErr w:type="gramStart"/>
      <w:r w:rsidRPr="00E04991">
        <w:rPr>
          <w:sz w:val="22"/>
          <w:szCs w:val="22"/>
        </w:rPr>
        <w:t>с</w:t>
      </w:r>
      <w:proofErr w:type="gramEnd"/>
      <w:r w:rsidRPr="00E04991">
        <w:rPr>
          <w:sz w:val="22"/>
          <w:szCs w:val="22"/>
        </w:rPr>
        <w:t xml:space="preserve">: 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>- Федеральным законом от 29.12.2012 №273-ФЗ «Об образовании в Российской Федерации»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- 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04991">
        <w:rPr>
          <w:sz w:val="22"/>
          <w:szCs w:val="22"/>
        </w:rPr>
        <w:t>Минпросвещения</w:t>
      </w:r>
      <w:proofErr w:type="spellEnd"/>
      <w:r w:rsidRPr="00E04991">
        <w:rPr>
          <w:sz w:val="22"/>
          <w:szCs w:val="22"/>
        </w:rPr>
        <w:t xml:space="preserve"> России от 31.05.2021 № 287 (далее – ФГОС ООО), 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- Федеральной образовательной программой основного общего образования, утвержденной приказом </w:t>
      </w:r>
      <w:proofErr w:type="spellStart"/>
      <w:r w:rsidRPr="00E04991">
        <w:rPr>
          <w:sz w:val="22"/>
          <w:szCs w:val="22"/>
        </w:rPr>
        <w:t>Минпросвещения</w:t>
      </w:r>
      <w:proofErr w:type="spellEnd"/>
      <w:r w:rsidRPr="00E04991">
        <w:rPr>
          <w:sz w:val="22"/>
          <w:szCs w:val="22"/>
        </w:rPr>
        <w:t xml:space="preserve"> России от 18.05.20223 №370 (далее – ФОП ООО),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- методическими рекомендациями </w:t>
      </w:r>
      <w:proofErr w:type="spellStart"/>
      <w:r w:rsidRPr="00E04991">
        <w:rPr>
          <w:sz w:val="22"/>
          <w:szCs w:val="22"/>
        </w:rPr>
        <w:t>Минпросвещения</w:t>
      </w:r>
      <w:proofErr w:type="spellEnd"/>
      <w:r w:rsidRPr="00E04991">
        <w:rPr>
          <w:sz w:val="22"/>
          <w:szCs w:val="22"/>
        </w:rPr>
        <w:t xml:space="preserve"> «О реализации проекта «Билет в будущее», утвержденными распоряжением Р-97 от 23 сентября 2019г. 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>- Положением об организации внеурочн</w:t>
      </w:r>
      <w:r w:rsidRPr="00E04991">
        <w:rPr>
          <w:sz w:val="22"/>
          <w:szCs w:val="22"/>
        </w:rPr>
        <w:t>ой деятельности в МАОУ СОШ №7 на 2023-2024 учебный год</w:t>
      </w:r>
    </w:p>
    <w:p w:rsidR="00EE398F" w:rsidRPr="00E04991" w:rsidRDefault="00EE398F" w:rsidP="00EE398F">
      <w:pPr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</w:t>
      </w:r>
      <w:proofErr w:type="spellStart"/>
      <w:r w:rsidRPr="00E04991">
        <w:rPr>
          <w:sz w:val="22"/>
          <w:szCs w:val="22"/>
        </w:rPr>
        <w:t>учебнометодического</w:t>
      </w:r>
      <w:proofErr w:type="spellEnd"/>
      <w:r w:rsidRPr="00E04991">
        <w:rPr>
          <w:sz w:val="22"/>
          <w:szCs w:val="22"/>
        </w:rPr>
        <w:t xml:space="preserve"> объединения по общему образованию (протокол от 29 сентября 2022г. №7/22) </w:t>
      </w:r>
    </w:p>
    <w:p w:rsidR="00EE398F" w:rsidRPr="00E04991" w:rsidRDefault="00EE398F" w:rsidP="00EE398F">
      <w:pPr>
        <w:tabs>
          <w:tab w:val="left" w:pos="142"/>
        </w:tabs>
        <w:rPr>
          <w:sz w:val="22"/>
          <w:szCs w:val="22"/>
        </w:rPr>
      </w:pPr>
      <w:r w:rsidRPr="00E04991">
        <w:rPr>
          <w:sz w:val="22"/>
          <w:szCs w:val="22"/>
        </w:rPr>
        <w:t xml:space="preserve">Актуальность и назначение программы курса внеурочной деятельности Рабочая программа курса внеурочной деятельности разработана с целью реализации комплексной и систематической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работы для обучающихся 6-9 классов на основе апробированных материалов Всероссийского проекта «Билет в будущее» (далее — проект).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</w:t>
      </w:r>
      <w:proofErr w:type="spellStart"/>
      <w:r w:rsidRPr="00E04991">
        <w:rPr>
          <w:sz w:val="22"/>
          <w:szCs w:val="22"/>
        </w:rPr>
        <w:t>метапредметных</w:t>
      </w:r>
      <w:proofErr w:type="spellEnd"/>
      <w:r w:rsidRPr="00E04991">
        <w:rPr>
          <w:sz w:val="22"/>
          <w:szCs w:val="22"/>
        </w:rPr>
        <w:t xml:space="preserve">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Одним из значимых направлений внеурочной деятельности является ранняя профориентация обучающихся 6-9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Одним из современных и эффективных вариантов реализации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работы в общеобразовательной организации является участие школы во Всероссийском проекте «Билет в будущее». 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E04991">
        <w:rPr>
          <w:sz w:val="22"/>
          <w:szCs w:val="22"/>
        </w:rPr>
        <w:t>диагностико</w:t>
      </w:r>
      <w:proofErr w:type="spellEnd"/>
      <w:r w:rsidRPr="00E04991">
        <w:rPr>
          <w:sz w:val="22"/>
          <w:szCs w:val="22"/>
        </w:rPr>
        <w:t xml:space="preserve">-консультативного подходов к формированию готовности к профессиональному самоопределению и вовлечению всех участников образовательного процесса. Цели и задачи изучения курса внеурочной деятельности Цель: формирование готовности к профессиональному самоопределению (далее – ГПС) обучающихся 6–9 классов МБОУ «ЦО № 10». </w:t>
      </w:r>
      <w:proofErr w:type="gramStart"/>
      <w:r w:rsidRPr="00E04991">
        <w:rPr>
          <w:sz w:val="22"/>
          <w:szCs w:val="22"/>
        </w:rPr>
        <w:t xml:space="preserve">Задачи: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построение системы содействия профессиональному самоопределению обучающихся,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E04991">
        <w:rPr>
          <w:sz w:val="22"/>
          <w:szCs w:val="22"/>
        </w:rPr>
        <w:t>диагностико</w:t>
      </w:r>
      <w:proofErr w:type="spellEnd"/>
      <w:r w:rsidRPr="00E04991">
        <w:rPr>
          <w:sz w:val="22"/>
          <w:szCs w:val="22"/>
        </w:rPr>
        <w:t xml:space="preserve">-консультационного подходов к формированию ГПС и вовлечению всех участников образовательного процесса;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выявление исходного уровня </w:t>
      </w:r>
      <w:proofErr w:type="spellStart"/>
      <w:r w:rsidRPr="00E04991">
        <w:rPr>
          <w:sz w:val="22"/>
          <w:szCs w:val="22"/>
        </w:rPr>
        <w:t>сформированности</w:t>
      </w:r>
      <w:proofErr w:type="spellEnd"/>
      <w:r w:rsidRPr="00E04991">
        <w:rPr>
          <w:sz w:val="22"/>
          <w:szCs w:val="22"/>
        </w:rPr>
        <w:t xml:space="preserve"> внутренней (мотивационно-личностной) и внешней (</w:t>
      </w:r>
      <w:proofErr w:type="spellStart"/>
      <w:r w:rsidRPr="00E04991">
        <w:rPr>
          <w:sz w:val="22"/>
          <w:szCs w:val="22"/>
        </w:rPr>
        <w:t>знаниевой</w:t>
      </w:r>
      <w:proofErr w:type="spellEnd"/>
      <w:r w:rsidRPr="00E04991">
        <w:rPr>
          <w:sz w:val="22"/>
          <w:szCs w:val="22"/>
        </w:rPr>
        <w:t xml:space="preserve"> в виде карьерной грамотности) сторон готовности к 3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программе;</w:t>
      </w:r>
      <w:proofErr w:type="gramEnd"/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E04991">
        <w:rPr>
          <w:sz w:val="22"/>
          <w:szCs w:val="22"/>
        </w:rPr>
        <w:t>т.ч</w:t>
      </w:r>
      <w:proofErr w:type="spellEnd"/>
      <w:r w:rsidRPr="00E04991">
        <w:rPr>
          <w:sz w:val="22"/>
          <w:szCs w:val="22"/>
        </w:rPr>
        <w:t>. профессиональных проб;</w:t>
      </w:r>
      <w:proofErr w:type="gramEnd"/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 xml:space="preserve">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E04991">
        <w:rPr>
          <w:sz w:val="22"/>
          <w:szCs w:val="22"/>
        </w:rPr>
        <w:t>самонавигации</w:t>
      </w:r>
      <w:proofErr w:type="spellEnd"/>
      <w:r w:rsidRPr="00E04991">
        <w:rPr>
          <w:sz w:val="22"/>
          <w:szCs w:val="22"/>
        </w:rPr>
        <w:t xml:space="preserve">, приобретения и осмысления </w:t>
      </w:r>
      <w:proofErr w:type="spellStart"/>
      <w:r w:rsidRPr="00E04991">
        <w:rPr>
          <w:sz w:val="22"/>
          <w:szCs w:val="22"/>
        </w:rPr>
        <w:t>профориентационно</w:t>
      </w:r>
      <w:proofErr w:type="spellEnd"/>
      <w:r w:rsidRPr="00E04991">
        <w:rPr>
          <w:sz w:val="22"/>
          <w:szCs w:val="22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proofErr w:type="gramEnd"/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  <w:proofErr w:type="gramStart"/>
      <w:r w:rsidRPr="00E04991">
        <w:rPr>
          <w:sz w:val="22"/>
          <w:szCs w:val="22"/>
        </w:rPr>
        <w:t>Подготовка обучающихся к самост</w:t>
      </w:r>
      <w:r w:rsidRPr="00E04991">
        <w:rPr>
          <w:sz w:val="22"/>
          <w:szCs w:val="22"/>
        </w:rPr>
        <w:lastRenderedPageBreak/>
        <w:t xml:space="preserve">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</w:t>
      </w:r>
      <w:proofErr w:type="spellStart"/>
      <w:r w:rsidRPr="00E04991">
        <w:rPr>
          <w:sz w:val="22"/>
          <w:szCs w:val="22"/>
        </w:rPr>
        <w:t>профориентационная</w:t>
      </w:r>
      <w:proofErr w:type="spellEnd"/>
      <w:r w:rsidRPr="00E04991">
        <w:rPr>
          <w:sz w:val="22"/>
          <w:szCs w:val="22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  <w:proofErr w:type="gramEnd"/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 xml:space="preserve">Участие МБОУ «ЦО № 10» во Всероссийском проекте «Билет в будущее» позволит реализовать ключевые задачи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деятельности и получить информационно-методическое сопровождение специалистов, ответственных за реализацию программы (педагогов-навигаторов).1 Место и роль курса внеурочной деятельности в учебном плане основной общеобразовательной программы Рабочая программа разработана с учетом преемственности </w:t>
      </w:r>
      <w:proofErr w:type="spellStart"/>
      <w:r w:rsidRPr="00E04991">
        <w:rPr>
          <w:sz w:val="22"/>
          <w:szCs w:val="22"/>
        </w:rPr>
        <w:t>профориентационных</w:t>
      </w:r>
      <w:proofErr w:type="spellEnd"/>
      <w:r w:rsidRPr="00E04991">
        <w:rPr>
          <w:sz w:val="22"/>
          <w:szCs w:val="22"/>
        </w:rPr>
        <w:t xml:space="preserve"> задач при переходе обучающихся 6-9 классов из класса в класс.</w:t>
      </w:r>
      <w:proofErr w:type="gramEnd"/>
      <w:r w:rsidRPr="00E04991">
        <w:rPr>
          <w:sz w:val="22"/>
          <w:szCs w:val="22"/>
        </w:rPr>
        <w:t xml:space="preserve"> Программа курса рассчитана на 34 часа (ежегодно), в </w:t>
      </w:r>
      <w:proofErr w:type="gramStart"/>
      <w:r w:rsidRPr="00E04991">
        <w:rPr>
          <w:sz w:val="22"/>
          <w:szCs w:val="22"/>
        </w:rPr>
        <w:t>рамках</w:t>
      </w:r>
      <w:proofErr w:type="gramEnd"/>
      <w:r w:rsidRPr="00E04991">
        <w:rPr>
          <w:sz w:val="22"/>
          <w:szCs w:val="22"/>
        </w:rPr>
        <w:t xml:space="preserve"> которых предусмотрены такие формы работы, как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 Взаимосвязь программы курса внеурочной деятельности с Рабочей программой воспитания Программа курса внеурочной деятельности разработана с учётом Рабочей программы воспитания МБОУ «ЦО № 10».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 1 Педагог-навигатор (ответственный за профессиональную ориентацию обучающихся) – специалист, непосредственно осуществляющий педагогическую поддержку обучающихся в процессе формирования и дальнейшей реализации </w:t>
      </w:r>
      <w:proofErr w:type="gramStart"/>
      <w:r w:rsidRPr="00E04991">
        <w:rPr>
          <w:sz w:val="22"/>
          <w:szCs w:val="22"/>
        </w:rPr>
        <w:t>их</w:t>
      </w:r>
      <w:proofErr w:type="gramEnd"/>
      <w:r w:rsidRPr="00E04991">
        <w:rPr>
          <w:sz w:val="22"/>
          <w:szCs w:val="22"/>
        </w:rPr>
        <w:t xml:space="preserve"> индивидуальных образовательно-профессиональных траекторий. В качестве педагогов-навигаторов могут выступать педагогические работники основного и среднего общего образования, дополнительного образования. 4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 возможности включения школьников в деятельность, организуемую образовательной организацией в рамках курса внеурочной деятельности;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 xml:space="preserve">в 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деятельности школьников, воспитательное значение которых отмечается в Рабочей программе воспитания;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 интерактивных формах занятий для школьников, обеспечивающих большую их </w:t>
      </w:r>
      <w:proofErr w:type="spellStart"/>
      <w:r w:rsidRPr="00E04991">
        <w:rPr>
          <w:sz w:val="22"/>
          <w:szCs w:val="22"/>
        </w:rPr>
        <w:t>вовлечённость</w:t>
      </w:r>
      <w:proofErr w:type="spellEnd"/>
      <w:r w:rsidRPr="00E04991">
        <w:rPr>
          <w:sz w:val="22"/>
          <w:szCs w:val="22"/>
        </w:rPr>
        <w:t xml:space="preserve">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Рабочей программой воспитания.</w:t>
      </w:r>
      <w:proofErr w:type="gramEnd"/>
      <w:r w:rsidRPr="00E04991">
        <w:rPr>
          <w:sz w:val="22"/>
          <w:szCs w:val="22"/>
        </w:rPr>
        <w:t xml:space="preserve"> Особенности работы педагога по программе курса внеурочной деятельности 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педагога в первую очередь является личностное развитие учащегося. 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содержанием ценностно значимым </w:t>
      </w:r>
      <w:proofErr w:type="gramStart"/>
      <w:r w:rsidRPr="00E04991">
        <w:rPr>
          <w:sz w:val="22"/>
          <w:szCs w:val="22"/>
        </w:rPr>
        <w:t>для</w:t>
      </w:r>
      <w:proofErr w:type="gramEnd"/>
      <w:r w:rsidRPr="00E04991">
        <w:rPr>
          <w:sz w:val="22"/>
          <w:szCs w:val="22"/>
        </w:rPr>
        <w:t xml:space="preserve"> обучающегося. Примерный алгоритм проведения аудиторных занятий по программе курса может быть такой: приветствие школьников; эмоциональная разрядка (короткие игры, маленькая притча, размышления учащихся о предложенном высказывании или цитате и т.п.); </w:t>
      </w:r>
      <w:proofErr w:type="spellStart"/>
      <w:r w:rsidRPr="00E04991">
        <w:rPr>
          <w:sz w:val="22"/>
          <w:szCs w:val="22"/>
        </w:rPr>
        <w:t>проблематизация</w:t>
      </w:r>
      <w:proofErr w:type="spellEnd"/>
      <w:r w:rsidRPr="00E04991">
        <w:rPr>
          <w:sz w:val="22"/>
          <w:szCs w:val="22"/>
        </w:rPr>
        <w:t xml:space="preserve"> темы предстоящего занятия; работа по теме занятия; рефлексия. Важной особенностью занятий, повышающей их развивающий потенциал, является их интерактивность.</w:t>
      </w:r>
    </w:p>
    <w:p w:rsidR="00EE398F" w:rsidRDefault="00EE398F" w:rsidP="00EE398F">
      <w:pPr>
        <w:tabs>
          <w:tab w:val="left" w:pos="142"/>
        </w:tabs>
        <w:rPr>
          <w:b/>
        </w:rPr>
      </w:pPr>
      <w:r w:rsidRPr="00EE398F">
        <w:rPr>
          <w:b/>
        </w:rPr>
        <w:t xml:space="preserve"> ПЛАНИРУЕМЫЕ РЕЗУЛЬТАТЫ ОСВОЕНИЯ КУРСА ВНЕУРОЧНОЙ ДЕЯТЕЛЬНОСТИ</w:t>
      </w:r>
    </w:p>
    <w:p w:rsidR="00EE398F" w:rsidRPr="00EE398F" w:rsidRDefault="00EE398F" w:rsidP="00EE398F">
      <w:pPr>
        <w:tabs>
          <w:tab w:val="left" w:pos="142"/>
        </w:tabs>
        <w:jc w:val="center"/>
        <w:rPr>
          <w:b/>
        </w:rPr>
      </w:pPr>
      <w:r w:rsidRPr="00EE398F">
        <w:rPr>
          <w:b/>
        </w:rPr>
        <w:t>«РОССИЯ – МОИ ГОРИЗОНТЫ»</w:t>
      </w:r>
    </w:p>
    <w:p w:rsidR="00EE398F" w:rsidRPr="00EE398F" w:rsidRDefault="00EE398F" w:rsidP="00EE398F">
      <w:pPr>
        <w:tabs>
          <w:tab w:val="left" w:pos="142"/>
        </w:tabs>
        <w:rPr>
          <w:b/>
        </w:rPr>
      </w:pPr>
      <w:r w:rsidRPr="00EE398F">
        <w:rPr>
          <w:b/>
        </w:rPr>
        <w:t xml:space="preserve"> Личностные результаты </w:t>
      </w:r>
    </w:p>
    <w:p w:rsidR="00EE398F" w:rsidRPr="00EE398F" w:rsidRDefault="00EE398F" w:rsidP="00EE398F">
      <w:pPr>
        <w:tabs>
          <w:tab w:val="left" w:pos="142"/>
        </w:tabs>
        <w:rPr>
          <w:b/>
        </w:rPr>
      </w:pPr>
      <w:r w:rsidRPr="00EE398F">
        <w:rPr>
          <w:b/>
        </w:rPr>
        <w:t xml:space="preserve">В сфере гражданского воспитания: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«Билет в будущее»;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готовность к разнообразной совместной деятельности;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выстраивание доброжелательных отношений с участниками реализации программы на основе взаимопонимания и взаимопомощи. В сфере патриотического воспитания: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E04991">
        <w:rPr>
          <w:sz w:val="22"/>
          <w:szCs w:val="22"/>
        </w:rPr>
        <w:t>профориентационных</w:t>
      </w:r>
      <w:proofErr w:type="spellEnd"/>
      <w:r w:rsidRPr="00E04991">
        <w:rPr>
          <w:sz w:val="22"/>
          <w:szCs w:val="22"/>
        </w:rPr>
        <w:t xml:space="preserve"> экскурсий на предприятиях своего региона. В сфере духовно-нравственного воспитания: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lastRenderedPageBreak/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ориентация на моральные ценности и нормы в ситуациях нравственного выбора;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профессии. </w:t>
      </w:r>
    </w:p>
    <w:p w:rsidR="00EE398F" w:rsidRPr="00EE398F" w:rsidRDefault="00EE398F" w:rsidP="00EE398F">
      <w:pPr>
        <w:tabs>
          <w:tab w:val="left" w:pos="142"/>
        </w:tabs>
        <w:rPr>
          <w:b/>
        </w:rPr>
      </w:pPr>
      <w:r w:rsidRPr="00EE398F">
        <w:rPr>
          <w:b/>
        </w:rPr>
        <w:t>В сфере эстетического воспитания: 5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стремление к самовыражению в разных видах искусства, в том числе прикладного; </w:t>
      </w:r>
    </w:p>
    <w:p w:rsidR="00EE398F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</w:t>
      </w:r>
      <w:r>
        <w:t xml:space="preserve"> в будущем. </w:t>
      </w:r>
    </w:p>
    <w:p w:rsidR="00EE398F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 w:rsidRPr="00EE398F">
        <w:rPr>
          <w:b/>
        </w:rPr>
        <w:t>В сфере физического воспитания, формирования культуры здоровья и эмоционального благополучия:</w:t>
      </w:r>
      <w:r>
        <w:t xml:space="preserve">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E04991">
        <w:rPr>
          <w:sz w:val="22"/>
          <w:szCs w:val="22"/>
        </w:rPr>
        <w:t>интернет-среде</w:t>
      </w:r>
      <w:proofErr w:type="gramEnd"/>
      <w:r w:rsidRPr="00E04991">
        <w:rPr>
          <w:sz w:val="22"/>
          <w:szCs w:val="22"/>
        </w:rPr>
        <w:t xml:space="preserve">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ответственное отношение к своему здоровью и установка на здоровый образ жизни;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принимать себя и других, не осуждая;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навыка рефлексии, признание своего права на ошибку и такого же права другого человека.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 w:rsidRPr="00E04991">
        <w:rPr>
          <w:b/>
        </w:rPr>
        <w:t xml:space="preserve">В сфере трудового воспитания: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интерес к практическому изучению профессий и труда различного рода, в том числе на основе знаний, полученных в ходе изучения программы проекта «Билет в будущее»;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готовность адаптироваться в профессиональной среде;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уважение к труду и результатам трудовой деятельности;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b/>
          <w:sz w:val="22"/>
          <w:szCs w:val="22"/>
        </w:rPr>
        <w:t>В сфере экологического воспитания</w:t>
      </w:r>
      <w:r w:rsidRPr="00E04991">
        <w:rPr>
          <w:sz w:val="22"/>
          <w:szCs w:val="22"/>
        </w:rPr>
        <w:t xml:space="preserve">: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осознание своей роли как гражданина и потребителя в условиях взаимосвязи природной, технологической и социальной сред. В сфере понимания ценности научного познания: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ориентация в деятельности, связанной с освоением программы проекта «Билет в будущее»,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6 стремление совершенствовать пути достижения цели индивидуального и коллективного благополучия. В сфере адаптации к изменяющимся условиям социальной и природной среды: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</w:t>
      </w:r>
      <w:r w:rsidRPr="00E04991">
        <w:rPr>
          <w:sz w:val="22"/>
          <w:szCs w:val="22"/>
        </w:rPr>
        <w:lastRenderedPageBreak/>
        <w:t>и новые знания, навыки и компетенции из опыта других, проходить профессиональные пробы в разных сферах деятельности;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оперировать терминами и представлениями в области концепции устойчивого развития;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анализировать и выявлять взаимосвязи природы, общества и экономики;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E04991">
        <w:rPr>
          <w:sz w:val="22"/>
          <w:szCs w:val="22"/>
        </w:rPr>
        <w:t>позитивное</w:t>
      </w:r>
      <w:proofErr w:type="gramEnd"/>
      <w:r w:rsidRPr="00E04991">
        <w:rPr>
          <w:sz w:val="22"/>
          <w:szCs w:val="22"/>
        </w:rPr>
        <w:t xml:space="preserve"> в произошедшей ситуации.</w:t>
      </w:r>
    </w:p>
    <w:p w:rsidR="00EE398F" w:rsidRDefault="00EE398F" w:rsidP="00EE398F">
      <w:pPr>
        <w:tabs>
          <w:tab w:val="left" w:pos="142"/>
        </w:tabs>
      </w:pPr>
      <w:r w:rsidRPr="00EE398F">
        <w:rPr>
          <w:b/>
        </w:rPr>
        <w:t xml:space="preserve"> </w:t>
      </w:r>
      <w:proofErr w:type="spellStart"/>
      <w:r w:rsidRPr="00EE398F">
        <w:rPr>
          <w:b/>
        </w:rPr>
        <w:t>Метапредметные</w:t>
      </w:r>
      <w:proofErr w:type="spellEnd"/>
      <w:r w:rsidRPr="00EE398F">
        <w:rPr>
          <w:b/>
        </w:rPr>
        <w:t xml:space="preserve"> результаты</w:t>
      </w:r>
      <w:r>
        <w:t xml:space="preserve">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>В сфере овладения универсальными учебными познавательными действиями: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использовать вопросы как инструмент для познания будущей профессии; </w:t>
      </w:r>
    </w:p>
    <w:p w:rsidR="00EE398F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аргументировать свою позицию, мнение;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оценивать на применимость и достоверность информацию, полученную в ходе работы с </w:t>
      </w:r>
      <w:proofErr w:type="gramStart"/>
      <w:r w:rsidRPr="00E04991">
        <w:rPr>
          <w:sz w:val="22"/>
          <w:szCs w:val="22"/>
        </w:rPr>
        <w:t>интернет-источниками</w:t>
      </w:r>
      <w:proofErr w:type="gramEnd"/>
      <w:r w:rsidRPr="00E04991">
        <w:rPr>
          <w:sz w:val="22"/>
          <w:szCs w:val="22"/>
        </w:rPr>
        <w:t xml:space="preserve">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самостоятельно формулировать обобщения и выводы по результатам проведённого обсуждения в группе или в паре;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выбирать, анализировать, систематизировать и интерпретировать информацию различных видов и форм представления;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самостоятельно выбирать оптимальную форму представления информации, предназначенную для остальных участников программы проекта «Билет в будущее». В сфере овладения универсальными учебными коммуникативными действиями: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воспринимать и формулировать суждения в соответствии с целями и условиями общения в рамках занятий, включённых в программу проекта «Билет в будущее»;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</w:t>
      </w:r>
      <w:r w:rsidR="007C0CBB" w:rsidRPr="00E04991">
        <w:rPr>
          <w:sz w:val="22"/>
          <w:szCs w:val="22"/>
        </w:rPr>
        <w:t xml:space="preserve">стараться смягчать конфликты;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сопоставлять свои суждения с суждениями других участников диалога, обнаруживать различие и сходство позиций;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уметь обобщать мнения нескольких участников программы проекта «Билет в будущее», проявлять готовность руководить, выполнять поручения, подчиняться;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участвовать в групповых формах работы (обсуждения, обмен мнениями, мозговые штурмы и др.);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выполнять свою часть работы, достигать качественного результата по своему направлению и координировать свои действия с действиями других участников проекта «Билет в будущее»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>. В сфере овладения универсальными учебными регулятивными действиями: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выявлять проблемы, возникающие в ходе выбора будущей профессии;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lastRenderedPageBreak/>
        <w:sym w:font="Symbol" w:char="F0B7"/>
      </w:r>
      <w:r w:rsidRPr="00E04991">
        <w:rPr>
          <w:sz w:val="22"/>
          <w:szCs w:val="22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делать выбор и брать на себя ответственность за решения, принимаемые в процессе профессионального самоопределения;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владеть способами самоконтроля, </w:t>
      </w:r>
      <w:proofErr w:type="spellStart"/>
      <w:r w:rsidRPr="00E04991">
        <w:rPr>
          <w:sz w:val="22"/>
          <w:szCs w:val="22"/>
        </w:rPr>
        <w:t>самомотивации</w:t>
      </w:r>
      <w:proofErr w:type="spellEnd"/>
      <w:r w:rsidRPr="00E04991">
        <w:rPr>
          <w:sz w:val="22"/>
          <w:szCs w:val="22"/>
        </w:rPr>
        <w:t xml:space="preserve"> и рефлексии;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предвидеть трудности, которые могут возникнуть при выборе будущей профессии;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объяснять причины достижения (</w:t>
      </w:r>
      <w:proofErr w:type="spellStart"/>
      <w:r w:rsidRPr="00E04991">
        <w:rPr>
          <w:sz w:val="22"/>
          <w:szCs w:val="22"/>
        </w:rPr>
        <w:t>недостижения</w:t>
      </w:r>
      <w:proofErr w:type="spellEnd"/>
      <w:r w:rsidRPr="00E04991">
        <w:rPr>
          <w:sz w:val="22"/>
          <w:szCs w:val="22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E04991">
        <w:rPr>
          <w:sz w:val="22"/>
          <w:szCs w:val="22"/>
        </w:rPr>
        <w:t>позитивное</w:t>
      </w:r>
      <w:proofErr w:type="gramEnd"/>
      <w:r w:rsidRPr="00E04991">
        <w:rPr>
          <w:sz w:val="22"/>
          <w:szCs w:val="22"/>
        </w:rPr>
        <w:t xml:space="preserve"> в любой ситуации;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уметь вносить коррективы в свою деятельность на основе новых обстоятельств, изменившихся ситуаций, установленных ошибок, возникших трудностей;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различать, называть и управлять собственными эмоциями;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уметь ставить себя на место другого человека, понимать мотивы и намерения участников курса, осознанно относиться к ним.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>
        <w:t xml:space="preserve"> </w:t>
      </w:r>
      <w:r w:rsidRPr="00E04991">
        <w:rPr>
          <w:b/>
          <w:sz w:val="22"/>
          <w:szCs w:val="22"/>
        </w:rPr>
        <w:t xml:space="preserve">Предметные результаты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Предметные результаты освоения основной образовательной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E04991">
        <w:rPr>
          <w:sz w:val="22"/>
          <w:szCs w:val="22"/>
        </w:rPr>
        <w:t>профориентационной</w:t>
      </w:r>
      <w:proofErr w:type="spellEnd"/>
      <w:r w:rsidRPr="00E04991">
        <w:rPr>
          <w:sz w:val="22"/>
          <w:szCs w:val="22"/>
        </w:rPr>
        <w:t xml:space="preserve"> деятельности школьников. Русский язык: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</w:t>
      </w:r>
      <w:proofErr w:type="spellStart"/>
      <w:r w:rsidRPr="00E04991">
        <w:rPr>
          <w:sz w:val="22"/>
          <w:szCs w:val="22"/>
        </w:rPr>
        <w:t>учебнонаучной</w:t>
      </w:r>
      <w:proofErr w:type="spellEnd"/>
      <w:r w:rsidRPr="00E04991">
        <w:rPr>
          <w:sz w:val="22"/>
          <w:szCs w:val="22"/>
        </w:rPr>
        <w:t xml:space="preserve">, художественной и научно-популярной литературы: монолог-описание, </w:t>
      </w:r>
      <w:proofErr w:type="spellStart"/>
      <w:r w:rsidRPr="00E04991">
        <w:rPr>
          <w:sz w:val="22"/>
          <w:szCs w:val="22"/>
        </w:rPr>
        <w:t>монолограссуждение</w:t>
      </w:r>
      <w:proofErr w:type="spellEnd"/>
      <w:r w:rsidRPr="00E04991">
        <w:rPr>
          <w:sz w:val="22"/>
          <w:szCs w:val="22"/>
        </w:rPr>
        <w:t>, монолог-повествование;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участие в диалоге разных видов: побуждение к действию, обмен мнениями, запрос информации, сообщение информации;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обсуждение и чёткая формулировка цели, плана совместной групповой деятельности;</w:t>
      </w:r>
    </w:p>
    <w:p w:rsidR="007C0CBB" w:rsidRPr="00E04991" w:rsidRDefault="007C0CBB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="00EE398F" w:rsidRPr="00E04991">
        <w:rPr>
          <w:sz w:val="22"/>
          <w:szCs w:val="22"/>
        </w:rPr>
        <w:t xml:space="preserve"> </w:t>
      </w:r>
      <w:r w:rsidR="00EE398F" w:rsidRPr="00E04991">
        <w:rPr>
          <w:sz w:val="22"/>
          <w:szCs w:val="22"/>
        </w:rPr>
        <w:sym w:font="Symbol" w:char="F0B7"/>
      </w:r>
      <w:r w:rsidR="00EE398F" w:rsidRPr="00E04991">
        <w:rPr>
          <w:sz w:val="22"/>
          <w:szCs w:val="22"/>
        </w:rPr>
        <w:t xml:space="preserve"> 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последовательность изложения (развёртывание содержания в зависимости от цели текста, типа речи);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 w:rsidRPr="00E04991">
        <w:sym w:font="Symbol" w:char="F0B7"/>
      </w:r>
      <w:r w:rsidRPr="00E04991">
        <w:t xml:space="preserve"> правильность выделения абзацев в тексте, наличие грамматической связи предложений в тексте, логичность.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 w:rsidRPr="00E04991">
        <w:rPr>
          <w:b/>
          <w:sz w:val="22"/>
          <w:szCs w:val="22"/>
        </w:rPr>
        <w:t xml:space="preserve">Литература: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умением использовать словари и справочники, в том числе </w:t>
      </w:r>
      <w:proofErr w:type="spellStart"/>
      <w:r w:rsidRPr="00E04991">
        <w:rPr>
          <w:sz w:val="22"/>
          <w:szCs w:val="22"/>
        </w:rPr>
        <w:t>информационносправочные</w:t>
      </w:r>
      <w:proofErr w:type="spellEnd"/>
      <w:r w:rsidRPr="00E04991">
        <w:rPr>
          <w:sz w:val="22"/>
          <w:szCs w:val="22"/>
        </w:rPr>
        <w:t xml:space="preserve"> системы в электронной форме, подбирать проверенные источники в библиотечных фондах, Интернете для выполнения учебной задачи;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применять ИКТ, соблюдать правила информационной безопасности.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Иностранный язык: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основными видами речевой деятельности в рамках знакомства со спецификой современных профессий;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использовать иноязычные словари и справочники, в том числе информационно-справочные системы в электронной форме.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 w:rsidRPr="00E04991">
        <w:rPr>
          <w:b/>
          <w:sz w:val="22"/>
          <w:szCs w:val="22"/>
        </w:rPr>
        <w:t>Информатика: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оперировать единицами измерения информационного объёма и скорости передачи данных;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мотивации к продолжению изучения информатики как профильного предмета. География: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устанавливать взаимосвязи между изученными природными, социальными и экономическими явлениями и процессами;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использовать географические знания для описания существенных признаков разнообразных явлений и процессов в повседневной жизни;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 w:rsidRPr="00E04991">
        <w:rPr>
          <w:b/>
          <w:sz w:val="22"/>
          <w:szCs w:val="22"/>
        </w:rPr>
        <w:t xml:space="preserve"> Физика: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lastRenderedPageBreak/>
        <w:sym w:font="Symbol" w:char="F0B7"/>
      </w:r>
      <w:r w:rsidRPr="00E04991">
        <w:rPr>
          <w:sz w:val="22"/>
          <w:szCs w:val="22"/>
        </w:rPr>
        <w:t xml:space="preserve"> умение использовать знания </w:t>
      </w:r>
      <w:proofErr w:type="gramStart"/>
      <w:r w:rsidRPr="00E04991">
        <w:rPr>
          <w:sz w:val="22"/>
          <w:szCs w:val="22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E04991">
        <w:rPr>
          <w:sz w:val="22"/>
          <w:szCs w:val="22"/>
        </w:rPr>
        <w:t xml:space="preserve"> и техническими устройствами, сохранения здоровья и соблюдения норм экологического поведения в окружающей среде;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9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мотивации к продолжению изучения физики как профильного предмета на уровне среднего общего образования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</w:rPr>
      </w:pPr>
      <w:r w:rsidRPr="00E04991">
        <w:rPr>
          <w:b/>
        </w:rPr>
        <w:t xml:space="preserve">. Обществознание: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>процессах</w:t>
      </w:r>
      <w:proofErr w:type="gramEnd"/>
      <w:r w:rsidRPr="00E04991">
        <w:rPr>
          <w:sz w:val="22"/>
          <w:szCs w:val="22"/>
        </w:rPr>
        <w:t xml:space="preserve"> и явлениях в экономической сфере (в области макро- и микроэкономики);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gramStart"/>
      <w:r w:rsidRPr="00E04991">
        <w:rPr>
          <w:sz w:val="22"/>
          <w:szCs w:val="22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E04991">
        <w:rPr>
          <w:sz w:val="22"/>
          <w:szCs w:val="22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 w:rsidRPr="00E04991">
        <w:rPr>
          <w:b/>
          <w:sz w:val="22"/>
          <w:szCs w:val="22"/>
        </w:rPr>
        <w:t>Биология: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умение интегрировать биологические знания со знаниями других учебных предметов;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b/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b/>
          <w:sz w:val="22"/>
          <w:szCs w:val="22"/>
        </w:rPr>
        <w:t>Изобразительное искусство: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 Основы безопасности жизнедеятельности: </w:t>
      </w:r>
    </w:p>
    <w:p w:rsidR="007C0CBB" w:rsidRPr="00E04991" w:rsidRDefault="00EE398F" w:rsidP="00E04991">
      <w:pPr>
        <w:tabs>
          <w:tab w:val="left" w:pos="142"/>
        </w:tabs>
        <w:spacing w:before="0" w:beforeAutospacing="0" w:after="0" w:afterAutospacing="0"/>
        <w:jc w:val="left"/>
        <w:rPr>
          <w:sz w:val="22"/>
          <w:szCs w:val="22"/>
        </w:rPr>
      </w:pP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</w:t>
      </w:r>
      <w:proofErr w:type="spellStart"/>
      <w:r w:rsidRPr="00E04991">
        <w:rPr>
          <w:sz w:val="22"/>
          <w:szCs w:val="22"/>
        </w:rPr>
        <w:t>сформированность</w:t>
      </w:r>
      <w:proofErr w:type="spellEnd"/>
      <w:r w:rsidRPr="00E04991">
        <w:rPr>
          <w:sz w:val="22"/>
          <w:szCs w:val="22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 10</w:t>
      </w:r>
    </w:p>
    <w:p w:rsidR="007C0CBB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 w:rsidRPr="00E04991">
        <w:rPr>
          <w:sz w:val="22"/>
          <w:szCs w:val="22"/>
        </w:rPr>
        <w:t xml:space="preserve"> </w:t>
      </w:r>
      <w:r w:rsidRPr="00E04991">
        <w:rPr>
          <w:sz w:val="22"/>
          <w:szCs w:val="22"/>
        </w:rPr>
        <w:sym w:font="Symbol" w:char="F0B7"/>
      </w:r>
      <w:r w:rsidRPr="00E04991">
        <w:rPr>
          <w:sz w:val="22"/>
          <w:szCs w:val="22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</w:t>
      </w:r>
      <w:r>
        <w:t xml:space="preserve"> среды).</w:t>
      </w:r>
    </w:p>
    <w:p w:rsidR="00E04991" w:rsidRDefault="00E04991" w:rsidP="00E04991">
      <w:pPr>
        <w:tabs>
          <w:tab w:val="left" w:pos="142"/>
        </w:tabs>
        <w:spacing w:before="0" w:beforeAutospacing="0" w:after="0" w:afterAutospacing="0"/>
        <w:jc w:val="left"/>
      </w:pPr>
    </w:p>
    <w:p w:rsidR="007C0CBB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>
        <w:t xml:space="preserve"> </w:t>
      </w:r>
      <w:r w:rsidRPr="007C0CBB">
        <w:rPr>
          <w:b/>
        </w:rPr>
        <w:t>СОДЕРЖАНИЕ КУРСА ВНЕУРОЧНОЙ ДЕЯТЕЛЬНОСТИ ПО ПРОФОРИЕНТАЦИИ «РОССИЯ – МОИ ГОРИЗОНТЫ»</w:t>
      </w:r>
      <w:r>
        <w:t xml:space="preserve"> </w:t>
      </w:r>
    </w:p>
    <w:p w:rsidR="007C0CBB" w:rsidRDefault="00EE398F" w:rsidP="00E04991">
      <w:pPr>
        <w:tabs>
          <w:tab w:val="left" w:pos="142"/>
        </w:tabs>
        <w:spacing w:before="0" w:beforeAutospacing="0" w:after="0" w:afterAutospacing="0"/>
        <w:jc w:val="left"/>
      </w:pPr>
      <w:r>
        <w:t xml:space="preserve">1.Профориентационные уроки «Увлекаюсь» Проведение </w:t>
      </w:r>
      <w:proofErr w:type="spellStart"/>
      <w:r>
        <w:t>профориентационных</w:t>
      </w:r>
      <w:proofErr w:type="spellEnd"/>
      <w:r>
        <w:t xml:space="preserve"> уроков – стартового и тематического (по классам).</w:t>
      </w:r>
    </w:p>
    <w:p w:rsidR="007C0CBB" w:rsidRPr="00E04991" w:rsidRDefault="00EE398F" w:rsidP="00EE398F">
      <w:pPr>
        <w:tabs>
          <w:tab w:val="left" w:pos="142"/>
        </w:tabs>
        <w:rPr>
          <w:sz w:val="22"/>
          <w:szCs w:val="22"/>
        </w:rPr>
      </w:pPr>
      <w:r w:rsidRPr="007C0CBB">
        <w:rPr>
          <w:b/>
        </w:rPr>
        <w:lastRenderedPageBreak/>
        <w:t xml:space="preserve"> Стартовый </w:t>
      </w:r>
      <w:proofErr w:type="spellStart"/>
      <w:r w:rsidRPr="007C0CBB">
        <w:rPr>
          <w:b/>
        </w:rPr>
        <w:t>профориентационный</w:t>
      </w:r>
      <w:proofErr w:type="spellEnd"/>
      <w:r w:rsidRPr="007C0CBB">
        <w:rPr>
          <w:b/>
        </w:rPr>
        <w:t xml:space="preserve"> урок</w:t>
      </w:r>
      <w:r>
        <w:t xml:space="preserve"> </w:t>
      </w:r>
      <w:r w:rsidRPr="00E04991">
        <w:rPr>
          <w:sz w:val="22"/>
          <w:szCs w:val="22"/>
        </w:rPr>
        <w:t>(</w:t>
      </w:r>
      <w:r w:rsidRPr="00867DE5">
        <w:t xml:space="preserve">открывает программу курса): раскрывает возможности </w:t>
      </w:r>
      <w:proofErr w:type="gramStart"/>
      <w:r w:rsidRPr="00867DE5">
        <w:t>обучающихся</w:t>
      </w:r>
      <w:proofErr w:type="gramEnd"/>
      <w:r w:rsidRPr="00867DE5">
        <w:t xml:space="preserve">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</w:t>
      </w:r>
      <w:r w:rsidRPr="00E04991">
        <w:rPr>
          <w:sz w:val="22"/>
          <w:szCs w:val="22"/>
        </w:rPr>
        <w:t xml:space="preserve">? </w:t>
      </w:r>
    </w:p>
    <w:p w:rsidR="007C0CBB" w:rsidRDefault="00EE398F" w:rsidP="00EE398F">
      <w:pPr>
        <w:tabs>
          <w:tab w:val="left" w:pos="142"/>
        </w:tabs>
      </w:pPr>
      <w:r w:rsidRPr="007C0CBB">
        <w:rPr>
          <w:b/>
        </w:rPr>
        <w:t xml:space="preserve">Тематические </w:t>
      </w:r>
      <w:proofErr w:type="spellStart"/>
      <w:r w:rsidRPr="007C0CBB">
        <w:rPr>
          <w:b/>
        </w:rPr>
        <w:t>профориентационные</w:t>
      </w:r>
      <w:proofErr w:type="spellEnd"/>
      <w:r w:rsidRPr="007C0CBB">
        <w:rPr>
          <w:b/>
        </w:rPr>
        <w:t xml:space="preserve"> уроки по классам</w:t>
      </w:r>
      <w:r>
        <w:t xml:space="preserve"> (рекомендуется проводить после стартового урока): </w:t>
      </w:r>
    </w:p>
    <w:p w:rsidR="007C0CBB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7C0CBB">
        <w:rPr>
          <w:b/>
        </w:rPr>
        <w:t>6 класс</w:t>
      </w:r>
      <w:r>
        <w:t xml:space="preserve">: </w:t>
      </w:r>
      <w:r w:rsidRPr="00867DE5">
        <w:t>тематическое содержание урока построено на трех базовых компонентах, которые необходимо учитывать при выборе:</w:t>
      </w:r>
    </w:p>
    <w:p w:rsidR="007C0CBB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t xml:space="preserve"> ● «ХОЧУ» — ваши интересы; </w:t>
      </w:r>
    </w:p>
    <w:p w:rsidR="007C0CBB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t>● «МОГУ» — ваши способности;</w:t>
      </w:r>
    </w:p>
    <w:p w:rsidR="007C0CBB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t xml:space="preserve"> ● «БУДУ» — востребованность обучающегося на рынке труда в будущее 2 . 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направлениях)</w:t>
      </w:r>
      <w:proofErr w:type="gramStart"/>
      <w:r w:rsidRPr="00867DE5">
        <w:t>.П</w:t>
      </w:r>
      <w:proofErr w:type="gramEnd"/>
      <w:r w:rsidRPr="00867DE5">
        <w:t xml:space="preserve">омощь в выборе увлечения, в котором обучающийся может реализовать свои интересы, развивать возможности и помогать </w:t>
      </w:r>
      <w:proofErr w:type="spellStart"/>
      <w:r w:rsidRPr="00867DE5">
        <w:t>окружающим</w:t>
      </w:r>
      <w:proofErr w:type="gramStart"/>
      <w:r w:rsidRPr="00867DE5">
        <w:t>.П</w:t>
      </w:r>
      <w:proofErr w:type="gramEnd"/>
      <w:r w:rsidRPr="00867DE5">
        <w:t>оиск</w:t>
      </w:r>
      <w:proofErr w:type="spellEnd"/>
      <w:r w:rsidRPr="00867DE5">
        <w:t xml:space="preserve"> дополнительных занятий и увлечений. </w:t>
      </w:r>
    </w:p>
    <w:p w:rsidR="007C0CBB" w:rsidRPr="00867DE5" w:rsidRDefault="00EE398F" w:rsidP="00867DE5">
      <w:pPr>
        <w:tabs>
          <w:tab w:val="left" w:pos="142"/>
        </w:tabs>
        <w:jc w:val="left"/>
      </w:pPr>
      <w:proofErr w:type="gramStart"/>
      <w:r w:rsidRPr="00867DE5">
        <w:rPr>
          <w:b/>
        </w:rPr>
        <w:t>7 класс:</w:t>
      </w:r>
      <w:r w:rsidRPr="00867DE5">
        <w:t xml:space="preserve">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 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</w:t>
      </w:r>
      <w:proofErr w:type="gramEnd"/>
      <w:r w:rsidRPr="00867DE5">
        <w:t xml:space="preserve">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 </w:t>
      </w:r>
    </w:p>
    <w:p w:rsidR="007C0CBB" w:rsidRPr="00867DE5" w:rsidRDefault="00EE398F" w:rsidP="00867DE5">
      <w:pPr>
        <w:tabs>
          <w:tab w:val="left" w:pos="142"/>
        </w:tabs>
        <w:jc w:val="left"/>
      </w:pPr>
      <w:r w:rsidRPr="00867DE5">
        <w:rPr>
          <w:b/>
        </w:rPr>
        <w:t>8 класс</w:t>
      </w:r>
      <w:r w:rsidRPr="00867DE5">
        <w:t xml:space="preserve">: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уроке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 </w:t>
      </w:r>
    </w:p>
    <w:p w:rsidR="007C0CBB" w:rsidRPr="00E04991" w:rsidRDefault="00EE398F" w:rsidP="00EE398F">
      <w:pPr>
        <w:tabs>
          <w:tab w:val="left" w:pos="142"/>
        </w:tabs>
        <w:rPr>
          <w:sz w:val="22"/>
          <w:szCs w:val="22"/>
        </w:rPr>
      </w:pPr>
      <w:r w:rsidRPr="007C0CBB">
        <w:rPr>
          <w:b/>
        </w:rPr>
        <w:t>9 класс:</w:t>
      </w:r>
      <w:r>
        <w:t xml:space="preserve"> </w:t>
      </w:r>
      <w:r w:rsidRPr="00867DE5">
        <w:t>формирование представлений о преимуществах обучения как в организациях высшего образования (</w:t>
      </w:r>
      <w:proofErr w:type="gramStart"/>
      <w:r w:rsidRPr="00867DE5">
        <w:t>ВО</w:t>
      </w:r>
      <w:proofErr w:type="gramEnd"/>
      <w:r w:rsidRPr="00867DE5">
        <w:t xml:space="preserve">, вузы), так и в организациях среднего профессионального образования (СПО). 2 Основано на идеях российских </w:t>
      </w:r>
      <w:proofErr w:type="spellStart"/>
      <w:r w:rsidRPr="00867DE5">
        <w:t>профориентологов</w:t>
      </w:r>
      <w:proofErr w:type="spellEnd"/>
      <w:r w:rsidRPr="00867DE5">
        <w:t xml:space="preserve"> Е.А. Климова, Н.С. </w:t>
      </w:r>
      <w:proofErr w:type="spellStart"/>
      <w:r w:rsidRPr="00867DE5">
        <w:t>Пряжникова</w:t>
      </w:r>
      <w:proofErr w:type="spellEnd"/>
      <w:r w:rsidRPr="00867DE5">
        <w:t xml:space="preserve">, </w:t>
      </w:r>
      <w:proofErr w:type="spellStart"/>
      <w:r w:rsidRPr="00867DE5">
        <w:t>Н.Ф.Родичева</w:t>
      </w:r>
      <w:proofErr w:type="spellEnd"/>
      <w:r w:rsidRPr="00867DE5">
        <w:t>. 11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  <w:r w:rsidRPr="00E04991">
        <w:rPr>
          <w:sz w:val="22"/>
          <w:szCs w:val="22"/>
        </w:rPr>
        <w:t xml:space="preserve"> </w:t>
      </w:r>
    </w:p>
    <w:p w:rsidR="00E04991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rPr>
          <w:b/>
        </w:rPr>
        <w:t xml:space="preserve">2. </w:t>
      </w:r>
      <w:proofErr w:type="spellStart"/>
      <w:r w:rsidRPr="00867DE5">
        <w:rPr>
          <w:b/>
        </w:rPr>
        <w:t>Профориентационная</w:t>
      </w:r>
      <w:proofErr w:type="spellEnd"/>
      <w:r w:rsidRPr="00867DE5">
        <w:rPr>
          <w:b/>
        </w:rPr>
        <w:t xml:space="preserve"> онлайн-диагностика. Первая часть «Понимаю себя»</w:t>
      </w:r>
      <w:r w:rsidRPr="00867DE5">
        <w:t xml:space="preserve"> </w:t>
      </w:r>
    </w:p>
    <w:p w:rsidR="007C0CBB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  <w:rPr>
          <w:b/>
        </w:rPr>
      </w:pPr>
      <w:proofErr w:type="spellStart"/>
      <w:proofErr w:type="gramStart"/>
      <w:r w:rsidRPr="00867DE5">
        <w:t>Профориентационная</w:t>
      </w:r>
      <w:proofErr w:type="spellEnd"/>
      <w:r w:rsidRPr="00867DE5">
        <w:t xml:space="preserve"> диагностика обучающихся на интернет-</w:t>
      </w:r>
      <w:proofErr w:type="spellStart"/>
      <w:r w:rsidRPr="00867DE5">
        <w:t>платформеhttps</w:t>
      </w:r>
      <w:proofErr w:type="spellEnd"/>
      <w:r w:rsidRPr="00867DE5">
        <w:t xml:space="preserve">://bvbinfo.ru/ (для зарегистрированных участников проекта) позволяет определить требуемый объем </w:t>
      </w:r>
      <w:proofErr w:type="spellStart"/>
      <w:r w:rsidRPr="00867DE5">
        <w:t>профориентационной</w:t>
      </w:r>
      <w:proofErr w:type="spellEnd"/>
      <w:r w:rsidRPr="00867DE5">
        <w:t xml:space="preserve"> помощи и сформировать дальнейшую индивидуальную траекторию участия в программе </w:t>
      </w:r>
      <w:proofErr w:type="spellStart"/>
      <w:r w:rsidRPr="00867DE5">
        <w:t>профориентационной</w:t>
      </w:r>
      <w:proofErr w:type="spellEnd"/>
      <w:r w:rsidRPr="00867DE5">
        <w:t xml:space="preserve"> работы</w:t>
      </w:r>
      <w:r w:rsidRPr="00867DE5">
        <w:rPr>
          <w:b/>
        </w:rPr>
        <w:t xml:space="preserve">. </w:t>
      </w:r>
      <w:proofErr w:type="gramEnd"/>
    </w:p>
    <w:p w:rsidR="00E04991" w:rsidRPr="00E04991" w:rsidRDefault="00EE398F" w:rsidP="00EE398F">
      <w:pPr>
        <w:tabs>
          <w:tab w:val="left" w:pos="142"/>
        </w:tabs>
        <w:rPr>
          <w:sz w:val="22"/>
          <w:szCs w:val="22"/>
        </w:rPr>
      </w:pPr>
      <w:proofErr w:type="gramStart"/>
      <w:r w:rsidRPr="007C0CBB">
        <w:rPr>
          <w:b/>
        </w:rPr>
        <w:t>Онлайн-диагностика I «Мой выбор профессии»</w:t>
      </w:r>
      <w:r>
        <w:t xml:space="preserve"> </w:t>
      </w:r>
      <w:r w:rsidRPr="00E04991">
        <w:rPr>
          <w:sz w:val="22"/>
          <w:szCs w:val="22"/>
        </w:rPr>
        <w:t>состоит из двух частей: ● методика онлайн-диагностики обучающихся «Моя готовность»: версия 6-7 классов включает только диагностику готовности к професс</w:t>
      </w:r>
      <w:r w:rsidRPr="00E04991">
        <w:rPr>
          <w:sz w:val="22"/>
          <w:szCs w:val="22"/>
        </w:rPr>
        <w:lastRenderedPageBreak/>
        <w:t>иональному самоопределению и не включает диагностику ценностных ориентиров; версия 8-9 классов направлена на оценку ценностных ориентиров в сфере самоопределения обучающихся и уровень готовности к выбору профессии; ● методика онлайн-диагностики на определение профессиональных склонностей и направленности обучающихся («Мой выбор»).</w:t>
      </w:r>
      <w:proofErr w:type="gramEnd"/>
      <w:r w:rsidRPr="00E04991">
        <w:rPr>
          <w:sz w:val="22"/>
          <w:szCs w:val="22"/>
        </w:rPr>
        <w:t xml:space="preserve"> Методика предусматривает 2 версии – для 6-7, 8-9 классов. </w:t>
      </w:r>
    </w:p>
    <w:p w:rsidR="00E04991" w:rsidRPr="00867DE5" w:rsidRDefault="00EE398F" w:rsidP="00EE398F">
      <w:pPr>
        <w:tabs>
          <w:tab w:val="left" w:pos="142"/>
        </w:tabs>
      </w:pPr>
      <w:r w:rsidRPr="00E04991">
        <w:rPr>
          <w:b/>
        </w:rPr>
        <w:t xml:space="preserve">Онлайн-диагностика II «Мои </w:t>
      </w:r>
      <w:proofErr w:type="spellStart"/>
      <w:r w:rsidRPr="00E04991">
        <w:rPr>
          <w:b/>
        </w:rPr>
        <w:t>таланты</w:t>
      </w:r>
      <w:proofErr w:type="gramStart"/>
      <w:r w:rsidRPr="00E04991">
        <w:rPr>
          <w:b/>
        </w:rPr>
        <w:t>»</w:t>
      </w:r>
      <w:r w:rsidRPr="00867DE5">
        <w:t>в</w:t>
      </w:r>
      <w:proofErr w:type="gramEnd"/>
      <w:r w:rsidRPr="00867DE5">
        <w:t>ключает</w:t>
      </w:r>
      <w:proofErr w:type="spellEnd"/>
      <w:r w:rsidRPr="00867DE5">
        <w:t xml:space="preserve"> комплексную методику </w:t>
      </w:r>
      <w:proofErr w:type="spellStart"/>
      <w:r w:rsidRPr="00867DE5">
        <w:t>онлайндиагностики</w:t>
      </w:r>
      <w:proofErr w:type="spellEnd"/>
      <w:r w:rsidRPr="00867DE5"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8-9. Консультации по результатам онлайн-диагностики. Сопровождение </w:t>
      </w:r>
      <w:proofErr w:type="gramStart"/>
      <w:r w:rsidRPr="00867DE5">
        <w:t>обучающихся</w:t>
      </w:r>
      <w:proofErr w:type="gramEnd"/>
      <w:r w:rsidRPr="00867DE5"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</w:t>
      </w:r>
      <w:proofErr w:type="spellStart"/>
      <w:r w:rsidRPr="00867DE5">
        <w:t>платформе</w:t>
      </w:r>
      <w:proofErr w:type="gramStart"/>
      <w:r w:rsidRPr="00867DE5">
        <w:t>https</w:t>
      </w:r>
      <w:proofErr w:type="spellEnd"/>
      <w:proofErr w:type="gramEnd"/>
      <w:r w:rsidRPr="00867DE5">
        <w:t xml:space="preserve">://bvbinfo.ru/). </w:t>
      </w:r>
    </w:p>
    <w:p w:rsidR="00E04991" w:rsidRDefault="00EE398F" w:rsidP="00EE398F">
      <w:pPr>
        <w:tabs>
          <w:tab w:val="left" w:pos="142"/>
        </w:tabs>
      </w:pPr>
      <w:r>
        <w:t>3</w:t>
      </w:r>
      <w:r w:rsidRPr="00E04991">
        <w:rPr>
          <w:b/>
        </w:rPr>
        <w:t xml:space="preserve">. </w:t>
      </w:r>
      <w:proofErr w:type="spellStart"/>
      <w:r w:rsidRPr="00E04991">
        <w:rPr>
          <w:b/>
        </w:rPr>
        <w:t>Профориентационная</w:t>
      </w:r>
      <w:proofErr w:type="spellEnd"/>
      <w:r w:rsidRPr="00E04991">
        <w:rPr>
          <w:b/>
        </w:rPr>
        <w:t xml:space="preserve"> выставка «Лаборатория будущего. Узнаю рынок»</w:t>
      </w:r>
    </w:p>
    <w:p w:rsidR="008A125A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>
        <w:t xml:space="preserve"> </w:t>
      </w:r>
      <w:r w:rsidRPr="008A125A">
        <w:rPr>
          <w:b/>
        </w:rPr>
        <w:t>Посещение мультимедийной выставки «Лаборатория будущего</w:t>
      </w:r>
      <w:proofErr w:type="gramStart"/>
      <w:r>
        <w:t>»–</w:t>
      </w:r>
      <w:proofErr w:type="gramEnd"/>
      <w:r w:rsidRPr="00867DE5">
        <w:t>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</w:t>
      </w:r>
      <w:proofErr w:type="spellStart"/>
      <w:r w:rsidRPr="00867DE5">
        <w:t>платформеhttps</w:t>
      </w:r>
      <w:proofErr w:type="spellEnd"/>
      <w:r w:rsidRPr="00867DE5">
        <w:t xml:space="preserve">://bvbinfo.ru/). Знакомство с рынком труда, 9-ю ключевыми отраслями (направлениями) экономического развития, профессиями: </w:t>
      </w:r>
      <w:proofErr w:type="gramStart"/>
      <w:r w:rsidRPr="00867DE5"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 w:rsidRPr="00867DE5"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8A125A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A125A">
        <w:rPr>
          <w:b/>
        </w:rPr>
        <w:t xml:space="preserve"> 4. Профессиональные пробы «Пробую. Получаю опыт</w:t>
      </w:r>
      <w:r w:rsidRPr="00867DE5">
        <w:rPr>
          <w:b/>
        </w:rPr>
        <w:t>»</w:t>
      </w:r>
      <w:r w:rsidRPr="00867DE5">
        <w:t xml:space="preserve"> Профессиональные </w:t>
      </w:r>
      <w:proofErr w:type="spellStart"/>
      <w:r w:rsidRPr="00867DE5">
        <w:t>пробы</w:t>
      </w:r>
      <w:proofErr w:type="gramStart"/>
      <w:r w:rsidRPr="00867DE5">
        <w:t>.Д</w:t>
      </w:r>
      <w:proofErr w:type="gramEnd"/>
      <w:r w:rsidRPr="00867DE5">
        <w:t>анный</w:t>
      </w:r>
      <w:proofErr w:type="spellEnd"/>
      <w:r w:rsidRPr="00867DE5">
        <w:t xml:space="preserve">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</w:t>
      </w:r>
      <w:proofErr w:type="spellStart"/>
      <w:r w:rsidRPr="00867DE5">
        <w:t>вебинар</w:t>
      </w:r>
      <w:proofErr w:type="spellEnd"/>
      <w:r w:rsidRPr="00867DE5">
        <w:t xml:space="preserve">-площадки, сервисы видеоконференций, чат и т.п.). Уровни профессиональных проб: моделирующие и практические профессиональные пробы. Виды профессиональных проб: </w:t>
      </w:r>
      <w:proofErr w:type="gramStart"/>
      <w:r w:rsidRPr="00867DE5">
        <w:t>базовая</w:t>
      </w:r>
      <w:proofErr w:type="gramEnd"/>
      <w:r w:rsidRPr="00867DE5">
        <w:t xml:space="preserve"> и ознакомительная.</w:t>
      </w:r>
    </w:p>
    <w:p w:rsid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A125A">
        <w:rPr>
          <w:b/>
        </w:rPr>
        <w:t xml:space="preserve"> 5. </w:t>
      </w:r>
      <w:proofErr w:type="spellStart"/>
      <w:r w:rsidRPr="008A125A">
        <w:rPr>
          <w:b/>
        </w:rPr>
        <w:t>Профориентационная</w:t>
      </w:r>
      <w:proofErr w:type="spellEnd"/>
      <w:r w:rsidRPr="008A125A">
        <w:rPr>
          <w:b/>
        </w:rPr>
        <w:t xml:space="preserve"> онлайн-диагностика. Вторая часть «Осознаю»</w:t>
      </w:r>
      <w:r>
        <w:t xml:space="preserve"> Проведение второй части </w:t>
      </w:r>
      <w:proofErr w:type="spellStart"/>
      <w:r>
        <w:t>профориентационной</w:t>
      </w:r>
      <w:proofErr w:type="spellEnd"/>
      <w:r>
        <w:t xml:space="preserve"> диагностики. </w:t>
      </w:r>
      <w:proofErr w:type="gramStart"/>
      <w:r>
        <w:t>Направлена</w:t>
      </w:r>
      <w:proofErr w:type="gramEnd"/>
      <w:r>
        <w:t xml:space="preserve"> на уточнение рекомендации по построению образовательно-профессиональной траектории с учетом рефлексии опыта, полученного на предыдущих этапах</w:t>
      </w:r>
    </w:p>
    <w:p w:rsidR="00867DE5" w:rsidRPr="00867DE5" w:rsidRDefault="00EE398F" w:rsidP="00867DE5">
      <w:pPr>
        <w:tabs>
          <w:tab w:val="left" w:pos="142"/>
        </w:tabs>
        <w:spacing w:before="0" w:beforeAutospacing="0" w:after="0" w:afterAutospacing="0"/>
      </w:pPr>
      <w:r>
        <w:t>.</w:t>
      </w:r>
      <w:r w:rsidRPr="00867DE5">
        <w:rPr>
          <w:b/>
        </w:rPr>
        <w:t xml:space="preserve"> Онлайн-диагностика I «Мой выбор профессии</w:t>
      </w:r>
      <w:r w:rsidRPr="00867DE5">
        <w:rPr>
          <w:sz w:val="22"/>
          <w:szCs w:val="22"/>
        </w:rPr>
        <w:t xml:space="preserve">» </w:t>
      </w:r>
      <w:r w:rsidRPr="00867DE5">
        <w:t>состоит из двух частей:</w:t>
      </w:r>
    </w:p>
    <w:p w:rsidR="00867DE5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t xml:space="preserve"> ● методика онлайн-диагностики учащихся «Моя готовность»: версия 6-7 классов включает только диагностику готовности к профессиональному самоопределению и не включает диагностику ценностных ориентиров; 12 версия 8-9 классов направлена на оценку ценностных ориентиров в сфере самоопределения обучающихся и уровень готовности к выбору профессии. </w:t>
      </w:r>
    </w:p>
    <w:p w:rsidR="00867DE5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t xml:space="preserve">● методика онлайн-диагностики на определение профессиональных склонностей и направленности обучающихся («Мой выбор»). Методика предусматривает 2 версии – для 6-7, 8-9 классов. </w:t>
      </w:r>
    </w:p>
    <w:p w:rsidR="00867DE5" w:rsidRP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 w:rsidRPr="00867DE5">
        <w:rPr>
          <w:b/>
        </w:rPr>
        <w:t>Онлайн-диагностика II «Мои таланты»</w:t>
      </w:r>
      <w:r w:rsidRPr="00867DE5">
        <w:t xml:space="preserve"> включает комплексную методику </w:t>
      </w:r>
      <w:proofErr w:type="spellStart"/>
      <w:r w:rsidRPr="00867DE5">
        <w:t>онлайндиагностики</w:t>
      </w:r>
      <w:proofErr w:type="spellEnd"/>
      <w:r w:rsidRPr="00867DE5"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классов. </w:t>
      </w:r>
      <w:proofErr w:type="gramStart"/>
      <w:r w:rsidRPr="00867DE5">
        <w:t>Развернутая</w:t>
      </w:r>
      <w:proofErr w:type="gramEnd"/>
      <w:r w:rsidRPr="00867DE5">
        <w:t xml:space="preserve"> консультации по результатам повторной онлайн-диагностики. Сопровождение </w:t>
      </w:r>
      <w:proofErr w:type="gramStart"/>
      <w:r w:rsidRPr="00867DE5">
        <w:t>обучающихся</w:t>
      </w:r>
      <w:proofErr w:type="gramEnd"/>
      <w:r w:rsidRPr="00867DE5"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</w:t>
      </w:r>
      <w:proofErr w:type="spellStart"/>
      <w:r w:rsidRPr="00867DE5">
        <w:t>платформе</w:t>
      </w:r>
      <w:proofErr w:type="gramStart"/>
      <w:r w:rsidRPr="00867DE5">
        <w:t>https</w:t>
      </w:r>
      <w:proofErr w:type="spellEnd"/>
      <w:proofErr w:type="gramEnd"/>
      <w:r w:rsidRPr="00867DE5">
        <w:t xml:space="preserve">://bvbinfo.ru/). </w:t>
      </w:r>
    </w:p>
    <w:p w:rsidR="00867DE5" w:rsidRDefault="00EE398F" w:rsidP="00867DE5">
      <w:pPr>
        <w:tabs>
          <w:tab w:val="left" w:pos="142"/>
        </w:tabs>
        <w:spacing w:before="0" w:beforeAutospacing="0" w:after="0" w:afterAutospacing="0"/>
        <w:jc w:val="left"/>
      </w:pPr>
      <w:r>
        <w:t>6</w:t>
      </w:r>
      <w:r w:rsidRPr="00867DE5">
        <w:rPr>
          <w:b/>
        </w:rPr>
        <w:t xml:space="preserve">. </w:t>
      </w:r>
      <w:proofErr w:type="spellStart"/>
      <w:r w:rsidRPr="00867DE5">
        <w:rPr>
          <w:b/>
        </w:rPr>
        <w:t>Профориентационный</w:t>
      </w:r>
      <w:proofErr w:type="spellEnd"/>
      <w:r w:rsidRPr="00867DE5">
        <w:rPr>
          <w:b/>
        </w:rPr>
        <w:t xml:space="preserve"> видеопроект «Один день в профессии</w:t>
      </w:r>
      <w:r>
        <w:t xml:space="preserve">» (https://bvbinfo.ru/) 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 </w:t>
      </w:r>
    </w:p>
    <w:p w:rsidR="00867DE5" w:rsidRPr="00867DE5" w:rsidRDefault="00EE398F" w:rsidP="00867DE5">
      <w:pPr>
        <w:tabs>
          <w:tab w:val="left" w:pos="142"/>
        </w:tabs>
        <w:spacing w:before="0" w:beforeAutospacing="0"/>
      </w:pPr>
      <w:r w:rsidRPr="00867DE5">
        <w:rPr>
          <w:b/>
        </w:rPr>
        <w:t xml:space="preserve">7. </w:t>
      </w:r>
      <w:proofErr w:type="spellStart"/>
      <w:r w:rsidRPr="00867DE5">
        <w:rPr>
          <w:b/>
        </w:rPr>
        <w:t>Профориентационный</w:t>
      </w:r>
      <w:proofErr w:type="spellEnd"/>
      <w:r w:rsidRPr="00867DE5">
        <w:rPr>
          <w:b/>
        </w:rPr>
        <w:t xml:space="preserve"> рефлексивный урок «Планирую»</w:t>
      </w:r>
      <w:r>
        <w:t xml:space="preserve"> </w:t>
      </w:r>
      <w:proofErr w:type="spellStart"/>
      <w:r>
        <w:t>Профориентационный</w:t>
      </w:r>
      <w:proofErr w:type="spellEnd"/>
      <w:r>
        <w:t xml:space="preserve"> рефлексивный урок (проводится в конце курса, по итогам проведения всех </w:t>
      </w:r>
      <w:proofErr w:type="spellStart"/>
      <w:r>
        <w:t>профориентационных</w:t>
      </w:r>
      <w:proofErr w:type="spellEnd"/>
      <w:r>
        <w:t xml:space="preserve"> мероприятий):разбор и обсуждение персональных рекомендаций (по возрастам).Разбор и обсуждение полученного опыта по итогам профессиональных проб и </w:t>
      </w:r>
      <w:proofErr w:type="spellStart"/>
      <w:r>
        <w:t>мероприятий</w:t>
      </w:r>
      <w:proofErr w:type="gramStart"/>
      <w:r>
        <w:t>.П</w:t>
      </w:r>
      <w:proofErr w:type="gramEnd"/>
      <w:r>
        <w:t>остановка</w:t>
      </w:r>
      <w:proofErr w:type="spellEnd"/>
      <w:r>
        <w:t xml:space="preserve"> образовательных и карьерных целей (стратегических и тактических).Формирование планов образовательных шагов и формулиров</w:t>
      </w:r>
      <w:r>
        <w:lastRenderedPageBreak/>
        <w:t xml:space="preserve">ание траектории развития (последовательность реализации целей). </w:t>
      </w:r>
    </w:p>
    <w:p w:rsidR="003C3730" w:rsidRDefault="006869D4" w:rsidP="006869D4">
      <w:pPr>
        <w:tabs>
          <w:tab w:val="left" w:pos="142"/>
        </w:tabs>
        <w:jc w:val="center"/>
        <w:rPr>
          <w:b/>
          <w:sz w:val="28"/>
          <w:szCs w:val="28"/>
        </w:rPr>
      </w:pPr>
      <w:r w:rsidRPr="003C3730">
        <w:rPr>
          <w:b/>
          <w:sz w:val="28"/>
          <w:szCs w:val="28"/>
        </w:rPr>
        <w:t xml:space="preserve">Муниципальное автономное общеобразовательное  учреждение </w:t>
      </w:r>
    </w:p>
    <w:p w:rsidR="003C3730" w:rsidRDefault="006869D4" w:rsidP="006869D4">
      <w:pPr>
        <w:tabs>
          <w:tab w:val="left" w:pos="142"/>
        </w:tabs>
        <w:jc w:val="center"/>
        <w:rPr>
          <w:b/>
          <w:sz w:val="28"/>
          <w:szCs w:val="28"/>
        </w:rPr>
      </w:pPr>
      <w:r w:rsidRPr="003C3730">
        <w:rPr>
          <w:b/>
          <w:sz w:val="28"/>
          <w:szCs w:val="28"/>
        </w:rPr>
        <w:t>средняя общеобразовательная школа №7</w:t>
      </w:r>
    </w:p>
    <w:p w:rsidR="00867DE5" w:rsidRPr="003C3730" w:rsidRDefault="003C3730" w:rsidP="006869D4">
      <w:pPr>
        <w:tabs>
          <w:tab w:val="left" w:pos="142"/>
        </w:tabs>
        <w:jc w:val="center"/>
        <w:rPr>
          <w:b/>
          <w:sz w:val="28"/>
          <w:szCs w:val="28"/>
        </w:rPr>
      </w:pPr>
      <w:r w:rsidRPr="003C3730">
        <w:rPr>
          <w:b/>
          <w:sz w:val="28"/>
          <w:szCs w:val="28"/>
        </w:rPr>
        <w:t xml:space="preserve"> </w:t>
      </w:r>
      <w:proofErr w:type="spellStart"/>
      <w:r w:rsidRPr="003C3730">
        <w:rPr>
          <w:b/>
          <w:sz w:val="28"/>
          <w:szCs w:val="28"/>
        </w:rPr>
        <w:t>ст</w:t>
      </w:r>
      <w:proofErr w:type="gramStart"/>
      <w:r w:rsidRPr="003C3730">
        <w:rPr>
          <w:b/>
          <w:sz w:val="28"/>
          <w:szCs w:val="28"/>
        </w:rPr>
        <w:t>.П</w:t>
      </w:r>
      <w:proofErr w:type="gramEnd"/>
      <w:r w:rsidRPr="003C3730">
        <w:rPr>
          <w:b/>
          <w:sz w:val="28"/>
          <w:szCs w:val="28"/>
        </w:rPr>
        <w:t>олтавской</w:t>
      </w:r>
      <w:proofErr w:type="spellEnd"/>
      <w:r w:rsidRPr="003C3730">
        <w:rPr>
          <w:b/>
          <w:sz w:val="28"/>
          <w:szCs w:val="28"/>
        </w:rPr>
        <w:t>, Красноармейского района, Краснодарского края.</w:t>
      </w:r>
    </w:p>
    <w:p w:rsidR="003C3730" w:rsidRPr="003C3730" w:rsidRDefault="003C3730" w:rsidP="006869D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C3730" w:rsidRDefault="003C3730" w:rsidP="006869D4">
      <w:pPr>
        <w:tabs>
          <w:tab w:val="left" w:pos="142"/>
        </w:tabs>
        <w:jc w:val="center"/>
      </w:pPr>
    </w:p>
    <w:p w:rsidR="003C3730" w:rsidRPr="003C3730" w:rsidRDefault="003C3730" w:rsidP="003C3730">
      <w:pPr>
        <w:widowControl/>
        <w:shd w:val="clear" w:color="auto" w:fill="FFFFFF"/>
        <w:wordWrap/>
        <w:autoSpaceDE/>
        <w:autoSpaceDN/>
        <w:spacing w:before="0" w:beforeAutospacing="0" w:after="0" w:afterAutospacing="0"/>
        <w:jc w:val="right"/>
        <w:rPr>
          <w:rFonts w:eastAsia="Calibri"/>
          <w:color w:val="000000"/>
        </w:rPr>
      </w:pPr>
      <w:r w:rsidRPr="003C3730">
        <w:rPr>
          <w:rFonts w:eastAsia="Calibri"/>
          <w:color w:val="000000"/>
        </w:rPr>
        <w:t xml:space="preserve">    </w:t>
      </w:r>
      <w:r w:rsidRPr="003C3730">
        <w:rPr>
          <w:rFonts w:eastAsia="Calibri"/>
        </w:rPr>
        <w:t>УТВЕРЖДЕНО</w:t>
      </w:r>
    </w:p>
    <w:p w:rsidR="003C3730" w:rsidRPr="003C3730" w:rsidRDefault="003C3730" w:rsidP="003C3730">
      <w:pPr>
        <w:widowControl/>
        <w:wordWrap/>
        <w:autoSpaceDE/>
        <w:autoSpaceDN/>
        <w:spacing w:before="0" w:beforeAutospacing="0" w:after="0" w:afterAutospacing="0"/>
        <w:jc w:val="right"/>
        <w:rPr>
          <w:rFonts w:eastAsia="Calibri"/>
        </w:rPr>
      </w:pPr>
      <w:r w:rsidRPr="003C3730">
        <w:rPr>
          <w:rFonts w:eastAsia="Calibri"/>
        </w:rPr>
        <w:t xml:space="preserve">решением педагогического совета </w:t>
      </w:r>
    </w:p>
    <w:p w:rsidR="003C3730" w:rsidRPr="003C3730" w:rsidRDefault="003C3730" w:rsidP="003C3730">
      <w:pPr>
        <w:widowControl/>
        <w:wordWrap/>
        <w:autoSpaceDE/>
        <w:autoSpaceDN/>
        <w:spacing w:before="0" w:beforeAutospacing="0" w:after="0" w:afterAutospacing="0"/>
        <w:jc w:val="right"/>
        <w:rPr>
          <w:rFonts w:eastAsia="Calibri"/>
        </w:rPr>
      </w:pPr>
      <w:r w:rsidRPr="003C3730">
        <w:rPr>
          <w:rFonts w:eastAsia="Calibri"/>
        </w:rPr>
        <w:t>МАОУ СОШ №7 МО Красноармейский район</w:t>
      </w:r>
    </w:p>
    <w:p w:rsidR="003C3730" w:rsidRPr="003C3730" w:rsidRDefault="003C3730" w:rsidP="003C3730">
      <w:pPr>
        <w:widowControl/>
        <w:wordWrap/>
        <w:autoSpaceDE/>
        <w:autoSpaceDN/>
        <w:spacing w:before="0" w:beforeAutospacing="0" w:after="0" w:afterAutospacing="0"/>
        <w:jc w:val="right"/>
        <w:rPr>
          <w:rFonts w:eastAsia="Calibri"/>
        </w:rPr>
      </w:pPr>
      <w:r w:rsidRPr="003C3730">
        <w:rPr>
          <w:rFonts w:eastAsia="Calibri"/>
        </w:rPr>
        <w:t>от 30.08.2023года протокол № 1</w:t>
      </w:r>
    </w:p>
    <w:p w:rsidR="003C3730" w:rsidRPr="003C3730" w:rsidRDefault="003C3730" w:rsidP="003C3730">
      <w:pPr>
        <w:widowControl/>
        <w:wordWrap/>
        <w:autoSpaceDE/>
        <w:autoSpaceDN/>
        <w:spacing w:before="0" w:beforeAutospacing="0" w:after="0" w:afterAutospacing="0"/>
        <w:jc w:val="right"/>
        <w:rPr>
          <w:rFonts w:eastAsia="Calibri"/>
        </w:rPr>
      </w:pPr>
      <w:r w:rsidRPr="003C3730">
        <w:rPr>
          <w:rFonts w:eastAsia="Calibri"/>
        </w:rPr>
        <w:t>Председатель   _____________</w:t>
      </w:r>
    </w:p>
    <w:p w:rsidR="003C3730" w:rsidRPr="003C3730" w:rsidRDefault="003C3730" w:rsidP="003C3730">
      <w:pPr>
        <w:widowControl/>
        <w:wordWrap/>
        <w:autoSpaceDE/>
        <w:autoSpaceDN/>
        <w:spacing w:before="0" w:beforeAutospacing="0" w:after="0" w:afterAutospacing="0"/>
        <w:jc w:val="right"/>
        <w:rPr>
          <w:rFonts w:eastAsia="Calibri"/>
        </w:rPr>
      </w:pPr>
      <w:r w:rsidRPr="003C3730">
        <w:rPr>
          <w:rFonts w:eastAsia="Calibri"/>
        </w:rPr>
        <w:t xml:space="preserve"> Е. А. </w:t>
      </w:r>
      <w:proofErr w:type="spellStart"/>
      <w:r w:rsidRPr="003C3730">
        <w:rPr>
          <w:rFonts w:eastAsia="Calibri"/>
        </w:rPr>
        <w:t>Шашунин</w:t>
      </w:r>
      <w:proofErr w:type="spellEnd"/>
    </w:p>
    <w:p w:rsidR="003C3730" w:rsidRDefault="003C3730" w:rsidP="003C3730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C3730" w:rsidRDefault="003C3730" w:rsidP="003C3730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C3730" w:rsidRPr="003C3730" w:rsidRDefault="003C3730" w:rsidP="003C3730">
      <w:pPr>
        <w:tabs>
          <w:tab w:val="left" w:pos="142"/>
        </w:tabs>
        <w:jc w:val="center"/>
        <w:rPr>
          <w:b/>
          <w:sz w:val="28"/>
          <w:szCs w:val="28"/>
        </w:rPr>
      </w:pPr>
      <w:r w:rsidRPr="003C3730">
        <w:rPr>
          <w:b/>
          <w:sz w:val="28"/>
          <w:szCs w:val="28"/>
        </w:rPr>
        <w:t>Рабочая программа курса внеурочной деятельности</w:t>
      </w:r>
    </w:p>
    <w:p w:rsidR="003C3730" w:rsidRDefault="003C3730" w:rsidP="003C3730">
      <w:pPr>
        <w:tabs>
          <w:tab w:val="left" w:pos="142"/>
        </w:tabs>
        <w:jc w:val="center"/>
        <w:rPr>
          <w:sz w:val="28"/>
          <w:szCs w:val="28"/>
        </w:rPr>
      </w:pPr>
      <w:r w:rsidRPr="003C3730">
        <w:rPr>
          <w:b/>
          <w:sz w:val="28"/>
          <w:szCs w:val="28"/>
        </w:rPr>
        <w:t>для основного общего образования «Россия – мои горизонты»</w:t>
      </w:r>
      <w:r w:rsidRPr="003C3730">
        <w:rPr>
          <w:sz w:val="28"/>
          <w:szCs w:val="28"/>
        </w:rPr>
        <w:t xml:space="preserve"> </w:t>
      </w:r>
    </w:p>
    <w:p w:rsidR="00867DE5" w:rsidRDefault="003C3730" w:rsidP="003C3730">
      <w:pPr>
        <w:tabs>
          <w:tab w:val="left" w:pos="142"/>
        </w:tabs>
        <w:jc w:val="center"/>
        <w:rPr>
          <w:sz w:val="28"/>
          <w:szCs w:val="28"/>
        </w:rPr>
      </w:pPr>
      <w:r w:rsidRPr="003C3730">
        <w:rPr>
          <w:sz w:val="28"/>
          <w:szCs w:val="28"/>
        </w:rPr>
        <w:t>(</w:t>
      </w:r>
      <w:proofErr w:type="spellStart"/>
      <w:r w:rsidRPr="003C3730">
        <w:rPr>
          <w:sz w:val="28"/>
          <w:szCs w:val="28"/>
        </w:rPr>
        <w:t>профориентационное</w:t>
      </w:r>
      <w:proofErr w:type="spellEnd"/>
      <w:r w:rsidRPr="003C3730">
        <w:rPr>
          <w:sz w:val="28"/>
          <w:szCs w:val="28"/>
        </w:rPr>
        <w:t xml:space="preserve"> направление)</w:t>
      </w:r>
    </w:p>
    <w:p w:rsidR="003C3730" w:rsidRDefault="003C3730" w:rsidP="003C3730">
      <w:pPr>
        <w:widowControl/>
        <w:wordWrap/>
        <w:autoSpaceDE/>
        <w:autoSpaceDN/>
        <w:spacing w:line="271" w:lineRule="auto"/>
        <w:jc w:val="left"/>
      </w:pPr>
    </w:p>
    <w:p w:rsidR="003C3730" w:rsidRDefault="003C3730" w:rsidP="003C3730">
      <w:pPr>
        <w:widowControl/>
        <w:wordWrap/>
        <w:autoSpaceDE/>
        <w:autoSpaceDN/>
        <w:spacing w:line="271" w:lineRule="auto"/>
        <w:jc w:val="left"/>
      </w:pPr>
    </w:p>
    <w:p w:rsidR="003C3730" w:rsidRDefault="003C3730" w:rsidP="003C3730">
      <w:pPr>
        <w:widowControl/>
        <w:wordWrap/>
        <w:autoSpaceDE/>
        <w:autoSpaceDN/>
        <w:spacing w:line="271" w:lineRule="auto"/>
        <w:jc w:val="center"/>
        <w:rPr>
          <w:rFonts w:eastAsia="Calibri"/>
          <w:b/>
          <w:color w:val="000000"/>
          <w:u w:val="single"/>
        </w:rPr>
      </w:pPr>
      <w:r w:rsidRPr="003C3730">
        <w:t xml:space="preserve">Уровень образования  </w:t>
      </w:r>
      <w:r w:rsidRPr="003C3730">
        <w:rPr>
          <w:b/>
          <w:i/>
          <w:u w:val="single"/>
        </w:rPr>
        <w:t>основное общее образование</w:t>
      </w:r>
      <w:r w:rsidRPr="003C3730">
        <w:rPr>
          <w:i/>
          <w:u w:val="single"/>
        </w:rPr>
        <w:t xml:space="preserve"> </w:t>
      </w:r>
      <w:r w:rsidRPr="003C3730">
        <w:rPr>
          <w:rFonts w:eastAsia="Calibri"/>
          <w:color w:val="000000"/>
          <w:u w:val="single"/>
        </w:rPr>
        <w:t xml:space="preserve">  </w:t>
      </w:r>
      <w:r>
        <w:rPr>
          <w:rFonts w:eastAsia="Calibri"/>
          <w:b/>
          <w:color w:val="000000"/>
          <w:u w:val="single"/>
        </w:rPr>
        <w:t>-  7 класс</w:t>
      </w:r>
    </w:p>
    <w:p w:rsidR="003C3730" w:rsidRPr="003C3730" w:rsidRDefault="003C3730" w:rsidP="003C3730">
      <w:pPr>
        <w:widowControl/>
        <w:wordWrap/>
        <w:autoSpaceDE/>
        <w:autoSpaceDN/>
        <w:spacing w:line="271" w:lineRule="auto"/>
        <w:jc w:val="right"/>
      </w:pPr>
      <w:r>
        <w:rPr>
          <w:rFonts w:eastAsia="Calibri"/>
          <w:b/>
          <w:color w:val="000000"/>
          <w:u w:val="single"/>
        </w:rPr>
        <w:t xml:space="preserve">Классный руководитель    </w:t>
      </w:r>
      <w:proofErr w:type="spellStart"/>
      <w:r>
        <w:rPr>
          <w:rFonts w:eastAsia="Calibri"/>
          <w:b/>
          <w:color w:val="000000"/>
          <w:u w:val="single"/>
        </w:rPr>
        <w:t>Дацко</w:t>
      </w:r>
      <w:proofErr w:type="spellEnd"/>
      <w:r>
        <w:rPr>
          <w:rFonts w:eastAsia="Calibri"/>
          <w:b/>
          <w:color w:val="000000"/>
          <w:u w:val="single"/>
        </w:rPr>
        <w:t xml:space="preserve"> Е.Ю.</w:t>
      </w:r>
    </w:p>
    <w:p w:rsidR="003C3730" w:rsidRPr="003C3730" w:rsidRDefault="003C3730" w:rsidP="003C3730">
      <w:pPr>
        <w:widowControl/>
        <w:shd w:val="clear" w:color="auto" w:fill="FFFFFF"/>
        <w:wordWrap/>
        <w:autoSpaceDE/>
        <w:autoSpaceDN/>
        <w:spacing w:line="271" w:lineRule="auto"/>
        <w:jc w:val="center"/>
        <w:rPr>
          <w:rFonts w:eastAsia="Calibri"/>
        </w:rPr>
      </w:pPr>
      <w:r w:rsidRPr="003C3730">
        <w:rPr>
          <w:rFonts w:eastAsia="Calibri"/>
        </w:rPr>
        <w:t xml:space="preserve"> </w:t>
      </w:r>
    </w:p>
    <w:p w:rsidR="003C3730" w:rsidRDefault="003C3730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</w:p>
    <w:p w:rsidR="004904F6" w:rsidRPr="003C3730" w:rsidRDefault="004904F6" w:rsidP="003C3730">
      <w:pPr>
        <w:tabs>
          <w:tab w:val="left" w:pos="142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4904F6" w:rsidRPr="003C3730" w:rsidSect="00867DE5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8F"/>
    <w:rsid w:val="00090262"/>
    <w:rsid w:val="003C3730"/>
    <w:rsid w:val="004447C6"/>
    <w:rsid w:val="004904F6"/>
    <w:rsid w:val="005E1551"/>
    <w:rsid w:val="006869D4"/>
    <w:rsid w:val="007C0CBB"/>
    <w:rsid w:val="00867DE5"/>
    <w:rsid w:val="008A125A"/>
    <w:rsid w:val="00E04991"/>
    <w:rsid w:val="00E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8F"/>
    <w:pPr>
      <w:widowControl w:val="0"/>
      <w:wordWrap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8F"/>
    <w:pPr>
      <w:widowControl w:val="0"/>
      <w:wordWrap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5431</Words>
  <Characters>30958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4</cp:revision>
  <cp:lastPrinted>2023-09-17T06:15:00Z</cp:lastPrinted>
  <dcterms:created xsi:type="dcterms:W3CDTF">2023-09-17T04:59:00Z</dcterms:created>
  <dcterms:modified xsi:type="dcterms:W3CDTF">2023-09-17T06:16:00Z</dcterms:modified>
</cp:coreProperties>
</file>