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3A1" w:rsidRPr="003449C8" w:rsidRDefault="00721DF0" w:rsidP="003449C8">
      <w:pPr>
        <w:pStyle w:val="11"/>
        <w:keepNext/>
        <w:keepLines/>
        <w:shd w:val="clear" w:color="auto" w:fill="auto"/>
        <w:spacing w:after="0" w:line="240" w:lineRule="auto"/>
        <w:ind w:left="3240"/>
        <w:rPr>
          <w:b/>
          <w:i/>
          <w:sz w:val="28"/>
          <w:szCs w:val="28"/>
        </w:rPr>
      </w:pPr>
      <w:bookmarkStart w:id="0" w:name="bookmark0"/>
      <w:r w:rsidRPr="003449C8">
        <w:rPr>
          <w:rStyle w:val="12"/>
          <w:b/>
          <w:i/>
          <w:sz w:val="28"/>
          <w:szCs w:val="28"/>
        </w:rPr>
        <w:t>Прав</w:t>
      </w:r>
      <w:r w:rsidRPr="003449C8">
        <w:rPr>
          <w:rStyle w:val="12"/>
          <w:b/>
          <w:i/>
          <w:sz w:val="28"/>
          <w:szCs w:val="28"/>
        </w:rPr>
        <w:t>ила поведения в семье.</w:t>
      </w:r>
      <w:bookmarkEnd w:id="0"/>
    </w:p>
    <w:p w:rsidR="000B03A1" w:rsidRPr="003449C8" w:rsidRDefault="00721DF0" w:rsidP="00A94689">
      <w:pPr>
        <w:pStyle w:val="21"/>
        <w:keepNext/>
        <w:keepLines/>
        <w:shd w:val="clear" w:color="auto" w:fill="auto"/>
        <w:spacing w:before="0" w:after="0" w:line="240" w:lineRule="auto"/>
        <w:ind w:firstLine="0"/>
        <w:rPr>
          <w:b/>
          <w:sz w:val="28"/>
          <w:szCs w:val="28"/>
        </w:rPr>
      </w:pPr>
      <w:bookmarkStart w:id="1" w:name="bookmark1"/>
      <w:r w:rsidRPr="003449C8">
        <w:rPr>
          <w:rStyle w:val="22"/>
          <w:b/>
          <w:sz w:val="28"/>
          <w:szCs w:val="28"/>
        </w:rPr>
        <w:t>Родителям необходимо:</w:t>
      </w:r>
      <w:bookmarkEnd w:id="1"/>
    </w:p>
    <w:p w:rsidR="000B03A1" w:rsidRPr="003449C8" w:rsidRDefault="00721DF0" w:rsidP="00A94689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left="426"/>
        <w:jc w:val="left"/>
        <w:rPr>
          <w:sz w:val="28"/>
          <w:szCs w:val="28"/>
        </w:rPr>
      </w:pPr>
      <w:r w:rsidRPr="003449C8">
        <w:rPr>
          <w:rStyle w:val="1"/>
          <w:sz w:val="28"/>
          <w:szCs w:val="28"/>
        </w:rPr>
        <w:t>Принимать активное участие в жизни семьи.</w:t>
      </w:r>
    </w:p>
    <w:p w:rsidR="000B03A1" w:rsidRPr="003449C8" w:rsidRDefault="00721DF0" w:rsidP="00A94689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left="426"/>
        <w:jc w:val="left"/>
        <w:rPr>
          <w:sz w:val="28"/>
          <w:szCs w:val="28"/>
        </w:rPr>
      </w:pPr>
      <w:r w:rsidRPr="003449C8">
        <w:rPr>
          <w:rStyle w:val="1"/>
          <w:sz w:val="28"/>
          <w:szCs w:val="28"/>
        </w:rPr>
        <w:t>Придерживаться одного стиля воспитания в семье.</w:t>
      </w:r>
    </w:p>
    <w:p w:rsidR="000B03A1" w:rsidRPr="003449C8" w:rsidRDefault="00721DF0" w:rsidP="00A94689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left="426" w:right="480"/>
        <w:jc w:val="left"/>
        <w:rPr>
          <w:sz w:val="28"/>
          <w:szCs w:val="28"/>
        </w:rPr>
      </w:pPr>
      <w:r w:rsidRPr="003449C8">
        <w:rPr>
          <w:rStyle w:val="1"/>
          <w:sz w:val="28"/>
          <w:szCs w:val="28"/>
        </w:rPr>
        <w:t xml:space="preserve">Демонстрировать уважительное отношение друг к другу, обеспечивать стабильность и предсказуемость в семейных </w:t>
      </w:r>
      <w:r w:rsidRPr="003449C8">
        <w:rPr>
          <w:rStyle w:val="1"/>
          <w:sz w:val="28"/>
          <w:szCs w:val="28"/>
        </w:rPr>
        <w:t>взаимоотношениях.</w:t>
      </w:r>
    </w:p>
    <w:p w:rsidR="000B03A1" w:rsidRPr="003449C8" w:rsidRDefault="00721DF0" w:rsidP="00A94689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left="426"/>
        <w:jc w:val="left"/>
        <w:rPr>
          <w:sz w:val="28"/>
          <w:szCs w:val="28"/>
        </w:rPr>
      </w:pPr>
      <w:r w:rsidRPr="003449C8">
        <w:rPr>
          <w:rStyle w:val="1"/>
          <w:sz w:val="28"/>
          <w:szCs w:val="28"/>
        </w:rPr>
        <w:t>Вести здоровый образ жизни.</w:t>
      </w:r>
    </w:p>
    <w:p w:rsidR="000B03A1" w:rsidRPr="003449C8" w:rsidRDefault="00721DF0" w:rsidP="00A94689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left="426" w:right="480"/>
        <w:jc w:val="left"/>
        <w:rPr>
          <w:sz w:val="28"/>
          <w:szCs w:val="28"/>
        </w:rPr>
      </w:pPr>
      <w:r w:rsidRPr="003449C8">
        <w:rPr>
          <w:rStyle w:val="1"/>
          <w:sz w:val="28"/>
          <w:szCs w:val="28"/>
        </w:rPr>
        <w:t>Показывать личный положительный пример. Важно, чтобы слова не расходились с делом.</w:t>
      </w:r>
    </w:p>
    <w:p w:rsidR="000B03A1" w:rsidRPr="00A94689" w:rsidRDefault="00721DF0" w:rsidP="00A94689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left="426" w:right="480"/>
        <w:jc w:val="left"/>
        <w:rPr>
          <w:sz w:val="28"/>
          <w:szCs w:val="28"/>
        </w:rPr>
      </w:pPr>
      <w:r w:rsidRPr="00A94689">
        <w:rPr>
          <w:rStyle w:val="1"/>
          <w:sz w:val="28"/>
          <w:szCs w:val="28"/>
        </w:rPr>
        <w:t>Проявлять эмоциональную теплоту по отношению к детям, всегда</w:t>
      </w:r>
      <w:r w:rsidR="00A94689" w:rsidRPr="00A94689">
        <w:rPr>
          <w:rStyle w:val="1"/>
          <w:sz w:val="28"/>
          <w:szCs w:val="28"/>
        </w:rPr>
        <w:t xml:space="preserve"> </w:t>
      </w:r>
      <w:r w:rsidRPr="00A94689">
        <w:rPr>
          <w:rStyle w:val="1"/>
          <w:sz w:val="28"/>
          <w:szCs w:val="28"/>
        </w:rPr>
        <w:t>находить время, чтобы поговорить с ребенком. Понимать, что</w:t>
      </w:r>
      <w:r w:rsidR="00A94689">
        <w:rPr>
          <w:rStyle w:val="1"/>
          <w:sz w:val="28"/>
          <w:szCs w:val="28"/>
        </w:rPr>
        <w:t xml:space="preserve"> </w:t>
      </w:r>
      <w:r w:rsidRPr="00A94689">
        <w:rPr>
          <w:rStyle w:val="1"/>
          <w:sz w:val="28"/>
          <w:szCs w:val="28"/>
        </w:rPr>
        <w:t>скрыв</w:t>
      </w:r>
      <w:r w:rsidRPr="00A94689">
        <w:rPr>
          <w:rStyle w:val="1"/>
          <w:sz w:val="28"/>
          <w:szCs w:val="28"/>
        </w:rPr>
        <w:t>ается за поведением ребенка, уметь выслушать и понять его чувства.</w:t>
      </w:r>
    </w:p>
    <w:p w:rsidR="000B03A1" w:rsidRPr="003449C8" w:rsidRDefault="00721DF0" w:rsidP="00A94689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left="426" w:right="480"/>
        <w:jc w:val="left"/>
        <w:rPr>
          <w:sz w:val="28"/>
          <w:szCs w:val="28"/>
        </w:rPr>
      </w:pPr>
      <w:r w:rsidRPr="003449C8">
        <w:rPr>
          <w:rStyle w:val="1"/>
          <w:sz w:val="28"/>
          <w:szCs w:val="28"/>
        </w:rPr>
        <w:t xml:space="preserve">Учитывать индивидуальные особенности ребёнка в соответствии с его способностями. Создавать «ситуацию успеха», всегда поддерживать своего ребёнка, способствовать его успешной </w:t>
      </w:r>
      <w:r w:rsidRPr="003449C8">
        <w:rPr>
          <w:rStyle w:val="1"/>
          <w:sz w:val="28"/>
          <w:szCs w:val="28"/>
        </w:rPr>
        <w:t>социализации.</w:t>
      </w:r>
    </w:p>
    <w:p w:rsidR="000B03A1" w:rsidRPr="003449C8" w:rsidRDefault="00721DF0" w:rsidP="00A94689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left="426" w:right="480"/>
        <w:jc w:val="left"/>
        <w:rPr>
          <w:sz w:val="28"/>
          <w:szCs w:val="28"/>
        </w:rPr>
      </w:pPr>
      <w:r w:rsidRPr="003449C8">
        <w:rPr>
          <w:sz w:val="28"/>
          <w:szCs w:val="28"/>
        </w:rPr>
        <w:t xml:space="preserve">Позволять </w:t>
      </w:r>
      <w:r w:rsidRPr="003449C8">
        <w:rPr>
          <w:rStyle w:val="1"/>
          <w:sz w:val="28"/>
          <w:szCs w:val="28"/>
        </w:rPr>
        <w:t xml:space="preserve">ребенку самостоятельно </w:t>
      </w:r>
      <w:r w:rsidRPr="003449C8">
        <w:rPr>
          <w:rStyle w:val="12pt"/>
          <w:sz w:val="28"/>
          <w:szCs w:val="28"/>
        </w:rPr>
        <w:t xml:space="preserve">принимать решения </w:t>
      </w:r>
      <w:r w:rsidRPr="003449C8">
        <w:rPr>
          <w:rStyle w:val="1"/>
          <w:sz w:val="28"/>
          <w:szCs w:val="28"/>
        </w:rPr>
        <w:t xml:space="preserve">и </w:t>
      </w:r>
      <w:r w:rsidRPr="003449C8">
        <w:rPr>
          <w:rStyle w:val="12pt"/>
          <w:sz w:val="28"/>
          <w:szCs w:val="28"/>
        </w:rPr>
        <w:t xml:space="preserve">нести за них </w:t>
      </w:r>
      <w:r w:rsidRPr="003449C8">
        <w:rPr>
          <w:rStyle w:val="1"/>
          <w:sz w:val="28"/>
          <w:szCs w:val="28"/>
        </w:rPr>
        <w:t>ответственность (в соответствии с возрастом).</w:t>
      </w:r>
    </w:p>
    <w:p w:rsidR="000B03A1" w:rsidRPr="003449C8" w:rsidRDefault="00721DF0" w:rsidP="00A94689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left="426" w:right="480"/>
        <w:jc w:val="left"/>
        <w:rPr>
          <w:sz w:val="28"/>
          <w:szCs w:val="28"/>
        </w:rPr>
      </w:pPr>
      <w:r w:rsidRPr="003449C8">
        <w:rPr>
          <w:rStyle w:val="1"/>
          <w:sz w:val="28"/>
          <w:szCs w:val="28"/>
        </w:rPr>
        <w:t xml:space="preserve">Контролировать сайты, которые посещает ребёнок, проводить разъяснительную беседу о работе в интернете. Обеспечивать и обучать </w:t>
      </w:r>
      <w:r w:rsidRPr="003449C8">
        <w:rPr>
          <w:sz w:val="28"/>
          <w:szCs w:val="28"/>
        </w:rPr>
        <w:t>ребё</w:t>
      </w:r>
      <w:r w:rsidRPr="003449C8">
        <w:rPr>
          <w:sz w:val="28"/>
          <w:szCs w:val="28"/>
        </w:rPr>
        <w:t xml:space="preserve">нка </w:t>
      </w:r>
      <w:r w:rsidRPr="003449C8">
        <w:rPr>
          <w:rStyle w:val="1"/>
          <w:sz w:val="28"/>
          <w:szCs w:val="28"/>
        </w:rPr>
        <w:t>иному безопасному поведению: с небезопасными взрослыми, другими детьми, животными, электричеством, огнём, газом, острыми предметами, бытовой химией и лекарствами. Исключить причинение ребёнком вреда самому себе.</w:t>
      </w:r>
    </w:p>
    <w:p w:rsidR="000B03A1" w:rsidRPr="00A94689" w:rsidRDefault="00721DF0" w:rsidP="00A94689">
      <w:pPr>
        <w:pStyle w:val="21"/>
        <w:keepNext/>
        <w:keepLines/>
        <w:shd w:val="clear" w:color="auto" w:fill="auto"/>
        <w:spacing w:before="0" w:after="0" w:line="240" w:lineRule="auto"/>
        <w:ind w:left="66" w:firstLine="0"/>
        <w:rPr>
          <w:b/>
          <w:sz w:val="28"/>
          <w:szCs w:val="28"/>
        </w:rPr>
      </w:pPr>
      <w:bookmarkStart w:id="2" w:name="bookmark2"/>
      <w:r w:rsidRPr="00A94689">
        <w:rPr>
          <w:rStyle w:val="22"/>
          <w:b/>
          <w:sz w:val="28"/>
          <w:szCs w:val="28"/>
        </w:rPr>
        <w:t>Детям необходимо:</w:t>
      </w:r>
      <w:bookmarkEnd w:id="2"/>
    </w:p>
    <w:p w:rsidR="000B03A1" w:rsidRPr="003449C8" w:rsidRDefault="00721DF0" w:rsidP="00A94689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left="426" w:right="480"/>
        <w:jc w:val="left"/>
        <w:rPr>
          <w:sz w:val="28"/>
          <w:szCs w:val="28"/>
        </w:rPr>
      </w:pPr>
      <w:r w:rsidRPr="003449C8">
        <w:rPr>
          <w:rStyle w:val="1"/>
          <w:sz w:val="28"/>
          <w:szCs w:val="28"/>
        </w:rPr>
        <w:t>Уважительно относить</w:t>
      </w:r>
      <w:r w:rsidRPr="003449C8">
        <w:rPr>
          <w:rStyle w:val="1"/>
          <w:sz w:val="28"/>
          <w:szCs w:val="28"/>
        </w:rPr>
        <w:t>ся к родителям, охотно выполнять их просьбы и поручения.</w:t>
      </w:r>
    </w:p>
    <w:p w:rsidR="000B03A1" w:rsidRPr="003449C8" w:rsidRDefault="00721DF0" w:rsidP="00A94689">
      <w:pPr>
        <w:pStyle w:val="5"/>
        <w:numPr>
          <w:ilvl w:val="0"/>
          <w:numId w:val="6"/>
        </w:numPr>
        <w:shd w:val="clear" w:color="auto" w:fill="auto"/>
        <w:tabs>
          <w:tab w:val="right" w:pos="8687"/>
          <w:tab w:val="right" w:pos="9129"/>
        </w:tabs>
        <w:spacing w:after="0" w:line="240" w:lineRule="auto"/>
        <w:ind w:left="426" w:right="480"/>
        <w:jc w:val="left"/>
        <w:rPr>
          <w:sz w:val="28"/>
          <w:szCs w:val="28"/>
        </w:rPr>
      </w:pPr>
      <w:r w:rsidRPr="003449C8">
        <w:rPr>
          <w:rStyle w:val="1"/>
          <w:sz w:val="28"/>
          <w:szCs w:val="28"/>
        </w:rPr>
        <w:t>Доброжелательно относиться к братьям и сёстрам. Старшие дети должны помогать младшим, подавать им хороший пример в учёбе труде и в поведении</w:t>
      </w:r>
      <w:r w:rsidR="00A94689">
        <w:rPr>
          <w:rStyle w:val="1"/>
          <w:sz w:val="28"/>
          <w:szCs w:val="28"/>
        </w:rPr>
        <w:t>.</w:t>
      </w:r>
    </w:p>
    <w:p w:rsidR="000B03A1" w:rsidRPr="00A94689" w:rsidRDefault="00721DF0" w:rsidP="00A94689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left="426"/>
        <w:jc w:val="left"/>
        <w:rPr>
          <w:sz w:val="28"/>
          <w:szCs w:val="28"/>
        </w:rPr>
      </w:pPr>
      <w:r w:rsidRPr="00A94689">
        <w:rPr>
          <w:rStyle w:val="1"/>
          <w:sz w:val="28"/>
          <w:szCs w:val="28"/>
        </w:rPr>
        <w:t xml:space="preserve">Бережно относиться к своим вещам, школьным и </w:t>
      </w:r>
      <w:r w:rsidRPr="00A94689">
        <w:rPr>
          <w:rStyle w:val="1"/>
          <w:sz w:val="28"/>
          <w:szCs w:val="28"/>
        </w:rPr>
        <w:t>домашним</w:t>
      </w:r>
      <w:r w:rsidR="00A94689">
        <w:rPr>
          <w:rStyle w:val="1"/>
          <w:sz w:val="28"/>
          <w:szCs w:val="28"/>
        </w:rPr>
        <w:t xml:space="preserve"> </w:t>
      </w:r>
      <w:r w:rsidRPr="00A94689">
        <w:rPr>
          <w:rStyle w:val="1"/>
          <w:sz w:val="28"/>
          <w:szCs w:val="28"/>
        </w:rPr>
        <w:t>принадлежностям, соблюдать и поддерживать порядок в своей комнате.</w:t>
      </w:r>
    </w:p>
    <w:p w:rsidR="000B03A1" w:rsidRPr="003449C8" w:rsidRDefault="00721DF0" w:rsidP="00A94689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left="426" w:right="480"/>
        <w:jc w:val="left"/>
        <w:rPr>
          <w:sz w:val="28"/>
          <w:szCs w:val="28"/>
        </w:rPr>
      </w:pPr>
      <w:r w:rsidRPr="003449C8">
        <w:rPr>
          <w:rStyle w:val="1"/>
          <w:sz w:val="28"/>
          <w:szCs w:val="28"/>
        </w:rPr>
        <w:t>В соответствии с возрастом и способностями, брать на себя домашние обязанности.</w:t>
      </w:r>
    </w:p>
    <w:p w:rsidR="000B03A1" w:rsidRPr="003449C8" w:rsidRDefault="00721DF0" w:rsidP="00A94689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left="426"/>
        <w:jc w:val="left"/>
        <w:rPr>
          <w:sz w:val="28"/>
          <w:szCs w:val="28"/>
        </w:rPr>
      </w:pPr>
      <w:r w:rsidRPr="003449C8">
        <w:rPr>
          <w:rStyle w:val="1"/>
          <w:sz w:val="28"/>
          <w:szCs w:val="28"/>
        </w:rPr>
        <w:t>Владеть навыками самообслуживания / гигиены.</w:t>
      </w:r>
    </w:p>
    <w:p w:rsidR="000B03A1" w:rsidRPr="003449C8" w:rsidRDefault="00721DF0" w:rsidP="00A94689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left="426" w:right="480"/>
        <w:jc w:val="left"/>
        <w:rPr>
          <w:sz w:val="28"/>
          <w:szCs w:val="28"/>
        </w:rPr>
      </w:pPr>
      <w:r w:rsidRPr="003449C8">
        <w:rPr>
          <w:rStyle w:val="1"/>
          <w:sz w:val="28"/>
          <w:szCs w:val="28"/>
        </w:rPr>
        <w:t>Вести здоровый образ жизни: правильно питаться, заним</w:t>
      </w:r>
      <w:r w:rsidRPr="003449C8">
        <w:rPr>
          <w:rStyle w:val="1"/>
          <w:sz w:val="28"/>
          <w:szCs w:val="28"/>
        </w:rPr>
        <w:t xml:space="preserve">аться спортом, </w:t>
      </w:r>
      <w:r w:rsidRPr="003449C8">
        <w:rPr>
          <w:sz w:val="28"/>
          <w:szCs w:val="28"/>
        </w:rPr>
        <w:t xml:space="preserve">ни </w:t>
      </w:r>
      <w:r w:rsidRPr="003449C8">
        <w:rPr>
          <w:rStyle w:val="1"/>
          <w:sz w:val="28"/>
          <w:szCs w:val="28"/>
        </w:rPr>
        <w:t>совершать опасных для здоровья и жизни действий и поступков.</w:t>
      </w:r>
    </w:p>
    <w:p w:rsidR="000B03A1" w:rsidRPr="003449C8" w:rsidRDefault="00721DF0" w:rsidP="00A94689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left="426" w:right="320"/>
        <w:jc w:val="left"/>
        <w:rPr>
          <w:sz w:val="28"/>
          <w:szCs w:val="28"/>
        </w:rPr>
      </w:pPr>
      <w:r w:rsidRPr="003449C8">
        <w:rPr>
          <w:rStyle w:val="1"/>
          <w:sz w:val="28"/>
          <w:szCs w:val="28"/>
        </w:rPr>
        <w:t>Владеть навыками безопасного обращения с электричеством, огнём, газом, острыми предметами, бытовой химией и лекарствами. Знать правила поведения в экстремальных ситуациях.</w:t>
      </w:r>
    </w:p>
    <w:p w:rsidR="000B03A1" w:rsidRPr="003449C8" w:rsidRDefault="00721DF0" w:rsidP="00A94689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left="426" w:right="320"/>
        <w:jc w:val="left"/>
        <w:rPr>
          <w:sz w:val="28"/>
          <w:szCs w:val="28"/>
        </w:rPr>
      </w:pPr>
      <w:r w:rsidRPr="003449C8">
        <w:rPr>
          <w:rStyle w:val="1"/>
          <w:sz w:val="28"/>
          <w:szCs w:val="28"/>
        </w:rPr>
        <w:t xml:space="preserve">Знать </w:t>
      </w:r>
      <w:r w:rsidRPr="003449C8">
        <w:rPr>
          <w:sz w:val="28"/>
          <w:szCs w:val="28"/>
        </w:rPr>
        <w:t xml:space="preserve">и </w:t>
      </w:r>
      <w:r w:rsidRPr="003449C8">
        <w:rPr>
          <w:rStyle w:val="1"/>
          <w:sz w:val="28"/>
          <w:szCs w:val="28"/>
        </w:rPr>
        <w:t xml:space="preserve">соблюдать: речевой, </w:t>
      </w:r>
      <w:proofErr w:type="gramStart"/>
      <w:r w:rsidRPr="003449C8">
        <w:rPr>
          <w:rStyle w:val="1"/>
          <w:sz w:val="28"/>
          <w:szCs w:val="28"/>
        </w:rPr>
        <w:t>столовый</w:t>
      </w:r>
      <w:proofErr w:type="gramEnd"/>
      <w:r w:rsidRPr="003449C8">
        <w:rPr>
          <w:rStyle w:val="1"/>
          <w:sz w:val="28"/>
          <w:szCs w:val="28"/>
        </w:rPr>
        <w:t xml:space="preserve">, гостевой, семейный </w:t>
      </w:r>
      <w:proofErr w:type="spellStart"/>
      <w:r w:rsidRPr="003449C8">
        <w:rPr>
          <w:rStyle w:val="1"/>
          <w:sz w:val="28"/>
          <w:szCs w:val="28"/>
        </w:rPr>
        <w:t>зтикеты</w:t>
      </w:r>
      <w:proofErr w:type="spellEnd"/>
      <w:r w:rsidRPr="003449C8">
        <w:rPr>
          <w:rStyle w:val="1"/>
          <w:sz w:val="28"/>
          <w:szCs w:val="28"/>
        </w:rPr>
        <w:t>. Знать и соблюдать правила поведения: в школе, на улице, в транспорте, театре, цирке, других общественных местах.</w:t>
      </w:r>
    </w:p>
    <w:p w:rsidR="000B03A1" w:rsidRPr="003449C8" w:rsidRDefault="00A94689" w:rsidP="00A94689">
      <w:pPr>
        <w:pStyle w:val="21"/>
        <w:keepNext/>
        <w:keepLines/>
        <w:shd w:val="clear" w:color="auto" w:fill="auto"/>
        <w:tabs>
          <w:tab w:val="right" w:pos="8784"/>
        </w:tabs>
        <w:spacing w:before="0" w:after="0" w:line="240" w:lineRule="auto"/>
        <w:ind w:left="66" w:firstLine="0"/>
        <w:rPr>
          <w:sz w:val="28"/>
          <w:szCs w:val="28"/>
        </w:rPr>
      </w:pPr>
      <w:bookmarkStart w:id="3" w:name="bookmark3"/>
      <w:r>
        <w:rPr>
          <w:rStyle w:val="23"/>
          <w:b/>
          <w:sz w:val="28"/>
          <w:szCs w:val="28"/>
        </w:rPr>
        <w:t>Р</w:t>
      </w:r>
      <w:r w:rsidR="00721DF0" w:rsidRPr="00A94689">
        <w:rPr>
          <w:rStyle w:val="23"/>
          <w:b/>
          <w:sz w:val="28"/>
          <w:szCs w:val="28"/>
        </w:rPr>
        <w:t>одителям и детям необходимо:</w:t>
      </w:r>
      <w:r w:rsidR="00721DF0" w:rsidRPr="003449C8">
        <w:rPr>
          <w:rStyle w:val="23"/>
          <w:sz w:val="28"/>
          <w:szCs w:val="28"/>
        </w:rPr>
        <w:tab/>
        <w:t>.</w:t>
      </w:r>
      <w:bookmarkEnd w:id="3"/>
    </w:p>
    <w:p w:rsidR="000B03A1" w:rsidRPr="003449C8" w:rsidRDefault="00721DF0" w:rsidP="00A94689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left="426" w:right="840"/>
        <w:jc w:val="left"/>
        <w:rPr>
          <w:sz w:val="28"/>
          <w:szCs w:val="28"/>
        </w:rPr>
      </w:pPr>
      <w:r w:rsidRPr="003449C8">
        <w:rPr>
          <w:rStyle w:val="1"/>
          <w:sz w:val="28"/>
          <w:szCs w:val="28"/>
        </w:rPr>
        <w:t xml:space="preserve">Искренне заботиться друг о друге, нести </w:t>
      </w:r>
      <w:r w:rsidRPr="003449C8">
        <w:rPr>
          <w:rStyle w:val="1"/>
          <w:sz w:val="28"/>
          <w:szCs w:val="28"/>
        </w:rPr>
        <w:t>ответственность друг перед другом.</w:t>
      </w:r>
    </w:p>
    <w:p w:rsidR="000B03A1" w:rsidRPr="003449C8" w:rsidRDefault="00721DF0" w:rsidP="00A94689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left="426" w:right="840"/>
        <w:jc w:val="left"/>
        <w:rPr>
          <w:sz w:val="28"/>
          <w:szCs w:val="28"/>
        </w:rPr>
      </w:pPr>
      <w:r w:rsidRPr="003449C8">
        <w:rPr>
          <w:rStyle w:val="1"/>
          <w:sz w:val="28"/>
          <w:szCs w:val="28"/>
        </w:rPr>
        <w:t xml:space="preserve">Заботиться о том, чтобы трудности </w:t>
      </w:r>
      <w:r w:rsidRPr="003449C8">
        <w:rPr>
          <w:rStyle w:val="4"/>
          <w:sz w:val="28"/>
          <w:szCs w:val="28"/>
        </w:rPr>
        <w:t xml:space="preserve">и </w:t>
      </w:r>
      <w:r w:rsidRPr="003449C8">
        <w:rPr>
          <w:rStyle w:val="1"/>
          <w:sz w:val="28"/>
          <w:szCs w:val="28"/>
        </w:rPr>
        <w:t>проблемы объединяли семью и всех ее членов для совместного их решения.</w:t>
      </w:r>
    </w:p>
    <w:p w:rsidR="000B03A1" w:rsidRPr="003449C8" w:rsidRDefault="00721DF0" w:rsidP="00A94689">
      <w:pPr>
        <w:pStyle w:val="5"/>
        <w:numPr>
          <w:ilvl w:val="0"/>
          <w:numId w:val="6"/>
        </w:numPr>
        <w:shd w:val="clear" w:color="auto" w:fill="auto"/>
        <w:spacing w:after="0" w:line="240" w:lineRule="auto"/>
        <w:ind w:left="426"/>
        <w:jc w:val="left"/>
        <w:rPr>
          <w:sz w:val="28"/>
          <w:szCs w:val="28"/>
        </w:rPr>
      </w:pPr>
      <w:r w:rsidRPr="003449C8">
        <w:rPr>
          <w:rStyle w:val="1"/>
          <w:sz w:val="28"/>
          <w:szCs w:val="28"/>
        </w:rPr>
        <w:t>Проявлять искреннюю заботу о каждом члене семьи.</w:t>
      </w:r>
    </w:p>
    <w:sectPr w:rsidR="000B03A1" w:rsidRPr="003449C8" w:rsidSect="00A94689">
      <w:type w:val="continuous"/>
      <w:pgSz w:w="11909" w:h="16838"/>
      <w:pgMar w:top="284" w:right="427" w:bottom="426" w:left="98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DF0" w:rsidRDefault="00721DF0" w:rsidP="000B03A1">
      <w:r>
        <w:separator/>
      </w:r>
    </w:p>
  </w:endnote>
  <w:endnote w:type="continuationSeparator" w:id="0">
    <w:p w:rsidR="00721DF0" w:rsidRDefault="00721DF0" w:rsidP="000B0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DF0" w:rsidRDefault="00721DF0"/>
  </w:footnote>
  <w:footnote w:type="continuationSeparator" w:id="0">
    <w:p w:rsidR="00721DF0" w:rsidRDefault="00721DF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B1DB2"/>
    <w:multiLevelType w:val="multilevel"/>
    <w:tmpl w:val="F3E8CC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BA75C1"/>
    <w:multiLevelType w:val="hybridMultilevel"/>
    <w:tmpl w:val="6C6CE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90361"/>
    <w:multiLevelType w:val="hybridMultilevel"/>
    <w:tmpl w:val="98684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B769C"/>
    <w:multiLevelType w:val="multilevel"/>
    <w:tmpl w:val="06F8AA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9601E0"/>
    <w:multiLevelType w:val="multilevel"/>
    <w:tmpl w:val="3D040A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725E67"/>
    <w:multiLevelType w:val="hybridMultilevel"/>
    <w:tmpl w:val="2CE26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065A9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B03A1"/>
    <w:rsid w:val="000B03A1"/>
    <w:rsid w:val="003449C8"/>
    <w:rsid w:val="00721DF0"/>
    <w:rsid w:val="00A94689"/>
    <w:rsid w:val="00EB2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03A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03A1"/>
    <w:rPr>
      <w:color w:val="0066CC"/>
      <w:u w:val="single"/>
    </w:rPr>
  </w:style>
  <w:style w:type="character" w:customStyle="1" w:styleId="Exact">
    <w:name w:val="Основной текст Exact"/>
    <w:basedOn w:val="a0"/>
    <w:rsid w:val="000B0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u w:val="none"/>
    </w:rPr>
  </w:style>
  <w:style w:type="character" w:customStyle="1" w:styleId="Exact0">
    <w:name w:val="Основной текст Exact"/>
    <w:basedOn w:val="a4"/>
    <w:rsid w:val="000B03A1"/>
    <w:rPr>
      <w:spacing w:val="8"/>
      <w:sz w:val="24"/>
      <w:szCs w:val="24"/>
    </w:rPr>
  </w:style>
  <w:style w:type="character" w:customStyle="1" w:styleId="Exact1">
    <w:name w:val="Основной текст Exact"/>
    <w:basedOn w:val="a4"/>
    <w:rsid w:val="000B03A1"/>
    <w:rPr>
      <w:spacing w:val="8"/>
      <w:sz w:val="24"/>
      <w:szCs w:val="24"/>
    </w:rPr>
  </w:style>
  <w:style w:type="character" w:customStyle="1" w:styleId="a4">
    <w:name w:val="Основной текст_"/>
    <w:basedOn w:val="a0"/>
    <w:link w:val="5"/>
    <w:rsid w:val="000B0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sid w:val="000B03A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2"/>
    <w:basedOn w:val="a4"/>
    <w:rsid w:val="000B03A1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">
    <w:name w:val="Основной текст3"/>
    <w:basedOn w:val="a4"/>
    <w:rsid w:val="000B03A1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">
    <w:name w:val="Основной текст4"/>
    <w:basedOn w:val="a4"/>
    <w:rsid w:val="000B03A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">
    <w:name w:val="Заголовок №1_"/>
    <w:basedOn w:val="a0"/>
    <w:link w:val="11"/>
    <w:rsid w:val="000B0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0"/>
      <w:szCs w:val="30"/>
      <w:u w:val="none"/>
    </w:rPr>
  </w:style>
  <w:style w:type="character" w:customStyle="1" w:styleId="12">
    <w:name w:val="Заголовок №1"/>
    <w:basedOn w:val="10"/>
    <w:rsid w:val="000B03A1"/>
    <w:rPr>
      <w:color w:val="000000"/>
      <w:w w:val="100"/>
      <w:position w:val="0"/>
      <w:lang w:val="ru-RU" w:eastAsia="ru-RU" w:bidi="ru-RU"/>
    </w:rPr>
  </w:style>
  <w:style w:type="character" w:customStyle="1" w:styleId="20">
    <w:name w:val="Заголовок №2_"/>
    <w:basedOn w:val="a0"/>
    <w:link w:val="21"/>
    <w:rsid w:val="000B0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30"/>
      <w:szCs w:val="30"/>
      <w:u w:val="none"/>
    </w:rPr>
  </w:style>
  <w:style w:type="character" w:customStyle="1" w:styleId="22">
    <w:name w:val="Заголовок №2"/>
    <w:basedOn w:val="20"/>
    <w:rsid w:val="000B03A1"/>
    <w:rPr>
      <w:color w:val="000000"/>
      <w:w w:val="100"/>
      <w:position w:val="0"/>
      <w:lang w:val="ru-RU" w:eastAsia="ru-RU" w:bidi="ru-RU"/>
    </w:rPr>
  </w:style>
  <w:style w:type="character" w:customStyle="1" w:styleId="12pt">
    <w:name w:val="Основной текст + 12 pt"/>
    <w:basedOn w:val="a4"/>
    <w:rsid w:val="000B03A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3">
    <w:name w:val="Заголовок №2"/>
    <w:basedOn w:val="20"/>
    <w:rsid w:val="000B03A1"/>
    <w:rPr>
      <w:color w:val="000000"/>
      <w:w w:val="100"/>
      <w:position w:val="0"/>
      <w:lang w:val="ru-RU" w:eastAsia="ru-RU" w:bidi="ru-RU"/>
    </w:rPr>
  </w:style>
  <w:style w:type="paragraph" w:customStyle="1" w:styleId="5">
    <w:name w:val="Основной текст5"/>
    <w:basedOn w:val="a"/>
    <w:link w:val="a4"/>
    <w:rsid w:val="000B03A1"/>
    <w:pPr>
      <w:shd w:val="clear" w:color="auto" w:fill="FFFFFF"/>
      <w:spacing w:after="600" w:line="322" w:lineRule="exact"/>
      <w:ind w:hanging="6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0B03A1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spacing w:val="10"/>
      <w:sz w:val="30"/>
      <w:szCs w:val="30"/>
    </w:rPr>
  </w:style>
  <w:style w:type="paragraph" w:customStyle="1" w:styleId="21">
    <w:name w:val="Заголовок №2"/>
    <w:basedOn w:val="a"/>
    <w:link w:val="20"/>
    <w:rsid w:val="000B03A1"/>
    <w:pPr>
      <w:shd w:val="clear" w:color="auto" w:fill="FFFFFF"/>
      <w:spacing w:before="600" w:after="420" w:line="0" w:lineRule="atLeast"/>
      <w:ind w:hanging="540"/>
      <w:outlineLvl w:val="1"/>
    </w:pPr>
    <w:rPr>
      <w:rFonts w:ascii="Times New Roman" w:eastAsia="Times New Roman" w:hAnsi="Times New Roman" w:cs="Times New Roman"/>
      <w:spacing w:val="1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2021-03-03T06:42:00Z</dcterms:created>
  <dcterms:modified xsi:type="dcterms:W3CDTF">2021-03-03T07:02:00Z</dcterms:modified>
</cp:coreProperties>
</file>