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87" w:rsidRPr="009F110F" w:rsidRDefault="009F110F" w:rsidP="009F110F">
      <w:pPr>
        <w:tabs>
          <w:tab w:val="left" w:pos="420"/>
          <w:tab w:val="center" w:pos="4677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110F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-529590</wp:posOffset>
            </wp:positionV>
            <wp:extent cx="1823085" cy="1952625"/>
            <wp:effectExtent l="19050" t="0" r="5715" b="0"/>
            <wp:wrapTight wrapText="bothSides">
              <wp:wrapPolygon edited="0">
                <wp:start x="-226" y="0"/>
                <wp:lineTo x="-226" y="21495"/>
                <wp:lineTo x="21668" y="21495"/>
                <wp:lineTo x="21668" y="0"/>
                <wp:lineTo x="-226" y="0"/>
              </wp:wrapPolygon>
            </wp:wrapTight>
            <wp:docPr id="1" name="Рисунок 1" descr="C:\Users\admin\Desktop\РАЗНОЕ\263340_7591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63340_75917nothumb6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34" t="3820" r="8792" b="6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287" w:rsidRPr="009F110F">
        <w:rPr>
          <w:rFonts w:ascii="Times New Roman" w:hAnsi="Times New Roman" w:cs="Times New Roman"/>
          <w:b/>
          <w:color w:val="FF0000"/>
          <w:sz w:val="32"/>
          <w:szCs w:val="32"/>
        </w:rPr>
        <w:t>Памятка родителям (законным представителям)</w:t>
      </w:r>
    </w:p>
    <w:p w:rsidR="00AE43E0" w:rsidRPr="00F667FA" w:rsidRDefault="00DD7287" w:rsidP="00DD7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7FA">
        <w:rPr>
          <w:rFonts w:ascii="Times New Roman" w:hAnsi="Times New Roman" w:cs="Times New Roman"/>
          <w:sz w:val="28"/>
          <w:szCs w:val="28"/>
        </w:rPr>
        <w:t>«О комплектовании детских садов и</w:t>
      </w:r>
      <w:r w:rsidR="00F12F7D" w:rsidRPr="00F667FA">
        <w:rPr>
          <w:rFonts w:ascii="Times New Roman" w:hAnsi="Times New Roman" w:cs="Times New Roman"/>
          <w:sz w:val="28"/>
          <w:szCs w:val="28"/>
        </w:rPr>
        <w:t xml:space="preserve"> предоставлении дошкольного о</w:t>
      </w:r>
      <w:r w:rsidR="00F67396" w:rsidRPr="00F667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F667FA">
        <w:rPr>
          <w:rFonts w:ascii="Times New Roman" w:hAnsi="Times New Roman" w:cs="Times New Roman"/>
          <w:sz w:val="28"/>
          <w:szCs w:val="28"/>
        </w:rPr>
        <w:t>в вариативных формах»</w:t>
      </w:r>
    </w:p>
    <w:p w:rsidR="009F110F" w:rsidRPr="00DD7287" w:rsidRDefault="009F110F" w:rsidP="009F110F">
      <w:pPr>
        <w:rPr>
          <w:rFonts w:ascii="Times New Roman" w:hAnsi="Times New Roman" w:cs="Times New Roman"/>
          <w:sz w:val="28"/>
          <w:szCs w:val="28"/>
        </w:rPr>
      </w:pPr>
    </w:p>
    <w:p w:rsidR="00F67396" w:rsidRPr="00F667FA" w:rsidRDefault="00DD7287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Шаг 1. Для постановки ребенка на учет для определения в дошкольную организацию необходимо написать заявление, обратившись лично в </w:t>
      </w:r>
      <w:r w:rsidRPr="00F667FA">
        <w:rPr>
          <w:rStyle w:val="a3"/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Pr="00F667FA">
        <w:rPr>
          <w:rFonts w:ascii="Times New Roman" w:hAnsi="Times New Roman" w:cs="Times New Roman"/>
          <w:sz w:val="28"/>
          <w:szCs w:val="28"/>
        </w:rPr>
        <w:t>(МФЦ) по месту проживания</w:t>
      </w:r>
      <w:r w:rsidR="00F67396" w:rsidRPr="00F667FA">
        <w:rPr>
          <w:rFonts w:ascii="Times New Roman" w:hAnsi="Times New Roman" w:cs="Times New Roman"/>
          <w:sz w:val="28"/>
          <w:szCs w:val="28"/>
        </w:rPr>
        <w:t>.</w:t>
      </w:r>
    </w:p>
    <w:p w:rsidR="009F23B2" w:rsidRDefault="00DD728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hyperlink r:id="rId7" w:anchor="sub_2003" w:history="1">
        <w:r w:rsidRPr="00F67396">
          <w:rPr>
            <w:rStyle w:val="a3"/>
            <w:rFonts w:ascii="Times New Roman" w:hAnsi="Times New Roman" w:cs="Times New Roman"/>
            <w:sz w:val="28"/>
            <w:szCs w:val="28"/>
          </w:rPr>
          <w:t>заявители</w:t>
        </w:r>
      </w:hyperlink>
      <w:r w:rsidRPr="00F67396">
        <w:rPr>
          <w:rFonts w:ascii="Times New Roman" w:hAnsi="Times New Roman" w:cs="Times New Roman"/>
          <w:sz w:val="28"/>
          <w:szCs w:val="28"/>
        </w:rPr>
        <w:t xml:space="preserve"> имеют право на получение муниципальной услуги по своему выбору через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  единый портал государственных и муниципальных услуг (функций)  (далее – Портал) </w:t>
      </w:r>
      <w:hyperlink r:id="rId8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http://www.gosuslugi.ru</w:t>
        </w:r>
      </w:hyperlink>
      <w:r w:rsidR="00F67396" w:rsidRPr="00F67396">
        <w:rPr>
          <w:rFonts w:ascii="Times New Roman" w:hAnsi="Times New Roman" w:cs="Times New Roman"/>
          <w:sz w:val="28"/>
          <w:szCs w:val="28"/>
        </w:rPr>
        <w:t xml:space="preserve">, региональный портал государственных и муниципальных услуг </w:t>
      </w:r>
      <w:hyperlink r:id="rId9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http://23.gosuslugi.ru</w:t>
        </w:r>
      </w:hyperlink>
      <w:r w:rsidR="00F667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(интерактивная форма заявления заполняется заявителем самостоятельно). </w:t>
      </w:r>
    </w:p>
    <w:p w:rsidR="009F23B2" w:rsidRDefault="00517EE6" w:rsidP="00517EE6">
      <w:pPr>
        <w:pStyle w:val="a9"/>
        <w:tabs>
          <w:tab w:val="left" w:pos="6630"/>
        </w:tabs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23B2" w:rsidRPr="004415E2" w:rsidRDefault="00EC03B1" w:rsidP="00517EE6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572135</wp:posOffset>
            </wp:positionV>
            <wp:extent cx="971550" cy="971550"/>
            <wp:effectExtent l="0" t="0" r="0" b="0"/>
            <wp:wrapTight wrapText="bothSides">
              <wp:wrapPolygon edited="0">
                <wp:start x="14400" y="424"/>
                <wp:lineTo x="1694" y="2118"/>
                <wp:lineTo x="0" y="2965"/>
                <wp:lineTo x="1271" y="13976"/>
                <wp:lineTo x="8894" y="20753"/>
                <wp:lineTo x="10165" y="21176"/>
                <wp:lineTo x="13553" y="21176"/>
                <wp:lineTo x="16094" y="20753"/>
                <wp:lineTo x="21176" y="15671"/>
                <wp:lineTo x="20753" y="13976"/>
                <wp:lineTo x="21600" y="10588"/>
                <wp:lineTo x="21600" y="9741"/>
                <wp:lineTo x="19906" y="7200"/>
                <wp:lineTo x="20753" y="4659"/>
                <wp:lineTo x="20329" y="2118"/>
                <wp:lineTo x="18212" y="424"/>
                <wp:lineTo x="14400" y="424"/>
              </wp:wrapPolygon>
            </wp:wrapTight>
            <wp:docPr id="13" name="Рисунок 25" descr="http://1.bp.blogspot.com/-HqQVlBkKC7s/TuxkreWlEKI/AAAAAAAADzw/ghaxp6DuDvc/s1600/man-with-moteboo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-HqQVlBkKC7s/TuxkreWlEKI/AAAAAAAADzw/ghaxp6DuDvc/s1600/man-with-motebook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3B2">
        <w:rPr>
          <w:rFonts w:ascii="Times New Roman" w:hAnsi="Times New Roman" w:cs="Times New Roman"/>
          <w:sz w:val="28"/>
          <w:szCs w:val="28"/>
        </w:rPr>
        <w:t>Шаг 2</w:t>
      </w:r>
      <w:r w:rsidR="00517EE6">
        <w:rPr>
          <w:rFonts w:ascii="Times New Roman" w:hAnsi="Times New Roman" w:cs="Times New Roman"/>
          <w:sz w:val="28"/>
          <w:szCs w:val="28"/>
        </w:rPr>
        <w:t xml:space="preserve">. </w:t>
      </w:r>
      <w:r w:rsidR="009F23B2" w:rsidRPr="004415E2">
        <w:rPr>
          <w:rFonts w:ascii="Times New Roman" w:hAnsi="Times New Roman" w:cs="Times New Roman"/>
          <w:sz w:val="28"/>
          <w:szCs w:val="28"/>
        </w:rPr>
        <w:t>Заявителям, представившим документы о постановке</w:t>
      </w:r>
      <w:r w:rsidR="009F23B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F23B2" w:rsidRPr="004415E2">
        <w:rPr>
          <w:rFonts w:ascii="Times New Roman" w:hAnsi="Times New Roman" w:cs="Times New Roman"/>
          <w:sz w:val="28"/>
          <w:szCs w:val="28"/>
        </w:rPr>
        <w:t xml:space="preserve"> на учет, выдается уведомление </w:t>
      </w:r>
      <w:r w:rsidR="009F23B2">
        <w:rPr>
          <w:rFonts w:ascii="Times New Roman" w:hAnsi="Times New Roman" w:cs="Times New Roman"/>
          <w:sz w:val="28"/>
          <w:szCs w:val="28"/>
        </w:rPr>
        <w:t>о постановке (отказе в постановке) на учет ребенка дошкольного возраста, нуждающегося в дошкольном образовании.</w:t>
      </w:r>
    </w:p>
    <w:p w:rsidR="00F67396" w:rsidRDefault="009F23B2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5E2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могут самостоятельно отслеживать продвижение очередности по регистрационному номеру заявления, указанный в уведомлении.</w:t>
      </w:r>
    </w:p>
    <w:p w:rsidR="00517EE6" w:rsidRDefault="009F110F" w:rsidP="00EC03B1">
      <w:pPr>
        <w:pStyle w:val="aa"/>
        <w:tabs>
          <w:tab w:val="center" w:pos="4677"/>
          <w:tab w:val="left" w:pos="8175"/>
        </w:tabs>
        <w:spacing w:line="276" w:lineRule="auto"/>
        <w:ind w:left="-567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rStyle w:val="ab"/>
          <w:b w:val="0"/>
          <w:i/>
          <w:color w:val="CC0000"/>
          <w:sz w:val="28"/>
          <w:szCs w:val="28"/>
        </w:rPr>
        <w:tab/>
      </w:r>
      <w:r w:rsidR="009F23B2" w:rsidRPr="00554826">
        <w:rPr>
          <w:rStyle w:val="ab"/>
          <w:b w:val="0"/>
          <w:i/>
          <w:color w:val="CC0000"/>
          <w:sz w:val="28"/>
          <w:szCs w:val="28"/>
        </w:rPr>
        <w:t>Уважаемые родители!</w:t>
      </w:r>
      <w:r w:rsidR="00EC03B1">
        <w:rPr>
          <w:rStyle w:val="ab"/>
          <w:b w:val="0"/>
          <w:i/>
          <w:color w:val="CC0000"/>
          <w:sz w:val="28"/>
          <w:szCs w:val="28"/>
        </w:rPr>
        <w:tab/>
      </w:r>
    </w:p>
    <w:p w:rsidR="009F23B2" w:rsidRPr="00554826" w:rsidRDefault="00622CDB" w:rsidP="00517EE6">
      <w:pPr>
        <w:pStyle w:val="aa"/>
        <w:tabs>
          <w:tab w:val="center" w:pos="4677"/>
        </w:tabs>
        <w:spacing w:line="276" w:lineRule="auto"/>
        <w:ind w:left="-567" w:firstLine="708"/>
        <w:jc w:val="both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589915</wp:posOffset>
            </wp:positionV>
            <wp:extent cx="952500" cy="1047750"/>
            <wp:effectExtent l="19050" t="0" r="0" b="0"/>
            <wp:wrapTight wrapText="bothSides">
              <wp:wrapPolygon edited="0">
                <wp:start x="-432" y="0"/>
                <wp:lineTo x="-432" y="21207"/>
                <wp:lineTo x="21600" y="21207"/>
                <wp:lineTo x="21600" y="0"/>
                <wp:lineTo x="-432" y="0"/>
              </wp:wrapPolygon>
            </wp:wrapTight>
            <wp:docPr id="16" name="Рисунок 34" descr="http://www.zebraadvertisement.com/uploads/6/8/2/2/6822437/663242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ebraadvertisement.com/uploads/6/8/2/2/6822437/6632425_or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769" t="4286" r="12308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history="1"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Для того, чтобы </w:t>
        </w:r>
        <w:r w:rsidR="00554826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самостоятельно </w:t>
        </w:r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>узнать позицию в очереди</w:t>
        </w:r>
      </w:hyperlink>
      <w:r w:rsidR="009F23B2" w:rsidRPr="00554826">
        <w:rPr>
          <w:rStyle w:val="ab"/>
          <w:b w:val="0"/>
          <w:i/>
          <w:sz w:val="28"/>
          <w:szCs w:val="28"/>
        </w:rPr>
        <w:t xml:space="preserve"> на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 детский сад Вам необходимо перейти по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гиперссылке </w:t>
      </w:r>
      <w:hyperlink r:id="rId13" w:history="1">
        <w:r w:rsidR="009F23B2" w:rsidRPr="00554826">
          <w:rPr>
            <w:rStyle w:val="a4"/>
            <w:b/>
            <w:bCs/>
            <w:i/>
            <w:color w:val="002060"/>
            <w:sz w:val="28"/>
            <w:szCs w:val="28"/>
          </w:rPr>
          <w:t>http://81.177.100.43/</w:t>
        </w:r>
      </w:hyperlink>
      <w:r w:rsidR="009F23B2" w:rsidRPr="00554826">
        <w:rPr>
          <w:rStyle w:val="ab"/>
          <w:b w:val="0"/>
          <w:i/>
          <w:color w:val="000000"/>
          <w:sz w:val="28"/>
          <w:szCs w:val="28"/>
        </w:rPr>
        <w:t> (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«Родительский портал») и ввести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регистрационный номер заявления, который (в случае утери уведомления) Вы сможете уточнить по телефону </w:t>
      </w:r>
      <w:r w:rsidR="009F23B2" w:rsidRPr="00622CDB">
        <w:rPr>
          <w:rStyle w:val="ab"/>
          <w:i/>
          <w:color w:val="000000"/>
          <w:sz w:val="28"/>
          <w:szCs w:val="28"/>
        </w:rPr>
        <w:t>7-74-86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 или при личном обращении в Управление образования администрации муниципального образования Щербиновский район (</w:t>
      </w:r>
      <w:r w:rsidR="009F23B2" w:rsidRPr="00622CDB">
        <w:rPr>
          <w:rStyle w:val="ab"/>
          <w:i/>
          <w:color w:val="000000"/>
          <w:sz w:val="28"/>
          <w:szCs w:val="28"/>
        </w:rPr>
        <w:t>каб. 81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).</w:t>
      </w:r>
      <w:r w:rsidRPr="00622CDB">
        <w:rPr>
          <w:noProof/>
        </w:rPr>
        <w:t xml:space="preserve"> </w:t>
      </w:r>
    </w:p>
    <w:p w:rsidR="00F667FA" w:rsidRDefault="00622CDB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128270</wp:posOffset>
            </wp:positionV>
            <wp:extent cx="1362075" cy="1362075"/>
            <wp:effectExtent l="19050" t="0" r="9525" b="0"/>
            <wp:wrapTight wrapText="bothSides">
              <wp:wrapPolygon edited="0">
                <wp:start x="-302" y="0"/>
                <wp:lineTo x="-302" y="21449"/>
                <wp:lineTo x="21751" y="21449"/>
                <wp:lineTo x="21751" y="0"/>
                <wp:lineTo x="-302" y="0"/>
              </wp:wrapPolygon>
            </wp:wrapTight>
            <wp:docPr id="15" name="Рисунок 22" descr="http://dom-pravo.ru/wp-content/uploads/2013/10/%D0%B6%D0%B8%D0%BB%D0%B8%D1%89%D0%BD%D1%8B%D0%B5-%D1%81%D0%BF%D0%BE%D1%80%D1%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m-pravo.ru/wp-content/uploads/2013/10/%D0%B6%D0%B8%D0%BB%D0%B8%D1%89%D0%BD%D1%8B%D0%B5-%D1%81%D0%BF%D0%BE%D1%80%D1%8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7FA" w:rsidRPr="00F667FA">
        <w:rPr>
          <w:rFonts w:ascii="Times New Roman" w:hAnsi="Times New Roman" w:cs="Times New Roman"/>
          <w:sz w:val="28"/>
          <w:szCs w:val="28"/>
        </w:rPr>
        <w:t xml:space="preserve">Шаг 3.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ребенку места в дошкольной образовательной организации родители посредством телефонной связи информируются о предоставленной услуге и обращаются 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лично в управление образования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>для получения направления в детский сад</w:t>
      </w:r>
      <w:r w:rsidR="005E7D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2CDB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5E7D5D" w:rsidRPr="00A26FB9" w:rsidRDefault="005E7D5D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7D5D" w:rsidRPr="00A26FB9" w:rsidRDefault="005E7D5D" w:rsidP="00517EE6">
      <w:pPr>
        <w:pStyle w:val="a9"/>
        <w:spacing w:line="276" w:lineRule="auto"/>
        <w:ind w:left="-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26FB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Важно!</w:t>
      </w:r>
    </w:p>
    <w:p w:rsidR="00A26FB9" w:rsidRPr="00517EE6" w:rsidRDefault="00A26FB9" w:rsidP="00517EE6">
      <w:pPr>
        <w:pStyle w:val="a9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EE6">
        <w:rPr>
          <w:rFonts w:ascii="Times New Roman" w:hAnsi="Times New Roman" w:cs="Times New Roman"/>
          <w:i/>
          <w:sz w:val="28"/>
          <w:szCs w:val="28"/>
        </w:rPr>
        <w:t>В течение 5 календарных дней со дня выдачи направления на руки заявитель должен явиться в образовательную организацию для оформления личного дела ребенка.</w:t>
      </w:r>
    </w:p>
    <w:p w:rsidR="009F23B2" w:rsidRPr="00517EE6" w:rsidRDefault="00F667FA" w:rsidP="00517EE6">
      <w:pPr>
        <w:pStyle w:val="a9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EE6">
        <w:rPr>
          <w:rFonts w:ascii="Times New Roman" w:hAnsi="Times New Roman" w:cs="Times New Roman"/>
          <w:sz w:val="28"/>
          <w:szCs w:val="28"/>
        </w:rPr>
        <w:t>Ребенок исключается из списка детей, нуждающихся в предоставлении места в образовательных организациях, и зачисляется в список детей, посещающих дошкольную образовательную организацию.</w:t>
      </w:r>
    </w:p>
    <w:p w:rsidR="00F667FA" w:rsidRDefault="00F667FA" w:rsidP="00517EE6">
      <w:pPr>
        <w:pStyle w:val="a9"/>
        <w:spacing w:line="276" w:lineRule="auto"/>
        <w:ind w:left="-567" w:firstLine="708"/>
        <w:jc w:val="center"/>
        <w:rPr>
          <w:sz w:val="28"/>
          <w:szCs w:val="28"/>
        </w:rPr>
      </w:pPr>
    </w:p>
    <w:p w:rsidR="00554826" w:rsidRPr="00554826" w:rsidRDefault="00554826" w:rsidP="00517EE6">
      <w:pPr>
        <w:pStyle w:val="a9"/>
        <w:spacing w:line="276" w:lineRule="auto"/>
        <w:ind w:left="-567" w:firstLine="708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Обратите внимание</w:t>
      </w:r>
      <w:r w:rsidR="00F667FA" w:rsidRPr="00554826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517EE6" w:rsidRDefault="00EC03B1" w:rsidP="00517EE6">
      <w:pPr>
        <w:shd w:val="clear" w:color="auto" w:fill="FFFFFF"/>
        <w:spacing w:line="285" w:lineRule="atLeast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1438275</wp:posOffset>
            </wp:positionV>
            <wp:extent cx="933450" cy="1622425"/>
            <wp:effectExtent l="19050" t="0" r="0" b="0"/>
            <wp:wrapTight wrapText="bothSides">
              <wp:wrapPolygon edited="0">
                <wp:start x="-441" y="0"/>
                <wp:lineTo x="-441" y="21304"/>
                <wp:lineTo x="21600" y="21304"/>
                <wp:lineTo x="21600" y="0"/>
                <wp:lineTo x="-441" y="0"/>
              </wp:wrapPolygon>
            </wp:wrapTight>
            <wp:docPr id="11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При предоставлении ребенку места в дошкольной образовательной организации, родители</w:t>
      </w:r>
      <w:r w:rsidR="005548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которого были информированы, но не явились за направлением в Управление образования, или информирование родителей было невозможным по тем или иным причинам (не указан номер телефона, телефон не отвечает, по адресу никто не проживает), ребенок исключаются из списка</w:t>
      </w:r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детей, нуждающихся в предоставлении места в образовательных организациях, и переводятся в статус «заморожен до повторного обращения».</w:t>
      </w:r>
    </w:p>
    <w:p w:rsidR="00517EE6" w:rsidRPr="00517EE6" w:rsidRDefault="00517EE6" w:rsidP="00517EE6">
      <w:pPr>
        <w:pStyle w:val="a9"/>
        <w:ind w:left="-567"/>
        <w:rPr>
          <w:szCs w:val="28"/>
        </w:rPr>
      </w:pPr>
    </w:p>
    <w:p w:rsidR="00554826" w:rsidRPr="00554826" w:rsidRDefault="00554826" w:rsidP="00517EE6">
      <w:pPr>
        <w:shd w:val="clear" w:color="auto" w:fill="FFFFFF"/>
        <w:spacing w:line="285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«Нам не дали место в детском саду… Подскажите, пожалуйста, как быть? Что делать?...» (</w:t>
      </w:r>
      <w:r w:rsidRPr="00F923BE">
        <w:rPr>
          <w:rFonts w:ascii="Times New Roman" w:hAnsi="Times New Roman" w:cs="Times New Roman"/>
          <w:i/>
          <w:sz w:val="28"/>
          <w:szCs w:val="28"/>
        </w:rPr>
        <w:t>из  обращения</w:t>
      </w:r>
      <w:r w:rsidR="005E7D5D" w:rsidRPr="00F923BE">
        <w:rPr>
          <w:rFonts w:ascii="Times New Roman" w:hAnsi="Times New Roman" w:cs="Times New Roman"/>
          <w:i/>
          <w:sz w:val="28"/>
          <w:szCs w:val="28"/>
        </w:rPr>
        <w:t xml:space="preserve"> родителей)</w:t>
      </w:r>
      <w:r w:rsidR="00EC03B1" w:rsidRPr="00EC03B1">
        <w:rPr>
          <w:noProof/>
        </w:rPr>
        <w:t xml:space="preserve"> </w:t>
      </w:r>
      <w:r w:rsidR="00EC03B1" w:rsidRPr="00EC03B1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-1471295</wp:posOffset>
            </wp:positionV>
            <wp:extent cx="857250" cy="1428750"/>
            <wp:effectExtent l="19050" t="0" r="0" b="0"/>
            <wp:wrapNone/>
            <wp:docPr id="12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7FA" w:rsidRDefault="005E7D5D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FB9">
        <w:rPr>
          <w:rFonts w:ascii="Times New Roman" w:hAnsi="Times New Roman" w:cs="Times New Roman"/>
          <w:color w:val="000000"/>
          <w:sz w:val="28"/>
          <w:szCs w:val="28"/>
        </w:rPr>
        <w:t>При отсутствии свободных мест в приоритетной организации, заявителю предлагаются свободные места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вакансий)</w:t>
      </w:r>
      <w:r w:rsidRPr="00A26FB9">
        <w:rPr>
          <w:rFonts w:ascii="Times New Roman" w:hAnsi="Times New Roman" w:cs="Times New Roman"/>
          <w:color w:val="000000"/>
          <w:sz w:val="28"/>
          <w:szCs w:val="28"/>
        </w:rPr>
        <w:t xml:space="preserve"> в двух других указанных в заявлении организациях.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При отказе заявителя или при отсутстви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и согласия/отказа заявителя от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предложенных организаций желаемая дата поступления автоматически изменяется на 1 сентября следующего календарного года с сохранением даты постановки на учет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обратиться лично в управление образования с целью получения </w:t>
      </w:r>
      <w:r w:rsidRPr="00F667FA">
        <w:rPr>
          <w:rFonts w:ascii="Times New Roman" w:hAnsi="Times New Roman" w:cs="Times New Roman"/>
          <w:sz w:val="28"/>
          <w:szCs w:val="28"/>
        </w:rPr>
        <w:t>дошкольного образования в вариативных формах</w:t>
      </w:r>
      <w:r>
        <w:rPr>
          <w:rFonts w:ascii="Times New Roman" w:hAnsi="Times New Roman" w:cs="Times New Roman"/>
          <w:sz w:val="28"/>
          <w:szCs w:val="28"/>
        </w:rPr>
        <w:t>. Это могут быть:</w:t>
      </w:r>
    </w:p>
    <w:p w:rsidR="00A26FB9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(ГКП)</w:t>
      </w:r>
      <w:r w:rsidR="00102DF8">
        <w:rPr>
          <w:rFonts w:ascii="Times New Roman" w:hAnsi="Times New Roman" w:cs="Times New Roman"/>
          <w:sz w:val="28"/>
          <w:szCs w:val="28"/>
        </w:rPr>
        <w:t>;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="00102DF8">
        <w:rPr>
          <w:rFonts w:ascii="Times New Roman" w:hAnsi="Times New Roman" w:cs="Times New Roman"/>
          <w:sz w:val="28"/>
          <w:szCs w:val="28"/>
        </w:rPr>
        <w:t xml:space="preserve"> семейного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DF8">
        <w:rPr>
          <w:rFonts w:ascii="Times New Roman" w:hAnsi="Times New Roman" w:cs="Times New Roman"/>
          <w:sz w:val="28"/>
          <w:szCs w:val="28"/>
        </w:rPr>
        <w:t>(с реализацией ООПДО или осуществляющие присмотр и уход за детьми).</w:t>
      </w:r>
    </w:p>
    <w:p w:rsidR="00EC03B1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DF8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257810</wp:posOffset>
            </wp:positionV>
            <wp:extent cx="1733550" cy="1219200"/>
            <wp:effectExtent l="19050" t="0" r="0" b="0"/>
            <wp:wrapTight wrapText="bothSides">
              <wp:wrapPolygon edited="0">
                <wp:start x="-237" y="0"/>
                <wp:lineTo x="-237" y="21263"/>
                <wp:lineTo x="21600" y="21263"/>
                <wp:lineTo x="21600" y="0"/>
                <wp:lineTo x="-237" y="0"/>
              </wp:wrapPolygon>
            </wp:wrapTight>
            <wp:docPr id="14" name="Рисунок 19" descr="http://sgct63du2awknxkp167gwzzb.wpengine.netdna-cdn.com/wp-content/uploads/2012/10/Choic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gct63du2awknxkp167gwzzb.wpengine.netdna-cdn.com/wp-content/uploads/2012/10/Choices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>Для получения подробной консультации и подбора вариантов предоставления услуги необходимо обратиться</w:t>
      </w:r>
      <w:r w:rsidR="003F3EE4" w:rsidRPr="00517EE6">
        <w:rPr>
          <w:rStyle w:val="ab"/>
          <w:b w:val="0"/>
          <w:i/>
          <w:color w:val="000000"/>
          <w:sz w:val="28"/>
          <w:szCs w:val="28"/>
        </w:rPr>
        <w:t xml:space="preserve"> </w:t>
      </w:r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>в Управление образования администрации муниципального образования Щербиновский район</w:t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 xml:space="preserve"> к специалистам, курирующих вопросы дошкольного образования </w:t>
      </w:r>
      <w:r w:rsidR="009F110F" w:rsidRPr="00517EE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>ст. Старощербиновская, ул. Советов, 70 каб</w:t>
      </w:r>
      <w:r w:rsidR="00E60683" w:rsidRPr="00622CDB">
        <w:rPr>
          <w:rFonts w:ascii="Times New Roman" w:hAnsi="Times New Roman" w:cs="Times New Roman"/>
          <w:b/>
          <w:i/>
          <w:sz w:val="28"/>
          <w:szCs w:val="28"/>
        </w:rPr>
        <w:t>инет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81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03B1" w:rsidRDefault="00EC03B1" w:rsidP="00EC03B1">
      <w:pPr>
        <w:pStyle w:val="a9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7854315</wp:posOffset>
            </wp:positionH>
            <wp:positionV relativeFrom="paragraph">
              <wp:posOffset>-6404610</wp:posOffset>
            </wp:positionV>
            <wp:extent cx="857250" cy="1428750"/>
            <wp:effectExtent l="19050" t="0" r="0" b="0"/>
            <wp:wrapNone/>
            <wp:docPr id="10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3B1" w:rsidRPr="00517EE6" w:rsidRDefault="00EC03B1" w:rsidP="00554826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7701915</wp:posOffset>
            </wp:positionH>
            <wp:positionV relativeFrom="paragraph">
              <wp:posOffset>2121535</wp:posOffset>
            </wp:positionV>
            <wp:extent cx="857250" cy="1428750"/>
            <wp:effectExtent l="19050" t="0" r="0" b="0"/>
            <wp:wrapNone/>
            <wp:docPr id="9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03B1" w:rsidRPr="00517EE6" w:rsidSect="002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01" w:rsidRDefault="00413801" w:rsidP="00DD7287">
      <w:pPr>
        <w:spacing w:after="0" w:line="240" w:lineRule="auto"/>
      </w:pPr>
      <w:r>
        <w:separator/>
      </w:r>
    </w:p>
  </w:endnote>
  <w:endnote w:type="continuationSeparator" w:id="1">
    <w:p w:rsidR="00413801" w:rsidRDefault="00413801" w:rsidP="00D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01" w:rsidRDefault="00413801" w:rsidP="00DD7287">
      <w:pPr>
        <w:spacing w:after="0" w:line="240" w:lineRule="auto"/>
      </w:pPr>
      <w:r>
        <w:separator/>
      </w:r>
    </w:p>
  </w:footnote>
  <w:footnote w:type="continuationSeparator" w:id="1">
    <w:p w:rsidR="00413801" w:rsidRDefault="00413801" w:rsidP="00DD7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F7D"/>
    <w:rsid w:val="00102DF8"/>
    <w:rsid w:val="00227A02"/>
    <w:rsid w:val="00323463"/>
    <w:rsid w:val="003F3EE4"/>
    <w:rsid w:val="00413801"/>
    <w:rsid w:val="00517EE6"/>
    <w:rsid w:val="00554826"/>
    <w:rsid w:val="005E7D5D"/>
    <w:rsid w:val="00622CDB"/>
    <w:rsid w:val="00641D07"/>
    <w:rsid w:val="009F110F"/>
    <w:rsid w:val="009F23B2"/>
    <w:rsid w:val="00A26FB9"/>
    <w:rsid w:val="00AE43E0"/>
    <w:rsid w:val="00DD7287"/>
    <w:rsid w:val="00E60683"/>
    <w:rsid w:val="00EC03B1"/>
    <w:rsid w:val="00F12F7D"/>
    <w:rsid w:val="00F667FA"/>
    <w:rsid w:val="00F67396"/>
    <w:rsid w:val="00F9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DD7287"/>
    <w:rPr>
      <w:color w:val="auto"/>
    </w:rPr>
  </w:style>
  <w:style w:type="character" w:styleId="a4">
    <w:name w:val="Hyperlink"/>
    <w:basedOn w:val="a0"/>
    <w:uiPriority w:val="99"/>
    <w:rsid w:val="00DD728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7287"/>
  </w:style>
  <w:style w:type="paragraph" w:styleId="a7">
    <w:name w:val="footer"/>
    <w:basedOn w:val="a"/>
    <w:link w:val="a8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287"/>
  </w:style>
  <w:style w:type="paragraph" w:styleId="a9">
    <w:name w:val="No Spacing"/>
    <w:uiPriority w:val="1"/>
    <w:qFormat/>
    <w:rsid w:val="00F67396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9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F23B2"/>
    <w:rPr>
      <w:b/>
      <w:bCs/>
    </w:rPr>
  </w:style>
  <w:style w:type="character" w:customStyle="1" w:styleId="apple-converted-space">
    <w:name w:val="apple-converted-space"/>
    <w:basedOn w:val="a0"/>
    <w:rsid w:val="009F23B2"/>
  </w:style>
  <w:style w:type="paragraph" w:styleId="ac">
    <w:name w:val="Balloon Text"/>
    <w:basedOn w:val="a"/>
    <w:link w:val="ad"/>
    <w:uiPriority w:val="99"/>
    <w:semiHidden/>
    <w:unhideWhenUsed/>
    <w:rsid w:val="009F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81.177.100.4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18.%20&#1069;&#1051;&#1045;&#1050;&#1058;&#1056;&#1054;&#1053;&#1053;&#1040;&#1071;%20&#1054;&#1063;&#1045;&#1056;&#1045;&#1044;&#1068;_&#1048;&#1056;%20&#1058;&#1045;&#1061;\1.%20&#1055;&#1088;&#1086;&#1077;&#1082;&#1090;%20%20&#1072;&#1076;&#1084;&#1080;&#1085;&#1080;&#1089;&#1090;&#1088;&#1072;&#1090;&#1080;&#1074;&#1085;&#1086;&#1075;&#1086;%20&#1088;&#1077;&#1075;&#1083;&#1072;&#1084;&#1077;&#1085;&#1090;&#1072;_%2004.02.2015%20-%20&#1082;&#1086;&#1087;&#1080;&#1103;.docx" TargetMode="Externa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23.gosuslugi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2017-08-14T08:47:00Z</dcterms:created>
  <dcterms:modified xsi:type="dcterms:W3CDTF">2017-08-14T11:43:00Z</dcterms:modified>
</cp:coreProperties>
</file>