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6975" w:rsidRDefault="00476975" w:rsidP="00476975">
      <w:pPr>
        <w:pStyle w:val="a3"/>
        <w:spacing w:before="30" w:beforeAutospacing="0" w:after="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ИГРЫ И УПРАЖНЕНИЯ, НАПРАВЛЕННЫЕ НА ЗНАКОМСТВО ДЕТЕЙ ДРУГ С ДРУГОМ, СОЗДАНИЕ ПОЛОЖИТЕЛЬНЫХ ЭМОЦИЙ, РАЗВИТИЕ ЭМПАТИИ</w:t>
      </w:r>
    </w:p>
    <w:p w:rsidR="00476975" w:rsidRDefault="00476975" w:rsidP="00476975">
      <w:pPr>
        <w:pStyle w:val="a3"/>
        <w:spacing w:before="30" w:beforeAutospacing="0" w:after="0" w:afterAutospacing="0" w:line="300" w:lineRule="atLeast"/>
        <w:jc w:val="both"/>
        <w:rPr>
          <w:b/>
          <w:bCs/>
          <w:color w:val="000000"/>
          <w:sz w:val="28"/>
          <w:szCs w:val="28"/>
        </w:rPr>
      </w:pPr>
    </w:p>
    <w:p w:rsidR="00476975" w:rsidRDefault="00476975" w:rsidP="00476975">
      <w:pPr>
        <w:pStyle w:val="a3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«Давайте поздороваемся»</w:t>
      </w:r>
    </w:p>
    <w:p w:rsidR="00476975" w:rsidRDefault="00476975" w:rsidP="00476975">
      <w:pPr>
        <w:pStyle w:val="a3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Цель: развитие воображения, создание психологически непринужденной атмосферы.</w:t>
      </w:r>
    </w:p>
    <w:p w:rsidR="00476975" w:rsidRDefault="00476975" w:rsidP="00476975">
      <w:pPr>
        <w:pStyle w:val="a3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Ход игры: В начале упражнения ведущий рассказывает о разных способах приветствия, принятых и шуточных. Затем детям предлагается поздороваться, прикоснувшись плечом, спиной, рукой, носом, щекой, выдумать собственный необыкновенный способ приветствия для сегодняшнего занятия и поздороваться посредством его.</w:t>
      </w:r>
    </w:p>
    <w:p w:rsidR="00476975" w:rsidRDefault="00476975" w:rsidP="00476975">
      <w:pPr>
        <w:pStyle w:val="a3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«Опиши друга»</w:t>
      </w:r>
    </w:p>
    <w:p w:rsidR="00476975" w:rsidRDefault="00476975" w:rsidP="00476975">
      <w:pPr>
        <w:pStyle w:val="a3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Цель: развитие наблюдательности и умения описывать внешние детали.</w:t>
      </w:r>
    </w:p>
    <w:p w:rsidR="00476975" w:rsidRDefault="00476975" w:rsidP="00476975">
      <w:pPr>
        <w:pStyle w:val="a3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Ход игры: упражнение выполняется в парах (одно</w:t>
      </w:r>
      <w:r>
        <w:rPr>
          <w:color w:val="000000"/>
          <w:sz w:val="28"/>
          <w:szCs w:val="28"/>
        </w:rPr>
        <w:softHyphen/>
        <w:t>временно всеми участниками). Дети стоят спиной друг к другу и по очереди описывают прическу, одежду своего партнера. Потом описание сравнивается с оригиналом и делается вывод о том, насколько ребёнок точен.</w:t>
      </w:r>
    </w:p>
    <w:p w:rsidR="00476975" w:rsidRDefault="00476975" w:rsidP="00476975">
      <w:pPr>
        <w:pStyle w:val="a3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«Сижу, сижу на камушке»</w:t>
      </w:r>
    </w:p>
    <w:p w:rsidR="00476975" w:rsidRDefault="00476975" w:rsidP="00476975">
      <w:pPr>
        <w:pStyle w:val="a3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Цель: развитие эмпатии, умения выражать поддержку сверстнику.</w:t>
      </w:r>
      <w:r>
        <w:rPr>
          <w:color w:val="000000"/>
          <w:sz w:val="28"/>
          <w:szCs w:val="28"/>
        </w:rPr>
        <w:br/>
        <w:t>Ход игры: Игроки становятся в хоровод и поют, а один (или несколько) садятся на корточки в круг, накрыв голову платочком. Сижу, сижу на камушке,</w:t>
      </w:r>
      <w:r>
        <w:rPr>
          <w:color w:val="000000"/>
          <w:sz w:val="28"/>
          <w:szCs w:val="28"/>
        </w:rPr>
        <w:br/>
        <w:t>Сижу на горючем,</w:t>
      </w:r>
    </w:p>
    <w:p w:rsidR="00476975" w:rsidRDefault="00476975" w:rsidP="00476975">
      <w:pPr>
        <w:pStyle w:val="a3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А кто ж </w:t>
      </w:r>
      <w:proofErr w:type="gramStart"/>
      <w:r>
        <w:rPr>
          <w:color w:val="000000"/>
          <w:sz w:val="28"/>
          <w:szCs w:val="28"/>
        </w:rPr>
        <w:t>меня верно</w:t>
      </w:r>
      <w:proofErr w:type="gramEnd"/>
      <w:r>
        <w:rPr>
          <w:color w:val="000000"/>
          <w:sz w:val="28"/>
          <w:szCs w:val="28"/>
        </w:rPr>
        <w:t xml:space="preserve"> любит,</w:t>
      </w:r>
    </w:p>
    <w:p w:rsidR="00476975" w:rsidRDefault="00476975" w:rsidP="00476975">
      <w:pPr>
        <w:pStyle w:val="a3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А кто ж меня сменит,</w:t>
      </w:r>
    </w:p>
    <w:p w:rsidR="00476975" w:rsidRDefault="00476975" w:rsidP="00476975">
      <w:pPr>
        <w:pStyle w:val="a3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Меня сменит-переменит,</w:t>
      </w:r>
    </w:p>
    <w:p w:rsidR="00476975" w:rsidRDefault="00476975" w:rsidP="00476975">
      <w:pPr>
        <w:pStyle w:val="a3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Еще приголубит?</w:t>
      </w:r>
    </w:p>
    <w:p w:rsidR="00476975" w:rsidRDefault="00476975" w:rsidP="00476975">
      <w:pPr>
        <w:pStyle w:val="a3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После этих слов любой желающий может подойти и погладить сидящего в кругу по голове, обнять, сказать ласковые слова (приголубить). Затем он уже сам садится в круг и накрывает голову платочком. Его «голубит» следующий желающий.</w:t>
      </w:r>
    </w:p>
    <w:p w:rsidR="00476975" w:rsidRDefault="00476975" w:rsidP="00476975">
      <w:pPr>
        <w:pStyle w:val="a3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476975" w:rsidRDefault="00476975" w:rsidP="0047697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</w:t>
      </w:r>
    </w:p>
    <w:p w:rsidR="00476975" w:rsidRDefault="00476975" w:rsidP="00476975">
      <w:pPr>
        <w:pStyle w:val="a3"/>
        <w:spacing w:before="3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bookmarkStart w:id="0" w:name="_GoBack"/>
      <w:bookmarkEnd w:id="0"/>
    </w:p>
    <w:sectPr w:rsidR="0047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75"/>
    <w:rsid w:val="000A5796"/>
    <w:rsid w:val="00476975"/>
    <w:rsid w:val="00512924"/>
    <w:rsid w:val="0072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548B"/>
  <w15:chartTrackingRefBased/>
  <w15:docId w15:val="{623F7FB2-98A2-4C6A-8131-F5370E1A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dcterms:created xsi:type="dcterms:W3CDTF">2021-01-18T11:58:00Z</dcterms:created>
  <dcterms:modified xsi:type="dcterms:W3CDTF">2021-01-18T12:08:00Z</dcterms:modified>
</cp:coreProperties>
</file>