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C" w:rsidRPr="009B4D6C" w:rsidRDefault="009B4D6C" w:rsidP="009B4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000000"/>
          <w:sz w:val="27"/>
          <w:szCs w:val="27"/>
          <w:lang w:eastAsia="ru-RU"/>
        </w:rPr>
      </w:pPr>
      <w:r w:rsidRPr="009B4D6C">
        <w:rPr>
          <w:rFonts w:ascii="Georgia" w:eastAsia="Times New Roman" w:hAnsi="Georgia" w:cs="Times New Roman"/>
          <w:b/>
          <w:bCs/>
          <w:caps/>
          <w:color w:val="000000"/>
          <w:sz w:val="27"/>
          <w:szCs w:val="27"/>
          <w:lang w:eastAsia="ru-RU"/>
        </w:rPr>
        <w:br/>
        <w:t>ФЕДЕРАЛЬНАЯ СЛУЖБА</w:t>
      </w:r>
      <w:r w:rsidRPr="009B4D6C">
        <w:rPr>
          <w:rFonts w:ascii="Georgia" w:eastAsia="Times New Roman" w:hAnsi="Georgia" w:cs="Times New Roman"/>
          <w:b/>
          <w:bCs/>
          <w:caps/>
          <w:color w:val="000000"/>
          <w:sz w:val="27"/>
          <w:szCs w:val="27"/>
          <w:lang w:eastAsia="ru-RU"/>
        </w:rPr>
        <w:br/>
        <w:t>ПО НАДЗОРУ В СФЕРЕ ОБРАЗОВАНИЯ И НАУКИ</w:t>
      </w:r>
    </w:p>
    <w:p w:rsidR="009B4D6C" w:rsidRPr="009B4D6C" w:rsidRDefault="009B4D6C" w:rsidP="009B4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98999B"/>
          <w:sz w:val="20"/>
          <w:szCs w:val="20"/>
          <w:lang w:eastAsia="ru-RU"/>
        </w:rPr>
      </w:pPr>
      <w:r w:rsidRPr="009B4D6C">
        <w:rPr>
          <w:rFonts w:ascii="Georgia" w:eastAsia="Times New Roman" w:hAnsi="Georgia" w:cs="Times New Roman"/>
          <w:b/>
          <w:bCs/>
          <w:caps/>
          <w:color w:val="98999B"/>
          <w:sz w:val="20"/>
          <w:szCs w:val="20"/>
          <w:lang w:eastAsia="ru-RU"/>
        </w:rPr>
        <w:t>РОСОБРНАДЗОР</w:t>
      </w:r>
    </w:p>
    <w:p w:rsidR="00FE3FF8" w:rsidRDefault="00FE3FF8"/>
    <w:sectPr w:rsidR="00FE3FF8" w:rsidSect="009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6C"/>
    <w:rsid w:val="009B21AD"/>
    <w:rsid w:val="009B4D6C"/>
    <w:rsid w:val="00BC41E1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2019-12-11T14:17:00Z</dcterms:created>
  <dcterms:modified xsi:type="dcterms:W3CDTF">2019-12-11T14:17:00Z</dcterms:modified>
</cp:coreProperties>
</file>