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6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427"/>
      </w:tblGrid>
      <w:tr w:rsidR="00CB2081" w:rsidRPr="00CB2081" w:rsidTr="001C1944">
        <w:trPr>
          <w:tblCellSpacing w:w="6" w:type="dxa"/>
        </w:trPr>
        <w:tc>
          <w:tcPr>
            <w:tcW w:w="4987" w:type="pct"/>
            <w:shd w:val="clear" w:color="auto" w:fill="FF0000"/>
            <w:vAlign w:val="center"/>
            <w:hideMark/>
          </w:tcPr>
          <w:p w:rsidR="00CB2081" w:rsidRPr="001C1944" w:rsidRDefault="00CB2081" w:rsidP="001C1944">
            <w:pPr>
              <w:shd w:val="clear" w:color="auto" w:fill="F1F8FB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 w:rsidRPr="001C1944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shd w:val="clear" w:color="auto" w:fill="FFFFFF" w:themeFill="background1"/>
                <w:lang w:eastAsia="ru-RU"/>
              </w:rPr>
              <w:t>Отчет о проведенных мероприятиях, приуроченных Дню воссоединения Крыма</w:t>
            </w:r>
            <w:r w:rsidRPr="001C1944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с </w:t>
            </w:r>
            <w:r w:rsidRPr="001C1944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shd w:val="clear" w:color="auto" w:fill="FFFFFF" w:themeFill="background1"/>
                <w:lang w:eastAsia="ru-RU"/>
              </w:rPr>
              <w:t>Россией</w:t>
            </w:r>
          </w:p>
        </w:tc>
      </w:tr>
      <w:tr w:rsidR="00CB2081" w:rsidRPr="00CB2081" w:rsidTr="00CB2081">
        <w:trPr>
          <w:tblCellSpacing w:w="6" w:type="dxa"/>
        </w:trPr>
        <w:tc>
          <w:tcPr>
            <w:tcW w:w="0" w:type="auto"/>
            <w:vAlign w:val="center"/>
            <w:hideMark/>
          </w:tcPr>
          <w:p w:rsidR="00CB2081" w:rsidRPr="001C1944" w:rsidRDefault="00CB2081" w:rsidP="00CB20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C19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18 марта </w:t>
            </w:r>
            <w:r w:rsidR="00250D69" w:rsidRPr="001C19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2019 года </w:t>
            </w:r>
            <w:r w:rsidRPr="001C19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 рамках празднования годовщины вхождения в состав Российской Федерации Республики Крым и города </w:t>
            </w:r>
            <w:r w:rsidR="00250D69" w:rsidRPr="001C19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Севастополя в  </w:t>
            </w:r>
            <w:r w:rsidR="00250D69" w:rsidRPr="001C194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МБОУ О</w:t>
            </w:r>
            <w:r w:rsidRPr="001C194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ОШ</w:t>
            </w:r>
            <w:r w:rsidR="00250D69" w:rsidRPr="001C194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№ 26</w:t>
            </w:r>
            <w:r w:rsidRPr="001C194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250D69" w:rsidRPr="001C194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хутора Заречного</w:t>
            </w:r>
            <w:r w:rsidR="00250D69" w:rsidRPr="001C19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1C19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прошли следующие тематические мероприятия:</w:t>
            </w:r>
            <w:r w:rsidR="00250D69" w:rsidRPr="001C19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1C19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перед первым уроком была организована общешкольная линейка, посвящённая Дню воссоединения Крыма с Россией</w:t>
            </w:r>
            <w:r w:rsidR="00250D69" w:rsidRPr="001C19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</w:t>
            </w:r>
            <w:r w:rsidR="001C19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250D69" w:rsidRPr="001C19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просмотр видеороликов</w:t>
            </w:r>
            <w:r w:rsidRPr="001C19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;</w:t>
            </w:r>
          </w:p>
          <w:p w:rsidR="00CB2081" w:rsidRPr="001C1944" w:rsidRDefault="00250D69" w:rsidP="00CB20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C19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течение</w:t>
            </w:r>
            <w:r w:rsidR="00CB2081" w:rsidRPr="001C19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дня проведены классные часы на тему:</w:t>
            </w:r>
          </w:p>
          <w:p w:rsidR="00CB2081" w:rsidRPr="001C1944" w:rsidRDefault="00250D69" w:rsidP="00CB20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C19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- «Мы вместе» (1-4 классы) </w:t>
            </w:r>
          </w:p>
          <w:p w:rsidR="00CB2081" w:rsidRPr="001C1944" w:rsidRDefault="00CB2081" w:rsidP="00CB20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C19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"Будущее России и Крыма - в единении!" (5-8 классы)</w:t>
            </w:r>
          </w:p>
          <w:p w:rsidR="00CB2081" w:rsidRPr="001C1944" w:rsidRDefault="00CB2081" w:rsidP="00CB20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C19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-"Россия и Крым. О</w:t>
            </w:r>
            <w:r w:rsidR="00250D69" w:rsidRPr="001C19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дна история, одна судьба" </w:t>
            </w:r>
            <w:proofErr w:type="gramStart"/>
            <w:r w:rsidR="00250D69" w:rsidRPr="001C19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( </w:t>
            </w:r>
            <w:proofErr w:type="gramEnd"/>
            <w:r w:rsidR="00250D69" w:rsidRPr="001C19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 класс</w:t>
            </w:r>
            <w:r w:rsidRPr="001C19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).</w:t>
            </w:r>
          </w:p>
          <w:p w:rsidR="00CB2081" w:rsidRPr="001C1944" w:rsidRDefault="00CB2081" w:rsidP="00CB20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C19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Мероприятия, посвященные единению наших народов, проводились с целью осмысления учащимися исторических событий и формирования патриотической и гражданской позиц</w:t>
            </w:r>
            <w:proofErr w:type="gramStart"/>
            <w:r w:rsidRPr="001C19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ии у у</w:t>
            </w:r>
            <w:proofErr w:type="gramEnd"/>
            <w:r w:rsidRPr="001C19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чащихся, а также с целью помочь подрастающему поколению разобраться с огромным потоком информации, касающейся ситуации в Крыму. Особое внимание уделялось роли Крыма и героической обороне Севастополя в Великой Отечественной войне. Также на мероприятиях было рассказано о событиях последних лет: итогам проведения в марте 2014 года референдума в Крыму и Севастополе, межгосударственном договоре о принятии Крыма и Севастополя в состав России, подписанного 18 марта 2014 года. Подобные мероприятия позволили ученикам задуматься над происходящим, правильно расставить акценты и выработать собственную позицию.</w:t>
            </w:r>
            <w:r w:rsidR="00250D69" w:rsidRPr="001C19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Перед школьниками выступил местный </w:t>
            </w:r>
            <w:proofErr w:type="spellStart"/>
            <w:r w:rsidR="00250D69" w:rsidRPr="001C19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музыкант</w:t>
            </w:r>
            <w:proofErr w:type="gramStart"/>
            <w:r w:rsidR="00250D69" w:rsidRPr="001C19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,п</w:t>
            </w:r>
            <w:proofErr w:type="gramEnd"/>
            <w:r w:rsidR="00250D69" w:rsidRPr="001C19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оэт</w:t>
            </w:r>
            <w:proofErr w:type="spellEnd"/>
            <w:r w:rsidR="00250D69" w:rsidRPr="001C19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</w:t>
            </w:r>
            <w:r w:rsidR="001C19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250D69" w:rsidRPr="001C19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исполнитель своих песен </w:t>
            </w:r>
            <w:proofErr w:type="spellStart"/>
            <w:r w:rsidR="00250D69" w:rsidRPr="001C194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В.Н.Кандауров</w:t>
            </w:r>
            <w:proofErr w:type="spellEnd"/>
            <w:r w:rsidR="00250D69" w:rsidRPr="001C194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.</w:t>
            </w:r>
            <w:r w:rsidR="00250D69" w:rsidRPr="001C19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Он исполнил свою песню « Наш Севастополь»</w:t>
            </w:r>
          </w:p>
          <w:p w:rsidR="00250D69" w:rsidRPr="001C1944" w:rsidRDefault="00250D69" w:rsidP="00CB20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AE70B6" w:rsidRDefault="00250D69">
      <w:r>
        <w:rPr>
          <w:noProof/>
          <w:lang w:eastAsia="ru-RU"/>
        </w:rPr>
        <w:lastRenderedPageBreak/>
        <w:drawing>
          <wp:inline distT="0" distB="0" distL="0" distR="0">
            <wp:extent cx="2823210" cy="3079612"/>
            <wp:effectExtent l="19050" t="0" r="0" b="0"/>
            <wp:docPr id="1" name="Рисунок 1" descr="C:\Users\Александр\Desktop\сайт\18 марта 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сайт\18 марта 1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8" cy="3081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1944">
        <w:rPr>
          <w:noProof/>
          <w:lang w:eastAsia="ru-RU"/>
        </w:rPr>
        <w:drawing>
          <wp:inline distT="0" distB="0" distL="0" distR="0">
            <wp:extent cx="3044190" cy="3083243"/>
            <wp:effectExtent l="19050" t="0" r="3810" b="0"/>
            <wp:docPr id="6" name="Рисунок 6" descr="C:\Users\Александр\Pictures\2019-03-18 18 марта\18 марта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андр\Pictures\2019-03-18 18 марта\18 марта 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564" cy="3081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87600" cy="1432560"/>
            <wp:effectExtent l="19050" t="0" r="0" b="0"/>
            <wp:docPr id="3" name="Рисунок 3" descr="F:\Документы\IMG-2019031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окументы\IMG-20190318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25" cy="143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82340" cy="1828800"/>
            <wp:effectExtent l="19050" t="0" r="3810" b="0"/>
            <wp:docPr id="2" name="Рисунок 2" descr="F:\Документы\IMG-2019031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кументы\IMG-20190318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433" cy="1825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29840" cy="1897380"/>
            <wp:effectExtent l="19050" t="0" r="3810" b="0"/>
            <wp:docPr id="5" name="Рисунок 5" descr="F:\Документы\IMG-2019031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Документы\IMG-20190318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489" cy="1896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73400" cy="1897380"/>
            <wp:effectExtent l="19050" t="0" r="0" b="0"/>
            <wp:docPr id="4" name="Рисунок 4" descr="F:\Документы\IMG-2019031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окументы\IMG-20190318-WA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492" cy="1902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018" w:rsidRDefault="00DC1018"/>
    <w:p w:rsidR="00DC1018" w:rsidRDefault="00DC1018"/>
    <w:p w:rsidR="00DC1018" w:rsidRPr="00DC1018" w:rsidRDefault="00DC1018">
      <w:pPr>
        <w:rPr>
          <w:rFonts w:ascii="Times New Roman" w:hAnsi="Times New Roman" w:cs="Times New Roman"/>
        </w:rPr>
      </w:pPr>
      <w:r>
        <w:t xml:space="preserve">  </w:t>
      </w:r>
      <w:r w:rsidRPr="00DC1018">
        <w:rPr>
          <w:rFonts w:ascii="Times New Roman" w:hAnsi="Times New Roman" w:cs="Times New Roman"/>
        </w:rPr>
        <w:t xml:space="preserve">Зам. директора по воспитательной работе                                                          </w:t>
      </w:r>
      <w:proofErr w:type="spellStart"/>
      <w:r w:rsidRPr="00DC1018">
        <w:rPr>
          <w:rFonts w:ascii="Times New Roman" w:hAnsi="Times New Roman" w:cs="Times New Roman"/>
        </w:rPr>
        <w:t>А.В.Якуша</w:t>
      </w:r>
      <w:proofErr w:type="spellEnd"/>
    </w:p>
    <w:sectPr w:rsidR="00DC1018" w:rsidRPr="00DC1018" w:rsidSect="00F01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081"/>
    <w:rsid w:val="001C1944"/>
    <w:rsid w:val="00250D69"/>
    <w:rsid w:val="005B1BC5"/>
    <w:rsid w:val="008051BF"/>
    <w:rsid w:val="009B5FD2"/>
    <w:rsid w:val="00AE70B6"/>
    <w:rsid w:val="00CB2081"/>
    <w:rsid w:val="00DC1018"/>
    <w:rsid w:val="00F0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0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D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1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6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2019-03-18T17:45:00Z</dcterms:created>
  <dcterms:modified xsi:type="dcterms:W3CDTF">2019-03-18T18:13:00Z</dcterms:modified>
</cp:coreProperties>
</file>