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AA" w:rsidRDefault="000B60B4" w:rsidP="000B60B4">
      <w:pPr>
        <w:ind w:left="8496" w:firstLine="708"/>
        <w:rPr>
          <w:rStyle w:val="a3"/>
          <w:b w:val="0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 </w:t>
      </w:r>
      <w:r w:rsidR="00142FAA">
        <w:rPr>
          <w:rStyle w:val="a3"/>
          <w:b w:val="0"/>
          <w:bCs w:val="0"/>
          <w:color w:val="000000"/>
          <w:sz w:val="28"/>
          <w:szCs w:val="28"/>
        </w:rPr>
        <w:t>ПРИЛОЖЕНИЕ  №1</w:t>
      </w:r>
    </w:p>
    <w:p w:rsidR="000B60B4" w:rsidRDefault="000B60B4" w:rsidP="000B60B4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142FAA" w:rsidRPr="00434A1C">
        <w:rPr>
          <w:sz w:val="28"/>
          <w:szCs w:val="28"/>
        </w:rPr>
        <w:t xml:space="preserve">к  </w:t>
      </w:r>
      <w:r w:rsidR="00142FAA">
        <w:rPr>
          <w:sz w:val="28"/>
          <w:szCs w:val="28"/>
        </w:rPr>
        <w:t>п</w:t>
      </w:r>
      <w:r w:rsidR="00142FAA" w:rsidRPr="00434A1C">
        <w:rPr>
          <w:sz w:val="28"/>
          <w:szCs w:val="28"/>
        </w:rPr>
        <w:t xml:space="preserve">рограмме </w:t>
      </w:r>
      <w:proofErr w:type="gramStart"/>
      <w:r w:rsidR="00142FAA" w:rsidRPr="00434A1C">
        <w:rPr>
          <w:sz w:val="28"/>
          <w:szCs w:val="28"/>
        </w:rPr>
        <w:t>муниципально</w:t>
      </w:r>
      <w:r w:rsidR="00142FAA"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</w:t>
      </w:r>
      <w:r w:rsidR="00142FAA" w:rsidRPr="00A01DB9">
        <w:rPr>
          <w:sz w:val="28"/>
          <w:szCs w:val="28"/>
        </w:rPr>
        <w:t xml:space="preserve">образовании </w:t>
      </w:r>
    </w:p>
    <w:p w:rsidR="00123399" w:rsidRDefault="000B60B4" w:rsidP="000B60B4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="00142FAA" w:rsidRPr="00A01DB9">
        <w:rPr>
          <w:sz w:val="28"/>
          <w:szCs w:val="28"/>
        </w:rPr>
        <w:t>Крыловский</w:t>
      </w:r>
      <w:proofErr w:type="spellEnd"/>
      <w:r w:rsidR="00142FAA" w:rsidRPr="00A01D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="00123399" w:rsidRPr="00BC4F38">
        <w:rPr>
          <w:sz w:val="28"/>
          <w:szCs w:val="28"/>
        </w:rPr>
        <w:t>«</w:t>
      </w:r>
      <w:r w:rsidR="00123399">
        <w:rPr>
          <w:sz w:val="28"/>
          <w:szCs w:val="28"/>
        </w:rPr>
        <w:t>Взаимодействие</w:t>
      </w:r>
      <w:r w:rsidR="00123399" w:rsidRPr="00BC4F38">
        <w:rPr>
          <w:sz w:val="28"/>
          <w:szCs w:val="28"/>
        </w:rPr>
        <w:t xml:space="preserve"> администрации </w:t>
      </w:r>
    </w:p>
    <w:p w:rsidR="00123399" w:rsidRDefault="00123399" w:rsidP="000B60B4">
      <w:pPr>
        <w:pStyle w:val="a6"/>
        <w:tabs>
          <w:tab w:val="left" w:pos="540"/>
        </w:tabs>
        <w:spacing w:before="0" w:beforeAutospacing="0" w:after="0"/>
        <w:jc w:val="right"/>
        <w:rPr>
          <w:sz w:val="28"/>
          <w:szCs w:val="28"/>
        </w:rPr>
      </w:pPr>
      <w:r w:rsidRPr="00BC4F3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Крыловский</w:t>
      </w:r>
      <w:proofErr w:type="spellEnd"/>
      <w:r w:rsidRPr="00BC4F3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со средствами </w:t>
      </w:r>
    </w:p>
    <w:p w:rsidR="00123399" w:rsidRPr="00BC4F38" w:rsidRDefault="000B60B4" w:rsidP="000B60B4">
      <w:pPr>
        <w:pStyle w:val="a6"/>
        <w:tabs>
          <w:tab w:val="left" w:pos="540"/>
        </w:tabs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123399">
        <w:rPr>
          <w:sz w:val="28"/>
          <w:szCs w:val="28"/>
        </w:rPr>
        <w:t>массовой информации</w:t>
      </w:r>
      <w:r w:rsidR="00123399" w:rsidRPr="00BC4F38">
        <w:rPr>
          <w:sz w:val="28"/>
          <w:szCs w:val="28"/>
        </w:rPr>
        <w:t>»</w:t>
      </w:r>
    </w:p>
    <w:p w:rsidR="00142FAA" w:rsidRDefault="00142FAA" w:rsidP="000B60B4">
      <w:pPr>
        <w:jc w:val="right"/>
        <w:rPr>
          <w:b/>
          <w:bCs/>
          <w:spacing w:val="-2"/>
          <w:sz w:val="28"/>
          <w:szCs w:val="28"/>
        </w:rPr>
      </w:pPr>
    </w:p>
    <w:p w:rsidR="0051057E" w:rsidRDefault="0051057E" w:rsidP="00142FAA">
      <w:pPr>
        <w:rPr>
          <w:b/>
          <w:bCs/>
          <w:spacing w:val="-2"/>
          <w:sz w:val="28"/>
          <w:szCs w:val="28"/>
        </w:rPr>
      </w:pPr>
    </w:p>
    <w:p w:rsidR="00142FAA" w:rsidRPr="00D51662" w:rsidRDefault="00333FCC" w:rsidP="00142FAA">
      <w:pPr>
        <w:jc w:val="center"/>
      </w:pPr>
      <w:r>
        <w:rPr>
          <w:bCs/>
          <w:spacing w:val="-2"/>
          <w:sz w:val="28"/>
          <w:szCs w:val="28"/>
        </w:rPr>
        <w:t>ЦЕЛЕВЫЕ ПОКАЗАТЕЛИ МУНИЦИПАЛЬНОЙ</w:t>
      </w:r>
      <w:r w:rsidR="00BC1E12">
        <w:rPr>
          <w:bCs/>
          <w:spacing w:val="-2"/>
          <w:sz w:val="28"/>
          <w:szCs w:val="28"/>
        </w:rPr>
        <w:t xml:space="preserve"> </w:t>
      </w:r>
      <w:r w:rsidR="00142FAA" w:rsidRPr="00D51662">
        <w:rPr>
          <w:bCs/>
          <w:spacing w:val="-2"/>
          <w:sz w:val="28"/>
          <w:szCs w:val="28"/>
        </w:rPr>
        <w:t>ПРОГРАММЫ</w:t>
      </w:r>
    </w:p>
    <w:p w:rsidR="00123399" w:rsidRDefault="00123399" w:rsidP="00123399">
      <w:pPr>
        <w:pStyle w:val="a6"/>
        <w:tabs>
          <w:tab w:val="left" w:pos="540"/>
        </w:tabs>
        <w:spacing w:before="0" w:beforeAutospacing="0" w:after="0"/>
        <w:jc w:val="center"/>
        <w:rPr>
          <w:sz w:val="28"/>
          <w:szCs w:val="28"/>
        </w:rPr>
      </w:pPr>
      <w:r w:rsidRPr="00BC4F38">
        <w:rPr>
          <w:sz w:val="28"/>
          <w:szCs w:val="28"/>
        </w:rPr>
        <w:t>«</w:t>
      </w:r>
      <w:r>
        <w:rPr>
          <w:sz w:val="28"/>
          <w:szCs w:val="28"/>
        </w:rPr>
        <w:t>Взаимодействие</w:t>
      </w:r>
      <w:r w:rsidRPr="00BC4F3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Pr="00BC4F3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Крыловский</w:t>
      </w:r>
      <w:proofErr w:type="spellEnd"/>
      <w:r w:rsidRPr="00BC4F38">
        <w:rPr>
          <w:sz w:val="28"/>
          <w:szCs w:val="28"/>
        </w:rPr>
        <w:t xml:space="preserve"> район</w:t>
      </w:r>
    </w:p>
    <w:p w:rsidR="00123399" w:rsidRPr="00BC4F38" w:rsidRDefault="00123399" w:rsidP="00123399">
      <w:pPr>
        <w:pStyle w:val="a6"/>
        <w:tabs>
          <w:tab w:val="left" w:pos="540"/>
        </w:tabs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 средствами массовой информации</w:t>
      </w:r>
      <w:r w:rsidRPr="00BC4F38">
        <w:rPr>
          <w:sz w:val="28"/>
          <w:szCs w:val="28"/>
        </w:rPr>
        <w:t>»</w:t>
      </w:r>
    </w:p>
    <w:p w:rsidR="00142FAA" w:rsidRPr="00142FAA" w:rsidRDefault="00142FAA" w:rsidP="00142FA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827"/>
        <w:gridCol w:w="21"/>
        <w:gridCol w:w="1282"/>
        <w:gridCol w:w="715"/>
        <w:gridCol w:w="1384"/>
        <w:gridCol w:w="1418"/>
        <w:gridCol w:w="1411"/>
        <w:gridCol w:w="1424"/>
        <w:gridCol w:w="1426"/>
        <w:gridCol w:w="983"/>
      </w:tblGrid>
      <w:tr w:rsidR="00142FAA" w:rsidTr="005D6790">
        <w:trPr>
          <w:trHeight w:hRule="exact" w:val="87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Default="00142FAA" w:rsidP="00356AFC">
            <w:pPr>
              <w:shd w:val="clear" w:color="auto" w:fill="FFFFFF"/>
              <w:spacing w:line="278" w:lineRule="exact"/>
              <w:ind w:left="158" w:right="158" w:firstLine="38"/>
              <w:rPr>
                <w:rFonts w:cs="Arial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Default="00142FAA" w:rsidP="00356AFC">
            <w:pPr>
              <w:shd w:val="clear" w:color="auto" w:fill="FFFFFF"/>
              <w:spacing w:line="235" w:lineRule="exact"/>
              <w:ind w:left="552" w:right="571"/>
              <w:rPr>
                <w:rFonts w:cs="Arial"/>
              </w:rPr>
            </w:pPr>
            <w:r>
              <w:rPr>
                <w:spacing w:val="-2"/>
              </w:rPr>
              <w:t xml:space="preserve">Наименование целевого </w:t>
            </w:r>
            <w:r>
              <w:t>показателя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Default="00142FAA" w:rsidP="00356AFC">
            <w:pPr>
              <w:shd w:val="clear" w:color="auto" w:fill="FFFFFF"/>
              <w:spacing w:line="230" w:lineRule="exact"/>
              <w:ind w:left="82" w:right="67"/>
              <w:rPr>
                <w:rFonts w:cs="Arial"/>
              </w:rPr>
            </w:pPr>
            <w:r>
              <w:rPr>
                <w:spacing w:val="-1"/>
              </w:rPr>
              <w:t>Единица измере</w:t>
            </w:r>
            <w:r>
              <w:rPr>
                <w:spacing w:val="-1"/>
              </w:rPr>
              <w:softHyphen/>
            </w:r>
            <w:r>
              <w:t>ния</w:t>
            </w:r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Default="00142FAA" w:rsidP="00356AFC">
            <w:pPr>
              <w:shd w:val="clear" w:color="auto" w:fill="FFFFFF"/>
              <w:ind w:left="29"/>
              <w:rPr>
                <w:rFonts w:cs="Arial"/>
              </w:rPr>
            </w:pPr>
            <w:r>
              <w:rPr>
                <w:spacing w:val="-7"/>
              </w:rPr>
              <w:t>Ста-</w:t>
            </w:r>
          </w:p>
          <w:p w:rsidR="00142FAA" w:rsidRDefault="00142FAA" w:rsidP="00356AFC">
            <w:pPr>
              <w:shd w:val="clear" w:color="auto" w:fill="FFFFFF"/>
              <w:ind w:left="29"/>
              <w:rPr>
                <w:rFonts w:cs="Arial"/>
              </w:rPr>
            </w:pPr>
            <w:proofErr w:type="spellStart"/>
            <w:r>
              <w:t>тус</w:t>
            </w:r>
            <w:proofErr w:type="spellEnd"/>
            <w:r>
              <w:t>*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42FAA" w:rsidRDefault="00142FAA" w:rsidP="00356AFC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Default="00142FAA" w:rsidP="00356AFC">
            <w:pPr>
              <w:shd w:val="clear" w:color="auto" w:fill="FFFFFF"/>
              <w:ind w:left="830"/>
            </w:pPr>
            <w:r>
              <w:t>Значение показателей</w:t>
            </w:r>
            <w:r w:rsidR="005D6790">
              <w:t xml:space="preserve"> </w:t>
            </w:r>
          </w:p>
        </w:tc>
      </w:tr>
      <w:tr w:rsidR="00142FAA" w:rsidTr="00356AFC">
        <w:trPr>
          <w:trHeight w:hRule="exact" w:val="292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AA" w:rsidRDefault="00142FAA" w:rsidP="00356AFC">
            <w:pPr>
              <w:rPr>
                <w:rFonts w:cs="Arial"/>
              </w:rPr>
            </w:pPr>
          </w:p>
        </w:tc>
        <w:tc>
          <w:tcPr>
            <w:tcW w:w="38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AA" w:rsidRDefault="00142FAA" w:rsidP="00356AFC">
            <w:pPr>
              <w:rPr>
                <w:rFonts w:cs="Arial"/>
              </w:rPr>
            </w:pPr>
          </w:p>
        </w:tc>
        <w:tc>
          <w:tcPr>
            <w:tcW w:w="12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AA" w:rsidRDefault="00142FAA" w:rsidP="00356AFC">
            <w:pPr>
              <w:rPr>
                <w:rFonts w:cs="Arial"/>
              </w:rPr>
            </w:pPr>
          </w:p>
        </w:tc>
        <w:tc>
          <w:tcPr>
            <w:tcW w:w="7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AA" w:rsidRDefault="00142FAA" w:rsidP="00356AFC">
            <w:pPr>
              <w:rPr>
                <w:rFonts w:cs="Arial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Default="00142FAA" w:rsidP="00356AFC">
            <w:pPr>
              <w:jc w:val="center"/>
            </w:pPr>
            <w:r>
              <w:t>2021</w:t>
            </w:r>
          </w:p>
          <w:p w:rsidR="00142FAA" w:rsidRDefault="00142FAA" w:rsidP="00356AFC"/>
          <w:p w:rsidR="00142FAA" w:rsidRDefault="00142FAA" w:rsidP="00356AFC"/>
          <w:p w:rsidR="00142FAA" w:rsidRDefault="00142FAA" w:rsidP="00356AFC">
            <w:pPr>
              <w:shd w:val="clear" w:color="auto" w:fill="FFFFFF"/>
              <w:spacing w:line="235" w:lineRule="exact"/>
              <w:ind w:left="235" w:right="216" w:firstLine="240"/>
              <w:rPr>
                <w:rFonts w:cs="Arial"/>
              </w:rPr>
            </w:pPr>
            <w:r>
              <w:t xml:space="preserve">1 -й год </w:t>
            </w:r>
            <w:r>
              <w:rPr>
                <w:spacing w:val="-3"/>
              </w:rPr>
              <w:t>реализации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Default="00142FAA" w:rsidP="00356AFC">
            <w:pPr>
              <w:shd w:val="clear" w:color="auto" w:fill="FFFFFF"/>
              <w:spacing w:line="235" w:lineRule="exact"/>
              <w:ind w:left="91" w:right="77" w:firstLine="221"/>
              <w:rPr>
                <w:rFonts w:cs="Arial"/>
              </w:rPr>
            </w:pPr>
            <w:r>
              <w:t>2022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Default="00142FAA" w:rsidP="00356AFC">
            <w:pPr>
              <w:shd w:val="clear" w:color="auto" w:fill="FFFFFF"/>
              <w:spacing w:line="235" w:lineRule="exact"/>
              <w:ind w:left="19" w:right="14"/>
              <w:jc w:val="center"/>
              <w:rPr>
                <w:rFonts w:cs="Arial"/>
              </w:rPr>
            </w:pPr>
            <w:r>
              <w:t>2023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Default="00142FAA" w:rsidP="00356AFC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2024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Pr="00BD7399" w:rsidRDefault="00142FAA" w:rsidP="00356AFC">
            <w:pPr>
              <w:shd w:val="clear" w:color="auto" w:fill="FFFFFF"/>
              <w:spacing w:line="235" w:lineRule="exact"/>
              <w:ind w:left="14" w:right="24"/>
              <w:jc w:val="center"/>
              <w:rPr>
                <w:rFonts w:cs="Arial"/>
              </w:rPr>
            </w:pPr>
            <w:r>
              <w:t>2025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Pr="00BD7399" w:rsidRDefault="00142FAA" w:rsidP="00356AFC">
            <w:pPr>
              <w:shd w:val="clear" w:color="auto" w:fill="FFFFFF"/>
              <w:spacing w:line="235" w:lineRule="exact"/>
              <w:ind w:left="14" w:right="24"/>
              <w:jc w:val="center"/>
            </w:pPr>
            <w:r>
              <w:t>2026</w:t>
            </w:r>
          </w:p>
        </w:tc>
      </w:tr>
      <w:tr w:rsidR="00142FAA" w:rsidTr="00356AF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Default="00142FAA" w:rsidP="00356AFC">
            <w:pPr>
              <w:shd w:val="clear" w:color="auto" w:fill="FFFFFF"/>
              <w:ind w:left="288"/>
              <w:rPr>
                <w:rFonts w:cs="Arial"/>
              </w:rPr>
            </w:pPr>
            <w:r>
              <w:t>1</w:t>
            </w:r>
          </w:p>
        </w:tc>
        <w:tc>
          <w:tcPr>
            <w:tcW w:w="3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Default="00142FAA" w:rsidP="00356AFC">
            <w:pPr>
              <w:shd w:val="clear" w:color="auto" w:fill="FFFFFF"/>
              <w:ind w:left="1738"/>
              <w:rPr>
                <w:rFonts w:cs="Arial"/>
              </w:rPr>
            </w:pPr>
            <w: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Default="00142FAA" w:rsidP="00356AFC">
            <w:pPr>
              <w:shd w:val="clear" w:color="auto" w:fill="FFFFFF"/>
              <w:ind w:left="470"/>
              <w:rPr>
                <w:rFonts w:cs="Arial"/>
              </w:rPr>
            </w:pPr>
            <w:r>
              <w:t>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Default="00142FAA" w:rsidP="00356AFC">
            <w:pPr>
              <w:shd w:val="clear" w:color="auto" w:fill="FFFFFF"/>
              <w:ind w:left="187"/>
              <w:rPr>
                <w:rFonts w:cs="Arial"/>
              </w:rPr>
            </w:pPr>
            <w:r>
              <w:t>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Default="00142FAA" w:rsidP="00356AFC">
            <w:pPr>
              <w:shd w:val="clear" w:color="auto" w:fill="FFFFFF"/>
              <w:ind w:left="768"/>
              <w:rPr>
                <w:rFonts w:cs="Arial"/>
              </w:rPr>
            </w:pPr>
            <w: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Default="00142FAA" w:rsidP="00356AFC">
            <w:pPr>
              <w:shd w:val="clear" w:color="auto" w:fill="FFFFFF"/>
              <w:ind w:left="619"/>
              <w:rPr>
                <w:rFonts w:cs="Arial"/>
              </w:rPr>
            </w:pPr>
            <w:r>
              <w:t>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Default="00142FAA" w:rsidP="00356AFC">
            <w:pPr>
              <w:shd w:val="clear" w:color="auto" w:fill="FFFFFF"/>
              <w:jc w:val="center"/>
              <w:rPr>
                <w:rFonts w:cs="Arial"/>
              </w:rPr>
            </w:pPr>
            <w:r>
              <w:t>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Default="00142FAA" w:rsidP="00356AFC">
            <w:pPr>
              <w:shd w:val="clear" w:color="auto" w:fill="FFFFFF"/>
              <w:ind w:left="614"/>
              <w:rPr>
                <w:rFonts w:cs="Arial"/>
              </w:rPr>
            </w:pPr>
            <w:r>
              <w:t>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Default="00142FAA" w:rsidP="00356AFC">
            <w:pPr>
              <w:shd w:val="clear" w:color="auto" w:fill="FFFFFF"/>
              <w:jc w:val="center"/>
              <w:rPr>
                <w:rFonts w:cs="Arial"/>
              </w:rPr>
            </w:pPr>
            <w:r>
              <w:t>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Default="00142FAA" w:rsidP="00356AFC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142FAA" w:rsidTr="008A1103">
        <w:trPr>
          <w:trHeight w:hRule="exact" w:val="7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Default="00142FAA" w:rsidP="00356AFC">
            <w:pPr>
              <w:shd w:val="clear" w:color="auto" w:fill="FFFFFF"/>
              <w:ind w:left="202"/>
              <w:rPr>
                <w:rFonts w:cs="Arial"/>
              </w:rPr>
            </w:pPr>
          </w:p>
        </w:tc>
        <w:tc>
          <w:tcPr>
            <w:tcW w:w="138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0B4" w:rsidRPr="00F35221" w:rsidRDefault="00142FAA" w:rsidP="0051057E">
            <w:pPr>
              <w:shd w:val="clear" w:color="auto" w:fill="FFFFFF"/>
              <w:jc w:val="both"/>
            </w:pPr>
            <w:r w:rsidRPr="00F35221">
              <w:t xml:space="preserve">Цель: </w:t>
            </w:r>
            <w:r w:rsidR="00D7353B" w:rsidRPr="00F35221">
              <w:t>Ф</w:t>
            </w:r>
            <w:r w:rsidR="000B60B4" w:rsidRPr="00F35221">
              <w:t xml:space="preserve">ормирование реального, положительного общественного мнения о деятельности  администрации муниципального образования </w:t>
            </w:r>
            <w:proofErr w:type="spellStart"/>
            <w:r w:rsidR="000B60B4" w:rsidRPr="00F35221">
              <w:t>Крыловский</w:t>
            </w:r>
            <w:proofErr w:type="spellEnd"/>
            <w:r w:rsidR="000B60B4" w:rsidRPr="00F35221">
              <w:t xml:space="preserve"> район</w:t>
            </w:r>
            <w:bookmarkStart w:id="0" w:name="_GoBack"/>
            <w:bookmarkEnd w:id="0"/>
            <w:r w:rsidR="00D7353B" w:rsidRPr="00F35221">
              <w:t>.</w:t>
            </w:r>
          </w:p>
        </w:tc>
      </w:tr>
      <w:tr w:rsidR="00142FAA" w:rsidTr="00F35221">
        <w:trPr>
          <w:trHeight w:hRule="exact" w:val="7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Default="00142FAA" w:rsidP="00356AFC">
            <w:pPr>
              <w:shd w:val="clear" w:color="auto" w:fill="FFFFFF"/>
              <w:ind w:left="202"/>
              <w:rPr>
                <w:rFonts w:cs="Arial"/>
              </w:rPr>
            </w:pPr>
          </w:p>
        </w:tc>
        <w:tc>
          <w:tcPr>
            <w:tcW w:w="138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Pr="00F35221" w:rsidRDefault="00142FAA" w:rsidP="00356AFC">
            <w:pPr>
              <w:jc w:val="both"/>
            </w:pPr>
            <w:r w:rsidRPr="00F35221">
              <w:t xml:space="preserve">Задача: </w:t>
            </w:r>
            <w:r w:rsidR="008A1103" w:rsidRPr="00F35221">
              <w:t xml:space="preserve">Информирование граждан о деятельности органов местного самоуправления муниципального образования </w:t>
            </w:r>
            <w:proofErr w:type="spellStart"/>
            <w:r w:rsidR="008A1103" w:rsidRPr="00F35221">
              <w:t>Крыловский</w:t>
            </w:r>
            <w:proofErr w:type="spellEnd"/>
            <w:r w:rsidR="008A1103" w:rsidRPr="00F35221">
              <w:t xml:space="preserve"> район с использованием периодических печатных изданий, телевидения, радио, сети «Интернет»</w:t>
            </w:r>
            <w:r w:rsidR="0051057E" w:rsidRPr="00F35221">
              <w:t>.</w:t>
            </w:r>
          </w:p>
          <w:p w:rsidR="00142FAA" w:rsidRPr="00F35221" w:rsidRDefault="00142FAA" w:rsidP="00356AFC">
            <w:pPr>
              <w:shd w:val="clear" w:color="auto" w:fill="FFFFFF"/>
            </w:pPr>
          </w:p>
        </w:tc>
      </w:tr>
      <w:tr w:rsidR="00142FAA" w:rsidTr="004E636C">
        <w:trPr>
          <w:trHeight w:hRule="exact" w:val="20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Default="00142FAA" w:rsidP="00356AFC">
            <w:pPr>
              <w:shd w:val="clear" w:color="auto" w:fill="FFFFFF"/>
              <w:ind w:left="202"/>
            </w:pPr>
            <w:r>
              <w:t>1.1.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Pr="00D97C6F" w:rsidRDefault="008A1103" w:rsidP="00F35221">
            <w:pPr>
              <w:shd w:val="clear" w:color="auto" w:fill="FFFFFF"/>
              <w:rPr>
                <w:color w:val="000000"/>
              </w:rPr>
            </w:pPr>
            <w:r w:rsidRPr="0042546F">
              <w:t>Подписка на краевые и муниципальные периодические издания</w:t>
            </w:r>
            <w:r w:rsidR="00BC1E12">
              <w:t>:</w:t>
            </w:r>
            <w:r w:rsidRPr="0042546F">
              <w:t xml:space="preserve"> «Кубанские новости», «Авангард», «Вольная Кубан</w:t>
            </w:r>
            <w:r>
              <w:t>ь» на 1-ое и 2-ое полугодие текущего</w:t>
            </w:r>
            <w:r w:rsidRPr="0042546F">
              <w:t xml:space="preserve"> </w:t>
            </w:r>
            <w:r w:rsidR="00F35221">
              <w:t>г</w:t>
            </w:r>
            <w:r w:rsidRPr="0042546F">
              <w:t>ода</w:t>
            </w:r>
            <w:r w:rsidR="004E636C">
              <w:t xml:space="preserve"> (от </w:t>
            </w:r>
            <w:r w:rsidR="00D63CBB">
              <w:t xml:space="preserve">объема </w:t>
            </w:r>
            <w:r w:rsidR="004E636C">
              <w:t>финансирования данного мероприятия)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FAA" w:rsidRDefault="00142FAA" w:rsidP="0051057E">
            <w:pPr>
              <w:shd w:val="clear" w:color="auto" w:fill="FFFFFF"/>
              <w:jc w:val="center"/>
              <w:rPr>
                <w:rFonts w:cs="Arial"/>
              </w:rPr>
            </w:pPr>
          </w:p>
          <w:p w:rsidR="00142FAA" w:rsidRDefault="0051057E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  <w:p w:rsidR="00142FAA" w:rsidRDefault="00142FAA" w:rsidP="0051057E">
            <w:pPr>
              <w:shd w:val="clear" w:color="auto" w:fill="FFFFFF"/>
              <w:jc w:val="center"/>
              <w:rPr>
                <w:rFonts w:cs="Arial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FAA" w:rsidRDefault="00142FAA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FAA" w:rsidRDefault="008A1103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51057E">
              <w:rPr>
                <w:rFonts w:cs="Arial"/>
              </w:rPr>
              <w:t>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FAA" w:rsidRDefault="0051057E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FAA" w:rsidRDefault="0051057E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FAA" w:rsidRDefault="0051057E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FAA" w:rsidRDefault="0051057E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FAA" w:rsidRDefault="0051057E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</w:tr>
      <w:tr w:rsidR="0051057E" w:rsidTr="004E636C">
        <w:trPr>
          <w:trHeight w:hRule="exact" w:val="24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7E" w:rsidRDefault="0051057E" w:rsidP="00356AFC">
            <w:pPr>
              <w:shd w:val="clear" w:color="auto" w:fill="FFFFFF"/>
              <w:ind w:left="197"/>
              <w:rPr>
                <w:rFonts w:cs="Arial"/>
              </w:rPr>
            </w:pPr>
            <w:r>
              <w:lastRenderedPageBreak/>
              <w:t>1.2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7E" w:rsidRPr="00D97C6F" w:rsidRDefault="00F35221" w:rsidP="00BC1E12">
            <w:pPr>
              <w:shd w:val="clear" w:color="auto" w:fill="FFFFFF"/>
              <w:rPr>
                <w:rFonts w:cs="Arial"/>
                <w:color w:val="000000"/>
              </w:rPr>
            </w:pPr>
            <w:r w:rsidRPr="0042546F">
              <w:t>Оплата информационного со</w:t>
            </w:r>
            <w:r w:rsidR="00BC1E12">
              <w:t>провождения: публикации в районы</w:t>
            </w:r>
            <w:r w:rsidRPr="0042546F">
              <w:t>х и общероссийских печатных изданиях, оплата сюжетов на радио, телевидении, создание видеороликов районного значения</w:t>
            </w:r>
            <w:r w:rsidR="004E636C">
              <w:t xml:space="preserve"> (</w:t>
            </w:r>
            <w:r w:rsidR="00D63CBB">
              <w:t xml:space="preserve">от объема </w:t>
            </w:r>
            <w:r w:rsidR="004E636C">
              <w:t>финансирования данного мероприятия)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57E" w:rsidRDefault="0051057E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57E" w:rsidRDefault="0051057E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57E" w:rsidRDefault="0051057E" w:rsidP="00356AFC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57E" w:rsidRDefault="0051057E" w:rsidP="00356AFC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57E" w:rsidRDefault="0051057E" w:rsidP="00356AFC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57E" w:rsidRDefault="0051057E" w:rsidP="00356AFC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57E" w:rsidRDefault="0051057E" w:rsidP="00356AFC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57E" w:rsidRDefault="0051057E" w:rsidP="00356AFC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</w:tr>
      <w:tr w:rsidR="00142FAA" w:rsidTr="004E636C">
        <w:trPr>
          <w:trHeight w:hRule="exact" w:val="1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Default="00142FAA" w:rsidP="00356AFC">
            <w:pPr>
              <w:shd w:val="clear" w:color="auto" w:fill="FFFFFF"/>
              <w:ind w:left="197"/>
            </w:pPr>
            <w:r>
              <w:t>1.3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221" w:rsidRPr="00F35221" w:rsidRDefault="00F35221" w:rsidP="00F35221">
            <w:r w:rsidRPr="00F35221">
              <w:rPr>
                <w:lang w:eastAsia="en-US"/>
              </w:rPr>
              <w:t>Изготовление печатной продукции в рамках подготовки к ежегодному краевому месячнику оборонно-массовой и военно-патриотической работы</w:t>
            </w:r>
            <w:r w:rsidR="004E636C">
              <w:rPr>
                <w:lang w:eastAsia="en-US"/>
              </w:rPr>
              <w:t xml:space="preserve"> </w:t>
            </w:r>
            <w:r w:rsidR="004E636C">
              <w:t>(</w:t>
            </w:r>
            <w:r w:rsidR="00D63CBB">
              <w:t xml:space="preserve">от объема </w:t>
            </w:r>
            <w:r w:rsidR="004E636C">
              <w:t>финансирования данного мероприятия)</w:t>
            </w:r>
          </w:p>
          <w:p w:rsidR="00142FAA" w:rsidRPr="00D97C6F" w:rsidRDefault="00142FAA" w:rsidP="00356AF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FAA" w:rsidRDefault="00142FAA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FAA" w:rsidRDefault="00142FAA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FAA" w:rsidRDefault="00DE5C74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51057E">
              <w:rPr>
                <w:rFonts w:cs="Arial"/>
              </w:rPr>
              <w:t>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FAA" w:rsidRDefault="00DE5C74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51057E">
              <w:rPr>
                <w:rFonts w:cs="Arial"/>
              </w:rPr>
              <w:t>0%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FAA" w:rsidRDefault="00DE5C74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51057E">
              <w:rPr>
                <w:rFonts w:cs="Arial"/>
              </w:rPr>
              <w:t>0%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FAA" w:rsidRDefault="0051057E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FAA" w:rsidRDefault="0051057E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FAA" w:rsidRDefault="0051057E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</w:tr>
      <w:tr w:rsidR="00142FAA" w:rsidTr="00DE5C74">
        <w:trPr>
          <w:trHeight w:val="9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AA" w:rsidRDefault="00142FAA" w:rsidP="00356AFC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1.4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221" w:rsidRDefault="00F35221" w:rsidP="00BC1E12">
            <w:pPr>
              <w:pStyle w:val="a7"/>
              <w:jc w:val="left"/>
            </w:pPr>
            <w:r w:rsidRPr="0042546F">
              <w:t>Изготовление</w:t>
            </w:r>
            <w:r>
              <w:t xml:space="preserve"> итогового</w:t>
            </w:r>
            <w:r w:rsidRPr="0042546F">
              <w:t xml:space="preserve"> видео фильма о </w:t>
            </w:r>
            <w:r>
              <w:t>деятельности адм</w:t>
            </w:r>
            <w:r w:rsidR="00BC1E12">
              <w:t xml:space="preserve">инистрации МО </w:t>
            </w:r>
            <w:proofErr w:type="spellStart"/>
            <w:r w:rsidR="00BC1E12">
              <w:t>Крыловский</w:t>
            </w:r>
            <w:proofErr w:type="spellEnd"/>
            <w:r w:rsidR="00BC1E12">
              <w:t xml:space="preserve"> район и</w:t>
            </w:r>
            <w:r>
              <w:t xml:space="preserve"> тематически</w:t>
            </w:r>
            <w:r w:rsidR="00CC0E6E">
              <w:t xml:space="preserve">х  видеороликов </w:t>
            </w:r>
            <w:r w:rsidR="004E636C">
              <w:t>(</w:t>
            </w:r>
            <w:r w:rsidR="00D63CBB">
              <w:t>от объема</w:t>
            </w:r>
            <w:r w:rsidR="004E636C">
              <w:t xml:space="preserve"> финансирования данного мероприятия)</w:t>
            </w:r>
          </w:p>
          <w:p w:rsidR="00142FAA" w:rsidRPr="00D97C6F" w:rsidRDefault="00CC0E6E" w:rsidP="00CC0E6E">
            <w:pPr>
              <w:shd w:val="clear" w:color="auto" w:fill="FFFFFF"/>
              <w:tabs>
                <w:tab w:val="left" w:pos="2326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ab/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FAA" w:rsidRDefault="0051057E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FAA" w:rsidRDefault="00142FAA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FAA" w:rsidRDefault="0051057E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FAA" w:rsidRDefault="0051057E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FAA" w:rsidRDefault="0051057E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FAA" w:rsidRDefault="0051057E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FAA" w:rsidRDefault="0051057E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FAA" w:rsidRDefault="0051057E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</w:tr>
      <w:tr w:rsidR="00DE5C74" w:rsidTr="00DE5C74">
        <w:trPr>
          <w:trHeight w:val="15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74" w:rsidRDefault="00DE5C74" w:rsidP="00356AFC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1.5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221" w:rsidRPr="00F35221" w:rsidRDefault="00F35221" w:rsidP="00F35221">
            <w:r w:rsidRPr="0042546F">
              <w:t xml:space="preserve">Оплата статьи в газете «Кубанские новости» к инвестиционному форуму в </w:t>
            </w:r>
            <w:r>
              <w:t xml:space="preserve">городе </w:t>
            </w:r>
            <w:r w:rsidRPr="0042546F">
              <w:t>Сочи</w:t>
            </w:r>
            <w:r w:rsidR="004E636C">
              <w:t xml:space="preserve"> (</w:t>
            </w:r>
            <w:r w:rsidR="00D63CBB">
              <w:t xml:space="preserve">от объема </w:t>
            </w:r>
            <w:r w:rsidR="004E636C">
              <w:t>финансирования данного мероприятия)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C74" w:rsidRDefault="00DE5C74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C74" w:rsidRDefault="00DE5C74" w:rsidP="0051057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C74" w:rsidRDefault="00DE5C74" w:rsidP="00356AFC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C74" w:rsidRDefault="00DE5C74" w:rsidP="00356AFC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C74" w:rsidRDefault="00DE5C74" w:rsidP="00356AFC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C74" w:rsidRDefault="00DE5C74" w:rsidP="00356AFC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C74" w:rsidRDefault="00DE5C74" w:rsidP="00356AFC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C74" w:rsidRDefault="00DE5C74" w:rsidP="00356AFC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</w:tr>
    </w:tbl>
    <w:p w:rsidR="00142FAA" w:rsidRDefault="00142FAA" w:rsidP="00142FAA">
      <w:pPr>
        <w:jc w:val="both"/>
        <w:rPr>
          <w:sz w:val="28"/>
          <w:szCs w:val="28"/>
        </w:rPr>
      </w:pPr>
    </w:p>
    <w:p w:rsidR="00142FAA" w:rsidRDefault="00142FAA" w:rsidP="00142FAA">
      <w:pPr>
        <w:jc w:val="both"/>
        <w:rPr>
          <w:sz w:val="28"/>
          <w:szCs w:val="28"/>
        </w:rPr>
      </w:pPr>
    </w:p>
    <w:p w:rsidR="00142FAA" w:rsidRDefault="00142FAA" w:rsidP="00142FA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муниципального образования</w:t>
      </w:r>
    </w:p>
    <w:p w:rsidR="00142FAA" w:rsidRPr="00BB7B43" w:rsidRDefault="00000FC0" w:rsidP="00142F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Крыловский</w:t>
      </w:r>
      <w:proofErr w:type="spellEnd"/>
      <w:r>
        <w:rPr>
          <w:sz w:val="28"/>
          <w:szCs w:val="28"/>
        </w:rPr>
        <w:t xml:space="preserve"> район (</w:t>
      </w:r>
      <w:r w:rsidR="00123399">
        <w:rPr>
          <w:sz w:val="28"/>
          <w:szCs w:val="28"/>
        </w:rPr>
        <w:t>вопросы социального развития</w:t>
      </w:r>
      <w:r>
        <w:rPr>
          <w:sz w:val="28"/>
          <w:szCs w:val="28"/>
        </w:rPr>
        <w:t>)</w:t>
      </w:r>
      <w:r w:rsidR="00123399">
        <w:rPr>
          <w:sz w:val="28"/>
          <w:szCs w:val="28"/>
        </w:rPr>
        <w:t xml:space="preserve"> </w:t>
      </w:r>
      <w:r w:rsidR="00142FAA">
        <w:rPr>
          <w:sz w:val="28"/>
          <w:szCs w:val="28"/>
        </w:rPr>
        <w:t xml:space="preserve">                                                                      </w:t>
      </w:r>
      <w:r w:rsidR="00123399">
        <w:rPr>
          <w:sz w:val="28"/>
          <w:szCs w:val="28"/>
        </w:rPr>
        <w:t xml:space="preserve">                  Д.О</w:t>
      </w:r>
      <w:r w:rsidR="00142FAA">
        <w:rPr>
          <w:sz w:val="28"/>
          <w:szCs w:val="28"/>
        </w:rPr>
        <w:t xml:space="preserve">. </w:t>
      </w:r>
      <w:r w:rsidR="00123399">
        <w:rPr>
          <w:sz w:val="28"/>
          <w:szCs w:val="28"/>
        </w:rPr>
        <w:t>Емельянов</w:t>
      </w:r>
    </w:p>
    <w:p w:rsidR="00AD060C" w:rsidRDefault="00AD060C"/>
    <w:sectPr w:rsidR="00AD060C" w:rsidSect="00F35221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42FAA"/>
    <w:rsid w:val="00000FC0"/>
    <w:rsid w:val="000464E4"/>
    <w:rsid w:val="000B60B4"/>
    <w:rsid w:val="000E455E"/>
    <w:rsid w:val="00123399"/>
    <w:rsid w:val="00142FAA"/>
    <w:rsid w:val="002E6F98"/>
    <w:rsid w:val="00333FCC"/>
    <w:rsid w:val="003B00F3"/>
    <w:rsid w:val="004E636C"/>
    <w:rsid w:val="0051057E"/>
    <w:rsid w:val="005D6790"/>
    <w:rsid w:val="0062421E"/>
    <w:rsid w:val="006E3708"/>
    <w:rsid w:val="00747A12"/>
    <w:rsid w:val="00823C7C"/>
    <w:rsid w:val="008A1103"/>
    <w:rsid w:val="00AD060C"/>
    <w:rsid w:val="00BC1E12"/>
    <w:rsid w:val="00CC0E6E"/>
    <w:rsid w:val="00D63CBB"/>
    <w:rsid w:val="00D7353B"/>
    <w:rsid w:val="00DE5C74"/>
    <w:rsid w:val="00E5384E"/>
    <w:rsid w:val="00F35221"/>
    <w:rsid w:val="00F64C5E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142F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3">
    <w:name w:val="Цветовое выделение"/>
    <w:rsid w:val="00142FAA"/>
    <w:rPr>
      <w:b/>
      <w:bCs/>
      <w:color w:val="000080"/>
    </w:rPr>
  </w:style>
  <w:style w:type="character" w:customStyle="1" w:styleId="FontStyle104">
    <w:name w:val="Font Style104"/>
    <w:basedOn w:val="a0"/>
    <w:uiPriority w:val="99"/>
    <w:rsid w:val="0051057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05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57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123399"/>
    <w:pPr>
      <w:spacing w:before="100" w:beforeAutospacing="1" w:after="119"/>
    </w:pPr>
  </w:style>
  <w:style w:type="paragraph" w:customStyle="1" w:styleId="a7">
    <w:name w:val="Нормальный (таблица)"/>
    <w:basedOn w:val="a"/>
    <w:next w:val="a"/>
    <w:rsid w:val="008A110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142F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3">
    <w:name w:val="Цветовое выделение"/>
    <w:rsid w:val="00142FAA"/>
    <w:rPr>
      <w:b/>
      <w:bCs/>
      <w:color w:val="000080"/>
    </w:rPr>
  </w:style>
  <w:style w:type="character" w:customStyle="1" w:styleId="FontStyle104">
    <w:name w:val="Font Style104"/>
    <w:basedOn w:val="a0"/>
    <w:uiPriority w:val="99"/>
    <w:rsid w:val="0051057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05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5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16</cp:revision>
  <cp:lastPrinted>2019-08-19T07:50:00Z</cp:lastPrinted>
  <dcterms:created xsi:type="dcterms:W3CDTF">2019-08-01T13:35:00Z</dcterms:created>
  <dcterms:modified xsi:type="dcterms:W3CDTF">2020-11-20T11:11:00Z</dcterms:modified>
</cp:coreProperties>
</file>