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04" w:rsidRPr="009972C5" w:rsidRDefault="009D3B9B" w:rsidP="008916EB">
      <w:pPr>
        <w:ind w:left="10206" w:right="-176"/>
        <w:jc w:val="center"/>
        <w:rPr>
          <w:rFonts w:ascii="Times New Roman" w:hAnsi="Times New Roman" w:cs="Times New Roman"/>
          <w:sz w:val="28"/>
          <w:szCs w:val="28"/>
        </w:rPr>
      </w:pPr>
      <w:r w:rsidRPr="009972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3B9B" w:rsidRPr="009D3B9B" w:rsidRDefault="009D3B9B" w:rsidP="00725204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25204" w:rsidRDefault="009D3B9B" w:rsidP="00725204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D3B9B" w:rsidRPr="009D3B9B" w:rsidRDefault="009D3B9B" w:rsidP="00725204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9D3B9B" w:rsidRPr="009D3B9B" w:rsidRDefault="009D3B9B" w:rsidP="00725204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«Обращение с твердыми</w:t>
      </w:r>
    </w:p>
    <w:p w:rsidR="009D3B9B" w:rsidRPr="009D3B9B" w:rsidRDefault="009D3B9B" w:rsidP="00725204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коммунальными отходами»</w:t>
      </w:r>
    </w:p>
    <w:p w:rsidR="004F5615" w:rsidRDefault="004F5615" w:rsidP="00AC63F3">
      <w:pPr>
        <w:ind w:right="107"/>
        <w:rPr>
          <w:rFonts w:ascii="Times New Roman" w:hAnsi="Times New Roman" w:cs="Times New Roman"/>
          <w:sz w:val="28"/>
          <w:szCs w:val="28"/>
        </w:rPr>
      </w:pPr>
    </w:p>
    <w:p w:rsidR="00C17C9E" w:rsidRPr="009D3B9B" w:rsidRDefault="00C17C9E" w:rsidP="00AC63F3">
      <w:pPr>
        <w:ind w:right="107"/>
        <w:rPr>
          <w:rFonts w:ascii="Times New Roman" w:hAnsi="Times New Roman" w:cs="Times New Roman"/>
          <w:sz w:val="28"/>
          <w:szCs w:val="28"/>
        </w:rPr>
      </w:pPr>
    </w:p>
    <w:p w:rsidR="009D3B9B" w:rsidRPr="00872A3F" w:rsidRDefault="009D3B9B" w:rsidP="009D3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3F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9D3B9B" w:rsidRPr="00872A3F" w:rsidRDefault="009D3B9B" w:rsidP="009D3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3F">
        <w:rPr>
          <w:rFonts w:ascii="Times New Roman" w:hAnsi="Times New Roman" w:cs="Times New Roman"/>
          <w:b/>
          <w:sz w:val="28"/>
          <w:szCs w:val="28"/>
        </w:rPr>
        <w:t>муниципального образования Крыловский район</w:t>
      </w:r>
    </w:p>
    <w:p w:rsidR="009D3B9B" w:rsidRPr="00872A3F" w:rsidRDefault="008916EB" w:rsidP="008916EB">
      <w:pPr>
        <w:tabs>
          <w:tab w:val="center" w:pos="7283"/>
          <w:tab w:val="right" w:pos="14566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3B9B" w:rsidRPr="00872A3F">
        <w:rPr>
          <w:rFonts w:ascii="Times New Roman" w:hAnsi="Times New Roman" w:cs="Times New Roman"/>
          <w:b/>
          <w:sz w:val="28"/>
          <w:szCs w:val="28"/>
        </w:rPr>
        <w:t>«Обращение с твердыми коммунальными отходами»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17C9E" w:rsidRPr="009D3B9B" w:rsidRDefault="00C17C9E" w:rsidP="009972C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134"/>
        <w:gridCol w:w="992"/>
        <w:gridCol w:w="850"/>
        <w:gridCol w:w="993"/>
        <w:gridCol w:w="1134"/>
        <w:gridCol w:w="1134"/>
        <w:gridCol w:w="1134"/>
      </w:tblGrid>
      <w:tr w:rsidR="009D3B9B" w:rsidRPr="009D3B9B" w:rsidTr="008E6A54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№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Наименование</w:t>
            </w:r>
          </w:p>
          <w:p w:rsidR="0014159D" w:rsidRPr="009972C5" w:rsidRDefault="009D3B9B" w:rsidP="009972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Единица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3273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Статус*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7D4A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Значение показателей</w:t>
            </w:r>
          </w:p>
        </w:tc>
      </w:tr>
      <w:tr w:rsidR="008E6A54" w:rsidRPr="009D3B9B" w:rsidTr="008E6A54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70453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2022</w:t>
            </w:r>
            <w:r w:rsidR="009D3B9B" w:rsidRPr="009D3B9B">
              <w:rPr>
                <w:rStyle w:val="211pt"/>
                <w:rFonts w:eastAsia="Arial Unicode MS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3B8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2023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3B8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2024</w:t>
            </w:r>
            <w:r w:rsidR="009D3B9B" w:rsidRPr="009D3B9B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3B8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2025</w:t>
            </w:r>
            <w:r w:rsidR="009D3B9B" w:rsidRPr="009D3B9B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3B8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2026</w:t>
            </w:r>
            <w:r w:rsidR="009D3B9B" w:rsidRPr="009D3B9B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3B8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2027</w:t>
            </w:r>
            <w:r w:rsidR="009D3B9B" w:rsidRPr="009D3B9B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год</w:t>
            </w:r>
          </w:p>
        </w:tc>
      </w:tr>
      <w:tr w:rsidR="008E6A54" w:rsidRPr="009D3B9B" w:rsidTr="008E6A54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10</w:t>
            </w:r>
          </w:p>
        </w:tc>
      </w:tr>
      <w:tr w:rsidR="009D3B9B" w:rsidRPr="009D3B9B" w:rsidTr="009972C5">
        <w:trPr>
          <w:trHeight w:val="51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9D" w:rsidRPr="009972C5" w:rsidRDefault="009D3B9B" w:rsidP="009972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Муниципальная программа муниципального образования Крыловский район «Обращение с твердыми коммунальными отходами»</w:t>
            </w:r>
          </w:p>
        </w:tc>
      </w:tr>
      <w:tr w:rsidR="00E054D9" w:rsidRPr="009D3B9B" w:rsidTr="009972C5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4D9" w:rsidRPr="009D3B9B" w:rsidRDefault="00E054D9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4D9" w:rsidRPr="003273B8" w:rsidRDefault="00E054D9" w:rsidP="003273B8">
            <w:pPr>
              <w:rPr>
                <w:rStyle w:val="211pt"/>
                <w:rFonts w:eastAsia="Arial Unicode MS"/>
                <w:sz w:val="24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 xml:space="preserve">Основной целевой показатель муниципальной программы </w:t>
            </w:r>
            <w:r w:rsidRPr="009D3B9B">
              <w:rPr>
                <w:rFonts w:ascii="Times New Roman" w:hAnsi="Times New Roman" w:cs="Times New Roman"/>
                <w:sz w:val="28"/>
                <w:szCs w:val="28"/>
              </w:rPr>
              <w:t>«Обращение с твердыми коммунальными отходами»</w:t>
            </w:r>
          </w:p>
        </w:tc>
      </w:tr>
      <w:tr w:rsidR="008E6A54" w:rsidRPr="009D3B9B" w:rsidTr="008E6A54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Целевой показатель</w:t>
            </w:r>
            <w:r w:rsidR="00E054D9">
              <w:rPr>
                <w:rStyle w:val="211pt"/>
                <w:rFonts w:eastAsia="Arial Unicode MS"/>
                <w:sz w:val="28"/>
                <w:szCs w:val="28"/>
              </w:rPr>
              <w:t xml:space="preserve"> 1</w:t>
            </w:r>
          </w:p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Количество рабочих часов механизированного перемещения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маш/час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9D3B9B" w:rsidRDefault="0070453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DF3517" w:rsidRDefault="0070453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7D4A8A" w:rsidRDefault="0070453B" w:rsidP="009D3B9B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Style w:val="211pt"/>
                <w:rFonts w:eastAsia="Arial Unicode MS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9D3B9B" w:rsidRDefault="009D3B9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9B" w:rsidRPr="009D3B9B" w:rsidRDefault="003C3EE5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B9B" w:rsidRPr="009D3B9B" w:rsidRDefault="0070453B" w:rsidP="009D3B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</w:tr>
      <w:tr w:rsidR="008E6A54" w:rsidRPr="009D3B9B" w:rsidTr="008E6A5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Pr="007468D0" w:rsidRDefault="00A95868" w:rsidP="009D3B9B">
            <w:pPr>
              <w:jc w:val="center"/>
              <w:rPr>
                <w:rStyle w:val="211pt"/>
                <w:rFonts w:eastAsia="Arial Unicode MS"/>
                <w:color w:val="auto"/>
                <w:sz w:val="28"/>
                <w:szCs w:val="28"/>
              </w:rPr>
            </w:pPr>
            <w:r w:rsidRPr="007468D0">
              <w:rPr>
                <w:rStyle w:val="211pt"/>
                <w:rFonts w:eastAsia="Arial Unicode MS"/>
                <w:color w:val="auto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FD" w:rsidRPr="00A627FD" w:rsidRDefault="00A627FD" w:rsidP="00A627FD">
            <w:pPr>
              <w:jc w:val="center"/>
              <w:rPr>
                <w:rStyle w:val="211pt"/>
                <w:rFonts w:eastAsia="Arial Unicode MS"/>
                <w:sz w:val="24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Целевой показатель</w:t>
            </w:r>
            <w:r>
              <w:rPr>
                <w:rStyle w:val="211pt"/>
                <w:rFonts w:eastAsia="Arial Unicode MS"/>
                <w:sz w:val="28"/>
                <w:szCs w:val="28"/>
              </w:rPr>
              <w:t xml:space="preserve"> 2</w:t>
            </w:r>
          </w:p>
          <w:p w:rsidR="0014159D" w:rsidRPr="007468D0" w:rsidRDefault="00070073" w:rsidP="009972C5">
            <w:pPr>
              <w:jc w:val="center"/>
              <w:rPr>
                <w:rStyle w:val="211pt"/>
                <w:rFonts w:eastAsia="Arial Unicode MS"/>
                <w:color w:val="auto"/>
                <w:sz w:val="28"/>
                <w:szCs w:val="28"/>
              </w:rPr>
            </w:pPr>
            <w:r w:rsidRPr="007468D0">
              <w:rPr>
                <w:rStyle w:val="211pt"/>
                <w:rFonts w:eastAsia="Arial Unicode MS"/>
                <w:color w:val="auto"/>
                <w:sz w:val="28"/>
                <w:szCs w:val="28"/>
              </w:rPr>
              <w:t>Организация системы экологического образования населения о состоянии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Pr="009D3B9B" w:rsidRDefault="00497622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Pr="009D3B9B" w:rsidRDefault="005F0128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Pr="009D3B9B" w:rsidRDefault="005F0128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Default="005F0128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Pr="009D3B9B" w:rsidRDefault="00070073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Pr="009D3B9B" w:rsidRDefault="007D4A8A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68" w:rsidRPr="009D3B9B" w:rsidRDefault="006E21E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868" w:rsidRPr="009D3B9B" w:rsidRDefault="006E21EB" w:rsidP="004A0716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</w:tr>
      <w:tr w:rsidR="008E6A54" w:rsidRPr="009D3B9B" w:rsidTr="008E6A54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Pr="00A627FD" w:rsidRDefault="007F673F" w:rsidP="007F673F">
            <w:pPr>
              <w:jc w:val="center"/>
              <w:rPr>
                <w:rStyle w:val="211pt"/>
                <w:rFonts w:eastAsia="Arial Unicode MS"/>
                <w:sz w:val="24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Целевой показатель</w:t>
            </w:r>
            <w:r>
              <w:rPr>
                <w:rStyle w:val="211pt"/>
                <w:rFonts w:eastAsia="Arial Unicode MS"/>
                <w:sz w:val="28"/>
                <w:szCs w:val="28"/>
              </w:rPr>
              <w:t xml:space="preserve"> 3</w:t>
            </w:r>
          </w:p>
          <w:p w:rsidR="007F673F" w:rsidRPr="009D3B9B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 xml:space="preserve">Создание контейнерных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0D2059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</w:t>
            </w:r>
            <w:r w:rsidR="0070453B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0D2059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</w:t>
            </w:r>
            <w:r w:rsidR="0070453B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0D2059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2</w:t>
            </w:r>
            <w:r w:rsidR="0070453B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Pr="007D4A8A" w:rsidRDefault="007D4A8A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Pr="001E4269" w:rsidRDefault="00890FBD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3F" w:rsidRPr="001E4269" w:rsidRDefault="0070453B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</w:tr>
      <w:tr w:rsidR="008E6A54" w:rsidRPr="009D3B9B" w:rsidTr="008E6A54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Pr="00A627FD" w:rsidRDefault="007F673F" w:rsidP="007F673F">
            <w:pPr>
              <w:jc w:val="center"/>
              <w:rPr>
                <w:rStyle w:val="211pt"/>
                <w:rFonts w:eastAsia="Arial Unicode MS"/>
                <w:sz w:val="24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Целевой показатель</w:t>
            </w:r>
            <w:r>
              <w:rPr>
                <w:rStyle w:val="211pt"/>
                <w:rFonts w:eastAsia="Arial Unicode MS"/>
                <w:sz w:val="28"/>
                <w:szCs w:val="28"/>
              </w:rPr>
              <w:t xml:space="preserve"> 4</w:t>
            </w:r>
          </w:p>
          <w:p w:rsidR="0014159D" w:rsidRDefault="007F673F" w:rsidP="009972C5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Содержание контейнерных площадок в надлежащем качестве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F673F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Default="007D4A8A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73F" w:rsidRPr="00343B73" w:rsidRDefault="00343B73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11pt"/>
                <w:rFonts w:eastAsia="Arial Unicode MS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73F" w:rsidRPr="00343B73" w:rsidRDefault="00343B73" w:rsidP="007F673F">
            <w:pPr>
              <w:jc w:val="center"/>
              <w:rPr>
                <w:rStyle w:val="211pt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11pt"/>
                <w:rFonts w:eastAsia="Arial Unicode MS"/>
                <w:sz w:val="28"/>
                <w:szCs w:val="28"/>
                <w:lang w:val="en-US"/>
              </w:rPr>
              <w:t>0</w:t>
            </w:r>
          </w:p>
        </w:tc>
      </w:tr>
      <w:tr w:rsidR="008E6A54" w:rsidRPr="009D3B9B" w:rsidTr="008E6A54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2C5" w:rsidRDefault="00C17C9E" w:rsidP="009972C5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1.5</w:t>
            </w:r>
          </w:p>
          <w:p w:rsidR="009972C5" w:rsidRDefault="009972C5" w:rsidP="009972C5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  <w:p w:rsidR="009972C5" w:rsidRDefault="009972C5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Pr="00A627FD" w:rsidRDefault="00C17C9E" w:rsidP="00A627FD">
            <w:pPr>
              <w:jc w:val="center"/>
              <w:rPr>
                <w:rStyle w:val="211pt"/>
                <w:rFonts w:eastAsia="Arial Unicode MS"/>
                <w:sz w:val="24"/>
                <w:szCs w:val="28"/>
              </w:rPr>
            </w:pPr>
            <w:r w:rsidRPr="009D3B9B">
              <w:rPr>
                <w:rStyle w:val="211pt"/>
                <w:rFonts w:eastAsia="Arial Unicode MS"/>
                <w:sz w:val="28"/>
                <w:szCs w:val="28"/>
              </w:rPr>
              <w:t>Целевой показатель</w:t>
            </w:r>
            <w:r>
              <w:rPr>
                <w:rStyle w:val="211pt"/>
                <w:rFonts w:eastAsia="Arial Unicode MS"/>
                <w:sz w:val="28"/>
                <w:szCs w:val="28"/>
              </w:rPr>
              <w:t xml:space="preserve"> 5</w:t>
            </w:r>
          </w:p>
          <w:p w:rsidR="0014159D" w:rsidRPr="009D3B9B" w:rsidRDefault="00C17C9E" w:rsidP="009972C5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Приобретение новых</w:t>
            </w:r>
            <w:r w:rsidR="005973B0">
              <w:rPr>
                <w:rStyle w:val="211pt"/>
                <w:rFonts w:eastAsia="Arial Unicode MS"/>
                <w:sz w:val="28"/>
                <w:szCs w:val="28"/>
              </w:rPr>
              <w:t xml:space="preserve"> контейнеров для сбора ТКО В том числе</w:t>
            </w:r>
            <w:r>
              <w:rPr>
                <w:rStyle w:val="211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Pr="001E4269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Pr="007D4A8A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  <w:p w:rsidR="00C17C9E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</w:tr>
      <w:tr w:rsidR="008E6A54" w:rsidRPr="009D3B9B" w:rsidTr="008E6A54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Pr="009D3B9B" w:rsidRDefault="00C17C9E" w:rsidP="00A627FD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Контейнер для сбора ТКО объёмом 0.75 м/куб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F0A41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5</w:t>
            </w:r>
            <w:r w:rsidR="00C17C9E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F0A41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5</w:t>
            </w:r>
            <w:r w:rsidR="00C17C9E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F0A41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5</w:t>
            </w:r>
            <w:r w:rsidR="00C17C9E"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E" w:rsidRDefault="0070453B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  <w:r>
              <w:rPr>
                <w:rStyle w:val="211pt"/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9E" w:rsidRDefault="00C17C9E" w:rsidP="009D3B9B">
            <w:pPr>
              <w:jc w:val="center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</w:tbl>
    <w:p w:rsidR="0014159D" w:rsidRDefault="0014159D" w:rsidP="009D3B9B">
      <w:pPr>
        <w:rPr>
          <w:rFonts w:ascii="Times New Roman" w:hAnsi="Times New Roman" w:cs="Times New Roman"/>
          <w:sz w:val="28"/>
          <w:szCs w:val="28"/>
        </w:rPr>
      </w:pPr>
    </w:p>
    <w:p w:rsidR="0014159D" w:rsidRDefault="0014159D" w:rsidP="009D3B9B">
      <w:pPr>
        <w:rPr>
          <w:rFonts w:ascii="Times New Roman" w:hAnsi="Times New Roman" w:cs="Times New Roman"/>
          <w:sz w:val="28"/>
          <w:szCs w:val="28"/>
        </w:rPr>
      </w:pPr>
    </w:p>
    <w:p w:rsidR="00CF0A41" w:rsidRDefault="00AF4677" w:rsidP="00327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D3B9B" w:rsidRPr="009D3B9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bookmarkStart w:id="0" w:name="_GoBack"/>
      <w:bookmarkEnd w:id="0"/>
      <w:r w:rsidR="009D3B9B" w:rsidRPr="009D3B9B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F05C3D" w:rsidRPr="009D3B9B" w:rsidRDefault="009D3B9B" w:rsidP="003273B8">
      <w:pPr>
        <w:rPr>
          <w:rFonts w:ascii="Times New Roman" w:hAnsi="Times New Roman" w:cs="Times New Roman"/>
          <w:sz w:val="28"/>
          <w:szCs w:val="28"/>
        </w:rPr>
      </w:pPr>
      <w:r w:rsidRPr="009D3B9B">
        <w:rPr>
          <w:rFonts w:ascii="Times New Roman" w:hAnsi="Times New Roman" w:cs="Times New Roman"/>
          <w:sz w:val="28"/>
          <w:szCs w:val="28"/>
        </w:rPr>
        <w:t>(вопросы строител</w:t>
      </w:r>
      <w:r w:rsidR="00CF0A41">
        <w:rPr>
          <w:rFonts w:ascii="Times New Roman" w:hAnsi="Times New Roman" w:cs="Times New Roman"/>
          <w:sz w:val="28"/>
          <w:szCs w:val="28"/>
        </w:rPr>
        <w:t xml:space="preserve">ьства, ЖКХ, транспорта и связи) </w:t>
      </w:r>
      <w:r w:rsidR="008E6A54">
        <w:rPr>
          <w:rFonts w:ascii="Times New Roman" w:hAnsi="Times New Roman" w:cs="Times New Roman"/>
          <w:sz w:val="28"/>
          <w:szCs w:val="28"/>
        </w:rPr>
        <w:t xml:space="preserve">        </w:t>
      </w:r>
      <w:r w:rsidR="00CF0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С.Ю. Дормидонтов</w:t>
      </w:r>
    </w:p>
    <w:sectPr w:rsidR="00F05C3D" w:rsidRPr="009D3B9B" w:rsidSect="00015D9A">
      <w:footerReference w:type="default" r:id="rId7"/>
      <w:footerReference w:type="first" r:id="rId8"/>
      <w:pgSz w:w="16834" w:h="12240" w:orient="landscape"/>
      <w:pgMar w:top="1701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4A" w:rsidRDefault="00175F4A" w:rsidP="00D36136">
      <w:r>
        <w:separator/>
      </w:r>
    </w:p>
  </w:endnote>
  <w:endnote w:type="continuationSeparator" w:id="0">
    <w:p w:rsidR="00175F4A" w:rsidRDefault="00175F4A" w:rsidP="00D3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05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5D9A" w:rsidRPr="008E6A54" w:rsidRDefault="00015D9A">
        <w:pPr>
          <w:pStyle w:val="a5"/>
          <w:jc w:val="right"/>
          <w:rPr>
            <w:rFonts w:ascii="Times New Roman" w:hAnsi="Times New Roman" w:cs="Times New Roman"/>
          </w:rPr>
        </w:pPr>
        <w:r w:rsidRPr="008E6A54">
          <w:rPr>
            <w:rFonts w:ascii="Times New Roman" w:hAnsi="Times New Roman" w:cs="Times New Roman"/>
          </w:rPr>
          <w:fldChar w:fldCharType="begin"/>
        </w:r>
        <w:r w:rsidRPr="008E6A54">
          <w:rPr>
            <w:rFonts w:ascii="Times New Roman" w:hAnsi="Times New Roman" w:cs="Times New Roman"/>
          </w:rPr>
          <w:instrText>PAGE   \* MERGEFORMAT</w:instrText>
        </w:r>
        <w:r w:rsidRPr="008E6A54">
          <w:rPr>
            <w:rFonts w:ascii="Times New Roman" w:hAnsi="Times New Roman" w:cs="Times New Roman"/>
          </w:rPr>
          <w:fldChar w:fldCharType="separate"/>
        </w:r>
        <w:r w:rsidR="00D62939">
          <w:rPr>
            <w:rFonts w:ascii="Times New Roman" w:hAnsi="Times New Roman" w:cs="Times New Roman"/>
            <w:noProof/>
          </w:rPr>
          <w:t>2</w:t>
        </w:r>
        <w:r w:rsidRPr="008E6A54">
          <w:rPr>
            <w:rFonts w:ascii="Times New Roman" w:hAnsi="Times New Roman" w:cs="Times New Roman"/>
          </w:rPr>
          <w:fldChar w:fldCharType="end"/>
        </w:r>
      </w:p>
    </w:sdtContent>
  </w:sdt>
  <w:p w:rsidR="00D47455" w:rsidRDefault="00D474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3A" w:rsidRDefault="00B30F3A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:rsidR="008916EB" w:rsidRDefault="008916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4A" w:rsidRDefault="00175F4A" w:rsidP="00D36136">
      <w:r>
        <w:separator/>
      </w:r>
    </w:p>
  </w:footnote>
  <w:footnote w:type="continuationSeparator" w:id="0">
    <w:p w:rsidR="00175F4A" w:rsidRDefault="00175F4A" w:rsidP="00D3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9B"/>
    <w:rsid w:val="0000179D"/>
    <w:rsid w:val="00015D9A"/>
    <w:rsid w:val="00066253"/>
    <w:rsid w:val="00066977"/>
    <w:rsid w:val="00070073"/>
    <w:rsid w:val="000B0AE9"/>
    <w:rsid w:val="000D2059"/>
    <w:rsid w:val="0010587D"/>
    <w:rsid w:val="00140D7D"/>
    <w:rsid w:val="0014159D"/>
    <w:rsid w:val="00152605"/>
    <w:rsid w:val="00175F4A"/>
    <w:rsid w:val="001968D4"/>
    <w:rsid w:val="001C5006"/>
    <w:rsid w:val="001D6E1E"/>
    <w:rsid w:val="001E4269"/>
    <w:rsid w:val="00217A0E"/>
    <w:rsid w:val="002C4C8E"/>
    <w:rsid w:val="002D1435"/>
    <w:rsid w:val="002D3CEE"/>
    <w:rsid w:val="002E27E3"/>
    <w:rsid w:val="00326ABC"/>
    <w:rsid w:val="00326F85"/>
    <w:rsid w:val="003273B8"/>
    <w:rsid w:val="00333E0B"/>
    <w:rsid w:val="00343B73"/>
    <w:rsid w:val="003652B3"/>
    <w:rsid w:val="00380849"/>
    <w:rsid w:val="003A4E6F"/>
    <w:rsid w:val="003B59CE"/>
    <w:rsid w:val="003C3EE5"/>
    <w:rsid w:val="00404663"/>
    <w:rsid w:val="004243C4"/>
    <w:rsid w:val="00460A1B"/>
    <w:rsid w:val="0046112D"/>
    <w:rsid w:val="00474DB9"/>
    <w:rsid w:val="00494672"/>
    <w:rsid w:val="00497622"/>
    <w:rsid w:val="004A0716"/>
    <w:rsid w:val="004B1F08"/>
    <w:rsid w:val="004F5615"/>
    <w:rsid w:val="005159A4"/>
    <w:rsid w:val="005664E9"/>
    <w:rsid w:val="0057124A"/>
    <w:rsid w:val="005973B0"/>
    <w:rsid w:val="005F0128"/>
    <w:rsid w:val="005F127C"/>
    <w:rsid w:val="006256E6"/>
    <w:rsid w:val="006D52D0"/>
    <w:rsid w:val="006E21EB"/>
    <w:rsid w:val="0070453B"/>
    <w:rsid w:val="007212E0"/>
    <w:rsid w:val="00725204"/>
    <w:rsid w:val="0072740B"/>
    <w:rsid w:val="007468D0"/>
    <w:rsid w:val="007805AE"/>
    <w:rsid w:val="007C42DE"/>
    <w:rsid w:val="007D4A8A"/>
    <w:rsid w:val="007E2A84"/>
    <w:rsid w:val="007E5120"/>
    <w:rsid w:val="007F673F"/>
    <w:rsid w:val="00836A35"/>
    <w:rsid w:val="00872A3F"/>
    <w:rsid w:val="00890FBD"/>
    <w:rsid w:val="008916EB"/>
    <w:rsid w:val="00892218"/>
    <w:rsid w:val="008A09C5"/>
    <w:rsid w:val="008A2C5C"/>
    <w:rsid w:val="008D4045"/>
    <w:rsid w:val="008E66DE"/>
    <w:rsid w:val="008E6A54"/>
    <w:rsid w:val="00902227"/>
    <w:rsid w:val="009147AD"/>
    <w:rsid w:val="00920BEC"/>
    <w:rsid w:val="00921CCC"/>
    <w:rsid w:val="00975834"/>
    <w:rsid w:val="009972C5"/>
    <w:rsid w:val="009C118B"/>
    <w:rsid w:val="009C32C8"/>
    <w:rsid w:val="009D3B9B"/>
    <w:rsid w:val="009F5DFF"/>
    <w:rsid w:val="00A627FD"/>
    <w:rsid w:val="00A83FD6"/>
    <w:rsid w:val="00A95868"/>
    <w:rsid w:val="00AC2BB8"/>
    <w:rsid w:val="00AC63F3"/>
    <w:rsid w:val="00AF4677"/>
    <w:rsid w:val="00B30F3A"/>
    <w:rsid w:val="00B94776"/>
    <w:rsid w:val="00BA3C3E"/>
    <w:rsid w:val="00BB3DEB"/>
    <w:rsid w:val="00BB7B9B"/>
    <w:rsid w:val="00BC22BB"/>
    <w:rsid w:val="00BD00D7"/>
    <w:rsid w:val="00BD52DC"/>
    <w:rsid w:val="00C06CCC"/>
    <w:rsid w:val="00C13B42"/>
    <w:rsid w:val="00C17C9E"/>
    <w:rsid w:val="00C216EB"/>
    <w:rsid w:val="00C307D9"/>
    <w:rsid w:val="00C32DF2"/>
    <w:rsid w:val="00C43DF1"/>
    <w:rsid w:val="00C51B87"/>
    <w:rsid w:val="00C61104"/>
    <w:rsid w:val="00CA20BC"/>
    <w:rsid w:val="00CF0A41"/>
    <w:rsid w:val="00CF76F7"/>
    <w:rsid w:val="00D36136"/>
    <w:rsid w:val="00D46E5C"/>
    <w:rsid w:val="00D47455"/>
    <w:rsid w:val="00D62939"/>
    <w:rsid w:val="00D81D3A"/>
    <w:rsid w:val="00DF3517"/>
    <w:rsid w:val="00E054D9"/>
    <w:rsid w:val="00E75D40"/>
    <w:rsid w:val="00E77E95"/>
    <w:rsid w:val="00EC26C9"/>
    <w:rsid w:val="00ED4BA0"/>
    <w:rsid w:val="00F01EF9"/>
    <w:rsid w:val="00F05C3D"/>
    <w:rsid w:val="00F23ADC"/>
    <w:rsid w:val="00F32BAC"/>
    <w:rsid w:val="00F53AFF"/>
    <w:rsid w:val="00FB159D"/>
    <w:rsid w:val="00FD2460"/>
    <w:rsid w:val="00FE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2C028-9983-4C67-8905-6D3ACAF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3B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D3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9D3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D3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D3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0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79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footer"/>
    <w:basedOn w:val="a"/>
    <w:link w:val="a6"/>
    <w:uiPriority w:val="99"/>
    <w:unhideWhenUsed/>
    <w:rsid w:val="0000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79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7E2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A84"/>
    <w:rPr>
      <w:rFonts w:ascii="Segoe UI" w:eastAsia="Arial Unicode MS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%20&#1048;&#1074;&#1072;&#1085;&#1086;&#1074;&#1080;&#1095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3AF7-E6BC-4244-93C5-D4F7A477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klvadm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Мукуч Левонович</dc:creator>
  <cp:lastModifiedBy>Пользователь</cp:lastModifiedBy>
  <cp:revision>2</cp:revision>
  <cp:lastPrinted>2021-02-03T06:10:00Z</cp:lastPrinted>
  <dcterms:created xsi:type="dcterms:W3CDTF">2021-11-11T05:25:00Z</dcterms:created>
  <dcterms:modified xsi:type="dcterms:W3CDTF">2021-11-11T05:25:00Z</dcterms:modified>
</cp:coreProperties>
</file>