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22" w:rsidRPr="00363890" w:rsidRDefault="006C3F58" w:rsidP="006A180D">
      <w:pPr>
        <w:spacing w:after="0" w:line="240" w:lineRule="auto"/>
        <w:jc w:val="center"/>
        <w:rPr>
          <w:rFonts w:ascii="Times New Roman" w:eastAsia="Times New Roman" w:hAnsi="Times New Roman" w:cs="Times New Roman"/>
          <w:b/>
          <w:bCs/>
          <w:color w:val="000000"/>
          <w:spacing w:val="-6"/>
          <w:sz w:val="26"/>
          <w:szCs w:val="26"/>
          <w:lang w:eastAsia="ru-RU"/>
        </w:rPr>
      </w:pPr>
      <w:r w:rsidRPr="00363890">
        <w:rPr>
          <w:rFonts w:ascii="Times New Roman" w:eastAsia="Times New Roman" w:hAnsi="Times New Roman" w:cs="Times New Roman"/>
          <w:b/>
          <w:bCs/>
          <w:color w:val="000000"/>
          <w:spacing w:val="-6"/>
          <w:sz w:val="26"/>
          <w:szCs w:val="26"/>
          <w:lang w:val="en-US" w:eastAsia="ru-RU"/>
        </w:rPr>
        <w:t>C</w:t>
      </w:r>
      <w:r w:rsidRPr="00363890">
        <w:rPr>
          <w:rFonts w:ascii="Times New Roman" w:eastAsia="Times New Roman" w:hAnsi="Times New Roman" w:cs="Times New Roman"/>
          <w:b/>
          <w:bCs/>
          <w:color w:val="000000"/>
          <w:spacing w:val="-6"/>
          <w:sz w:val="26"/>
          <w:szCs w:val="26"/>
          <w:lang w:eastAsia="ru-RU"/>
        </w:rPr>
        <w:t>оглашение</w:t>
      </w:r>
    </w:p>
    <w:p w:rsidR="00DB47FC" w:rsidRDefault="00DB47FC" w:rsidP="00DB47FC">
      <w:pPr>
        <w:spacing w:after="0" w:line="240" w:lineRule="auto"/>
        <w:ind w:firstLine="709"/>
        <w:jc w:val="center"/>
        <w:rPr>
          <w:rFonts w:ascii="Times New Roman" w:hAnsi="Times New Roman" w:cs="Times New Roman"/>
          <w:b/>
          <w:bCs/>
          <w:color w:val="000000"/>
          <w:spacing w:val="-6"/>
          <w:sz w:val="26"/>
          <w:szCs w:val="26"/>
        </w:rPr>
      </w:pPr>
      <w:r w:rsidRPr="005D1281">
        <w:rPr>
          <w:rFonts w:ascii="Times New Roman" w:hAnsi="Times New Roman" w:cs="Times New Roman"/>
          <w:b/>
          <w:bCs/>
          <w:color w:val="000000"/>
          <w:spacing w:val="-6"/>
          <w:sz w:val="26"/>
          <w:szCs w:val="26"/>
        </w:rPr>
        <w:t>о</w:t>
      </w:r>
      <w:r>
        <w:rPr>
          <w:rFonts w:ascii="Times New Roman" w:hAnsi="Times New Roman" w:cs="Times New Roman"/>
          <w:b/>
          <w:bCs/>
          <w:color w:val="000000"/>
          <w:spacing w:val="-6"/>
          <w:sz w:val="26"/>
          <w:szCs w:val="26"/>
        </w:rPr>
        <w:t xml:space="preserve"> </w:t>
      </w:r>
      <w:r w:rsidRPr="005D1281">
        <w:rPr>
          <w:rFonts w:ascii="Times New Roman" w:hAnsi="Times New Roman" w:cs="Times New Roman"/>
          <w:b/>
          <w:bCs/>
          <w:color w:val="000000"/>
          <w:spacing w:val="-6"/>
          <w:sz w:val="26"/>
          <w:szCs w:val="26"/>
        </w:rPr>
        <w:t>предоставлении</w:t>
      </w:r>
      <w:r>
        <w:rPr>
          <w:rFonts w:ascii="Times New Roman" w:hAnsi="Times New Roman" w:cs="Times New Roman"/>
          <w:b/>
          <w:bCs/>
          <w:color w:val="000000"/>
          <w:spacing w:val="-6"/>
          <w:sz w:val="26"/>
          <w:szCs w:val="26"/>
        </w:rPr>
        <w:t xml:space="preserve"> субсидии за счет средств краевого бюджета</w:t>
      </w:r>
    </w:p>
    <w:p w:rsidR="00E23A63" w:rsidRPr="00EA0D87" w:rsidRDefault="00DB47FC" w:rsidP="00E23A63">
      <w:pPr>
        <w:spacing w:after="0" w:line="240" w:lineRule="auto"/>
        <w:ind w:firstLine="709"/>
        <w:jc w:val="center"/>
        <w:rPr>
          <w:rFonts w:ascii="Times New Roman" w:eastAsia="Times New Roman" w:hAnsi="Times New Roman" w:cs="Times New Roman"/>
          <w:b/>
          <w:bCs/>
          <w:color w:val="000000"/>
          <w:spacing w:val="-6"/>
          <w:sz w:val="26"/>
          <w:szCs w:val="26"/>
          <w:lang w:eastAsia="ru-RU"/>
        </w:rPr>
      </w:pPr>
      <w:r>
        <w:rPr>
          <w:rFonts w:ascii="Times New Roman" w:hAnsi="Times New Roman" w:cs="Times New Roman"/>
          <w:b/>
          <w:bCs/>
          <w:color w:val="000000"/>
          <w:spacing w:val="-6"/>
          <w:sz w:val="26"/>
          <w:szCs w:val="26"/>
        </w:rPr>
        <w:t xml:space="preserve">на возмещение части затрат </w:t>
      </w:r>
      <w:r w:rsidR="00E23A63">
        <w:rPr>
          <w:rFonts w:ascii="Times New Roman" w:hAnsi="Times New Roman" w:cs="Times New Roman"/>
          <w:b/>
          <w:bCs/>
          <w:color w:val="000000"/>
          <w:spacing w:val="-6"/>
          <w:sz w:val="26"/>
          <w:szCs w:val="26"/>
        </w:rPr>
        <w:t>__________________________________________________________________________________________________________________________________________________________</w:t>
      </w:r>
    </w:p>
    <w:p w:rsidR="006C3F58" w:rsidRPr="00363890" w:rsidRDefault="00120622" w:rsidP="00EA0D87">
      <w:pPr>
        <w:spacing w:after="0" w:line="240" w:lineRule="auto"/>
        <w:ind w:firstLine="709"/>
        <w:jc w:val="center"/>
        <w:rPr>
          <w:rFonts w:ascii="Times New Roman" w:eastAsia="Times New Roman" w:hAnsi="Times New Roman" w:cs="Times New Roman"/>
          <w:bCs/>
          <w:spacing w:val="-6"/>
          <w:sz w:val="26"/>
          <w:szCs w:val="26"/>
          <w:lang w:eastAsia="ru-RU"/>
        </w:rPr>
      </w:pPr>
      <w:r w:rsidRPr="00EA0D87">
        <w:rPr>
          <w:rFonts w:ascii="Times New Roman" w:eastAsia="Times New Roman" w:hAnsi="Times New Roman" w:cs="Times New Roman"/>
          <w:b/>
          <w:bCs/>
          <w:color w:val="000000"/>
          <w:spacing w:val="-6"/>
          <w:sz w:val="26"/>
          <w:szCs w:val="26"/>
          <w:lang w:eastAsia="ru-RU"/>
        </w:rPr>
        <w:t>№ ______</w:t>
      </w:r>
    </w:p>
    <w:p w:rsidR="006C3F58" w:rsidRPr="00363890" w:rsidRDefault="006C3F58" w:rsidP="008809C2">
      <w:pPr>
        <w:spacing w:after="0" w:line="240" w:lineRule="auto"/>
        <w:ind w:firstLine="720"/>
        <w:jc w:val="both"/>
        <w:rPr>
          <w:rFonts w:ascii="Times New Roman" w:eastAsia="Times New Roman" w:hAnsi="Times New Roman" w:cs="Times New Roman"/>
          <w:bCs/>
          <w:spacing w:val="-6"/>
          <w:sz w:val="26"/>
          <w:szCs w:val="26"/>
          <w:lang w:eastAsia="ru-RU"/>
        </w:rPr>
      </w:pPr>
    </w:p>
    <w:p w:rsidR="006C3F58" w:rsidRPr="00363890" w:rsidRDefault="00E23A63" w:rsidP="001C6652">
      <w:pPr>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Ст. Крыловская</w:t>
      </w:r>
      <w:r w:rsidR="00525D60" w:rsidRPr="00363890">
        <w:rPr>
          <w:rFonts w:ascii="Times New Roman" w:eastAsia="Times New Roman" w:hAnsi="Times New Roman" w:cs="Times New Roman"/>
          <w:spacing w:val="-6"/>
          <w:sz w:val="26"/>
          <w:szCs w:val="26"/>
          <w:lang w:eastAsia="ru-RU"/>
        </w:rPr>
        <w:t xml:space="preserve">                                                      </w:t>
      </w:r>
      <w:r w:rsidR="006C3F58" w:rsidRPr="00363890">
        <w:rPr>
          <w:rFonts w:ascii="Times New Roman" w:eastAsia="Times New Roman" w:hAnsi="Times New Roman" w:cs="Times New Roman"/>
          <w:spacing w:val="-6"/>
          <w:sz w:val="26"/>
          <w:szCs w:val="26"/>
          <w:lang w:eastAsia="ru-RU"/>
        </w:rPr>
        <w:t xml:space="preserve">          </w:t>
      </w:r>
      <w:r w:rsidR="00C97186" w:rsidRPr="00363890">
        <w:rPr>
          <w:rFonts w:ascii="Times New Roman" w:eastAsia="Times New Roman" w:hAnsi="Times New Roman" w:cs="Times New Roman"/>
          <w:spacing w:val="-6"/>
          <w:sz w:val="26"/>
          <w:szCs w:val="26"/>
          <w:lang w:eastAsia="ru-RU"/>
        </w:rPr>
        <w:t xml:space="preserve">              </w:t>
      </w:r>
      <w:r w:rsidR="00917722">
        <w:rPr>
          <w:rFonts w:ascii="Times New Roman" w:eastAsia="Times New Roman" w:hAnsi="Times New Roman" w:cs="Times New Roman"/>
          <w:spacing w:val="-6"/>
          <w:sz w:val="26"/>
          <w:szCs w:val="26"/>
          <w:lang w:eastAsia="ru-RU"/>
        </w:rPr>
        <w:t xml:space="preserve">      </w:t>
      </w:r>
      <w:r w:rsidR="00C97186" w:rsidRPr="00363890">
        <w:rPr>
          <w:rFonts w:ascii="Times New Roman" w:eastAsia="Times New Roman" w:hAnsi="Times New Roman" w:cs="Times New Roman"/>
          <w:spacing w:val="-6"/>
          <w:sz w:val="26"/>
          <w:szCs w:val="26"/>
          <w:lang w:eastAsia="ru-RU"/>
        </w:rPr>
        <w:t xml:space="preserve">  </w:t>
      </w:r>
      <w:r w:rsidR="006C3F58" w:rsidRPr="00363890">
        <w:rPr>
          <w:rFonts w:ascii="Times New Roman" w:eastAsia="Times New Roman" w:hAnsi="Times New Roman" w:cs="Times New Roman"/>
          <w:spacing w:val="-6"/>
          <w:sz w:val="26"/>
          <w:szCs w:val="26"/>
          <w:lang w:eastAsia="ru-RU"/>
        </w:rPr>
        <w:t xml:space="preserve"> «___» _________ 20</w:t>
      </w:r>
      <w:r w:rsidR="0057659E">
        <w:rPr>
          <w:rFonts w:ascii="Times New Roman" w:eastAsia="Times New Roman" w:hAnsi="Times New Roman" w:cs="Times New Roman"/>
          <w:spacing w:val="-6"/>
          <w:sz w:val="26"/>
          <w:szCs w:val="26"/>
          <w:lang w:eastAsia="ru-RU"/>
        </w:rPr>
        <w:t>2</w:t>
      </w:r>
      <w:r w:rsidR="0038355C" w:rsidRPr="00932F54">
        <w:rPr>
          <w:rFonts w:ascii="Times New Roman" w:eastAsia="Times New Roman" w:hAnsi="Times New Roman" w:cs="Times New Roman"/>
          <w:spacing w:val="-6"/>
          <w:sz w:val="26"/>
          <w:szCs w:val="26"/>
          <w:lang w:eastAsia="ru-RU"/>
        </w:rPr>
        <w:t>1</w:t>
      </w:r>
      <w:r w:rsidR="006C3F58" w:rsidRPr="00363890">
        <w:rPr>
          <w:rFonts w:ascii="Times New Roman" w:eastAsia="Times New Roman" w:hAnsi="Times New Roman" w:cs="Times New Roman"/>
          <w:spacing w:val="-6"/>
          <w:sz w:val="26"/>
          <w:szCs w:val="26"/>
          <w:lang w:eastAsia="ru-RU"/>
        </w:rPr>
        <w:t xml:space="preserve"> год</w:t>
      </w:r>
    </w:p>
    <w:p w:rsidR="00E922B2" w:rsidRDefault="00E922B2" w:rsidP="00E922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E922B2" w:rsidRPr="00E922B2" w:rsidRDefault="00E922B2" w:rsidP="00E922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Отдел по развитию сельского хозяйства администрации</w:t>
      </w:r>
      <w:r w:rsidRPr="00E922B2">
        <w:rPr>
          <w:rFonts w:ascii="Times New Roman" w:eastAsia="Calibri" w:hAnsi="Times New Roman" w:cs="Times New Roman"/>
          <w:sz w:val="28"/>
          <w:szCs w:val="28"/>
          <w:lang w:eastAsia="ru-RU"/>
        </w:rPr>
        <w:t xml:space="preserve"> муниципального образов</w:t>
      </w:r>
      <w:r>
        <w:rPr>
          <w:rFonts w:ascii="Times New Roman" w:eastAsia="Calibri" w:hAnsi="Times New Roman" w:cs="Times New Roman"/>
          <w:sz w:val="28"/>
          <w:szCs w:val="28"/>
          <w:lang w:eastAsia="ru-RU"/>
        </w:rPr>
        <w:t>ания Крыловский район, именуемый в дальнейшем Уполномоченный орган</w:t>
      </w:r>
      <w:r w:rsidRPr="00E922B2">
        <w:rPr>
          <w:rFonts w:ascii="Times New Roman" w:eastAsia="Calibri" w:hAnsi="Times New Roman" w:cs="Times New Roman"/>
          <w:sz w:val="28"/>
          <w:szCs w:val="28"/>
          <w:lang w:eastAsia="ru-RU"/>
        </w:rPr>
        <w:t>, в лице, заместителя  главы муниципального образования Крыловский район (вопросы АПК) Махарашвили Шота Аликовича, действующего на основании распоряжения от 10 декабря 2020 года №538-рл с одной стороны, и ____________________________________________________________________в лице_______________________________________________________________</w:t>
      </w:r>
    </w:p>
    <w:p w:rsidR="00E922B2" w:rsidRPr="00E922B2" w:rsidRDefault="00E922B2" w:rsidP="00E922B2">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E922B2">
        <w:rPr>
          <w:rFonts w:ascii="Times New Roman" w:eastAsia="Calibri" w:hAnsi="Times New Roman" w:cs="Times New Roman"/>
          <w:sz w:val="28"/>
          <w:szCs w:val="28"/>
          <w:lang w:eastAsia="ru-RU"/>
        </w:rPr>
        <w:t>действующий на основании_________________________________________________________________</w:t>
      </w:r>
    </w:p>
    <w:p w:rsidR="005907D7" w:rsidRDefault="00E922B2" w:rsidP="00E922B2">
      <w:pPr>
        <w:spacing w:after="0" w:line="240" w:lineRule="auto"/>
        <w:jc w:val="both"/>
        <w:rPr>
          <w:rFonts w:ascii="Times New Roman" w:eastAsia="Times New Roman" w:hAnsi="Times New Roman" w:cs="Times New Roman"/>
          <w:spacing w:val="-6"/>
          <w:sz w:val="26"/>
          <w:szCs w:val="26"/>
          <w:lang w:eastAsia="ru-RU"/>
        </w:rPr>
      </w:pPr>
      <w:r w:rsidRPr="00E922B2">
        <w:rPr>
          <w:rFonts w:ascii="Times New Roman" w:eastAsia="Calibri" w:hAnsi="Times New Roman" w:cs="Times New Roman"/>
          <w:sz w:val="28"/>
          <w:szCs w:val="28"/>
          <w:lang w:eastAsia="ru-RU"/>
        </w:rPr>
        <w:t>именуемый в дальнейшем Получатель</w:t>
      </w:r>
      <w:r w:rsidR="00BB588B" w:rsidRPr="00363890">
        <w:rPr>
          <w:rFonts w:ascii="Times New Roman" w:eastAsia="Times New Roman" w:hAnsi="Times New Roman" w:cs="Times New Roman"/>
          <w:sz w:val="26"/>
          <w:szCs w:val="26"/>
        </w:rPr>
        <w:t xml:space="preserve">, </w:t>
      </w:r>
      <w:r w:rsidR="006C3F58" w:rsidRPr="00363890">
        <w:rPr>
          <w:rFonts w:ascii="Times New Roman" w:eastAsia="Times New Roman" w:hAnsi="Times New Roman" w:cs="Times New Roman"/>
          <w:sz w:val="26"/>
          <w:szCs w:val="26"/>
        </w:rPr>
        <w:t>с одной стороны</w:t>
      </w:r>
      <w:r w:rsidR="003C5E7B" w:rsidRPr="00363890">
        <w:rPr>
          <w:rFonts w:ascii="Times New Roman" w:eastAsia="Times New Roman" w:hAnsi="Times New Roman" w:cs="Times New Roman"/>
          <w:sz w:val="26"/>
          <w:szCs w:val="26"/>
        </w:rPr>
        <w:t>,</w:t>
      </w:r>
      <w:r w:rsidR="006C3F58" w:rsidRPr="00363890">
        <w:rPr>
          <w:rFonts w:ascii="Times New Roman" w:eastAsia="Times New Roman" w:hAnsi="Times New Roman" w:cs="Times New Roman"/>
          <w:sz w:val="26"/>
          <w:szCs w:val="26"/>
        </w:rPr>
        <w:t xml:space="preserve"> и</w:t>
      </w:r>
      <w:r w:rsidR="006C3F58" w:rsidRPr="00363890">
        <w:rPr>
          <w:rFonts w:ascii="Times New Roman" w:eastAsia="Times New Roman" w:hAnsi="Times New Roman" w:cs="Times New Roman"/>
          <w:spacing w:val="-6"/>
          <w:sz w:val="26"/>
          <w:szCs w:val="26"/>
        </w:rPr>
        <w:t xml:space="preserve"> </w:t>
      </w:r>
      <w:r w:rsidR="005907D7">
        <w:rPr>
          <w:rFonts w:ascii="Times New Roman" w:eastAsia="Times New Roman" w:hAnsi="Times New Roman" w:cs="Times New Roman"/>
          <w:spacing w:val="-6"/>
          <w:sz w:val="26"/>
          <w:szCs w:val="26"/>
        </w:rPr>
        <w:t>_________________________________________________________</w:t>
      </w:r>
      <w:r w:rsidR="00136628">
        <w:rPr>
          <w:rFonts w:ascii="Times New Roman" w:eastAsia="Times New Roman" w:hAnsi="Times New Roman" w:cs="Times New Roman"/>
          <w:spacing w:val="-6"/>
          <w:sz w:val="26"/>
          <w:szCs w:val="26"/>
        </w:rPr>
        <w:t>____________</w:t>
      </w:r>
      <w:r w:rsidR="005907D7">
        <w:rPr>
          <w:rFonts w:ascii="Times New Roman" w:eastAsia="Times New Roman" w:hAnsi="Times New Roman" w:cs="Times New Roman"/>
          <w:spacing w:val="-6"/>
          <w:sz w:val="26"/>
          <w:szCs w:val="26"/>
        </w:rPr>
        <w:t>__</w:t>
      </w:r>
    </w:p>
    <w:p w:rsidR="00EE2B6F" w:rsidRPr="00363890" w:rsidRDefault="00EE2B6F" w:rsidP="005907D7">
      <w:pPr>
        <w:spacing w:after="0" w:line="240" w:lineRule="auto"/>
        <w:jc w:val="both"/>
        <w:rPr>
          <w:rFonts w:ascii="Times New Roman" w:eastAsia="Times New Roman" w:hAnsi="Times New Roman" w:cs="Times New Roman"/>
          <w:spacing w:val="-6"/>
          <w:sz w:val="26"/>
          <w:szCs w:val="26"/>
        </w:rPr>
      </w:pPr>
      <w:r w:rsidRPr="00363890">
        <w:rPr>
          <w:rFonts w:ascii="Times New Roman" w:eastAsia="Times New Roman" w:hAnsi="Times New Roman" w:cs="Times New Roman"/>
          <w:spacing w:val="-6"/>
          <w:sz w:val="26"/>
          <w:szCs w:val="26"/>
        </w:rPr>
        <w:t>_______________________________________________________________________</w:t>
      </w:r>
      <w:r w:rsidR="005907D7">
        <w:rPr>
          <w:rFonts w:ascii="Times New Roman" w:eastAsia="Times New Roman" w:hAnsi="Times New Roman" w:cs="Times New Roman"/>
          <w:spacing w:val="-6"/>
          <w:sz w:val="26"/>
          <w:szCs w:val="26"/>
        </w:rPr>
        <w:t>,</w:t>
      </w:r>
    </w:p>
    <w:p w:rsidR="00917722" w:rsidRDefault="00E922B2" w:rsidP="007178C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7178C1" w:rsidRPr="00F654A3">
        <w:rPr>
          <w:rFonts w:ascii="Times New Roman" w:eastAsia="Times New Roman" w:hAnsi="Times New Roman"/>
          <w:sz w:val="20"/>
          <w:szCs w:val="20"/>
        </w:rPr>
        <w:t xml:space="preserve"> индивидуальный предприниматель</w:t>
      </w:r>
      <w:r w:rsidR="00F670C8" w:rsidRPr="00F654A3">
        <w:rPr>
          <w:rFonts w:ascii="Times New Roman" w:eastAsia="Times New Roman" w:hAnsi="Times New Roman"/>
          <w:sz w:val="20"/>
          <w:szCs w:val="20"/>
        </w:rPr>
        <w:t>, или физическое лицо</w:t>
      </w:r>
      <w:r w:rsidR="00917722">
        <w:rPr>
          <w:rFonts w:ascii="Times New Roman" w:eastAsia="Times New Roman" w:hAnsi="Times New Roman"/>
          <w:sz w:val="20"/>
          <w:szCs w:val="20"/>
        </w:rPr>
        <w:t xml:space="preserve"> – производитель товаров,</w:t>
      </w:r>
    </w:p>
    <w:p w:rsidR="007178C1" w:rsidRPr="00F654A3" w:rsidRDefault="007178C1" w:rsidP="007178C1">
      <w:pPr>
        <w:spacing w:after="0" w:line="240" w:lineRule="auto"/>
        <w:jc w:val="center"/>
        <w:rPr>
          <w:rFonts w:ascii="Times New Roman" w:eastAsia="Times New Roman" w:hAnsi="Times New Roman" w:cs="Times New Roman"/>
          <w:spacing w:val="-6"/>
          <w:sz w:val="20"/>
          <w:szCs w:val="20"/>
        </w:rPr>
      </w:pPr>
      <w:r w:rsidRPr="00F654A3">
        <w:rPr>
          <w:rFonts w:ascii="Times New Roman" w:eastAsia="Times New Roman" w:hAnsi="Times New Roman"/>
          <w:sz w:val="20"/>
          <w:szCs w:val="20"/>
        </w:rPr>
        <w:t>работ, услуг)</w:t>
      </w:r>
    </w:p>
    <w:p w:rsidR="00EE2B6F" w:rsidRPr="00363890" w:rsidRDefault="006C3F58" w:rsidP="00CA7BAE">
      <w:pPr>
        <w:spacing w:after="0" w:line="240" w:lineRule="auto"/>
        <w:jc w:val="both"/>
        <w:rPr>
          <w:rFonts w:ascii="Times New Roman" w:eastAsia="Times New Roman" w:hAnsi="Times New Roman" w:cs="Times New Roman"/>
          <w:spacing w:val="-6"/>
          <w:sz w:val="26"/>
          <w:szCs w:val="26"/>
        </w:rPr>
      </w:pPr>
      <w:r w:rsidRPr="00363890">
        <w:rPr>
          <w:rFonts w:ascii="Times New Roman" w:eastAsia="Times New Roman" w:hAnsi="Times New Roman" w:cs="Times New Roman"/>
          <w:spacing w:val="-6"/>
          <w:sz w:val="26"/>
          <w:szCs w:val="26"/>
        </w:rPr>
        <w:t>в л</w:t>
      </w:r>
      <w:r w:rsidR="00BB588B" w:rsidRPr="00363890">
        <w:rPr>
          <w:rFonts w:ascii="Times New Roman" w:eastAsia="Times New Roman" w:hAnsi="Times New Roman" w:cs="Times New Roman"/>
          <w:spacing w:val="-6"/>
          <w:sz w:val="26"/>
          <w:szCs w:val="26"/>
        </w:rPr>
        <w:t>ице</w:t>
      </w:r>
      <w:r w:rsidR="005907D7">
        <w:rPr>
          <w:rFonts w:ascii="Times New Roman" w:eastAsia="Times New Roman" w:hAnsi="Times New Roman" w:cs="Times New Roman"/>
          <w:spacing w:val="-6"/>
          <w:sz w:val="26"/>
          <w:szCs w:val="26"/>
        </w:rPr>
        <w:t xml:space="preserve"> _________________________________</w:t>
      </w:r>
      <w:r w:rsidR="00136628">
        <w:rPr>
          <w:rFonts w:ascii="Times New Roman" w:eastAsia="Times New Roman" w:hAnsi="Times New Roman" w:cs="Times New Roman"/>
          <w:spacing w:val="-6"/>
          <w:sz w:val="26"/>
          <w:szCs w:val="26"/>
        </w:rPr>
        <w:t>______________________________</w:t>
      </w:r>
      <w:r w:rsidR="00F654A3">
        <w:rPr>
          <w:rFonts w:ascii="Times New Roman" w:eastAsia="Times New Roman" w:hAnsi="Times New Roman" w:cs="Times New Roman"/>
          <w:spacing w:val="-6"/>
          <w:sz w:val="26"/>
          <w:szCs w:val="26"/>
        </w:rPr>
        <w:t>_</w:t>
      </w:r>
      <w:r w:rsidR="005907D7">
        <w:rPr>
          <w:rFonts w:ascii="Times New Roman" w:eastAsia="Times New Roman" w:hAnsi="Times New Roman" w:cs="Times New Roman"/>
          <w:spacing w:val="-6"/>
          <w:sz w:val="26"/>
          <w:szCs w:val="26"/>
        </w:rPr>
        <w:t xml:space="preserve">        </w:t>
      </w:r>
      <w:r w:rsidR="001C6652" w:rsidRPr="00363890">
        <w:rPr>
          <w:rFonts w:ascii="Times New Roman" w:eastAsia="Times New Roman" w:hAnsi="Times New Roman" w:cs="Times New Roman"/>
          <w:spacing w:val="-6"/>
          <w:sz w:val="26"/>
          <w:szCs w:val="26"/>
        </w:rPr>
        <w:t xml:space="preserve"> </w:t>
      </w:r>
      <w:r w:rsidR="00EE2B6F" w:rsidRPr="00363890">
        <w:rPr>
          <w:rFonts w:ascii="Times New Roman" w:eastAsia="Times New Roman" w:hAnsi="Times New Roman" w:cs="Times New Roman"/>
          <w:spacing w:val="-6"/>
          <w:sz w:val="26"/>
          <w:szCs w:val="26"/>
        </w:rPr>
        <w:t>________________</w:t>
      </w:r>
      <w:r w:rsidR="00E95E37" w:rsidRPr="00363890">
        <w:rPr>
          <w:rFonts w:ascii="Times New Roman" w:eastAsia="Times New Roman" w:hAnsi="Times New Roman" w:cs="Times New Roman"/>
          <w:spacing w:val="-6"/>
          <w:sz w:val="26"/>
          <w:szCs w:val="26"/>
        </w:rPr>
        <w:t>____________</w:t>
      </w:r>
      <w:r w:rsidR="00EE2B6F" w:rsidRPr="00363890">
        <w:rPr>
          <w:rFonts w:ascii="Times New Roman" w:eastAsia="Times New Roman" w:hAnsi="Times New Roman" w:cs="Times New Roman"/>
          <w:spacing w:val="-6"/>
          <w:sz w:val="26"/>
          <w:szCs w:val="26"/>
        </w:rPr>
        <w:t>___________________________________________,</w:t>
      </w:r>
    </w:p>
    <w:p w:rsidR="007178C1" w:rsidRPr="00F654A3" w:rsidRDefault="007178C1" w:rsidP="007178C1">
      <w:pPr>
        <w:spacing w:after="0" w:line="240" w:lineRule="auto"/>
        <w:jc w:val="center"/>
        <w:rPr>
          <w:rFonts w:ascii="Times New Roman" w:eastAsia="Times New Roman" w:hAnsi="Times New Roman" w:cs="Times New Roman"/>
          <w:spacing w:val="-6"/>
          <w:sz w:val="20"/>
          <w:szCs w:val="20"/>
        </w:rPr>
      </w:pPr>
      <w:r w:rsidRPr="00F654A3">
        <w:rPr>
          <w:rFonts w:ascii="Times New Roman" w:eastAsia="Times New Roman" w:hAnsi="Times New Roman" w:cs="Times New Roman"/>
          <w:spacing w:val="-6"/>
          <w:sz w:val="20"/>
          <w:szCs w:val="20"/>
        </w:rPr>
        <w:t>(д</w:t>
      </w:r>
      <w:r w:rsidR="00F670C8" w:rsidRPr="00F654A3">
        <w:rPr>
          <w:rFonts w:ascii="Times New Roman" w:eastAsia="Times New Roman" w:hAnsi="Times New Roman" w:cs="Times New Roman"/>
          <w:spacing w:val="-6"/>
          <w:sz w:val="20"/>
          <w:szCs w:val="20"/>
        </w:rPr>
        <w:t>олжность, Ф.И.О.</w:t>
      </w:r>
      <w:r w:rsidR="00E95E37" w:rsidRPr="00F654A3">
        <w:rPr>
          <w:rFonts w:ascii="Times New Roman" w:eastAsia="Times New Roman" w:hAnsi="Times New Roman" w:cs="Times New Roman"/>
          <w:sz w:val="20"/>
          <w:szCs w:val="20"/>
        </w:rPr>
        <w:t xml:space="preserve"> уполномоченного лица)</w:t>
      </w:r>
    </w:p>
    <w:p w:rsidR="00EE2B6F" w:rsidRPr="00363890" w:rsidRDefault="006C3F58" w:rsidP="00CA7BAE">
      <w:pPr>
        <w:spacing w:after="0" w:line="240" w:lineRule="auto"/>
        <w:jc w:val="both"/>
        <w:rPr>
          <w:rFonts w:ascii="Times New Roman" w:eastAsia="Times New Roman" w:hAnsi="Times New Roman" w:cs="Times New Roman"/>
          <w:spacing w:val="-6"/>
          <w:sz w:val="26"/>
          <w:szCs w:val="26"/>
        </w:rPr>
      </w:pPr>
      <w:r w:rsidRPr="00363890">
        <w:rPr>
          <w:rFonts w:ascii="Times New Roman" w:eastAsia="Times New Roman" w:hAnsi="Times New Roman" w:cs="Times New Roman"/>
          <w:spacing w:val="-6"/>
          <w:sz w:val="26"/>
          <w:szCs w:val="26"/>
        </w:rPr>
        <w:t xml:space="preserve">действующего на основании </w:t>
      </w:r>
      <w:r w:rsidR="00EE2B6F" w:rsidRPr="00363890">
        <w:rPr>
          <w:rFonts w:ascii="Times New Roman" w:eastAsia="Times New Roman" w:hAnsi="Times New Roman" w:cs="Times New Roman"/>
          <w:spacing w:val="-6"/>
          <w:sz w:val="26"/>
          <w:szCs w:val="26"/>
        </w:rPr>
        <w:t>______________________________________________</w:t>
      </w:r>
      <w:r w:rsidR="00F654A3">
        <w:rPr>
          <w:rFonts w:ascii="Times New Roman" w:eastAsia="Times New Roman" w:hAnsi="Times New Roman" w:cs="Times New Roman"/>
          <w:spacing w:val="-6"/>
          <w:sz w:val="26"/>
          <w:szCs w:val="26"/>
        </w:rPr>
        <w:t>__</w:t>
      </w:r>
      <w:r w:rsidR="00EE2B6F" w:rsidRPr="00363890">
        <w:rPr>
          <w:rFonts w:ascii="Times New Roman" w:eastAsia="Times New Roman" w:hAnsi="Times New Roman" w:cs="Times New Roman"/>
          <w:spacing w:val="-6"/>
          <w:sz w:val="26"/>
          <w:szCs w:val="26"/>
        </w:rPr>
        <w:t>,</w:t>
      </w:r>
      <w:r w:rsidR="003978FE" w:rsidRPr="00363890">
        <w:rPr>
          <w:rFonts w:ascii="Times New Roman" w:eastAsia="Times New Roman" w:hAnsi="Times New Roman" w:cs="Times New Roman"/>
          <w:spacing w:val="-6"/>
          <w:sz w:val="26"/>
          <w:szCs w:val="26"/>
        </w:rPr>
        <w:t xml:space="preserve"> </w:t>
      </w:r>
    </w:p>
    <w:p w:rsidR="00E95E37" w:rsidRPr="00F654A3" w:rsidRDefault="005907D7" w:rsidP="00E95E37">
      <w:pPr>
        <w:spacing w:after="0" w:line="240" w:lineRule="auto"/>
        <w:jc w:val="both"/>
        <w:rPr>
          <w:rFonts w:ascii="Times New Roman" w:eastAsia="Times New Roman" w:hAnsi="Times New Roman" w:cs="Times New Roman"/>
          <w:sz w:val="20"/>
          <w:szCs w:val="20"/>
        </w:rPr>
      </w:pPr>
      <w:r w:rsidRPr="00F654A3">
        <w:rPr>
          <w:rFonts w:ascii="Times New Roman" w:eastAsia="Times New Roman" w:hAnsi="Times New Roman" w:cs="Times New Roman"/>
          <w:sz w:val="20"/>
          <w:szCs w:val="20"/>
        </w:rPr>
        <w:t xml:space="preserve">             </w:t>
      </w:r>
      <w:r w:rsidR="00F654A3">
        <w:rPr>
          <w:rFonts w:ascii="Times New Roman" w:eastAsia="Times New Roman" w:hAnsi="Times New Roman" w:cs="Times New Roman"/>
          <w:sz w:val="20"/>
          <w:szCs w:val="20"/>
        </w:rPr>
        <w:t xml:space="preserve">                                          </w:t>
      </w:r>
      <w:r w:rsidRPr="00F654A3">
        <w:rPr>
          <w:rFonts w:ascii="Times New Roman" w:eastAsia="Times New Roman" w:hAnsi="Times New Roman" w:cs="Times New Roman"/>
          <w:sz w:val="20"/>
          <w:szCs w:val="20"/>
        </w:rPr>
        <w:t xml:space="preserve"> </w:t>
      </w:r>
      <w:r w:rsidR="00E95E37" w:rsidRPr="00F654A3">
        <w:rPr>
          <w:rFonts w:ascii="Times New Roman" w:eastAsia="Times New Roman" w:hAnsi="Times New Roman" w:cs="Times New Roman"/>
          <w:sz w:val="20"/>
          <w:szCs w:val="20"/>
        </w:rPr>
        <w:t>(наименование и реквизиты документа, устанавливающего полномочия лица)</w:t>
      </w:r>
    </w:p>
    <w:p w:rsidR="006C3F58" w:rsidRPr="00363890" w:rsidRDefault="006C3F58" w:rsidP="00CA7BAE">
      <w:pPr>
        <w:spacing w:after="0" w:line="240" w:lineRule="auto"/>
        <w:jc w:val="both"/>
        <w:rPr>
          <w:rFonts w:ascii="Times New Roman" w:eastAsia="Times New Roman" w:hAnsi="Times New Roman" w:cs="Times New Roman"/>
          <w:spacing w:val="-6"/>
          <w:sz w:val="26"/>
          <w:szCs w:val="26"/>
        </w:rPr>
      </w:pPr>
      <w:r w:rsidRPr="00363890">
        <w:rPr>
          <w:rFonts w:ascii="Times New Roman" w:eastAsia="Times New Roman" w:hAnsi="Times New Roman" w:cs="Times New Roman"/>
          <w:spacing w:val="-6"/>
          <w:sz w:val="26"/>
          <w:szCs w:val="26"/>
        </w:rPr>
        <w:t xml:space="preserve">именуемый в дальнейшем </w:t>
      </w:r>
      <w:r w:rsidR="00BB588B" w:rsidRPr="00363890">
        <w:rPr>
          <w:rFonts w:ascii="Times New Roman" w:eastAsia="Times New Roman" w:hAnsi="Times New Roman" w:cs="Times New Roman"/>
          <w:spacing w:val="-6"/>
          <w:sz w:val="26"/>
          <w:szCs w:val="26"/>
        </w:rPr>
        <w:t xml:space="preserve">Получатель, с другой </w:t>
      </w:r>
      <w:r w:rsidRPr="00363890">
        <w:rPr>
          <w:rFonts w:ascii="Times New Roman" w:eastAsia="Times New Roman" w:hAnsi="Times New Roman" w:cs="Times New Roman"/>
          <w:spacing w:val="-6"/>
          <w:sz w:val="26"/>
          <w:szCs w:val="26"/>
        </w:rPr>
        <w:t xml:space="preserve">стороны, в дальнейшем вместе именуемые Стороны, в соответствии со статьей 78 Бюджетного кодекса Российской Федерации, </w:t>
      </w:r>
      <w:r w:rsidR="00902C76" w:rsidRPr="00363890">
        <w:rPr>
          <w:rFonts w:ascii="Times New Roman" w:eastAsia="Times New Roman" w:hAnsi="Times New Roman" w:cs="Times New Roman"/>
          <w:spacing w:val="-6"/>
          <w:sz w:val="26"/>
          <w:szCs w:val="26"/>
        </w:rPr>
        <w:t xml:space="preserve">Законом Краснодарского края </w:t>
      </w:r>
      <w:r w:rsidR="00BD518E" w:rsidRPr="00363890">
        <w:rPr>
          <w:rFonts w:ascii="Times New Roman" w:eastAsia="Times New Roman" w:hAnsi="Times New Roman" w:cs="Times New Roman"/>
          <w:spacing w:val="-6"/>
          <w:sz w:val="26"/>
          <w:szCs w:val="26"/>
        </w:rPr>
        <w:t>от 2</w:t>
      </w:r>
      <w:r w:rsidR="008809C2" w:rsidRPr="00363890">
        <w:rPr>
          <w:rFonts w:ascii="Times New Roman" w:eastAsia="Times New Roman" w:hAnsi="Times New Roman" w:cs="Times New Roman"/>
          <w:spacing w:val="-6"/>
          <w:sz w:val="26"/>
          <w:szCs w:val="26"/>
        </w:rPr>
        <w:t>3</w:t>
      </w:r>
      <w:r w:rsidR="00524AEB" w:rsidRPr="00363890">
        <w:rPr>
          <w:rFonts w:ascii="Times New Roman" w:eastAsia="Times New Roman" w:hAnsi="Times New Roman" w:cs="Times New Roman"/>
          <w:spacing w:val="-6"/>
          <w:sz w:val="26"/>
          <w:szCs w:val="26"/>
        </w:rPr>
        <w:t xml:space="preserve"> декабря </w:t>
      </w:r>
      <w:r w:rsidR="00BD518E" w:rsidRPr="00363890">
        <w:rPr>
          <w:rFonts w:ascii="Times New Roman" w:eastAsia="Times New Roman" w:hAnsi="Times New Roman" w:cs="Times New Roman"/>
          <w:spacing w:val="-6"/>
          <w:sz w:val="26"/>
          <w:szCs w:val="26"/>
        </w:rPr>
        <w:t>20</w:t>
      </w:r>
      <w:r w:rsidR="0038355C">
        <w:rPr>
          <w:rFonts w:ascii="Times New Roman" w:eastAsia="Times New Roman" w:hAnsi="Times New Roman" w:cs="Times New Roman"/>
          <w:spacing w:val="-6"/>
          <w:sz w:val="26"/>
          <w:szCs w:val="26"/>
        </w:rPr>
        <w:t>20</w:t>
      </w:r>
      <w:r w:rsidR="00BD518E" w:rsidRPr="00363890">
        <w:rPr>
          <w:rFonts w:ascii="Times New Roman" w:eastAsia="Times New Roman" w:hAnsi="Times New Roman" w:cs="Times New Roman"/>
          <w:spacing w:val="-6"/>
          <w:sz w:val="26"/>
          <w:szCs w:val="26"/>
        </w:rPr>
        <w:t xml:space="preserve"> г. № </w:t>
      </w:r>
      <w:r w:rsidR="008809C2" w:rsidRPr="00363890">
        <w:rPr>
          <w:rFonts w:ascii="Times New Roman" w:eastAsia="Times New Roman" w:hAnsi="Times New Roman" w:cs="Times New Roman"/>
          <w:spacing w:val="-6"/>
          <w:sz w:val="26"/>
          <w:szCs w:val="26"/>
        </w:rPr>
        <w:t>4</w:t>
      </w:r>
      <w:r w:rsidR="0038355C">
        <w:rPr>
          <w:rFonts w:ascii="Times New Roman" w:eastAsia="Times New Roman" w:hAnsi="Times New Roman" w:cs="Times New Roman"/>
          <w:spacing w:val="-6"/>
          <w:sz w:val="26"/>
          <w:szCs w:val="26"/>
        </w:rPr>
        <w:t>380</w:t>
      </w:r>
      <w:r w:rsidR="00BD518E" w:rsidRPr="00363890">
        <w:rPr>
          <w:rFonts w:ascii="Times New Roman" w:eastAsia="Times New Roman" w:hAnsi="Times New Roman" w:cs="Times New Roman"/>
          <w:spacing w:val="-6"/>
          <w:sz w:val="26"/>
          <w:szCs w:val="26"/>
        </w:rPr>
        <w:t>-КЗ</w:t>
      </w:r>
      <w:r w:rsidR="00902C76" w:rsidRPr="00363890">
        <w:rPr>
          <w:rFonts w:ascii="Times New Roman" w:eastAsia="Times New Roman" w:hAnsi="Times New Roman" w:cs="Times New Roman"/>
          <w:spacing w:val="-6"/>
          <w:sz w:val="26"/>
          <w:szCs w:val="26"/>
        </w:rPr>
        <w:t xml:space="preserve"> «</w:t>
      </w:r>
      <w:r w:rsidR="00BD518E" w:rsidRPr="00363890">
        <w:rPr>
          <w:rFonts w:ascii="Times New Roman" w:eastAsia="Times New Roman" w:hAnsi="Times New Roman" w:cs="Times New Roman"/>
          <w:spacing w:val="-6"/>
          <w:sz w:val="26"/>
          <w:szCs w:val="26"/>
        </w:rPr>
        <w:t>О</w:t>
      </w:r>
      <w:r w:rsidR="008809C2" w:rsidRPr="00363890">
        <w:rPr>
          <w:rFonts w:ascii="Times New Roman" w:eastAsia="Times New Roman" w:hAnsi="Times New Roman" w:cs="Times New Roman"/>
          <w:spacing w:val="-6"/>
          <w:sz w:val="26"/>
          <w:szCs w:val="26"/>
          <w:lang w:val="en-US"/>
        </w:rPr>
        <w:t> </w:t>
      </w:r>
      <w:r w:rsidR="00BD518E" w:rsidRPr="00363890">
        <w:rPr>
          <w:rFonts w:ascii="Times New Roman" w:eastAsia="Times New Roman" w:hAnsi="Times New Roman" w:cs="Times New Roman"/>
          <w:spacing w:val="-6"/>
          <w:sz w:val="26"/>
          <w:szCs w:val="26"/>
        </w:rPr>
        <w:t>краевом бюджете на 20</w:t>
      </w:r>
      <w:r w:rsidR="008809C2" w:rsidRPr="00363890">
        <w:rPr>
          <w:rFonts w:ascii="Times New Roman" w:eastAsia="Times New Roman" w:hAnsi="Times New Roman" w:cs="Times New Roman"/>
          <w:spacing w:val="-6"/>
          <w:sz w:val="26"/>
          <w:szCs w:val="26"/>
        </w:rPr>
        <w:t>2</w:t>
      </w:r>
      <w:r w:rsidR="0038355C">
        <w:rPr>
          <w:rFonts w:ascii="Times New Roman" w:eastAsia="Times New Roman" w:hAnsi="Times New Roman" w:cs="Times New Roman"/>
          <w:spacing w:val="-6"/>
          <w:sz w:val="26"/>
          <w:szCs w:val="26"/>
        </w:rPr>
        <w:t>1</w:t>
      </w:r>
      <w:r w:rsidR="00BD518E" w:rsidRPr="00363890">
        <w:rPr>
          <w:rFonts w:ascii="Times New Roman" w:eastAsia="Times New Roman" w:hAnsi="Times New Roman" w:cs="Times New Roman"/>
          <w:spacing w:val="-6"/>
          <w:sz w:val="26"/>
          <w:szCs w:val="26"/>
        </w:rPr>
        <w:t xml:space="preserve"> год и на плановый период 202</w:t>
      </w:r>
      <w:r w:rsidR="0038355C">
        <w:rPr>
          <w:rFonts w:ascii="Times New Roman" w:eastAsia="Times New Roman" w:hAnsi="Times New Roman" w:cs="Times New Roman"/>
          <w:spacing w:val="-6"/>
          <w:sz w:val="26"/>
          <w:szCs w:val="26"/>
        </w:rPr>
        <w:t>2</w:t>
      </w:r>
      <w:r w:rsidR="00BD518E" w:rsidRPr="00363890">
        <w:rPr>
          <w:rFonts w:ascii="Times New Roman" w:eastAsia="Times New Roman" w:hAnsi="Times New Roman" w:cs="Times New Roman"/>
          <w:spacing w:val="-6"/>
          <w:sz w:val="26"/>
          <w:szCs w:val="26"/>
        </w:rPr>
        <w:t xml:space="preserve"> и 202</w:t>
      </w:r>
      <w:r w:rsidR="0038355C">
        <w:rPr>
          <w:rFonts w:ascii="Times New Roman" w:eastAsia="Times New Roman" w:hAnsi="Times New Roman" w:cs="Times New Roman"/>
          <w:spacing w:val="-6"/>
          <w:sz w:val="26"/>
          <w:szCs w:val="26"/>
        </w:rPr>
        <w:t>3</w:t>
      </w:r>
      <w:r w:rsidR="00BD518E" w:rsidRPr="00363890">
        <w:rPr>
          <w:rFonts w:ascii="Times New Roman" w:eastAsia="Times New Roman" w:hAnsi="Times New Roman" w:cs="Times New Roman"/>
          <w:spacing w:val="-6"/>
          <w:sz w:val="26"/>
          <w:szCs w:val="26"/>
        </w:rPr>
        <w:t xml:space="preserve"> годов</w:t>
      </w:r>
      <w:r w:rsidR="00902C76" w:rsidRPr="00363890">
        <w:rPr>
          <w:rFonts w:ascii="Times New Roman" w:eastAsia="Times New Roman" w:hAnsi="Times New Roman" w:cs="Times New Roman"/>
          <w:spacing w:val="-6"/>
          <w:sz w:val="26"/>
          <w:szCs w:val="26"/>
        </w:rPr>
        <w:t>»</w:t>
      </w:r>
      <w:r w:rsidRPr="00363890">
        <w:rPr>
          <w:rFonts w:ascii="Times New Roman" w:eastAsia="Times New Roman" w:hAnsi="Times New Roman" w:cs="Times New Roman"/>
          <w:spacing w:val="-6"/>
          <w:sz w:val="26"/>
          <w:szCs w:val="26"/>
        </w:rPr>
        <w:t>, в целях реализации постановления главы администрации (губе</w:t>
      </w:r>
      <w:r w:rsidR="00902C76" w:rsidRPr="00363890">
        <w:rPr>
          <w:rFonts w:ascii="Times New Roman" w:eastAsia="Times New Roman" w:hAnsi="Times New Roman" w:cs="Times New Roman"/>
          <w:spacing w:val="-6"/>
          <w:sz w:val="26"/>
          <w:szCs w:val="26"/>
        </w:rPr>
        <w:t xml:space="preserve">рнатора) Краснодарского края от </w:t>
      </w:r>
      <w:r w:rsidRPr="00363890">
        <w:rPr>
          <w:rFonts w:ascii="Times New Roman" w:eastAsia="Times New Roman" w:hAnsi="Times New Roman" w:cs="Times New Roman"/>
          <w:spacing w:val="-6"/>
          <w:sz w:val="26"/>
          <w:szCs w:val="26"/>
        </w:rPr>
        <w:t>5</w:t>
      </w:r>
      <w:r w:rsidR="00DB47FC">
        <w:rPr>
          <w:rFonts w:ascii="Times New Roman" w:eastAsia="Times New Roman" w:hAnsi="Times New Roman" w:cs="Times New Roman"/>
          <w:spacing w:val="-6"/>
          <w:sz w:val="26"/>
          <w:szCs w:val="26"/>
        </w:rPr>
        <w:t xml:space="preserve"> </w:t>
      </w:r>
      <w:r w:rsidRPr="00363890">
        <w:rPr>
          <w:rFonts w:ascii="Times New Roman" w:eastAsia="Times New Roman" w:hAnsi="Times New Roman" w:cs="Times New Roman"/>
          <w:spacing w:val="-6"/>
          <w:sz w:val="26"/>
          <w:szCs w:val="26"/>
        </w:rPr>
        <w:t>октября 2015 г</w:t>
      </w:r>
      <w:r w:rsidR="006A180D" w:rsidRPr="00363890">
        <w:rPr>
          <w:rFonts w:ascii="Times New Roman" w:eastAsia="Times New Roman" w:hAnsi="Times New Roman" w:cs="Times New Roman"/>
          <w:spacing w:val="-6"/>
          <w:sz w:val="26"/>
          <w:szCs w:val="26"/>
        </w:rPr>
        <w:t>.</w:t>
      </w:r>
      <w:r w:rsidRPr="00363890">
        <w:rPr>
          <w:rFonts w:ascii="Times New Roman" w:eastAsia="Times New Roman" w:hAnsi="Times New Roman" w:cs="Times New Roman"/>
          <w:spacing w:val="-6"/>
          <w:sz w:val="26"/>
          <w:szCs w:val="26"/>
        </w:rPr>
        <w:t xml:space="preserve"> №</w:t>
      </w:r>
      <w:r w:rsidR="00DB47FC">
        <w:rPr>
          <w:rFonts w:ascii="Times New Roman" w:eastAsia="Times New Roman" w:hAnsi="Times New Roman" w:cs="Times New Roman"/>
          <w:spacing w:val="-6"/>
          <w:sz w:val="26"/>
          <w:szCs w:val="26"/>
        </w:rPr>
        <w:t xml:space="preserve"> </w:t>
      </w:r>
      <w:r w:rsidRPr="00363890">
        <w:rPr>
          <w:rFonts w:ascii="Times New Roman" w:eastAsia="Times New Roman" w:hAnsi="Times New Roman" w:cs="Times New Roman"/>
          <w:spacing w:val="-6"/>
          <w:sz w:val="26"/>
          <w:szCs w:val="26"/>
        </w:rPr>
        <w:t>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заключи</w:t>
      </w:r>
      <w:r w:rsidR="00682621" w:rsidRPr="00363890">
        <w:rPr>
          <w:rFonts w:ascii="Times New Roman" w:eastAsia="Times New Roman" w:hAnsi="Times New Roman" w:cs="Times New Roman"/>
          <w:spacing w:val="-6"/>
          <w:sz w:val="26"/>
          <w:szCs w:val="26"/>
        </w:rPr>
        <w:t>ли настоящее соглашение (далее –</w:t>
      </w:r>
      <w:r w:rsidRPr="00363890">
        <w:rPr>
          <w:rFonts w:ascii="Times New Roman" w:eastAsia="Times New Roman" w:hAnsi="Times New Roman" w:cs="Times New Roman"/>
          <w:spacing w:val="-6"/>
          <w:sz w:val="26"/>
          <w:szCs w:val="26"/>
        </w:rPr>
        <w:t xml:space="preserve"> Соглашение) о нижеследующем.</w:t>
      </w:r>
    </w:p>
    <w:p w:rsidR="00524AEB" w:rsidRPr="00363890" w:rsidRDefault="00524AEB" w:rsidP="001C6652">
      <w:pPr>
        <w:spacing w:after="0" w:line="240" w:lineRule="auto"/>
        <w:jc w:val="center"/>
        <w:rPr>
          <w:rFonts w:ascii="Times New Roman" w:eastAsia="Times New Roman" w:hAnsi="Times New Roman" w:cs="Times New Roman"/>
          <w:b/>
          <w:bCs/>
          <w:color w:val="000000"/>
          <w:spacing w:val="-6"/>
          <w:sz w:val="26"/>
          <w:szCs w:val="26"/>
          <w:lang w:eastAsia="ru-RU"/>
        </w:rPr>
      </w:pPr>
    </w:p>
    <w:p w:rsidR="00782B6B" w:rsidRPr="00363890" w:rsidRDefault="00917722" w:rsidP="008668AA">
      <w:pPr>
        <w:spacing w:after="0" w:line="242" w:lineRule="auto"/>
        <w:jc w:val="center"/>
        <w:rPr>
          <w:rFonts w:ascii="Times New Roman" w:eastAsia="Times New Roman" w:hAnsi="Times New Roman" w:cs="Times New Roman"/>
          <w:bCs/>
          <w:color w:val="000000"/>
          <w:spacing w:val="-6"/>
          <w:sz w:val="26"/>
          <w:szCs w:val="26"/>
          <w:lang w:eastAsia="ru-RU"/>
        </w:rPr>
      </w:pPr>
      <w:r>
        <w:rPr>
          <w:rFonts w:ascii="Times New Roman" w:eastAsia="Times New Roman" w:hAnsi="Times New Roman" w:cs="Times New Roman"/>
          <w:bCs/>
          <w:color w:val="000000"/>
          <w:spacing w:val="-6"/>
          <w:sz w:val="26"/>
          <w:szCs w:val="26"/>
          <w:lang w:eastAsia="ru-RU"/>
        </w:rPr>
        <w:t xml:space="preserve">1. Предмет </w:t>
      </w:r>
      <w:r w:rsidR="006C3F58" w:rsidRPr="00363890">
        <w:rPr>
          <w:rFonts w:ascii="Times New Roman" w:eastAsia="Times New Roman" w:hAnsi="Times New Roman" w:cs="Times New Roman"/>
          <w:bCs/>
          <w:color w:val="000000"/>
          <w:spacing w:val="-6"/>
          <w:sz w:val="26"/>
          <w:szCs w:val="26"/>
          <w:lang w:eastAsia="ru-RU"/>
        </w:rPr>
        <w:t>Соглашения</w:t>
      </w:r>
    </w:p>
    <w:p w:rsidR="00782B6B" w:rsidRPr="00363890" w:rsidRDefault="00782B6B" w:rsidP="008668AA">
      <w:pPr>
        <w:spacing w:after="0" w:line="242" w:lineRule="auto"/>
        <w:jc w:val="center"/>
        <w:rPr>
          <w:rFonts w:ascii="Times New Roman" w:eastAsia="Times New Roman" w:hAnsi="Times New Roman" w:cs="Times New Roman"/>
          <w:b/>
          <w:bCs/>
          <w:color w:val="000000"/>
          <w:spacing w:val="-6"/>
          <w:sz w:val="26"/>
          <w:szCs w:val="26"/>
          <w:lang w:eastAsia="ru-RU"/>
        </w:rPr>
      </w:pPr>
    </w:p>
    <w:p w:rsidR="006C3F58" w:rsidRPr="00924F58" w:rsidRDefault="00E33D24" w:rsidP="008668AA">
      <w:pPr>
        <w:tabs>
          <w:tab w:val="left" w:pos="1134"/>
        </w:tabs>
        <w:spacing w:after="0" w:line="242" w:lineRule="auto"/>
        <w:ind w:firstLine="709"/>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1.1.</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 xml:space="preserve">Предметом настоящего Соглашения является </w:t>
      </w:r>
      <w:r w:rsidR="00DB47FC">
        <w:rPr>
          <w:rFonts w:ascii="Times New Roman" w:eastAsia="Times New Roman" w:hAnsi="Times New Roman" w:cs="Times New Roman"/>
          <w:spacing w:val="-6"/>
          <w:sz w:val="26"/>
          <w:szCs w:val="26"/>
          <w:lang w:eastAsia="ru-RU"/>
        </w:rPr>
        <w:t xml:space="preserve">предоставление Уполномоченным </w:t>
      </w:r>
      <w:r w:rsidR="006C3F58" w:rsidRPr="00363890">
        <w:rPr>
          <w:rFonts w:ascii="Times New Roman" w:eastAsia="Times New Roman" w:hAnsi="Times New Roman" w:cs="Times New Roman"/>
          <w:spacing w:val="-6"/>
          <w:sz w:val="26"/>
          <w:szCs w:val="26"/>
          <w:lang w:eastAsia="ru-RU"/>
        </w:rPr>
        <w:t>органом</w:t>
      </w:r>
      <w:r w:rsidR="00DB47FC">
        <w:rPr>
          <w:rFonts w:ascii="Times New Roman" w:eastAsia="Times New Roman" w:hAnsi="Times New Roman" w:cs="Times New Roman"/>
          <w:spacing w:val="-6"/>
          <w:sz w:val="26"/>
          <w:szCs w:val="26"/>
          <w:lang w:eastAsia="ru-RU"/>
        </w:rPr>
        <w:t xml:space="preserve"> Получателю </w:t>
      </w:r>
      <w:r w:rsidR="001E3BF9">
        <w:rPr>
          <w:rFonts w:ascii="Times New Roman" w:eastAsia="Times New Roman" w:hAnsi="Times New Roman" w:cs="Times New Roman"/>
          <w:spacing w:val="-6"/>
          <w:sz w:val="26"/>
          <w:szCs w:val="26"/>
          <w:lang w:eastAsia="ru-RU"/>
        </w:rPr>
        <w:t>с</w:t>
      </w:r>
      <w:r w:rsidR="00354861" w:rsidRPr="00363890">
        <w:rPr>
          <w:rFonts w:ascii="Times New Roman" w:eastAsia="Times New Roman" w:hAnsi="Times New Roman" w:cs="Times New Roman"/>
          <w:spacing w:val="-6"/>
          <w:sz w:val="26"/>
          <w:szCs w:val="26"/>
          <w:lang w:eastAsia="ru-RU"/>
        </w:rPr>
        <w:t>убсидии</w:t>
      </w:r>
      <w:r w:rsidR="00354861">
        <w:rPr>
          <w:rFonts w:ascii="Times New Roman" w:eastAsia="Times New Roman" w:hAnsi="Times New Roman" w:cs="Times New Roman"/>
          <w:spacing w:val="-6"/>
          <w:sz w:val="26"/>
          <w:szCs w:val="26"/>
          <w:lang w:eastAsia="ru-RU"/>
        </w:rPr>
        <w:t xml:space="preserve"> за счет средств</w:t>
      </w:r>
      <w:r w:rsidR="00DB47FC">
        <w:rPr>
          <w:rFonts w:ascii="Times New Roman" w:eastAsia="Times New Roman" w:hAnsi="Times New Roman" w:cs="Times New Roman"/>
          <w:spacing w:val="-6"/>
          <w:sz w:val="26"/>
          <w:szCs w:val="26"/>
          <w:lang w:eastAsia="ru-RU"/>
        </w:rPr>
        <w:t xml:space="preserve"> краевого бюджета </w:t>
      </w:r>
      <w:r w:rsidR="00D86D5C" w:rsidRPr="00363890">
        <w:rPr>
          <w:rFonts w:ascii="Times New Roman" w:eastAsia="Times New Roman" w:hAnsi="Times New Roman" w:cs="Times New Roman"/>
          <w:spacing w:val="-6"/>
          <w:sz w:val="26"/>
          <w:szCs w:val="26"/>
          <w:lang w:eastAsia="ru-RU"/>
        </w:rPr>
        <w:t xml:space="preserve">на возмещение части затрат </w:t>
      </w:r>
      <w:r w:rsidR="00354861">
        <w:rPr>
          <w:rFonts w:ascii="Times New Roman" w:eastAsia="Times New Roman" w:hAnsi="Times New Roman" w:cs="Times New Roman"/>
          <w:spacing w:val="-6"/>
          <w:sz w:val="26"/>
          <w:szCs w:val="26"/>
          <w:lang w:eastAsia="ru-RU"/>
        </w:rPr>
        <w:t xml:space="preserve">сельскохозяйственным товаропроизводителям </w:t>
      </w:r>
      <w:r w:rsidR="00E922B2">
        <w:rPr>
          <w:rFonts w:ascii="Times New Roman" w:eastAsia="Times New Roman" w:hAnsi="Times New Roman" w:cs="Times New Roman"/>
          <w:spacing w:val="-6"/>
          <w:sz w:val="26"/>
          <w:szCs w:val="26"/>
          <w:lang w:eastAsia="ru-RU"/>
        </w:rPr>
        <w:t>_____________________________________________________________________________</w:t>
      </w:r>
      <w:r w:rsidR="00A1390B" w:rsidRPr="00363890">
        <w:rPr>
          <w:rFonts w:ascii="Times New Roman" w:eastAsia="Times New Roman" w:hAnsi="Times New Roman" w:cs="Times New Roman"/>
          <w:spacing w:val="-6"/>
          <w:sz w:val="26"/>
          <w:szCs w:val="26"/>
          <w:lang w:eastAsia="ru-RU"/>
        </w:rPr>
        <w:t xml:space="preserve"> </w:t>
      </w:r>
      <w:r w:rsidR="006C3F58" w:rsidRPr="00363890">
        <w:rPr>
          <w:rFonts w:ascii="Times New Roman" w:eastAsia="Times New Roman" w:hAnsi="Times New Roman" w:cs="Times New Roman"/>
          <w:spacing w:val="-6"/>
          <w:sz w:val="26"/>
          <w:szCs w:val="26"/>
          <w:lang w:eastAsia="ru-RU"/>
        </w:rPr>
        <w:t xml:space="preserve">(далее </w:t>
      </w:r>
      <w:r w:rsidR="00991657" w:rsidRPr="00363890">
        <w:rPr>
          <w:rFonts w:ascii="Times New Roman" w:eastAsia="Times New Roman" w:hAnsi="Times New Roman" w:cs="Times New Roman"/>
          <w:spacing w:val="-6"/>
          <w:sz w:val="26"/>
          <w:szCs w:val="26"/>
          <w:lang w:eastAsia="ru-RU"/>
        </w:rPr>
        <w:t>–</w:t>
      </w:r>
      <w:r w:rsidR="00331116" w:rsidRPr="00363890">
        <w:rPr>
          <w:rFonts w:ascii="Times New Roman" w:eastAsia="Times New Roman" w:hAnsi="Times New Roman" w:cs="Times New Roman"/>
          <w:spacing w:val="-6"/>
          <w:sz w:val="26"/>
          <w:szCs w:val="26"/>
          <w:lang w:eastAsia="ru-RU"/>
        </w:rPr>
        <w:t xml:space="preserve"> </w:t>
      </w:r>
      <w:r w:rsidR="001E3BF9">
        <w:rPr>
          <w:rFonts w:ascii="Times New Roman" w:eastAsia="Times New Roman" w:hAnsi="Times New Roman" w:cs="Times New Roman"/>
          <w:spacing w:val="-6"/>
          <w:sz w:val="26"/>
          <w:szCs w:val="26"/>
          <w:lang w:eastAsia="ru-RU"/>
        </w:rPr>
        <w:t>с</w:t>
      </w:r>
      <w:r w:rsidR="00B11371" w:rsidRPr="00363890">
        <w:rPr>
          <w:rFonts w:ascii="Times New Roman" w:eastAsia="Times New Roman" w:hAnsi="Times New Roman" w:cs="Times New Roman"/>
          <w:spacing w:val="-6"/>
          <w:sz w:val="26"/>
          <w:szCs w:val="26"/>
          <w:lang w:eastAsia="ru-RU"/>
        </w:rPr>
        <w:t xml:space="preserve">убсидия) </w:t>
      </w:r>
      <w:r w:rsidR="00B11371" w:rsidRPr="00924F58">
        <w:rPr>
          <w:rFonts w:ascii="Times New Roman" w:eastAsia="Times New Roman" w:hAnsi="Times New Roman" w:cs="Times New Roman"/>
          <w:spacing w:val="-6"/>
          <w:sz w:val="26"/>
          <w:szCs w:val="26"/>
          <w:lang w:eastAsia="ru-RU"/>
        </w:rPr>
        <w:t>в целях:</w:t>
      </w:r>
      <w:r w:rsidR="00FD610E" w:rsidRPr="00924F58">
        <w:rPr>
          <w:rFonts w:ascii="Times New Roman" w:eastAsia="Times New Roman" w:hAnsi="Times New Roman" w:cs="Times New Roman"/>
          <w:spacing w:val="-6"/>
          <w:sz w:val="26"/>
          <w:szCs w:val="26"/>
          <w:lang w:eastAsia="ru-RU"/>
        </w:rPr>
        <w:t xml:space="preserve"> </w:t>
      </w:r>
      <w:r w:rsidR="00924F58" w:rsidRPr="00924F58">
        <w:rPr>
          <w:rFonts w:ascii="Times New Roman" w:eastAsia="Times New Roman" w:hAnsi="Times New Roman" w:cs="Times New Roman"/>
          <w:spacing w:val="-6"/>
          <w:sz w:val="26"/>
          <w:szCs w:val="26"/>
          <w:lang w:eastAsia="ru-RU"/>
        </w:rPr>
        <w:t>возмещения</w:t>
      </w:r>
      <w:r w:rsidR="00D86D5C" w:rsidRPr="00924F58">
        <w:rPr>
          <w:rFonts w:ascii="Times New Roman" w:eastAsia="Times New Roman" w:hAnsi="Times New Roman" w:cs="Times New Roman"/>
          <w:spacing w:val="-6"/>
          <w:sz w:val="26"/>
          <w:szCs w:val="26"/>
          <w:lang w:eastAsia="ru-RU"/>
        </w:rPr>
        <w:t xml:space="preserve"> части понесенных </w:t>
      </w:r>
      <w:r w:rsidR="00EC3663" w:rsidRPr="00924F58">
        <w:rPr>
          <w:rFonts w:ascii="Times New Roman" w:eastAsia="Times New Roman" w:hAnsi="Times New Roman" w:cs="Times New Roman"/>
          <w:spacing w:val="-6"/>
          <w:sz w:val="26"/>
          <w:szCs w:val="26"/>
          <w:lang w:eastAsia="ru-RU"/>
        </w:rPr>
        <w:t xml:space="preserve">сельскохозяйственными товаропроизводителями </w:t>
      </w:r>
      <w:r w:rsidR="00D86D5C" w:rsidRPr="00924F58">
        <w:rPr>
          <w:rFonts w:ascii="Times New Roman" w:eastAsia="Times New Roman" w:hAnsi="Times New Roman" w:cs="Times New Roman"/>
          <w:spacing w:val="-6"/>
          <w:sz w:val="26"/>
          <w:szCs w:val="26"/>
          <w:lang w:eastAsia="ru-RU"/>
        </w:rPr>
        <w:t>з</w:t>
      </w:r>
      <w:r w:rsidR="00F1179F">
        <w:rPr>
          <w:rFonts w:ascii="Times New Roman" w:eastAsia="Times New Roman" w:hAnsi="Times New Roman" w:cs="Times New Roman"/>
          <w:spacing w:val="-6"/>
          <w:sz w:val="26"/>
          <w:szCs w:val="26"/>
          <w:lang w:eastAsia="ru-RU"/>
        </w:rPr>
        <w:t>атрат</w:t>
      </w:r>
      <w:r w:rsidR="00EC3663" w:rsidRPr="00924F58">
        <w:rPr>
          <w:rFonts w:ascii="Times New Roman" w:hAnsi="Times New Roman" w:cs="Times New Roman"/>
          <w:sz w:val="26"/>
          <w:szCs w:val="26"/>
        </w:rPr>
        <w:t xml:space="preserve"> в </w:t>
      </w:r>
      <w:r w:rsidR="00354861">
        <w:rPr>
          <w:rFonts w:ascii="Times New Roman" w:hAnsi="Times New Roman" w:cs="Times New Roman"/>
          <w:sz w:val="26"/>
          <w:szCs w:val="26"/>
        </w:rPr>
        <w:t>отчетном финансовом</w:t>
      </w:r>
      <w:r w:rsidR="00E922B2">
        <w:rPr>
          <w:rFonts w:ascii="Times New Roman" w:hAnsi="Times New Roman" w:cs="Times New Roman"/>
          <w:sz w:val="26"/>
          <w:szCs w:val="26"/>
        </w:rPr>
        <w:t xml:space="preserve"> году</w:t>
      </w:r>
      <w:r w:rsidR="00FD610E" w:rsidRPr="00924F58">
        <w:rPr>
          <w:rFonts w:ascii="Times New Roman" w:eastAsia="Times New Roman" w:hAnsi="Times New Roman" w:cs="Times New Roman"/>
          <w:spacing w:val="-6"/>
          <w:sz w:val="26"/>
          <w:szCs w:val="26"/>
          <w:lang w:eastAsia="ru-RU"/>
        </w:rPr>
        <w:t>;</w:t>
      </w:r>
    </w:p>
    <w:p w:rsidR="00FD610E" w:rsidRPr="00924F58" w:rsidRDefault="00FD610E" w:rsidP="00F654A3">
      <w:pPr>
        <w:tabs>
          <w:tab w:val="left" w:pos="1134"/>
        </w:tabs>
        <w:spacing w:after="0" w:line="242" w:lineRule="auto"/>
        <w:ind w:firstLine="709"/>
        <w:jc w:val="both"/>
        <w:rPr>
          <w:rFonts w:ascii="Times New Roman" w:eastAsia="Times New Roman" w:hAnsi="Times New Roman" w:cs="Times New Roman"/>
          <w:spacing w:val="-6"/>
          <w:sz w:val="26"/>
          <w:szCs w:val="26"/>
          <w:lang w:eastAsia="ru-RU"/>
        </w:rPr>
      </w:pPr>
      <w:r w:rsidRPr="00924F58">
        <w:rPr>
          <w:rFonts w:ascii="Times New Roman" w:eastAsia="Times New Roman" w:hAnsi="Times New Roman" w:cs="Times New Roman"/>
          <w:spacing w:val="-6"/>
          <w:sz w:val="26"/>
          <w:szCs w:val="26"/>
          <w:lang w:eastAsia="ru-RU"/>
        </w:rPr>
        <w:t>достижения результатов</w:t>
      </w:r>
      <w:r w:rsidR="00653F9A" w:rsidRPr="00924F58">
        <w:rPr>
          <w:rFonts w:ascii="Times New Roman" w:eastAsia="Times New Roman" w:hAnsi="Times New Roman" w:cs="Times New Roman"/>
          <w:spacing w:val="-6"/>
          <w:sz w:val="26"/>
          <w:szCs w:val="26"/>
          <w:lang w:eastAsia="ru-RU"/>
        </w:rPr>
        <w:t xml:space="preserve"> </w:t>
      </w:r>
      <w:r w:rsidR="00F654A3" w:rsidRPr="00924F58">
        <w:rPr>
          <w:rFonts w:ascii="Times New Roman" w:eastAsia="Times New Roman" w:hAnsi="Times New Roman" w:cs="Times New Roman"/>
          <w:spacing w:val="-6"/>
          <w:sz w:val="26"/>
          <w:szCs w:val="26"/>
        </w:rPr>
        <w:t>государственной программы</w:t>
      </w:r>
      <w:r w:rsidR="00653F9A" w:rsidRPr="00924F58">
        <w:rPr>
          <w:rFonts w:ascii="Times New Roman" w:eastAsia="Times New Roman" w:hAnsi="Times New Roman" w:cs="Times New Roman"/>
          <w:spacing w:val="-6"/>
          <w:sz w:val="26"/>
          <w:szCs w:val="26"/>
        </w:rPr>
        <w:t xml:space="preserve"> Краснодарского края «Развитие сельского хозяйства и</w:t>
      </w:r>
      <w:r w:rsidR="00F654A3" w:rsidRPr="00924F58">
        <w:rPr>
          <w:rFonts w:ascii="Times New Roman" w:eastAsia="Times New Roman" w:hAnsi="Times New Roman" w:cs="Times New Roman"/>
          <w:spacing w:val="-6"/>
          <w:sz w:val="26"/>
          <w:szCs w:val="26"/>
        </w:rPr>
        <w:t xml:space="preserve"> регулирование рынков сельскохо</w:t>
      </w:r>
      <w:r w:rsidR="00653F9A" w:rsidRPr="00924F58">
        <w:rPr>
          <w:rFonts w:ascii="Times New Roman" w:eastAsia="Times New Roman" w:hAnsi="Times New Roman" w:cs="Times New Roman"/>
          <w:spacing w:val="-6"/>
          <w:sz w:val="26"/>
          <w:szCs w:val="26"/>
        </w:rPr>
        <w:t xml:space="preserve">зяйственной продукции, сырья </w:t>
      </w:r>
      <w:r w:rsidR="00653F9A" w:rsidRPr="00924F58">
        <w:rPr>
          <w:rFonts w:ascii="Times New Roman" w:eastAsia="Times New Roman" w:hAnsi="Times New Roman" w:cs="Times New Roman"/>
          <w:spacing w:val="-6"/>
          <w:sz w:val="26"/>
          <w:szCs w:val="26"/>
        </w:rPr>
        <w:lastRenderedPageBreak/>
        <w:t>и продовольствия»</w:t>
      </w:r>
      <w:r w:rsidR="00DF3639" w:rsidRPr="00924F58">
        <w:rPr>
          <w:rFonts w:ascii="Times New Roman" w:eastAsia="Times New Roman" w:hAnsi="Times New Roman" w:cs="Times New Roman"/>
          <w:spacing w:val="-6"/>
          <w:sz w:val="26"/>
          <w:szCs w:val="26"/>
        </w:rPr>
        <w:t xml:space="preserve">, утвержденной постановлением </w:t>
      </w:r>
      <w:r w:rsidR="00DF3639" w:rsidRPr="00924F58">
        <w:rPr>
          <w:rFonts w:ascii="Times New Roman" w:eastAsia="Times New Roman" w:hAnsi="Times New Roman" w:cs="Times New Roman"/>
          <w:spacing w:val="-8"/>
          <w:sz w:val="26"/>
          <w:szCs w:val="26"/>
        </w:rPr>
        <w:t>главы администрации (губернатора) Краснодарского края от 5 октября 2015 г. № 944</w:t>
      </w:r>
      <w:r w:rsidRPr="00924F58">
        <w:rPr>
          <w:rFonts w:ascii="Times New Roman" w:eastAsia="Times New Roman" w:hAnsi="Times New Roman" w:cs="Times New Roman"/>
          <w:spacing w:val="-8"/>
          <w:sz w:val="26"/>
          <w:szCs w:val="26"/>
          <w:lang w:eastAsia="ru-RU"/>
        </w:rPr>
        <w:t>.</w:t>
      </w:r>
    </w:p>
    <w:p w:rsidR="006C3F58" w:rsidRPr="00363890" w:rsidRDefault="00E33D24" w:rsidP="008668AA">
      <w:pPr>
        <w:spacing w:after="0" w:line="242"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1.2.</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 xml:space="preserve">Субсидия предоставляется Получателю в </w:t>
      </w:r>
      <w:r w:rsidR="006C3F58" w:rsidRPr="00363890">
        <w:rPr>
          <w:rFonts w:ascii="Times New Roman" w:eastAsia="Times New Roman" w:hAnsi="Times New Roman" w:cs="Times New Roman"/>
          <w:spacing w:val="-6"/>
          <w:sz w:val="26"/>
          <w:szCs w:val="26"/>
          <w:lang w:eastAsia="ru-RU"/>
        </w:rPr>
        <w:t>соответствии с объемами финансиро</w:t>
      </w:r>
      <w:r w:rsidR="001E3BF9">
        <w:rPr>
          <w:rFonts w:ascii="Times New Roman" w:eastAsia="Times New Roman" w:hAnsi="Times New Roman" w:cs="Times New Roman"/>
          <w:spacing w:val="-6"/>
          <w:sz w:val="26"/>
          <w:szCs w:val="26"/>
          <w:lang w:eastAsia="ru-RU"/>
        </w:rPr>
        <w:t xml:space="preserve">вания, </w:t>
      </w:r>
      <w:r w:rsidRPr="00363890">
        <w:rPr>
          <w:rFonts w:ascii="Times New Roman" w:eastAsia="Times New Roman" w:hAnsi="Times New Roman" w:cs="Times New Roman"/>
          <w:spacing w:val="-6"/>
          <w:sz w:val="26"/>
          <w:szCs w:val="26"/>
          <w:lang w:eastAsia="ru-RU"/>
        </w:rPr>
        <w:t xml:space="preserve">в пределах лимитов бюджетных </w:t>
      </w:r>
      <w:r w:rsidR="006C3F58" w:rsidRPr="00363890">
        <w:rPr>
          <w:rFonts w:ascii="Times New Roman" w:eastAsia="Times New Roman" w:hAnsi="Times New Roman" w:cs="Times New Roman"/>
          <w:spacing w:val="-6"/>
          <w:sz w:val="26"/>
          <w:szCs w:val="26"/>
          <w:lang w:eastAsia="ru-RU"/>
        </w:rPr>
        <w:t>обязательс</w:t>
      </w:r>
      <w:r w:rsidRPr="00363890">
        <w:rPr>
          <w:rFonts w:ascii="Times New Roman" w:eastAsia="Times New Roman" w:hAnsi="Times New Roman" w:cs="Times New Roman"/>
          <w:spacing w:val="-6"/>
          <w:sz w:val="26"/>
          <w:szCs w:val="26"/>
          <w:lang w:eastAsia="ru-RU"/>
        </w:rPr>
        <w:t xml:space="preserve">тв и бюджетных ассигнований, доведенных </w:t>
      </w:r>
      <w:r w:rsidR="006C3F58" w:rsidRPr="00363890">
        <w:rPr>
          <w:rFonts w:ascii="Times New Roman" w:eastAsia="Times New Roman" w:hAnsi="Times New Roman" w:cs="Times New Roman"/>
          <w:spacing w:val="-6"/>
          <w:sz w:val="26"/>
          <w:szCs w:val="26"/>
          <w:lang w:eastAsia="ru-RU"/>
        </w:rPr>
        <w:t>Уполномоченному органу на соответствующие цели.</w:t>
      </w:r>
    </w:p>
    <w:p w:rsidR="002B769E" w:rsidRPr="00363890" w:rsidRDefault="00E33D24" w:rsidP="008668AA">
      <w:pPr>
        <w:spacing w:after="0" w:line="242"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1.3.</w:t>
      </w:r>
      <w:r w:rsidR="006A180D" w:rsidRPr="00363890">
        <w:rPr>
          <w:rFonts w:ascii="Times New Roman" w:eastAsia="Times New Roman" w:hAnsi="Times New Roman" w:cs="Times New Roman"/>
          <w:spacing w:val="-6"/>
          <w:sz w:val="26"/>
          <w:szCs w:val="26"/>
          <w:lang w:eastAsia="ru-RU"/>
        </w:rPr>
        <w:t> </w:t>
      </w:r>
      <w:r w:rsidR="006C3F58" w:rsidRPr="00363890">
        <w:rPr>
          <w:rFonts w:ascii="Times New Roman" w:eastAsia="Times New Roman" w:hAnsi="Times New Roman" w:cs="Times New Roman"/>
          <w:spacing w:val="-6"/>
          <w:sz w:val="26"/>
          <w:szCs w:val="26"/>
          <w:lang w:eastAsia="ru-RU"/>
        </w:rPr>
        <w:t>Предост</w:t>
      </w:r>
      <w:r w:rsidR="001E3BF9">
        <w:rPr>
          <w:rFonts w:ascii="Times New Roman" w:eastAsia="Times New Roman" w:hAnsi="Times New Roman" w:cs="Times New Roman"/>
          <w:spacing w:val="-6"/>
          <w:sz w:val="26"/>
          <w:szCs w:val="26"/>
          <w:lang w:eastAsia="ru-RU"/>
        </w:rPr>
        <w:t xml:space="preserve">авление субсидии </w:t>
      </w:r>
      <w:r w:rsidR="000F09EC" w:rsidRPr="00363890">
        <w:rPr>
          <w:rFonts w:ascii="Times New Roman" w:eastAsia="Times New Roman" w:hAnsi="Times New Roman" w:cs="Times New Roman"/>
          <w:spacing w:val="-6"/>
          <w:sz w:val="26"/>
          <w:szCs w:val="26"/>
          <w:lang w:eastAsia="ru-RU"/>
        </w:rPr>
        <w:t xml:space="preserve">осуществляется </w:t>
      </w:r>
      <w:r w:rsidR="006C3F58" w:rsidRPr="00363890">
        <w:rPr>
          <w:rFonts w:ascii="Times New Roman" w:eastAsia="Times New Roman" w:hAnsi="Times New Roman" w:cs="Times New Roman"/>
          <w:spacing w:val="-6"/>
          <w:sz w:val="26"/>
          <w:szCs w:val="26"/>
          <w:lang w:eastAsia="ru-RU"/>
        </w:rPr>
        <w:t xml:space="preserve">путем перечисления </w:t>
      </w:r>
      <w:r w:rsidR="00DE1156" w:rsidRPr="00363890">
        <w:rPr>
          <w:rFonts w:ascii="Times New Roman" w:eastAsia="Times New Roman" w:hAnsi="Times New Roman" w:cs="Times New Roman"/>
          <w:spacing w:val="-6"/>
          <w:sz w:val="26"/>
          <w:szCs w:val="26"/>
          <w:lang w:eastAsia="ru-RU"/>
        </w:rPr>
        <w:t xml:space="preserve">денежных </w:t>
      </w:r>
      <w:r w:rsidR="001E3BF9">
        <w:rPr>
          <w:rFonts w:ascii="Times New Roman" w:eastAsia="Times New Roman" w:hAnsi="Times New Roman" w:cs="Times New Roman"/>
          <w:spacing w:val="-6"/>
          <w:sz w:val="26"/>
          <w:szCs w:val="26"/>
          <w:lang w:eastAsia="ru-RU"/>
        </w:rPr>
        <w:t xml:space="preserve">средств в </w:t>
      </w:r>
      <w:r w:rsidR="006C3F58" w:rsidRPr="00363890">
        <w:rPr>
          <w:rFonts w:ascii="Times New Roman" w:eastAsia="Times New Roman" w:hAnsi="Times New Roman" w:cs="Times New Roman"/>
          <w:spacing w:val="-6"/>
          <w:sz w:val="26"/>
          <w:szCs w:val="26"/>
          <w:lang w:eastAsia="ru-RU"/>
        </w:rPr>
        <w:t>размере</w:t>
      </w:r>
      <w:r w:rsidR="00EE2B6F" w:rsidRPr="00363890">
        <w:rPr>
          <w:rFonts w:ascii="Times New Roman" w:eastAsia="Times New Roman" w:hAnsi="Times New Roman" w:cs="Times New Roman"/>
          <w:spacing w:val="-6"/>
          <w:sz w:val="26"/>
          <w:szCs w:val="26"/>
          <w:lang w:eastAsia="ru-RU"/>
        </w:rPr>
        <w:t>_______________________________________________</w:t>
      </w:r>
      <w:r w:rsidR="00F654A3">
        <w:rPr>
          <w:rFonts w:ascii="Times New Roman" w:eastAsia="Times New Roman" w:hAnsi="Times New Roman" w:cs="Times New Roman"/>
          <w:spacing w:val="-6"/>
          <w:sz w:val="26"/>
          <w:szCs w:val="26"/>
          <w:lang w:eastAsia="ru-RU"/>
        </w:rPr>
        <w:t>__________</w:t>
      </w:r>
    </w:p>
    <w:p w:rsidR="002B769E" w:rsidRPr="00F654A3" w:rsidRDefault="00DE1156" w:rsidP="008668AA">
      <w:pPr>
        <w:spacing w:after="0" w:line="242" w:lineRule="auto"/>
        <w:ind w:firstLine="720"/>
        <w:jc w:val="center"/>
        <w:rPr>
          <w:rFonts w:ascii="Times New Roman" w:eastAsia="Times New Roman" w:hAnsi="Times New Roman" w:cs="Times New Roman"/>
          <w:iCs/>
          <w:spacing w:val="-6"/>
          <w:sz w:val="20"/>
          <w:szCs w:val="20"/>
          <w:lang w:eastAsia="ru-RU"/>
        </w:rPr>
      </w:pPr>
      <w:r w:rsidRPr="00F654A3">
        <w:rPr>
          <w:rFonts w:ascii="Times New Roman" w:eastAsia="Times New Roman" w:hAnsi="Times New Roman" w:cs="Times New Roman"/>
          <w:iCs/>
          <w:spacing w:val="-6"/>
          <w:sz w:val="20"/>
          <w:szCs w:val="20"/>
          <w:lang w:eastAsia="ru-RU"/>
        </w:rPr>
        <w:t xml:space="preserve">                                          </w:t>
      </w:r>
      <w:r w:rsidR="006F0FBB" w:rsidRPr="00F654A3">
        <w:rPr>
          <w:rFonts w:ascii="Times New Roman" w:eastAsia="Times New Roman" w:hAnsi="Times New Roman" w:cs="Times New Roman"/>
          <w:iCs/>
          <w:spacing w:val="-6"/>
          <w:sz w:val="20"/>
          <w:szCs w:val="20"/>
          <w:lang w:eastAsia="ru-RU"/>
        </w:rPr>
        <w:t>(цифрами, прописью)</w:t>
      </w:r>
    </w:p>
    <w:p w:rsidR="00E33D24" w:rsidRPr="00363890" w:rsidRDefault="00EE2B6F" w:rsidP="007A723E">
      <w:pPr>
        <w:spacing w:before="120" w:after="0" w:line="242" w:lineRule="auto"/>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_____________________________________</w:t>
      </w:r>
      <w:r w:rsidR="001C6652" w:rsidRPr="00363890">
        <w:rPr>
          <w:rFonts w:ascii="Times New Roman" w:eastAsia="Times New Roman" w:hAnsi="Times New Roman" w:cs="Times New Roman"/>
          <w:spacing w:val="-6"/>
          <w:sz w:val="26"/>
          <w:szCs w:val="26"/>
          <w:lang w:eastAsia="ru-RU"/>
        </w:rPr>
        <w:t xml:space="preserve"> </w:t>
      </w:r>
      <w:r w:rsidR="006C3F58" w:rsidRPr="00363890">
        <w:rPr>
          <w:rFonts w:ascii="Times New Roman" w:eastAsia="Times New Roman" w:hAnsi="Times New Roman" w:cs="Times New Roman"/>
          <w:spacing w:val="-6"/>
          <w:sz w:val="26"/>
          <w:szCs w:val="26"/>
          <w:lang w:eastAsia="ru-RU"/>
        </w:rPr>
        <w:t xml:space="preserve">рублей </w:t>
      </w:r>
      <w:r w:rsidRPr="00363890">
        <w:rPr>
          <w:rFonts w:ascii="Times New Roman" w:eastAsia="Times New Roman" w:hAnsi="Times New Roman" w:cs="Times New Roman"/>
          <w:spacing w:val="-6"/>
          <w:sz w:val="26"/>
          <w:szCs w:val="26"/>
          <w:lang w:eastAsia="ru-RU"/>
        </w:rPr>
        <w:t>___</w:t>
      </w:r>
      <w:r w:rsidR="007A723E" w:rsidRPr="007A723E">
        <w:rPr>
          <w:rFonts w:ascii="Times New Roman" w:eastAsia="Times New Roman" w:hAnsi="Times New Roman" w:cs="Times New Roman"/>
          <w:spacing w:val="-6"/>
          <w:sz w:val="26"/>
          <w:szCs w:val="26"/>
          <w:lang w:eastAsia="ru-RU"/>
        </w:rPr>
        <w:t xml:space="preserve"> </w:t>
      </w:r>
      <w:r w:rsidR="001C6652" w:rsidRPr="00363890">
        <w:rPr>
          <w:rFonts w:ascii="Times New Roman" w:eastAsia="Times New Roman" w:hAnsi="Times New Roman" w:cs="Times New Roman"/>
          <w:spacing w:val="-6"/>
          <w:sz w:val="26"/>
          <w:szCs w:val="26"/>
          <w:lang w:eastAsia="ru-RU"/>
        </w:rPr>
        <w:t xml:space="preserve">копеек </w:t>
      </w:r>
      <w:r w:rsidR="00E33D24" w:rsidRPr="00363890">
        <w:rPr>
          <w:rFonts w:ascii="Times New Roman" w:eastAsia="Times New Roman" w:hAnsi="Times New Roman" w:cs="Times New Roman"/>
          <w:spacing w:val="-6"/>
          <w:sz w:val="26"/>
          <w:szCs w:val="26"/>
          <w:lang w:eastAsia="ru-RU"/>
        </w:rPr>
        <w:t xml:space="preserve">в </w:t>
      </w:r>
      <w:r w:rsidR="006C3F58" w:rsidRPr="00363890">
        <w:rPr>
          <w:rFonts w:ascii="Times New Roman" w:eastAsia="Times New Roman" w:hAnsi="Times New Roman" w:cs="Times New Roman"/>
          <w:spacing w:val="-6"/>
          <w:sz w:val="26"/>
          <w:szCs w:val="26"/>
          <w:lang w:eastAsia="ru-RU"/>
        </w:rPr>
        <w:t xml:space="preserve">соответствии и на условиях, </w:t>
      </w:r>
      <w:r w:rsidR="00902C76" w:rsidRPr="00363890">
        <w:rPr>
          <w:rFonts w:ascii="Times New Roman" w:eastAsia="Times New Roman" w:hAnsi="Times New Roman" w:cs="Times New Roman"/>
          <w:spacing w:val="-6"/>
          <w:sz w:val="26"/>
          <w:szCs w:val="26"/>
          <w:lang w:eastAsia="ru-RU"/>
        </w:rPr>
        <w:t>установленных Порядком, на</w:t>
      </w:r>
      <w:r w:rsidR="00E922B2">
        <w:rPr>
          <w:rFonts w:ascii="Times New Roman" w:eastAsia="Times New Roman" w:hAnsi="Times New Roman" w:cs="Times New Roman"/>
          <w:spacing w:val="-6"/>
          <w:sz w:val="26"/>
          <w:szCs w:val="26"/>
          <w:lang w:eastAsia="ru-RU"/>
        </w:rPr>
        <w:t xml:space="preserve"> расчетный или лицевой</w:t>
      </w:r>
      <w:r w:rsidR="00902C76" w:rsidRPr="00363890">
        <w:rPr>
          <w:rFonts w:ascii="Times New Roman" w:eastAsia="Times New Roman" w:hAnsi="Times New Roman" w:cs="Times New Roman"/>
          <w:spacing w:val="-6"/>
          <w:sz w:val="26"/>
          <w:szCs w:val="26"/>
          <w:lang w:eastAsia="ru-RU"/>
        </w:rPr>
        <w:t xml:space="preserve"> счет Получателя, указанный в </w:t>
      </w:r>
      <w:r w:rsidR="0031720A">
        <w:rPr>
          <w:rFonts w:ascii="Times New Roman" w:eastAsia="Times New Roman" w:hAnsi="Times New Roman" w:cs="Times New Roman"/>
          <w:spacing w:val="-6"/>
          <w:sz w:val="26"/>
          <w:szCs w:val="26"/>
          <w:lang w:eastAsia="ru-RU"/>
        </w:rPr>
        <w:t>разделе</w:t>
      </w:r>
      <w:r w:rsidR="00902C76" w:rsidRPr="00363890">
        <w:rPr>
          <w:rFonts w:ascii="Times New Roman" w:eastAsia="Times New Roman" w:hAnsi="Times New Roman" w:cs="Times New Roman"/>
          <w:spacing w:val="-6"/>
          <w:sz w:val="26"/>
          <w:szCs w:val="26"/>
          <w:lang w:eastAsia="ru-RU"/>
        </w:rPr>
        <w:t xml:space="preserve"> 7 настоящего Соглашения «Реквизиты, подписи </w:t>
      </w:r>
      <w:r w:rsidR="00DE1156" w:rsidRPr="00363890">
        <w:rPr>
          <w:rFonts w:ascii="Times New Roman" w:eastAsia="Times New Roman" w:hAnsi="Times New Roman" w:cs="Times New Roman"/>
          <w:spacing w:val="-6"/>
          <w:sz w:val="26"/>
          <w:szCs w:val="26"/>
          <w:lang w:eastAsia="ru-RU"/>
        </w:rPr>
        <w:t>С</w:t>
      </w:r>
      <w:r w:rsidR="00902C76" w:rsidRPr="00363890">
        <w:rPr>
          <w:rFonts w:ascii="Times New Roman" w:eastAsia="Times New Roman" w:hAnsi="Times New Roman" w:cs="Times New Roman"/>
          <w:spacing w:val="-6"/>
          <w:sz w:val="26"/>
          <w:szCs w:val="26"/>
          <w:lang w:eastAsia="ru-RU"/>
        </w:rPr>
        <w:t>торон».</w:t>
      </w:r>
    </w:p>
    <w:p w:rsidR="00782B6B" w:rsidRPr="00363890" w:rsidRDefault="00782B6B" w:rsidP="008668AA">
      <w:pPr>
        <w:spacing w:after="0" w:line="242" w:lineRule="auto"/>
        <w:ind w:firstLine="720"/>
        <w:jc w:val="both"/>
        <w:rPr>
          <w:rFonts w:ascii="Times New Roman" w:eastAsia="Times New Roman" w:hAnsi="Times New Roman" w:cs="Times New Roman"/>
          <w:spacing w:val="-6"/>
          <w:sz w:val="26"/>
          <w:szCs w:val="26"/>
          <w:lang w:eastAsia="ru-RU"/>
        </w:rPr>
      </w:pPr>
    </w:p>
    <w:p w:rsidR="006C3F58" w:rsidRPr="00363890" w:rsidRDefault="006C3F58" w:rsidP="008668AA">
      <w:pPr>
        <w:spacing w:after="0" w:line="242" w:lineRule="auto"/>
        <w:jc w:val="center"/>
        <w:rPr>
          <w:rFonts w:ascii="Times New Roman" w:eastAsia="Times New Roman" w:hAnsi="Times New Roman" w:cs="Times New Roman"/>
          <w:bCs/>
          <w:color w:val="000000"/>
          <w:spacing w:val="-6"/>
          <w:sz w:val="26"/>
          <w:szCs w:val="26"/>
          <w:lang w:eastAsia="ru-RU"/>
        </w:rPr>
      </w:pPr>
      <w:r w:rsidRPr="00363890">
        <w:rPr>
          <w:rFonts w:ascii="Times New Roman" w:eastAsia="Times New Roman" w:hAnsi="Times New Roman" w:cs="Times New Roman"/>
          <w:bCs/>
          <w:color w:val="000000"/>
          <w:spacing w:val="-6"/>
          <w:sz w:val="26"/>
          <w:szCs w:val="26"/>
          <w:lang w:eastAsia="ru-RU"/>
        </w:rPr>
        <w:t>2. Права и обязанности Сторон</w:t>
      </w:r>
    </w:p>
    <w:p w:rsidR="006C3F58" w:rsidRPr="00363890" w:rsidRDefault="006C3F58" w:rsidP="008668AA">
      <w:pPr>
        <w:spacing w:after="0" w:line="242" w:lineRule="auto"/>
        <w:ind w:firstLine="720"/>
        <w:jc w:val="both"/>
        <w:rPr>
          <w:rFonts w:ascii="Times New Roman" w:eastAsia="Times New Roman" w:hAnsi="Times New Roman" w:cs="Times New Roman"/>
          <w:b/>
          <w:bCs/>
          <w:spacing w:val="-6"/>
          <w:sz w:val="26"/>
          <w:szCs w:val="26"/>
          <w:lang w:eastAsia="ru-RU"/>
        </w:rPr>
      </w:pPr>
    </w:p>
    <w:p w:rsidR="006C3F58" w:rsidRPr="00363890" w:rsidRDefault="006C3F58" w:rsidP="008668AA">
      <w:pPr>
        <w:spacing w:after="0" w:line="242"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2.1.</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Уполномоченный орган:</w:t>
      </w:r>
    </w:p>
    <w:p w:rsidR="006C3F58" w:rsidRPr="00363890" w:rsidRDefault="006C3F58" w:rsidP="008668AA">
      <w:pPr>
        <w:spacing w:after="0" w:line="242"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z w:val="26"/>
          <w:szCs w:val="26"/>
          <w:lang w:eastAsia="ru-RU"/>
        </w:rPr>
        <w:t>2.1.1.</w:t>
      </w:r>
      <w:r w:rsidR="006A180D" w:rsidRPr="00363890">
        <w:rPr>
          <w:rFonts w:ascii="Times New Roman" w:eastAsia="Times New Roman" w:hAnsi="Times New Roman" w:cs="Times New Roman"/>
          <w:sz w:val="26"/>
          <w:szCs w:val="26"/>
          <w:lang w:eastAsia="ru-RU"/>
        </w:rPr>
        <w:t> </w:t>
      </w:r>
      <w:r w:rsidR="001E3BF9">
        <w:rPr>
          <w:rFonts w:ascii="Times New Roman" w:eastAsia="Times New Roman" w:hAnsi="Times New Roman" w:cs="Times New Roman"/>
          <w:sz w:val="26"/>
          <w:szCs w:val="26"/>
          <w:lang w:eastAsia="ru-RU"/>
        </w:rPr>
        <w:t xml:space="preserve">Предоставляет субсидию </w:t>
      </w:r>
      <w:r w:rsidRPr="00363890">
        <w:rPr>
          <w:rFonts w:ascii="Times New Roman" w:eastAsia="Times New Roman" w:hAnsi="Times New Roman" w:cs="Times New Roman"/>
          <w:sz w:val="26"/>
          <w:szCs w:val="26"/>
          <w:lang w:eastAsia="ru-RU"/>
        </w:rPr>
        <w:t>в соответствии с разделом 1</w:t>
      </w:r>
      <w:r w:rsidR="001E3BF9">
        <w:rPr>
          <w:rFonts w:ascii="Times New Roman" w:eastAsia="Times New Roman" w:hAnsi="Times New Roman" w:cs="Times New Roman"/>
          <w:sz w:val="26"/>
          <w:szCs w:val="26"/>
          <w:lang w:eastAsia="ru-RU"/>
        </w:rPr>
        <w:t xml:space="preserve"> настоящего </w:t>
      </w:r>
      <w:r w:rsidRPr="00363890">
        <w:rPr>
          <w:rFonts w:ascii="Times New Roman" w:eastAsia="Times New Roman" w:hAnsi="Times New Roman" w:cs="Times New Roman"/>
          <w:spacing w:val="-6"/>
          <w:sz w:val="26"/>
          <w:szCs w:val="26"/>
          <w:lang w:eastAsia="ru-RU"/>
        </w:rPr>
        <w:t>Соглашения.</w:t>
      </w:r>
    </w:p>
    <w:p w:rsidR="002651F0" w:rsidRPr="00363890" w:rsidRDefault="006C3F58" w:rsidP="002651F0">
      <w:pPr>
        <w:spacing w:after="0" w:line="242"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2.1.2.</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Осуществляет самостоятельно или с органами государственного финансового контроля в пределах установленной компетенции в соответствии с законодательством Российской Федерации проверку соблюдения Получателем условий, целей и поряд</w:t>
      </w:r>
      <w:r w:rsidR="001E3BF9">
        <w:rPr>
          <w:rFonts w:ascii="Times New Roman" w:eastAsia="Times New Roman" w:hAnsi="Times New Roman" w:cs="Times New Roman"/>
          <w:spacing w:val="-6"/>
          <w:sz w:val="26"/>
          <w:szCs w:val="26"/>
          <w:lang w:eastAsia="ru-RU"/>
        </w:rPr>
        <w:t>ка предоставления с</w:t>
      </w:r>
      <w:r w:rsidRPr="00363890">
        <w:rPr>
          <w:rFonts w:ascii="Times New Roman" w:eastAsia="Times New Roman" w:hAnsi="Times New Roman" w:cs="Times New Roman"/>
          <w:spacing w:val="-6"/>
          <w:sz w:val="26"/>
          <w:szCs w:val="26"/>
          <w:lang w:eastAsia="ru-RU"/>
        </w:rPr>
        <w:t>убсиди</w:t>
      </w:r>
      <w:r w:rsidR="00DE1156" w:rsidRPr="00363890">
        <w:rPr>
          <w:rFonts w:ascii="Times New Roman" w:eastAsia="Times New Roman" w:hAnsi="Times New Roman" w:cs="Times New Roman"/>
          <w:spacing w:val="-6"/>
          <w:sz w:val="26"/>
          <w:szCs w:val="26"/>
          <w:lang w:eastAsia="ru-RU"/>
        </w:rPr>
        <w:t>и</w:t>
      </w:r>
      <w:r w:rsidRPr="00363890">
        <w:rPr>
          <w:rFonts w:ascii="Times New Roman" w:eastAsia="Times New Roman" w:hAnsi="Times New Roman" w:cs="Times New Roman"/>
          <w:spacing w:val="-6"/>
          <w:sz w:val="26"/>
          <w:szCs w:val="26"/>
          <w:lang w:eastAsia="ru-RU"/>
        </w:rPr>
        <w:t>.</w:t>
      </w:r>
    </w:p>
    <w:p w:rsidR="002651F0" w:rsidRPr="00363890" w:rsidRDefault="006C3F58" w:rsidP="0021455B">
      <w:pPr>
        <w:widowControl w:val="0"/>
        <w:spacing w:after="0" w:line="242"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2.1.3.</w:t>
      </w:r>
      <w:r w:rsidR="006A180D" w:rsidRPr="00363890">
        <w:rPr>
          <w:rFonts w:ascii="Times New Roman" w:eastAsia="Times New Roman" w:hAnsi="Times New Roman" w:cs="Times New Roman"/>
          <w:spacing w:val="-6"/>
          <w:sz w:val="26"/>
          <w:szCs w:val="26"/>
          <w:lang w:eastAsia="ru-RU"/>
        </w:rPr>
        <w:t> </w:t>
      </w:r>
      <w:r w:rsidR="0021455B">
        <w:rPr>
          <w:rFonts w:ascii="Times New Roman" w:eastAsia="Times New Roman" w:hAnsi="Times New Roman" w:cs="Times New Roman"/>
          <w:spacing w:val="-6"/>
          <w:sz w:val="26"/>
          <w:szCs w:val="26"/>
          <w:lang w:eastAsia="ru-RU"/>
        </w:rPr>
        <w:t xml:space="preserve">Устанавливает </w:t>
      </w:r>
      <w:r w:rsidR="0038355C">
        <w:rPr>
          <w:rFonts w:ascii="Times New Roman" w:eastAsia="Times New Roman" w:hAnsi="Times New Roman" w:cs="Times New Roman"/>
          <w:spacing w:val="-6"/>
          <w:sz w:val="26"/>
          <w:szCs w:val="26"/>
          <w:lang w:eastAsia="ru-RU"/>
        </w:rPr>
        <w:t>з</w:t>
      </w:r>
      <w:r w:rsidR="008A0D6E" w:rsidRPr="00363890">
        <w:rPr>
          <w:rFonts w:ascii="Times New Roman" w:eastAsia="Times New Roman" w:hAnsi="Times New Roman" w:cs="Times New Roman"/>
          <w:spacing w:val="-6"/>
          <w:sz w:val="26"/>
          <w:szCs w:val="26"/>
          <w:lang w:eastAsia="ru-RU"/>
        </w:rPr>
        <w:t>начение результат</w:t>
      </w:r>
      <w:r w:rsidR="00F1179F">
        <w:rPr>
          <w:rFonts w:ascii="Times New Roman" w:eastAsia="Times New Roman" w:hAnsi="Times New Roman" w:cs="Times New Roman"/>
          <w:spacing w:val="-6"/>
          <w:sz w:val="26"/>
          <w:szCs w:val="26"/>
          <w:lang w:eastAsia="ru-RU"/>
        </w:rPr>
        <w:t>ов</w:t>
      </w:r>
      <w:r w:rsidR="002651F0" w:rsidRPr="00363890">
        <w:rPr>
          <w:rFonts w:ascii="Times New Roman" w:eastAsia="Times New Roman" w:hAnsi="Times New Roman" w:cs="Times New Roman"/>
          <w:spacing w:val="-6"/>
          <w:sz w:val="26"/>
          <w:szCs w:val="26"/>
          <w:lang w:eastAsia="ru-RU"/>
        </w:rPr>
        <w:t xml:space="preserve"> предоставления субсидии</w:t>
      </w:r>
      <w:r w:rsidR="0031720A">
        <w:rPr>
          <w:rFonts w:ascii="Times New Roman" w:eastAsia="Times New Roman" w:hAnsi="Times New Roman" w:cs="Times New Roman"/>
          <w:spacing w:val="-6"/>
          <w:sz w:val="26"/>
          <w:szCs w:val="26"/>
          <w:lang w:eastAsia="ru-RU"/>
        </w:rPr>
        <w:t>, показателей, необходимых для достижения результатов предоставления субсидии (при установлении таких показателей)</w:t>
      </w:r>
      <w:r w:rsidR="002651F0" w:rsidRPr="00363890">
        <w:rPr>
          <w:rFonts w:ascii="Times New Roman" w:eastAsia="Times New Roman" w:hAnsi="Times New Roman" w:cs="Times New Roman"/>
          <w:spacing w:val="-6"/>
          <w:sz w:val="26"/>
          <w:szCs w:val="26"/>
          <w:lang w:eastAsia="ru-RU"/>
        </w:rPr>
        <w:t xml:space="preserve"> согласно </w:t>
      </w:r>
      <w:r w:rsidR="009616B8" w:rsidRPr="00363890">
        <w:rPr>
          <w:rFonts w:ascii="Times New Roman" w:eastAsia="Times New Roman" w:hAnsi="Times New Roman" w:cs="Times New Roman"/>
          <w:spacing w:val="-6"/>
          <w:sz w:val="26"/>
          <w:szCs w:val="26"/>
          <w:lang w:eastAsia="ru-RU"/>
        </w:rPr>
        <w:t>приложению 1</w:t>
      </w:r>
      <w:r w:rsidR="003F602D" w:rsidRPr="00363890">
        <w:rPr>
          <w:rFonts w:ascii="Times New Roman" w:eastAsia="Times New Roman" w:hAnsi="Times New Roman" w:cs="Times New Roman"/>
          <w:spacing w:val="-6"/>
          <w:sz w:val="26"/>
          <w:szCs w:val="26"/>
          <w:lang w:eastAsia="ru-RU"/>
        </w:rPr>
        <w:t xml:space="preserve"> </w:t>
      </w:r>
      <w:r w:rsidR="002651F0" w:rsidRPr="00363890">
        <w:rPr>
          <w:rFonts w:ascii="Times New Roman" w:eastAsia="Times New Roman" w:hAnsi="Times New Roman" w:cs="Times New Roman"/>
          <w:spacing w:val="-6"/>
          <w:sz w:val="26"/>
          <w:szCs w:val="26"/>
          <w:lang w:eastAsia="ru-RU"/>
        </w:rPr>
        <w:t>к настоящему Соглашению, которое является неотъемлемой частью настоящего Соглашения.</w:t>
      </w:r>
    </w:p>
    <w:p w:rsidR="00EE7BAD" w:rsidRPr="00363890" w:rsidRDefault="00EE7BAD" w:rsidP="0038355C">
      <w:pPr>
        <w:widowControl w:val="0"/>
        <w:spacing w:after="0" w:line="242"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2.1.4.</w:t>
      </w:r>
      <w:r w:rsidR="00354861">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Осуществляет оценку достижения Получателем</w:t>
      </w:r>
      <w:r w:rsidR="00F1179F">
        <w:rPr>
          <w:rFonts w:ascii="Times New Roman" w:eastAsia="Times New Roman" w:hAnsi="Times New Roman" w:cs="Times New Roman"/>
          <w:spacing w:val="-6"/>
          <w:sz w:val="26"/>
          <w:szCs w:val="26"/>
          <w:lang w:eastAsia="ru-RU"/>
        </w:rPr>
        <w:t xml:space="preserve"> значения</w:t>
      </w:r>
      <w:r w:rsidRPr="00363890">
        <w:rPr>
          <w:rFonts w:ascii="Times New Roman" w:eastAsia="Times New Roman" w:hAnsi="Times New Roman" w:cs="Times New Roman"/>
          <w:spacing w:val="-6"/>
          <w:sz w:val="26"/>
          <w:szCs w:val="26"/>
          <w:lang w:eastAsia="ru-RU"/>
        </w:rPr>
        <w:t xml:space="preserve"> результат</w:t>
      </w:r>
      <w:r w:rsidR="00F1179F">
        <w:rPr>
          <w:rFonts w:ascii="Times New Roman" w:eastAsia="Times New Roman" w:hAnsi="Times New Roman" w:cs="Times New Roman"/>
          <w:spacing w:val="-6"/>
          <w:sz w:val="26"/>
          <w:szCs w:val="26"/>
          <w:lang w:eastAsia="ru-RU"/>
        </w:rPr>
        <w:t>ов</w:t>
      </w:r>
      <w:r w:rsidRPr="00363890">
        <w:rPr>
          <w:rFonts w:ascii="Times New Roman" w:eastAsia="Times New Roman" w:hAnsi="Times New Roman" w:cs="Times New Roman"/>
          <w:spacing w:val="-6"/>
          <w:sz w:val="26"/>
          <w:szCs w:val="26"/>
          <w:lang w:eastAsia="ru-RU"/>
        </w:rPr>
        <w:t xml:space="preserve"> предоставления субсидии,</w:t>
      </w:r>
      <w:r w:rsidR="0031720A" w:rsidRPr="0031720A">
        <w:t xml:space="preserve"> </w:t>
      </w:r>
      <w:r w:rsidR="0031720A">
        <w:rPr>
          <w:rFonts w:ascii="Times New Roman" w:eastAsia="Times New Roman" w:hAnsi="Times New Roman" w:cs="Times New Roman"/>
          <w:spacing w:val="-6"/>
          <w:sz w:val="26"/>
          <w:szCs w:val="26"/>
          <w:lang w:eastAsia="ru-RU"/>
        </w:rPr>
        <w:t xml:space="preserve"> </w:t>
      </w:r>
      <w:r w:rsidR="0031720A" w:rsidRPr="0031720A">
        <w:rPr>
          <w:rFonts w:ascii="Times New Roman" w:eastAsia="Times New Roman" w:hAnsi="Times New Roman" w:cs="Times New Roman"/>
          <w:spacing w:val="-6"/>
          <w:sz w:val="26"/>
          <w:szCs w:val="26"/>
          <w:lang w:eastAsia="ru-RU"/>
        </w:rPr>
        <w:t xml:space="preserve">показателей, необходимых для достижения результатов предоставления субсидии (при </w:t>
      </w:r>
      <w:r w:rsidR="0031720A">
        <w:rPr>
          <w:rFonts w:ascii="Times New Roman" w:eastAsia="Times New Roman" w:hAnsi="Times New Roman" w:cs="Times New Roman"/>
          <w:spacing w:val="-6"/>
          <w:sz w:val="26"/>
          <w:szCs w:val="26"/>
          <w:lang w:eastAsia="ru-RU"/>
        </w:rPr>
        <w:t xml:space="preserve">установлении таких показателей), </w:t>
      </w:r>
      <w:r w:rsidR="00F654A3">
        <w:rPr>
          <w:rFonts w:ascii="Times New Roman" w:eastAsia="Times New Roman" w:hAnsi="Times New Roman" w:cs="Times New Roman"/>
          <w:spacing w:val="-6"/>
          <w:sz w:val="26"/>
          <w:szCs w:val="26"/>
          <w:lang w:eastAsia="ru-RU"/>
        </w:rPr>
        <w:t>установленн</w:t>
      </w:r>
      <w:r w:rsidR="00F1179F">
        <w:rPr>
          <w:rFonts w:ascii="Times New Roman" w:eastAsia="Times New Roman" w:hAnsi="Times New Roman" w:cs="Times New Roman"/>
          <w:spacing w:val="-6"/>
          <w:sz w:val="26"/>
          <w:szCs w:val="26"/>
          <w:lang w:eastAsia="ru-RU"/>
        </w:rPr>
        <w:t>ых</w:t>
      </w:r>
      <w:r w:rsidRPr="00363890">
        <w:rPr>
          <w:rFonts w:ascii="Times New Roman" w:eastAsia="Times New Roman" w:hAnsi="Times New Roman" w:cs="Times New Roman"/>
          <w:spacing w:val="-6"/>
          <w:sz w:val="26"/>
          <w:szCs w:val="26"/>
          <w:lang w:eastAsia="ru-RU"/>
        </w:rPr>
        <w:t xml:space="preserve"> Порядком</w:t>
      </w:r>
      <w:r w:rsidR="005907D7">
        <w:rPr>
          <w:rFonts w:ascii="Times New Roman" w:eastAsia="Times New Roman" w:hAnsi="Times New Roman" w:cs="Times New Roman"/>
          <w:spacing w:val="-6"/>
          <w:sz w:val="26"/>
          <w:szCs w:val="26"/>
          <w:lang w:eastAsia="ru-RU"/>
        </w:rPr>
        <w:t xml:space="preserve"> или Уполномоченным органом в соответствии с пунктом 2.1.3</w:t>
      </w:r>
      <w:r w:rsidR="00641356">
        <w:rPr>
          <w:rFonts w:ascii="Times New Roman" w:eastAsia="Times New Roman" w:hAnsi="Times New Roman" w:cs="Times New Roman"/>
          <w:spacing w:val="-6"/>
          <w:sz w:val="26"/>
          <w:szCs w:val="26"/>
          <w:lang w:eastAsia="ru-RU"/>
        </w:rPr>
        <w:t xml:space="preserve"> </w:t>
      </w:r>
      <w:r w:rsidR="005907D7">
        <w:rPr>
          <w:rFonts w:ascii="Times New Roman" w:eastAsia="Times New Roman" w:hAnsi="Times New Roman" w:cs="Times New Roman"/>
          <w:spacing w:val="-6"/>
          <w:sz w:val="26"/>
          <w:szCs w:val="26"/>
          <w:lang w:eastAsia="ru-RU"/>
        </w:rPr>
        <w:t>настоящего Соглашения</w:t>
      </w:r>
      <w:r w:rsidR="0038355C">
        <w:rPr>
          <w:rFonts w:ascii="Times New Roman" w:eastAsia="Times New Roman" w:hAnsi="Times New Roman" w:cs="Times New Roman"/>
          <w:spacing w:val="-6"/>
          <w:sz w:val="26"/>
          <w:szCs w:val="26"/>
          <w:lang w:eastAsia="ru-RU"/>
        </w:rPr>
        <w:t xml:space="preserve"> на основании о</w:t>
      </w:r>
      <w:r w:rsidRPr="00363890">
        <w:rPr>
          <w:rFonts w:ascii="Times New Roman" w:eastAsia="Times New Roman" w:hAnsi="Times New Roman" w:cs="Times New Roman"/>
          <w:spacing w:val="-6"/>
          <w:sz w:val="26"/>
          <w:szCs w:val="26"/>
          <w:lang w:eastAsia="ru-RU"/>
        </w:rPr>
        <w:t>тчета о</w:t>
      </w:r>
      <w:r w:rsidR="00EA0D87">
        <w:rPr>
          <w:rFonts w:ascii="Times New Roman" w:eastAsia="Times New Roman" w:hAnsi="Times New Roman" w:cs="Times New Roman"/>
          <w:spacing w:val="-6"/>
          <w:sz w:val="26"/>
          <w:szCs w:val="26"/>
          <w:lang w:eastAsia="ru-RU"/>
        </w:rPr>
        <w:t xml:space="preserve"> достижении </w:t>
      </w:r>
      <w:r w:rsidR="008A0D6E" w:rsidRPr="00363890">
        <w:rPr>
          <w:rFonts w:ascii="Times New Roman" w:eastAsia="Times New Roman" w:hAnsi="Times New Roman" w:cs="Times New Roman"/>
          <w:spacing w:val="-6"/>
          <w:sz w:val="26"/>
          <w:szCs w:val="26"/>
          <w:lang w:eastAsia="ru-RU"/>
        </w:rPr>
        <w:t>результата</w:t>
      </w:r>
      <w:r w:rsidRPr="00363890">
        <w:rPr>
          <w:rFonts w:ascii="Times New Roman" w:eastAsia="Times New Roman" w:hAnsi="Times New Roman" w:cs="Times New Roman"/>
          <w:spacing w:val="-6"/>
          <w:sz w:val="26"/>
          <w:szCs w:val="26"/>
          <w:lang w:eastAsia="ru-RU"/>
        </w:rPr>
        <w:t xml:space="preserve"> пр</w:t>
      </w:r>
      <w:r w:rsidR="00F1179F">
        <w:rPr>
          <w:rFonts w:ascii="Times New Roman" w:eastAsia="Times New Roman" w:hAnsi="Times New Roman" w:cs="Times New Roman"/>
          <w:spacing w:val="-6"/>
          <w:sz w:val="26"/>
          <w:szCs w:val="26"/>
          <w:lang w:eastAsia="ru-RU"/>
        </w:rPr>
        <w:t>едоставления субсидии,</w:t>
      </w:r>
      <w:r w:rsidR="0031720A">
        <w:rPr>
          <w:rFonts w:ascii="Times New Roman" w:eastAsia="Times New Roman" w:hAnsi="Times New Roman" w:cs="Times New Roman"/>
          <w:spacing w:val="-6"/>
          <w:sz w:val="26"/>
          <w:szCs w:val="26"/>
          <w:lang w:eastAsia="ru-RU"/>
        </w:rPr>
        <w:t xml:space="preserve"> </w:t>
      </w:r>
      <w:r w:rsidR="0031720A" w:rsidRPr="0031720A">
        <w:rPr>
          <w:rFonts w:ascii="Times New Roman" w:eastAsia="Times New Roman" w:hAnsi="Times New Roman" w:cs="Times New Roman"/>
          <w:spacing w:val="-6"/>
          <w:sz w:val="26"/>
          <w:szCs w:val="26"/>
          <w:lang w:eastAsia="ru-RU"/>
        </w:rPr>
        <w:t xml:space="preserve">показателей, необходимых для достижения результатов предоставления субсидии (при установлении таких показателей) </w:t>
      </w:r>
      <w:r w:rsidR="00F1179F">
        <w:rPr>
          <w:rFonts w:ascii="Times New Roman" w:eastAsia="Times New Roman" w:hAnsi="Times New Roman" w:cs="Times New Roman"/>
          <w:spacing w:val="-6"/>
          <w:sz w:val="26"/>
          <w:szCs w:val="26"/>
          <w:lang w:eastAsia="ru-RU"/>
        </w:rPr>
        <w:t>по форме</w:t>
      </w:r>
      <w:r w:rsidR="001E3BF9">
        <w:rPr>
          <w:rFonts w:ascii="Times New Roman" w:eastAsia="Times New Roman" w:hAnsi="Times New Roman" w:cs="Times New Roman"/>
          <w:spacing w:val="-6"/>
          <w:sz w:val="26"/>
          <w:szCs w:val="26"/>
          <w:lang w:eastAsia="ru-RU"/>
        </w:rPr>
        <w:t>,</w:t>
      </w:r>
      <w:r w:rsidRPr="00363890">
        <w:rPr>
          <w:rFonts w:ascii="Times New Roman" w:eastAsia="Times New Roman" w:hAnsi="Times New Roman" w:cs="Times New Roman"/>
          <w:spacing w:val="-6"/>
          <w:sz w:val="26"/>
          <w:szCs w:val="26"/>
          <w:lang w:eastAsia="ru-RU"/>
        </w:rPr>
        <w:t xml:space="preserve"> </w:t>
      </w:r>
      <w:r w:rsidR="00E84889">
        <w:rPr>
          <w:rFonts w:ascii="Times New Roman" w:eastAsia="Times New Roman" w:hAnsi="Times New Roman" w:cs="Times New Roman"/>
          <w:spacing w:val="-6"/>
          <w:sz w:val="26"/>
          <w:szCs w:val="26"/>
          <w:lang w:eastAsia="ru-RU"/>
        </w:rPr>
        <w:t>согласно</w:t>
      </w:r>
      <w:r w:rsidR="00DB4ACE" w:rsidRPr="00363890">
        <w:rPr>
          <w:rFonts w:ascii="Times New Roman" w:eastAsia="Times New Roman" w:hAnsi="Times New Roman" w:cs="Times New Roman"/>
          <w:spacing w:val="-6"/>
          <w:sz w:val="26"/>
          <w:szCs w:val="26"/>
          <w:lang w:eastAsia="ru-RU"/>
        </w:rPr>
        <w:t xml:space="preserve"> </w:t>
      </w:r>
      <w:r w:rsidR="000C1827" w:rsidRPr="00363890">
        <w:rPr>
          <w:rFonts w:ascii="Times New Roman" w:eastAsia="Times New Roman" w:hAnsi="Times New Roman" w:cs="Times New Roman"/>
          <w:spacing w:val="-6"/>
          <w:sz w:val="26"/>
          <w:szCs w:val="26"/>
          <w:lang w:eastAsia="ru-RU"/>
        </w:rPr>
        <w:t>приложени</w:t>
      </w:r>
      <w:r w:rsidR="00E84889">
        <w:rPr>
          <w:rFonts w:ascii="Times New Roman" w:eastAsia="Times New Roman" w:hAnsi="Times New Roman" w:cs="Times New Roman"/>
          <w:spacing w:val="-6"/>
          <w:sz w:val="26"/>
          <w:szCs w:val="26"/>
          <w:lang w:eastAsia="ru-RU"/>
        </w:rPr>
        <w:t>ю</w:t>
      </w:r>
      <w:r w:rsidR="000C1827" w:rsidRPr="00363890">
        <w:rPr>
          <w:rFonts w:ascii="Times New Roman" w:eastAsia="Times New Roman" w:hAnsi="Times New Roman" w:cs="Times New Roman"/>
          <w:spacing w:val="-6"/>
          <w:sz w:val="26"/>
          <w:szCs w:val="26"/>
          <w:lang w:eastAsia="ru-RU"/>
        </w:rPr>
        <w:t xml:space="preserve"> </w:t>
      </w:r>
      <w:r w:rsidR="0098510F" w:rsidRPr="00363890">
        <w:rPr>
          <w:rFonts w:ascii="Times New Roman" w:eastAsia="Times New Roman" w:hAnsi="Times New Roman" w:cs="Times New Roman"/>
          <w:spacing w:val="-6"/>
          <w:sz w:val="26"/>
          <w:szCs w:val="26"/>
          <w:lang w:eastAsia="ru-RU"/>
        </w:rPr>
        <w:t>2</w:t>
      </w:r>
      <w:r w:rsidR="00DB4ACE" w:rsidRPr="00363890">
        <w:rPr>
          <w:rFonts w:ascii="Times New Roman" w:eastAsia="Times New Roman" w:hAnsi="Times New Roman" w:cs="Times New Roman"/>
          <w:spacing w:val="-6"/>
          <w:sz w:val="26"/>
          <w:szCs w:val="26"/>
          <w:lang w:eastAsia="ru-RU"/>
        </w:rPr>
        <w:t xml:space="preserve"> к настоящему Соглашению</w:t>
      </w:r>
      <w:r w:rsidR="000C1827" w:rsidRPr="00363890">
        <w:rPr>
          <w:rFonts w:ascii="Times New Roman" w:eastAsia="Times New Roman" w:hAnsi="Times New Roman" w:cs="Times New Roman"/>
          <w:spacing w:val="-6"/>
          <w:sz w:val="26"/>
          <w:szCs w:val="26"/>
          <w:lang w:eastAsia="ru-RU"/>
        </w:rPr>
        <w:t>, являющейся</w:t>
      </w:r>
      <w:r w:rsidR="00DB4ACE" w:rsidRPr="00363890">
        <w:rPr>
          <w:rFonts w:ascii="Times New Roman" w:eastAsia="Times New Roman" w:hAnsi="Times New Roman" w:cs="Times New Roman"/>
          <w:spacing w:val="-6"/>
          <w:sz w:val="26"/>
          <w:szCs w:val="26"/>
          <w:lang w:eastAsia="ru-RU"/>
        </w:rPr>
        <w:t xml:space="preserve"> неотъемлем</w:t>
      </w:r>
      <w:r w:rsidR="000C1827" w:rsidRPr="00363890">
        <w:rPr>
          <w:rFonts w:ascii="Times New Roman" w:eastAsia="Times New Roman" w:hAnsi="Times New Roman" w:cs="Times New Roman"/>
          <w:spacing w:val="-6"/>
          <w:sz w:val="26"/>
          <w:szCs w:val="26"/>
          <w:lang w:eastAsia="ru-RU"/>
        </w:rPr>
        <w:t>ой частью настоящего Соглашения, представленного</w:t>
      </w:r>
      <w:r w:rsidR="00FE2486" w:rsidRPr="00363890">
        <w:rPr>
          <w:rFonts w:ascii="Times New Roman" w:eastAsia="Times New Roman" w:hAnsi="Times New Roman" w:cs="Times New Roman"/>
          <w:spacing w:val="-6"/>
          <w:sz w:val="26"/>
          <w:szCs w:val="26"/>
          <w:lang w:eastAsia="ru-RU"/>
        </w:rPr>
        <w:t xml:space="preserve"> в соответствии с пунктом 2.2.6</w:t>
      </w:r>
      <w:r w:rsidR="000C1827" w:rsidRPr="00363890">
        <w:rPr>
          <w:rFonts w:ascii="Times New Roman" w:eastAsia="Times New Roman" w:hAnsi="Times New Roman" w:cs="Times New Roman"/>
          <w:spacing w:val="-6"/>
          <w:sz w:val="26"/>
          <w:szCs w:val="26"/>
          <w:lang w:eastAsia="ru-RU"/>
        </w:rPr>
        <w:t xml:space="preserve">.1 настоящего </w:t>
      </w:r>
      <w:r w:rsidR="002A1D4E">
        <w:rPr>
          <w:rFonts w:ascii="Times New Roman" w:eastAsia="Times New Roman" w:hAnsi="Times New Roman" w:cs="Times New Roman"/>
          <w:spacing w:val="-6"/>
          <w:sz w:val="26"/>
          <w:szCs w:val="26"/>
          <w:lang w:eastAsia="ru-RU"/>
        </w:rPr>
        <w:t>Соглашения.</w:t>
      </w:r>
    </w:p>
    <w:p w:rsidR="006C3F58" w:rsidRPr="00363890" w:rsidRDefault="000C1827" w:rsidP="000C1827">
      <w:pPr>
        <w:widowControl w:val="0"/>
        <w:spacing w:after="0" w:line="242"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2.1.5.</w:t>
      </w:r>
      <w:r w:rsidR="006A180D" w:rsidRPr="00363890">
        <w:rPr>
          <w:rFonts w:ascii="Times New Roman" w:eastAsia="Times New Roman" w:hAnsi="Times New Roman" w:cs="Times New Roman"/>
          <w:spacing w:val="-6"/>
          <w:sz w:val="26"/>
          <w:szCs w:val="26"/>
          <w:lang w:eastAsia="ru-RU"/>
        </w:rPr>
        <w:t> </w:t>
      </w:r>
      <w:r w:rsidR="006C3F58" w:rsidRPr="00363890">
        <w:rPr>
          <w:rFonts w:ascii="Times New Roman" w:eastAsia="Times New Roman" w:hAnsi="Times New Roman" w:cs="Times New Roman"/>
          <w:spacing w:val="-6"/>
          <w:sz w:val="26"/>
          <w:szCs w:val="26"/>
          <w:lang w:eastAsia="ru-RU"/>
        </w:rPr>
        <w:t>Вправе в установленном порядке запрашивать и получать от Получателя информацию и документы, преду</w:t>
      </w:r>
      <w:r w:rsidR="000E6F49" w:rsidRPr="00363890">
        <w:rPr>
          <w:rFonts w:ascii="Times New Roman" w:eastAsia="Times New Roman" w:hAnsi="Times New Roman" w:cs="Times New Roman"/>
          <w:spacing w:val="-6"/>
          <w:sz w:val="26"/>
          <w:szCs w:val="26"/>
          <w:lang w:eastAsia="ru-RU"/>
        </w:rPr>
        <w:t xml:space="preserve">смотренные Порядком и настоящим </w:t>
      </w:r>
      <w:r w:rsidR="006C3F58" w:rsidRPr="00363890">
        <w:rPr>
          <w:rFonts w:ascii="Times New Roman" w:eastAsia="Times New Roman" w:hAnsi="Times New Roman" w:cs="Times New Roman"/>
          <w:spacing w:val="-6"/>
          <w:sz w:val="26"/>
          <w:szCs w:val="26"/>
          <w:lang w:eastAsia="ru-RU"/>
        </w:rPr>
        <w:t>Соглашением, в</w:t>
      </w:r>
      <w:r w:rsidR="000E6F49" w:rsidRPr="00363890">
        <w:rPr>
          <w:rFonts w:ascii="Times New Roman" w:eastAsia="Times New Roman" w:hAnsi="Times New Roman" w:cs="Times New Roman"/>
          <w:spacing w:val="-6"/>
          <w:sz w:val="26"/>
          <w:szCs w:val="26"/>
          <w:lang w:eastAsia="ru-RU"/>
        </w:rPr>
        <w:t xml:space="preserve"> связи с реализацией настоящего </w:t>
      </w:r>
      <w:r w:rsidR="006C3F58" w:rsidRPr="00363890">
        <w:rPr>
          <w:rFonts w:ascii="Times New Roman" w:eastAsia="Times New Roman" w:hAnsi="Times New Roman" w:cs="Times New Roman"/>
          <w:spacing w:val="-6"/>
          <w:sz w:val="26"/>
          <w:szCs w:val="26"/>
          <w:lang w:eastAsia="ru-RU"/>
        </w:rPr>
        <w:t>Соглашения.</w:t>
      </w:r>
    </w:p>
    <w:p w:rsidR="006C3F58" w:rsidRPr="00363890" w:rsidRDefault="000C1827" w:rsidP="008668AA">
      <w:pPr>
        <w:widowControl w:val="0"/>
        <w:spacing w:after="0" w:line="242"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2.1.6</w:t>
      </w:r>
      <w:r w:rsidR="000E6F49" w:rsidRPr="00363890">
        <w:rPr>
          <w:rFonts w:ascii="Times New Roman" w:eastAsia="Times New Roman" w:hAnsi="Times New Roman" w:cs="Times New Roman"/>
          <w:spacing w:val="-6"/>
          <w:sz w:val="26"/>
          <w:szCs w:val="26"/>
          <w:lang w:eastAsia="ru-RU"/>
        </w:rPr>
        <w:t>.</w:t>
      </w:r>
      <w:r w:rsidR="006A180D" w:rsidRPr="00363890">
        <w:rPr>
          <w:rFonts w:ascii="Times New Roman" w:eastAsia="Times New Roman" w:hAnsi="Times New Roman" w:cs="Times New Roman"/>
          <w:spacing w:val="-6"/>
          <w:sz w:val="26"/>
          <w:szCs w:val="26"/>
          <w:lang w:eastAsia="ru-RU"/>
        </w:rPr>
        <w:t> </w:t>
      </w:r>
      <w:r w:rsidR="006C3F58" w:rsidRPr="00363890">
        <w:rPr>
          <w:rFonts w:ascii="Times New Roman" w:eastAsia="Times New Roman" w:hAnsi="Times New Roman" w:cs="Times New Roman"/>
          <w:spacing w:val="-6"/>
          <w:sz w:val="26"/>
          <w:szCs w:val="26"/>
          <w:lang w:eastAsia="ru-RU"/>
        </w:rPr>
        <w:t>Информирует и консультирует Получателя по вопросам использования субсидии.</w:t>
      </w:r>
    </w:p>
    <w:p w:rsidR="00F65A26" w:rsidRPr="00363890" w:rsidRDefault="00F65A26" w:rsidP="008668AA">
      <w:pPr>
        <w:widowControl w:val="0"/>
        <w:spacing w:after="0" w:line="242"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2.1.7.</w:t>
      </w:r>
      <w:r w:rsidR="00354861">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 xml:space="preserve">В случае установления факта(ов) нарушения Получателем целей и условий предоставления субсидии, или получения от органа государственного финансового контроля информации о факте(ах) указанных нарушений, а также в случае недостижения </w:t>
      </w:r>
      <w:r w:rsidR="00F1179F">
        <w:rPr>
          <w:rFonts w:ascii="Times New Roman" w:eastAsia="Times New Roman" w:hAnsi="Times New Roman" w:cs="Times New Roman"/>
          <w:spacing w:val="-6"/>
          <w:sz w:val="26"/>
          <w:szCs w:val="26"/>
          <w:lang w:eastAsia="ru-RU"/>
        </w:rPr>
        <w:t>зна</w:t>
      </w:r>
      <w:r w:rsidR="00C84F9A">
        <w:rPr>
          <w:rFonts w:ascii="Times New Roman" w:eastAsia="Times New Roman" w:hAnsi="Times New Roman" w:cs="Times New Roman"/>
          <w:spacing w:val="-6"/>
          <w:sz w:val="26"/>
          <w:szCs w:val="26"/>
          <w:lang w:eastAsia="ru-RU"/>
        </w:rPr>
        <w:t>чений результатов</w:t>
      </w:r>
      <w:r w:rsidRPr="00363890">
        <w:rPr>
          <w:rFonts w:ascii="Times New Roman" w:eastAsia="Times New Roman" w:hAnsi="Times New Roman" w:cs="Times New Roman"/>
          <w:spacing w:val="-6"/>
          <w:sz w:val="26"/>
          <w:szCs w:val="26"/>
          <w:lang w:eastAsia="ru-RU"/>
        </w:rPr>
        <w:t xml:space="preserve"> предоставления субсидии, установленных Порядком, направляет Получателю требование об обеспечении возврата субсидии в краевой бюджет, а также требование об устра</w:t>
      </w:r>
      <w:r w:rsidR="008A0458" w:rsidRPr="00363890">
        <w:rPr>
          <w:rFonts w:ascii="Times New Roman" w:eastAsia="Times New Roman" w:hAnsi="Times New Roman" w:cs="Times New Roman"/>
          <w:spacing w:val="-6"/>
          <w:sz w:val="26"/>
          <w:szCs w:val="26"/>
          <w:lang w:eastAsia="ru-RU"/>
        </w:rPr>
        <w:t>нении фактов нарушения Получате</w:t>
      </w:r>
      <w:r w:rsidRPr="00363890">
        <w:rPr>
          <w:rFonts w:ascii="Times New Roman" w:eastAsia="Times New Roman" w:hAnsi="Times New Roman" w:cs="Times New Roman"/>
          <w:spacing w:val="-6"/>
          <w:sz w:val="26"/>
          <w:szCs w:val="26"/>
          <w:lang w:eastAsia="ru-RU"/>
        </w:rPr>
        <w:t>л</w:t>
      </w:r>
      <w:r w:rsidR="008A0458" w:rsidRPr="00363890">
        <w:rPr>
          <w:rFonts w:ascii="Times New Roman" w:eastAsia="Times New Roman" w:hAnsi="Times New Roman" w:cs="Times New Roman"/>
          <w:spacing w:val="-6"/>
          <w:sz w:val="26"/>
          <w:szCs w:val="26"/>
          <w:lang w:eastAsia="ru-RU"/>
        </w:rPr>
        <w:t>е</w:t>
      </w:r>
      <w:r w:rsidRPr="00363890">
        <w:rPr>
          <w:rFonts w:ascii="Times New Roman" w:eastAsia="Times New Roman" w:hAnsi="Times New Roman" w:cs="Times New Roman"/>
          <w:spacing w:val="-6"/>
          <w:sz w:val="26"/>
          <w:szCs w:val="26"/>
          <w:lang w:eastAsia="ru-RU"/>
        </w:rPr>
        <w:t>м целей и условия предоставления субсидии в размере и сроки, о</w:t>
      </w:r>
      <w:r w:rsidR="008A0458" w:rsidRPr="00363890">
        <w:rPr>
          <w:rFonts w:ascii="Times New Roman" w:eastAsia="Times New Roman" w:hAnsi="Times New Roman" w:cs="Times New Roman"/>
          <w:spacing w:val="-6"/>
          <w:sz w:val="26"/>
          <w:szCs w:val="26"/>
          <w:lang w:eastAsia="ru-RU"/>
        </w:rPr>
        <w:t>пределенные в указанном требова</w:t>
      </w:r>
      <w:r w:rsidRPr="00363890">
        <w:rPr>
          <w:rFonts w:ascii="Times New Roman" w:eastAsia="Times New Roman" w:hAnsi="Times New Roman" w:cs="Times New Roman"/>
          <w:spacing w:val="-6"/>
          <w:sz w:val="26"/>
          <w:szCs w:val="26"/>
          <w:lang w:eastAsia="ru-RU"/>
        </w:rPr>
        <w:t>нии, в соответствии с Порядком.</w:t>
      </w:r>
    </w:p>
    <w:p w:rsidR="00F65A26" w:rsidRPr="00363890" w:rsidRDefault="00F65A26" w:rsidP="008668AA">
      <w:pPr>
        <w:widowControl w:val="0"/>
        <w:spacing w:after="0" w:line="242"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lastRenderedPageBreak/>
        <w:t>При нарушении Получателем срока возврата субсидии У</w:t>
      </w:r>
      <w:r w:rsidR="008A0458" w:rsidRPr="00363890">
        <w:rPr>
          <w:rFonts w:ascii="Times New Roman" w:eastAsia="Times New Roman" w:hAnsi="Times New Roman" w:cs="Times New Roman"/>
          <w:spacing w:val="-6"/>
          <w:sz w:val="26"/>
          <w:szCs w:val="26"/>
          <w:lang w:eastAsia="ru-RU"/>
        </w:rPr>
        <w:t xml:space="preserve">полномоченный орган в течение 30 </w:t>
      </w:r>
      <w:r w:rsidRPr="00363890">
        <w:rPr>
          <w:rFonts w:ascii="Times New Roman" w:eastAsia="Times New Roman" w:hAnsi="Times New Roman" w:cs="Times New Roman"/>
          <w:spacing w:val="-6"/>
          <w:sz w:val="26"/>
          <w:szCs w:val="26"/>
          <w:lang w:eastAsia="ru-RU"/>
        </w:rPr>
        <w:t xml:space="preserve">календарных дней принимает меры по взысканию указанных средств </w:t>
      </w:r>
      <w:r w:rsidR="003068C4">
        <w:rPr>
          <w:rFonts w:ascii="Times New Roman" w:eastAsia="Times New Roman" w:hAnsi="Times New Roman" w:cs="Times New Roman"/>
          <w:spacing w:val="-6"/>
          <w:sz w:val="26"/>
          <w:szCs w:val="26"/>
          <w:lang w:eastAsia="ru-RU"/>
        </w:rPr>
        <w:t xml:space="preserve">в </w:t>
      </w:r>
      <w:r w:rsidRPr="00363890">
        <w:rPr>
          <w:rFonts w:ascii="Times New Roman" w:eastAsia="Times New Roman" w:hAnsi="Times New Roman" w:cs="Times New Roman"/>
          <w:spacing w:val="-6"/>
          <w:sz w:val="26"/>
          <w:szCs w:val="26"/>
          <w:lang w:eastAsia="ru-RU"/>
        </w:rPr>
        <w:t>доход краевого бюджета в соответствии с законодательством Российской Федерации.</w:t>
      </w:r>
    </w:p>
    <w:p w:rsidR="000C1827" w:rsidRPr="00363890" w:rsidRDefault="000E6F49" w:rsidP="00F65A26">
      <w:pPr>
        <w:widowControl w:val="0"/>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w:t>
      </w:r>
      <w:r w:rsidR="00F65A26" w:rsidRPr="00363890">
        <w:rPr>
          <w:rFonts w:ascii="Times New Roman" w:eastAsia="Times New Roman" w:hAnsi="Times New Roman" w:cs="Times New Roman"/>
          <w:spacing w:val="-6"/>
          <w:sz w:val="26"/>
          <w:szCs w:val="26"/>
          <w:lang w:eastAsia="ru-RU"/>
        </w:rPr>
        <w:t>1.8</w:t>
      </w:r>
      <w:r w:rsidRPr="00363890">
        <w:rPr>
          <w:rFonts w:ascii="Times New Roman" w:eastAsia="Times New Roman" w:hAnsi="Times New Roman" w:cs="Times New Roman"/>
          <w:spacing w:val="-6"/>
          <w:sz w:val="26"/>
          <w:szCs w:val="26"/>
          <w:lang w:eastAsia="ru-RU"/>
        </w:rPr>
        <w:t>.</w:t>
      </w:r>
      <w:r w:rsidR="006A180D" w:rsidRPr="00363890">
        <w:rPr>
          <w:rFonts w:ascii="Times New Roman" w:eastAsia="Times New Roman" w:hAnsi="Times New Roman" w:cs="Times New Roman"/>
          <w:spacing w:val="-6"/>
          <w:sz w:val="26"/>
          <w:szCs w:val="26"/>
          <w:lang w:eastAsia="ru-RU"/>
        </w:rPr>
        <w:t> </w:t>
      </w:r>
      <w:r w:rsidR="006C3F58" w:rsidRPr="00363890">
        <w:rPr>
          <w:rFonts w:ascii="Times New Roman" w:eastAsia="Times New Roman" w:hAnsi="Times New Roman" w:cs="Times New Roman"/>
          <w:spacing w:val="-6"/>
          <w:sz w:val="26"/>
          <w:szCs w:val="26"/>
          <w:lang w:eastAsia="ru-RU"/>
        </w:rPr>
        <w:t>В пределах компетенции осуществляет иные мероприятия, направленные на реа</w:t>
      </w:r>
      <w:r w:rsidRPr="00363890">
        <w:rPr>
          <w:rFonts w:ascii="Times New Roman" w:eastAsia="Times New Roman" w:hAnsi="Times New Roman" w:cs="Times New Roman"/>
          <w:spacing w:val="-6"/>
          <w:sz w:val="26"/>
          <w:szCs w:val="26"/>
          <w:lang w:eastAsia="ru-RU"/>
        </w:rPr>
        <w:t xml:space="preserve">лизацию настоящего </w:t>
      </w:r>
      <w:r w:rsidR="006C3F58" w:rsidRPr="00363890">
        <w:rPr>
          <w:rFonts w:ascii="Times New Roman" w:eastAsia="Times New Roman" w:hAnsi="Times New Roman" w:cs="Times New Roman"/>
          <w:spacing w:val="-6"/>
          <w:sz w:val="26"/>
          <w:szCs w:val="26"/>
          <w:lang w:eastAsia="ru-RU"/>
        </w:rPr>
        <w:t>Соглашения.</w:t>
      </w:r>
    </w:p>
    <w:p w:rsidR="006C3F58" w:rsidRPr="00363890" w:rsidRDefault="000E6F49" w:rsidP="006C3F5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2.2.</w:t>
      </w:r>
      <w:r w:rsidR="006A180D" w:rsidRPr="00363890">
        <w:rPr>
          <w:rFonts w:ascii="Times New Roman" w:eastAsia="Times New Roman" w:hAnsi="Times New Roman" w:cs="Times New Roman"/>
          <w:spacing w:val="-6"/>
          <w:sz w:val="26"/>
          <w:szCs w:val="26"/>
          <w:lang w:eastAsia="ru-RU"/>
        </w:rPr>
        <w:t> </w:t>
      </w:r>
      <w:r w:rsidR="006C3F58" w:rsidRPr="00363890">
        <w:rPr>
          <w:rFonts w:ascii="Times New Roman" w:eastAsia="Times New Roman" w:hAnsi="Times New Roman" w:cs="Times New Roman"/>
          <w:spacing w:val="-6"/>
          <w:sz w:val="26"/>
          <w:szCs w:val="26"/>
          <w:lang w:eastAsia="ru-RU"/>
        </w:rPr>
        <w:t>Получатель обязуется:</w:t>
      </w:r>
    </w:p>
    <w:p w:rsidR="006C3F58" w:rsidRDefault="000E6F49" w:rsidP="002E0023">
      <w:pPr>
        <w:spacing w:after="0" w:line="240" w:lineRule="auto"/>
        <w:ind w:firstLine="709"/>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2.2.1.</w:t>
      </w:r>
      <w:r w:rsidR="006A180D" w:rsidRPr="00363890">
        <w:rPr>
          <w:rFonts w:ascii="Times New Roman" w:eastAsia="Times New Roman" w:hAnsi="Times New Roman" w:cs="Times New Roman"/>
          <w:spacing w:val="-6"/>
          <w:sz w:val="26"/>
          <w:szCs w:val="26"/>
          <w:lang w:eastAsia="ru-RU"/>
        </w:rPr>
        <w:t> </w:t>
      </w:r>
      <w:r w:rsidR="006C3F58" w:rsidRPr="00363890">
        <w:rPr>
          <w:rFonts w:ascii="Times New Roman" w:eastAsia="Times New Roman" w:hAnsi="Times New Roman" w:cs="Times New Roman"/>
          <w:spacing w:val="-6"/>
          <w:sz w:val="26"/>
          <w:szCs w:val="26"/>
          <w:lang w:eastAsia="ru-RU"/>
        </w:rPr>
        <w:t>С</w:t>
      </w:r>
      <w:r w:rsidRPr="00363890">
        <w:rPr>
          <w:rFonts w:ascii="Times New Roman" w:eastAsia="Times New Roman" w:hAnsi="Times New Roman" w:cs="Times New Roman"/>
          <w:spacing w:val="-6"/>
          <w:sz w:val="26"/>
          <w:szCs w:val="26"/>
          <w:lang w:eastAsia="ru-RU"/>
        </w:rPr>
        <w:t xml:space="preserve">облюдать условия предоставления </w:t>
      </w:r>
      <w:r w:rsidR="006C3F58" w:rsidRPr="00363890">
        <w:rPr>
          <w:rFonts w:ascii="Times New Roman" w:eastAsia="Times New Roman" w:hAnsi="Times New Roman" w:cs="Times New Roman"/>
          <w:spacing w:val="-6"/>
          <w:sz w:val="26"/>
          <w:szCs w:val="26"/>
          <w:lang w:eastAsia="ru-RU"/>
        </w:rPr>
        <w:t>субсидии, предусмотренные Порядком.</w:t>
      </w:r>
    </w:p>
    <w:p w:rsidR="00494150" w:rsidRPr="00494150" w:rsidRDefault="00494150" w:rsidP="0049415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94150">
        <w:rPr>
          <w:rFonts w:ascii="Times New Roman" w:eastAsia="Times New Roman" w:hAnsi="Times New Roman" w:cs="Times New Roman"/>
          <w:sz w:val="26"/>
          <w:szCs w:val="26"/>
        </w:rPr>
        <w:t xml:space="preserve">2.2.2. Условия предоставления субсидии, которые должны быть соблюдены в установленный в соглашении период, должны соответствовать конкретным видам понесенных заявителями затрат на развитие сельскохозяйственного производства: </w:t>
      </w:r>
    </w:p>
    <w:p w:rsidR="00494150" w:rsidRPr="00494150" w:rsidRDefault="00494150" w:rsidP="00494150">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494150">
        <w:rPr>
          <w:rFonts w:ascii="Times New Roman" w:eastAsia="Times New Roman" w:hAnsi="Times New Roman" w:cs="Times New Roman"/>
          <w:sz w:val="26"/>
          <w:szCs w:val="26"/>
        </w:rPr>
        <w:t>реализация продукции</w:t>
      </w:r>
      <w:r w:rsidRPr="00494150">
        <w:rPr>
          <w:rFonts w:ascii="Times New Roman" w:eastAsia="Times New Roman" w:hAnsi="Times New Roman" w:cs="Times New Roman"/>
          <w:color w:val="000000"/>
          <w:sz w:val="26"/>
          <w:szCs w:val="26"/>
        </w:rPr>
        <w:t xml:space="preserve">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субсидий, по направлениям, обеспечивающим развитие растениеводства (кроме ЛПХ);</w:t>
      </w:r>
    </w:p>
    <w:p w:rsidR="00494150" w:rsidRPr="00494150" w:rsidRDefault="00494150" w:rsidP="00494150">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494150">
        <w:rPr>
          <w:rFonts w:ascii="Times New Roman" w:eastAsia="Times New Roman" w:hAnsi="Times New Roman" w:cs="Times New Roman"/>
          <w:color w:val="000000"/>
          <w:sz w:val="26"/>
          <w:szCs w:val="26"/>
        </w:rPr>
        <w:t>обеспечение численности поголовья коров, овцематок (включая ярок от года и старше), козоматок (включая козочек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сельскохозяйственными товаропроизводителями, занимающимися животноводством, за исключением осуществляющих данный вид деятельности менее одного года - при предоставлении субсидии на производство реализуемой продукции животноводства (мяса);</w:t>
      </w:r>
    </w:p>
    <w:p w:rsidR="00494150" w:rsidRPr="00494150" w:rsidRDefault="00494150" w:rsidP="00494150">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494150">
        <w:rPr>
          <w:rFonts w:ascii="Times New Roman" w:eastAsia="Times New Roman" w:hAnsi="Times New Roman" w:cs="Times New Roman"/>
          <w:color w:val="000000"/>
          <w:sz w:val="26"/>
          <w:szCs w:val="26"/>
        </w:rPr>
        <w:t>обеспечение прироста производства объемов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коровьего молока, за исключением осуществляющих данный вид деятельности менее одного года;</w:t>
      </w:r>
    </w:p>
    <w:p w:rsidR="00494150" w:rsidRPr="00494150" w:rsidRDefault="00494150" w:rsidP="00494150">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494150">
        <w:rPr>
          <w:rFonts w:ascii="Times New Roman" w:eastAsia="Times New Roman" w:hAnsi="Times New Roman" w:cs="Times New Roman"/>
          <w:color w:val="000000"/>
          <w:sz w:val="26"/>
          <w:szCs w:val="26"/>
        </w:rPr>
        <w:t>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w:t>
      </w:r>
    </w:p>
    <w:p w:rsidR="00494150" w:rsidRPr="00494150" w:rsidRDefault="00494150" w:rsidP="00494150">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494150">
        <w:rPr>
          <w:rFonts w:ascii="Times New Roman" w:eastAsia="Times New Roman" w:hAnsi="Times New Roman" w:cs="Times New Roman"/>
          <w:color w:val="000000"/>
          <w:sz w:val="26"/>
          <w:szCs w:val="26"/>
        </w:rPr>
        <w:t>документальное подтверждение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 садоводства и виноградарства;</w:t>
      </w:r>
    </w:p>
    <w:p w:rsidR="00494150" w:rsidRPr="00494150" w:rsidRDefault="00494150" w:rsidP="00494150">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494150">
        <w:rPr>
          <w:rFonts w:ascii="Times New Roman" w:eastAsia="Times New Roman" w:hAnsi="Times New Roman" w:cs="Times New Roman"/>
          <w:color w:val="000000"/>
          <w:sz w:val="26"/>
          <w:szCs w:val="26"/>
        </w:rPr>
        <w:t>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 при предоставлении субсидии на производство реализуемой продукции животноводства (молока);</w:t>
      </w:r>
    </w:p>
    <w:p w:rsidR="00494150" w:rsidRPr="00494150" w:rsidRDefault="00494150" w:rsidP="00494150">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494150">
        <w:rPr>
          <w:rFonts w:ascii="Times New Roman" w:eastAsia="Times New Roman" w:hAnsi="Times New Roman" w:cs="Times New Roman"/>
          <w:color w:val="000000"/>
          <w:sz w:val="26"/>
          <w:szCs w:val="26"/>
        </w:rPr>
        <w:t>документальное подтверждение заявителем факта завершения монтажа теплицы и принятия на себя обязательства по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заявления о предоставлении субсидии, - при предоставлении субсидии на возмещение части затрат на строительство теплиц;</w:t>
      </w:r>
    </w:p>
    <w:p w:rsidR="00494150" w:rsidRPr="00494150" w:rsidRDefault="00494150" w:rsidP="00494150">
      <w:pPr>
        <w:widowControl w:val="0"/>
        <w:autoSpaceDE w:val="0"/>
        <w:autoSpaceDN w:val="0"/>
        <w:spacing w:after="0" w:line="240" w:lineRule="auto"/>
        <w:jc w:val="both"/>
        <w:rPr>
          <w:rFonts w:ascii="Times New Roman" w:eastAsia="Times New Roman" w:hAnsi="Times New Roman" w:cs="Times New Roman"/>
          <w:color w:val="000000"/>
          <w:sz w:val="26"/>
          <w:szCs w:val="26"/>
        </w:rPr>
      </w:pPr>
      <w:r w:rsidRPr="00494150">
        <w:rPr>
          <w:rFonts w:ascii="Times New Roman" w:eastAsia="Times New Roman" w:hAnsi="Times New Roman" w:cs="Times New Roman"/>
          <w:color w:val="000000"/>
          <w:sz w:val="26"/>
          <w:szCs w:val="26"/>
        </w:rPr>
        <w:lastRenderedPageBreak/>
        <w:t xml:space="preserve">           иные условия, предусмотренные нормативными правовыми актами  органа местного самоуправления.</w:t>
      </w:r>
    </w:p>
    <w:p w:rsidR="006C3F58" w:rsidRPr="00363890" w:rsidRDefault="00494150" w:rsidP="00494150">
      <w:pPr>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 xml:space="preserve">             </w:t>
      </w:r>
      <w:r w:rsidR="006C3F58" w:rsidRPr="00363890">
        <w:rPr>
          <w:rFonts w:ascii="Times New Roman" w:eastAsia="Times New Roman" w:hAnsi="Times New Roman" w:cs="Times New Roman"/>
          <w:spacing w:val="-6"/>
          <w:sz w:val="26"/>
          <w:szCs w:val="26"/>
          <w:lang w:eastAsia="ru-RU"/>
        </w:rPr>
        <w:t>2.</w:t>
      </w:r>
      <w:r w:rsidR="000E6F49" w:rsidRPr="00363890">
        <w:rPr>
          <w:rFonts w:ascii="Times New Roman" w:eastAsia="Times New Roman" w:hAnsi="Times New Roman" w:cs="Times New Roman"/>
          <w:spacing w:val="-6"/>
          <w:sz w:val="26"/>
          <w:szCs w:val="26"/>
          <w:lang w:eastAsia="ru-RU"/>
        </w:rPr>
        <w:t>2.3.</w:t>
      </w:r>
      <w:r w:rsidR="006A180D" w:rsidRPr="00363890">
        <w:rPr>
          <w:rFonts w:ascii="Times New Roman" w:eastAsia="Times New Roman" w:hAnsi="Times New Roman" w:cs="Times New Roman"/>
          <w:spacing w:val="-6"/>
          <w:sz w:val="26"/>
          <w:szCs w:val="26"/>
          <w:lang w:eastAsia="ru-RU"/>
        </w:rPr>
        <w:t> </w:t>
      </w:r>
      <w:r w:rsidR="006C3F58" w:rsidRPr="00363890">
        <w:rPr>
          <w:rFonts w:ascii="Times New Roman" w:eastAsia="Times New Roman" w:hAnsi="Times New Roman" w:cs="Times New Roman"/>
          <w:spacing w:val="-6"/>
          <w:sz w:val="26"/>
          <w:szCs w:val="26"/>
          <w:lang w:eastAsia="ru-RU"/>
        </w:rPr>
        <w:t>Представлять информацию и документы, преду</w:t>
      </w:r>
      <w:r w:rsidR="000E6F49" w:rsidRPr="00363890">
        <w:rPr>
          <w:rFonts w:ascii="Times New Roman" w:eastAsia="Times New Roman" w:hAnsi="Times New Roman" w:cs="Times New Roman"/>
          <w:spacing w:val="-6"/>
          <w:sz w:val="26"/>
          <w:szCs w:val="26"/>
          <w:lang w:eastAsia="ru-RU"/>
        </w:rPr>
        <w:t xml:space="preserve">смотренные Порядком и настоящим </w:t>
      </w:r>
      <w:r w:rsidR="006C3F58" w:rsidRPr="00363890">
        <w:rPr>
          <w:rFonts w:ascii="Times New Roman" w:eastAsia="Times New Roman" w:hAnsi="Times New Roman" w:cs="Times New Roman"/>
          <w:spacing w:val="-6"/>
          <w:sz w:val="26"/>
          <w:szCs w:val="26"/>
          <w:lang w:eastAsia="ru-RU"/>
        </w:rPr>
        <w:t>Соглашением, по запросам Уполномоченного органа в</w:t>
      </w:r>
      <w:r w:rsidR="000E6F49" w:rsidRPr="00363890">
        <w:rPr>
          <w:rFonts w:ascii="Times New Roman" w:eastAsia="Times New Roman" w:hAnsi="Times New Roman" w:cs="Times New Roman"/>
          <w:spacing w:val="-6"/>
          <w:sz w:val="26"/>
          <w:szCs w:val="26"/>
          <w:lang w:eastAsia="ru-RU"/>
        </w:rPr>
        <w:t xml:space="preserve"> связи с реализацией настоящего </w:t>
      </w:r>
      <w:r w:rsidR="006C3F58" w:rsidRPr="00363890">
        <w:rPr>
          <w:rFonts w:ascii="Times New Roman" w:eastAsia="Times New Roman" w:hAnsi="Times New Roman" w:cs="Times New Roman"/>
          <w:spacing w:val="-6"/>
          <w:sz w:val="26"/>
          <w:szCs w:val="26"/>
          <w:lang w:eastAsia="ru-RU"/>
        </w:rPr>
        <w:t>Соглашения.</w:t>
      </w:r>
    </w:p>
    <w:p w:rsidR="003A6868" w:rsidRPr="00363890" w:rsidRDefault="000E6F49" w:rsidP="008A045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2.2.4.</w:t>
      </w:r>
      <w:r w:rsidR="006A180D" w:rsidRPr="00363890">
        <w:rPr>
          <w:rFonts w:ascii="Times New Roman" w:eastAsia="Times New Roman" w:hAnsi="Times New Roman" w:cs="Times New Roman"/>
          <w:spacing w:val="-6"/>
          <w:sz w:val="26"/>
          <w:szCs w:val="26"/>
          <w:lang w:eastAsia="ru-RU"/>
        </w:rPr>
        <w:t> </w:t>
      </w:r>
      <w:r w:rsidR="006C3F58" w:rsidRPr="00363890">
        <w:rPr>
          <w:rFonts w:ascii="Times New Roman" w:eastAsia="Times New Roman" w:hAnsi="Times New Roman" w:cs="Times New Roman"/>
          <w:spacing w:val="-6"/>
          <w:sz w:val="26"/>
          <w:szCs w:val="26"/>
          <w:lang w:eastAsia="ru-RU"/>
        </w:rPr>
        <w:t xml:space="preserve">Обеспечить достижение </w:t>
      </w:r>
      <w:r w:rsidR="00F1179F">
        <w:rPr>
          <w:rFonts w:ascii="Times New Roman" w:eastAsia="Times New Roman" w:hAnsi="Times New Roman" w:cs="Times New Roman"/>
          <w:spacing w:val="-6"/>
          <w:sz w:val="26"/>
          <w:szCs w:val="26"/>
          <w:lang w:eastAsia="ru-RU"/>
        </w:rPr>
        <w:t>значений результатов</w:t>
      </w:r>
      <w:r w:rsidR="00AD30DD" w:rsidRPr="00363890">
        <w:rPr>
          <w:rFonts w:ascii="Times New Roman" w:eastAsia="Times New Roman" w:hAnsi="Times New Roman" w:cs="Times New Roman"/>
          <w:spacing w:val="-6"/>
          <w:sz w:val="26"/>
          <w:szCs w:val="26"/>
          <w:lang w:eastAsia="ru-RU"/>
        </w:rPr>
        <w:t xml:space="preserve"> предоставления субсидии</w:t>
      </w:r>
      <w:r w:rsidR="002A1D4E">
        <w:rPr>
          <w:rFonts w:ascii="Times New Roman" w:eastAsia="Times New Roman" w:hAnsi="Times New Roman" w:cs="Times New Roman"/>
          <w:spacing w:val="-6"/>
          <w:sz w:val="26"/>
          <w:szCs w:val="26"/>
          <w:lang w:eastAsia="ru-RU"/>
        </w:rPr>
        <w:t xml:space="preserve"> и соблюдение сроков его</w:t>
      </w:r>
      <w:r w:rsidR="008A0458" w:rsidRPr="00363890">
        <w:rPr>
          <w:rFonts w:ascii="Times New Roman" w:eastAsia="Times New Roman" w:hAnsi="Times New Roman" w:cs="Times New Roman"/>
          <w:spacing w:val="-6"/>
          <w:sz w:val="26"/>
          <w:szCs w:val="26"/>
          <w:lang w:eastAsia="ru-RU"/>
        </w:rPr>
        <w:t xml:space="preserve"> достижения, устанавливаемых</w:t>
      </w:r>
      <w:r w:rsidR="0031720A">
        <w:rPr>
          <w:rFonts w:ascii="Times New Roman" w:eastAsia="Times New Roman" w:hAnsi="Times New Roman" w:cs="Times New Roman"/>
          <w:spacing w:val="-6"/>
          <w:sz w:val="26"/>
          <w:szCs w:val="26"/>
          <w:lang w:eastAsia="ru-RU"/>
        </w:rPr>
        <w:t xml:space="preserve"> в соответствии с пунктом 2.1.3</w:t>
      </w:r>
      <w:r w:rsidR="008A0458" w:rsidRPr="00363890">
        <w:rPr>
          <w:rFonts w:ascii="Times New Roman" w:eastAsia="Times New Roman" w:hAnsi="Times New Roman" w:cs="Times New Roman"/>
          <w:spacing w:val="-6"/>
          <w:sz w:val="26"/>
          <w:szCs w:val="26"/>
          <w:lang w:eastAsia="ru-RU"/>
        </w:rPr>
        <w:t xml:space="preserve"> настоящего Соглашения.</w:t>
      </w:r>
    </w:p>
    <w:p w:rsidR="002763B2" w:rsidRPr="00363890" w:rsidRDefault="005C2BAB" w:rsidP="002763B2">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2.2.5.</w:t>
      </w:r>
      <w:r w:rsidR="006A180D" w:rsidRPr="00363890">
        <w:rPr>
          <w:rFonts w:ascii="Times New Roman" w:eastAsia="Times New Roman" w:hAnsi="Times New Roman" w:cs="Times New Roman"/>
          <w:spacing w:val="-6"/>
          <w:sz w:val="26"/>
          <w:szCs w:val="26"/>
          <w:lang w:eastAsia="ru-RU"/>
        </w:rPr>
        <w:t> </w:t>
      </w:r>
      <w:r w:rsidR="002763B2" w:rsidRPr="00363890">
        <w:rPr>
          <w:rFonts w:ascii="Times New Roman" w:eastAsia="Times New Roman" w:hAnsi="Times New Roman" w:cs="Times New Roman"/>
          <w:spacing w:val="-6"/>
          <w:sz w:val="26"/>
          <w:szCs w:val="26"/>
          <w:lang w:eastAsia="ru-RU"/>
        </w:rPr>
        <w:t>В случае получения от Уполномоченного органа требования в соответствии с пунктом 2.1.7 настоящего Соглашения:</w:t>
      </w:r>
    </w:p>
    <w:p w:rsidR="002763B2" w:rsidRPr="00363890" w:rsidRDefault="002763B2" w:rsidP="002763B2">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2.2.5.1. Устранять факт(ы) нарушения целей и условий предоставления субсидии в сроки, определенные в указанном требовании. </w:t>
      </w:r>
    </w:p>
    <w:p w:rsidR="002763B2" w:rsidRPr="00363890" w:rsidRDefault="002763B2" w:rsidP="00140799">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2.2.5.2. Возвращать в краевой бюджет субсидию в размере и в сроки, определенные в указанном требовании. </w:t>
      </w:r>
    </w:p>
    <w:p w:rsidR="00140799" w:rsidRPr="00363890" w:rsidRDefault="003F32E3" w:rsidP="00682621">
      <w:pPr>
        <w:widowControl w:val="0"/>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2.2.6.</w:t>
      </w:r>
      <w:r w:rsidR="006A180D" w:rsidRPr="00363890">
        <w:rPr>
          <w:rFonts w:ascii="Times New Roman" w:eastAsia="Times New Roman" w:hAnsi="Times New Roman" w:cs="Times New Roman"/>
          <w:spacing w:val="-6"/>
          <w:sz w:val="26"/>
          <w:szCs w:val="26"/>
          <w:lang w:eastAsia="ru-RU"/>
        </w:rPr>
        <w:t> </w:t>
      </w:r>
      <w:r w:rsidR="004409A9" w:rsidRPr="00363890">
        <w:rPr>
          <w:rFonts w:ascii="Times New Roman" w:eastAsia="Times New Roman" w:hAnsi="Times New Roman" w:cs="Times New Roman"/>
          <w:spacing w:val="-6"/>
          <w:sz w:val="26"/>
          <w:szCs w:val="26"/>
          <w:lang w:eastAsia="ru-RU"/>
        </w:rPr>
        <w:t>П</w:t>
      </w:r>
      <w:r w:rsidR="006C3F58" w:rsidRPr="00363890">
        <w:rPr>
          <w:rFonts w:ascii="Times New Roman" w:eastAsia="Times New Roman" w:hAnsi="Times New Roman" w:cs="Times New Roman"/>
          <w:spacing w:val="-6"/>
          <w:sz w:val="26"/>
          <w:szCs w:val="26"/>
          <w:lang w:eastAsia="ru-RU"/>
        </w:rPr>
        <w:t>редстав</w:t>
      </w:r>
      <w:r w:rsidR="00E95E37" w:rsidRPr="00363890">
        <w:rPr>
          <w:rFonts w:ascii="Times New Roman" w:eastAsia="Times New Roman" w:hAnsi="Times New Roman" w:cs="Times New Roman"/>
          <w:spacing w:val="-6"/>
          <w:sz w:val="26"/>
          <w:szCs w:val="26"/>
          <w:lang w:eastAsia="ru-RU"/>
        </w:rPr>
        <w:t>ит</w:t>
      </w:r>
      <w:r w:rsidR="006C3F58" w:rsidRPr="00363890">
        <w:rPr>
          <w:rFonts w:ascii="Times New Roman" w:eastAsia="Times New Roman" w:hAnsi="Times New Roman" w:cs="Times New Roman"/>
          <w:spacing w:val="-6"/>
          <w:sz w:val="26"/>
          <w:szCs w:val="26"/>
          <w:lang w:eastAsia="ru-RU"/>
        </w:rPr>
        <w:t>ь в Уполномоченный орган</w:t>
      </w:r>
      <w:r w:rsidR="00140799" w:rsidRPr="00363890">
        <w:rPr>
          <w:rFonts w:ascii="Times New Roman" w:eastAsia="Times New Roman" w:hAnsi="Times New Roman" w:cs="Times New Roman"/>
          <w:spacing w:val="-6"/>
          <w:sz w:val="26"/>
          <w:szCs w:val="26"/>
          <w:lang w:eastAsia="ru-RU"/>
        </w:rPr>
        <w:t>:</w:t>
      </w:r>
    </w:p>
    <w:p w:rsidR="00140799" w:rsidRPr="00363890" w:rsidRDefault="0002560E" w:rsidP="00682621">
      <w:pPr>
        <w:widowControl w:val="0"/>
        <w:spacing w:after="0" w:line="240" w:lineRule="auto"/>
        <w:ind w:firstLine="720"/>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 xml:space="preserve">2.2.6.1. </w:t>
      </w:r>
      <w:r w:rsidR="00140799" w:rsidRPr="00363890">
        <w:rPr>
          <w:rFonts w:ascii="Times New Roman" w:eastAsia="Times New Roman" w:hAnsi="Times New Roman" w:cs="Times New Roman"/>
          <w:spacing w:val="-6"/>
          <w:sz w:val="26"/>
          <w:szCs w:val="26"/>
          <w:lang w:eastAsia="ru-RU"/>
        </w:rPr>
        <w:t>О</w:t>
      </w:r>
      <w:r w:rsidR="006C3F58" w:rsidRPr="00363890">
        <w:rPr>
          <w:rFonts w:ascii="Times New Roman" w:eastAsia="Times New Roman" w:hAnsi="Times New Roman" w:cs="Times New Roman"/>
          <w:spacing w:val="-6"/>
          <w:sz w:val="26"/>
          <w:szCs w:val="26"/>
          <w:lang w:eastAsia="ru-RU"/>
        </w:rPr>
        <w:t>тчет о</w:t>
      </w:r>
      <w:r w:rsidR="00E84889">
        <w:rPr>
          <w:rFonts w:ascii="Times New Roman" w:eastAsia="Times New Roman" w:hAnsi="Times New Roman" w:cs="Times New Roman"/>
          <w:spacing w:val="-6"/>
          <w:sz w:val="26"/>
          <w:szCs w:val="26"/>
          <w:lang w:eastAsia="ru-RU"/>
        </w:rPr>
        <w:t xml:space="preserve"> </w:t>
      </w:r>
      <w:r w:rsidR="006C3F58" w:rsidRPr="00363890">
        <w:rPr>
          <w:rFonts w:ascii="Times New Roman" w:eastAsia="Times New Roman" w:hAnsi="Times New Roman" w:cs="Times New Roman"/>
          <w:spacing w:val="-6"/>
          <w:sz w:val="26"/>
          <w:szCs w:val="26"/>
          <w:lang w:eastAsia="ru-RU"/>
        </w:rPr>
        <w:t>достижени</w:t>
      </w:r>
      <w:r w:rsidR="00591F35" w:rsidRPr="00363890">
        <w:rPr>
          <w:rFonts w:ascii="Times New Roman" w:eastAsia="Times New Roman" w:hAnsi="Times New Roman" w:cs="Times New Roman"/>
          <w:spacing w:val="-6"/>
          <w:sz w:val="26"/>
          <w:szCs w:val="26"/>
          <w:lang w:eastAsia="ru-RU"/>
        </w:rPr>
        <w:t>и</w:t>
      </w:r>
      <w:r w:rsidR="006C3F58" w:rsidRPr="00363890">
        <w:rPr>
          <w:rFonts w:ascii="Times New Roman" w:eastAsia="Times New Roman" w:hAnsi="Times New Roman" w:cs="Times New Roman"/>
          <w:spacing w:val="-6"/>
          <w:sz w:val="26"/>
          <w:szCs w:val="26"/>
          <w:lang w:eastAsia="ru-RU"/>
        </w:rPr>
        <w:t xml:space="preserve"> </w:t>
      </w:r>
      <w:r w:rsidR="00E84889">
        <w:rPr>
          <w:rFonts w:ascii="Times New Roman" w:eastAsia="Times New Roman" w:hAnsi="Times New Roman" w:cs="Times New Roman"/>
          <w:spacing w:val="-6"/>
          <w:sz w:val="26"/>
          <w:szCs w:val="26"/>
          <w:lang w:eastAsia="ru-RU"/>
        </w:rPr>
        <w:t>результата</w:t>
      </w:r>
      <w:r w:rsidR="00415EB0" w:rsidRPr="00363890">
        <w:rPr>
          <w:rFonts w:ascii="Times New Roman" w:eastAsia="Times New Roman" w:hAnsi="Times New Roman" w:cs="Times New Roman"/>
          <w:spacing w:val="-6"/>
          <w:sz w:val="26"/>
          <w:szCs w:val="26"/>
          <w:lang w:eastAsia="ru-RU"/>
        </w:rPr>
        <w:t xml:space="preserve"> предоставления субсидии</w:t>
      </w:r>
      <w:r w:rsidR="00696F0F">
        <w:rPr>
          <w:rFonts w:ascii="Times New Roman" w:eastAsia="Times New Roman" w:hAnsi="Times New Roman" w:cs="Times New Roman"/>
          <w:spacing w:val="-6"/>
          <w:sz w:val="26"/>
          <w:szCs w:val="26"/>
          <w:lang w:eastAsia="ru-RU"/>
        </w:rPr>
        <w:t xml:space="preserve">, показателей, необходимых для достижения результатов предоставления субсидии (при установлении таких показателей) по итогам 2021 года </w:t>
      </w:r>
      <w:r w:rsidR="00696F0F" w:rsidRPr="00696F0F">
        <w:rPr>
          <w:rFonts w:ascii="Times New Roman" w:eastAsia="Times New Roman" w:hAnsi="Times New Roman" w:cs="Times New Roman"/>
          <w:spacing w:val="-6"/>
          <w:sz w:val="26"/>
          <w:szCs w:val="26"/>
          <w:lang w:eastAsia="ru-RU"/>
        </w:rPr>
        <w:t>по форме согласно приложению 2 к настоящему Соглашению</w:t>
      </w:r>
      <w:r w:rsidR="00E84889">
        <w:rPr>
          <w:rFonts w:ascii="Times New Roman" w:eastAsia="Times New Roman" w:hAnsi="Times New Roman" w:cs="Times New Roman"/>
          <w:spacing w:val="-6"/>
          <w:sz w:val="26"/>
          <w:szCs w:val="26"/>
          <w:lang w:eastAsia="ru-RU"/>
        </w:rPr>
        <w:t xml:space="preserve"> </w:t>
      </w:r>
      <w:r w:rsidR="00696F0F">
        <w:rPr>
          <w:rFonts w:ascii="Times New Roman" w:eastAsia="Times New Roman" w:hAnsi="Times New Roman" w:cs="Times New Roman"/>
          <w:spacing w:val="-6"/>
          <w:sz w:val="26"/>
          <w:szCs w:val="26"/>
          <w:lang w:eastAsia="ru-RU"/>
        </w:rPr>
        <w:t>не позднее 20 января 2022 г</w:t>
      </w:r>
      <w:r w:rsidR="00C84F9A">
        <w:rPr>
          <w:rFonts w:ascii="Times New Roman" w:eastAsia="Times New Roman" w:hAnsi="Times New Roman" w:cs="Times New Roman"/>
          <w:spacing w:val="-6"/>
          <w:sz w:val="26"/>
          <w:szCs w:val="26"/>
          <w:lang w:eastAsia="ru-RU"/>
        </w:rPr>
        <w:t>ода</w:t>
      </w:r>
      <w:r w:rsidR="00696F0F">
        <w:rPr>
          <w:rFonts w:ascii="Times New Roman" w:eastAsia="Times New Roman" w:hAnsi="Times New Roman" w:cs="Times New Roman"/>
          <w:spacing w:val="-6"/>
          <w:sz w:val="26"/>
          <w:szCs w:val="26"/>
          <w:lang w:eastAsia="ru-RU"/>
        </w:rPr>
        <w:t>.</w:t>
      </w:r>
    </w:p>
    <w:p w:rsidR="007C19E5" w:rsidRDefault="00F84A1A" w:rsidP="003D2B17">
      <w:pPr>
        <w:widowControl w:val="0"/>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2.2.6.</w:t>
      </w:r>
      <w:r w:rsidR="00363890" w:rsidRPr="00363890">
        <w:rPr>
          <w:rFonts w:ascii="Times New Roman" w:eastAsia="Times New Roman" w:hAnsi="Times New Roman" w:cs="Times New Roman"/>
          <w:spacing w:val="-6"/>
          <w:sz w:val="26"/>
          <w:szCs w:val="26"/>
          <w:lang w:eastAsia="ru-RU"/>
        </w:rPr>
        <w:t>2</w:t>
      </w:r>
      <w:r w:rsidRPr="00363890">
        <w:rPr>
          <w:rFonts w:ascii="Times New Roman" w:eastAsia="Times New Roman" w:hAnsi="Times New Roman" w:cs="Times New Roman"/>
          <w:spacing w:val="-6"/>
          <w:sz w:val="26"/>
          <w:szCs w:val="26"/>
          <w:lang w:eastAsia="ru-RU"/>
        </w:rPr>
        <w:t>. О</w:t>
      </w:r>
      <w:r w:rsidR="007252C4" w:rsidRPr="00363890">
        <w:rPr>
          <w:rFonts w:ascii="Times New Roman" w:eastAsia="Times New Roman" w:hAnsi="Times New Roman" w:cs="Times New Roman"/>
          <w:spacing w:val="-6"/>
          <w:sz w:val="26"/>
          <w:szCs w:val="26"/>
          <w:lang w:eastAsia="ru-RU"/>
        </w:rPr>
        <w:t xml:space="preserve">тчет о финансово-экономическом состоянии </w:t>
      </w:r>
      <w:r w:rsidR="00236A1B" w:rsidRPr="00363890">
        <w:rPr>
          <w:rFonts w:ascii="Times New Roman" w:eastAsia="Times New Roman" w:hAnsi="Times New Roman" w:cs="Times New Roman"/>
          <w:spacing w:val="-6"/>
          <w:sz w:val="26"/>
          <w:szCs w:val="26"/>
          <w:lang w:eastAsia="ru-RU"/>
        </w:rPr>
        <w:t xml:space="preserve">товаропроизводителей агропромышленного комплекса </w:t>
      </w:r>
      <w:r w:rsidR="003D2B17" w:rsidRPr="00363890">
        <w:rPr>
          <w:rFonts w:ascii="Times New Roman" w:eastAsia="Times New Roman" w:hAnsi="Times New Roman" w:cs="Times New Roman"/>
          <w:spacing w:val="-6"/>
          <w:sz w:val="26"/>
          <w:szCs w:val="26"/>
          <w:lang w:eastAsia="ru-RU"/>
        </w:rPr>
        <w:t>за текущий финансовый год ежеквартально до 20-го числа месяца, следующего за отчетным, по формам, установленным Министерством сельского хозяйства Российской Федерации</w:t>
      </w:r>
      <w:r w:rsidR="007C19E5" w:rsidRPr="00363890">
        <w:rPr>
          <w:rFonts w:ascii="Times New Roman" w:eastAsia="Times New Roman" w:hAnsi="Times New Roman" w:cs="Times New Roman"/>
          <w:spacing w:val="-6"/>
          <w:sz w:val="26"/>
          <w:szCs w:val="26"/>
          <w:lang w:eastAsia="ru-RU"/>
        </w:rPr>
        <w:t>.</w:t>
      </w:r>
    </w:p>
    <w:p w:rsidR="00696F0F" w:rsidRPr="00696F0F" w:rsidRDefault="00696F0F" w:rsidP="003D2B17">
      <w:pPr>
        <w:widowControl w:val="0"/>
        <w:spacing w:after="0" w:line="240" w:lineRule="auto"/>
        <w:ind w:firstLine="720"/>
        <w:jc w:val="both"/>
        <w:rPr>
          <w:rFonts w:ascii="Times New Roman" w:eastAsia="Times New Roman" w:hAnsi="Times New Roman" w:cs="Times New Roman"/>
          <w:spacing w:val="-6"/>
          <w:sz w:val="26"/>
          <w:szCs w:val="26"/>
          <w:u w:val="single"/>
          <w:lang w:eastAsia="ru-RU"/>
        </w:rPr>
      </w:pPr>
      <w:r>
        <w:rPr>
          <w:rFonts w:ascii="Times New Roman" w:eastAsia="Times New Roman" w:hAnsi="Times New Roman" w:cs="Times New Roman"/>
          <w:spacing w:val="-6"/>
          <w:sz w:val="26"/>
          <w:szCs w:val="26"/>
          <w:lang w:eastAsia="ru-RU"/>
        </w:rPr>
        <w:t>2.2.6.3.</w:t>
      </w:r>
      <w:r>
        <w:rPr>
          <w:rFonts w:ascii="Times New Roman" w:eastAsia="Times New Roman" w:hAnsi="Times New Roman" w:cs="Times New Roman"/>
          <w:spacing w:val="-6"/>
          <w:sz w:val="26"/>
          <w:szCs w:val="26"/>
          <w:lang w:val="en-US" w:eastAsia="ru-RU"/>
        </w:rPr>
        <w:t> </w:t>
      </w:r>
      <w:r>
        <w:rPr>
          <w:rFonts w:ascii="Times New Roman" w:eastAsia="Times New Roman" w:hAnsi="Times New Roman" w:cs="Times New Roman"/>
          <w:spacing w:val="-6"/>
          <w:sz w:val="26"/>
          <w:szCs w:val="26"/>
          <w:lang w:eastAsia="ru-RU"/>
        </w:rPr>
        <w:t>Отчет о производственных показателях за 2021 год по форме согласно приложению 3 к настоящему Соглашению не позднее 20 января 2022 г</w:t>
      </w:r>
      <w:r w:rsidR="00C84F9A">
        <w:rPr>
          <w:rFonts w:ascii="Times New Roman" w:eastAsia="Times New Roman" w:hAnsi="Times New Roman" w:cs="Times New Roman"/>
          <w:spacing w:val="-6"/>
          <w:sz w:val="26"/>
          <w:szCs w:val="26"/>
          <w:lang w:eastAsia="ru-RU"/>
        </w:rPr>
        <w:t>ода</w:t>
      </w:r>
      <w:r>
        <w:rPr>
          <w:rFonts w:ascii="Times New Roman" w:eastAsia="Times New Roman" w:hAnsi="Times New Roman" w:cs="Times New Roman"/>
          <w:spacing w:val="-6"/>
          <w:sz w:val="26"/>
          <w:szCs w:val="26"/>
          <w:lang w:eastAsia="ru-RU"/>
        </w:rPr>
        <w:t>.</w:t>
      </w:r>
    </w:p>
    <w:p w:rsidR="00A0427F" w:rsidRPr="00363890" w:rsidRDefault="00B25F29" w:rsidP="00A0427F">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2.2.7</w:t>
      </w:r>
      <w:r w:rsidR="00577902" w:rsidRPr="00363890">
        <w:rPr>
          <w:rFonts w:ascii="Times New Roman" w:eastAsia="Times New Roman" w:hAnsi="Times New Roman" w:cs="Times New Roman"/>
          <w:spacing w:val="-6"/>
          <w:sz w:val="26"/>
          <w:szCs w:val="26"/>
          <w:lang w:eastAsia="ru-RU"/>
        </w:rPr>
        <w:t>.</w:t>
      </w:r>
      <w:r w:rsidR="006A180D" w:rsidRPr="00363890">
        <w:rPr>
          <w:rFonts w:ascii="Times New Roman" w:eastAsia="Times New Roman" w:hAnsi="Times New Roman" w:cs="Times New Roman"/>
          <w:spacing w:val="-6"/>
          <w:sz w:val="26"/>
          <w:szCs w:val="26"/>
          <w:lang w:eastAsia="ru-RU"/>
        </w:rPr>
        <w:t> </w:t>
      </w:r>
      <w:r w:rsidR="006C3F58" w:rsidRPr="00363890">
        <w:rPr>
          <w:rFonts w:ascii="Times New Roman" w:eastAsia="Times New Roman" w:hAnsi="Times New Roman" w:cs="Times New Roman"/>
          <w:spacing w:val="-6"/>
          <w:sz w:val="26"/>
          <w:szCs w:val="26"/>
          <w:lang w:eastAsia="ru-RU"/>
        </w:rPr>
        <w:t>Соблюдать иные условия, предусмотренные Порядком.</w:t>
      </w:r>
    </w:p>
    <w:p w:rsidR="00F81D0E" w:rsidRPr="00363890" w:rsidRDefault="00F81D0E" w:rsidP="00A0427F">
      <w:pPr>
        <w:spacing w:after="0" w:line="240" w:lineRule="auto"/>
        <w:ind w:firstLine="720"/>
        <w:jc w:val="center"/>
        <w:rPr>
          <w:rFonts w:ascii="Times New Roman" w:eastAsia="Times New Roman" w:hAnsi="Times New Roman" w:cs="Times New Roman"/>
          <w:b/>
          <w:bCs/>
          <w:color w:val="000000"/>
          <w:spacing w:val="-6"/>
          <w:sz w:val="26"/>
          <w:szCs w:val="26"/>
          <w:lang w:eastAsia="ru-RU"/>
        </w:rPr>
      </w:pPr>
    </w:p>
    <w:p w:rsidR="006C3F58" w:rsidRDefault="006C3F58" w:rsidP="00A0427F">
      <w:pPr>
        <w:spacing w:after="0" w:line="240" w:lineRule="auto"/>
        <w:ind w:firstLine="720"/>
        <w:jc w:val="center"/>
        <w:rPr>
          <w:rFonts w:ascii="Times New Roman" w:eastAsia="Times New Roman" w:hAnsi="Times New Roman" w:cs="Times New Roman"/>
          <w:bCs/>
          <w:color w:val="000000"/>
          <w:spacing w:val="-6"/>
          <w:sz w:val="26"/>
          <w:szCs w:val="26"/>
          <w:lang w:eastAsia="ru-RU"/>
        </w:rPr>
      </w:pPr>
      <w:r w:rsidRPr="00363890">
        <w:rPr>
          <w:rFonts w:ascii="Times New Roman" w:eastAsia="Times New Roman" w:hAnsi="Times New Roman" w:cs="Times New Roman"/>
          <w:bCs/>
          <w:color w:val="000000"/>
          <w:spacing w:val="-6"/>
          <w:sz w:val="26"/>
          <w:szCs w:val="26"/>
          <w:lang w:eastAsia="ru-RU"/>
        </w:rPr>
        <w:t>3. Ответственность Сторон</w:t>
      </w:r>
    </w:p>
    <w:p w:rsidR="00C84F9A" w:rsidRPr="00363890" w:rsidRDefault="00C84F9A" w:rsidP="00A0427F">
      <w:pPr>
        <w:spacing w:after="0" w:line="240" w:lineRule="auto"/>
        <w:ind w:firstLine="720"/>
        <w:jc w:val="center"/>
        <w:rPr>
          <w:rFonts w:ascii="Times New Roman" w:eastAsia="Times New Roman" w:hAnsi="Times New Roman" w:cs="Times New Roman"/>
          <w:spacing w:val="-6"/>
          <w:sz w:val="26"/>
          <w:szCs w:val="26"/>
          <w:lang w:eastAsia="ru-RU"/>
        </w:rPr>
      </w:pPr>
    </w:p>
    <w:p w:rsidR="00C84F9A" w:rsidRDefault="006C3F58" w:rsidP="006C3F5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3.1.</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 xml:space="preserve">В случае неисполнения или ненадлежащего исполнения своих обязательств по </w:t>
      </w:r>
    </w:p>
    <w:p w:rsidR="004E4B05" w:rsidRDefault="006C3F58" w:rsidP="00C84F9A">
      <w:pPr>
        <w:spacing w:after="0" w:line="240" w:lineRule="auto"/>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настоящему Соглашению Стороны несут ответственность в соответствии с законодатель</w:t>
      </w:r>
      <w:r w:rsidR="004E4B05">
        <w:rPr>
          <w:rFonts w:ascii="Times New Roman" w:eastAsia="Times New Roman" w:hAnsi="Times New Roman" w:cs="Times New Roman"/>
          <w:spacing w:val="-6"/>
          <w:sz w:val="26"/>
          <w:szCs w:val="26"/>
          <w:lang w:eastAsia="ru-RU"/>
        </w:rPr>
        <w:t>-</w:t>
      </w:r>
    </w:p>
    <w:p w:rsidR="006C3F58" w:rsidRPr="00363890" w:rsidRDefault="006C3F58" w:rsidP="00C84F9A">
      <w:pPr>
        <w:spacing w:after="0" w:line="240" w:lineRule="auto"/>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ством Российской Федерации и условиями настоящего Соглашения.</w:t>
      </w:r>
    </w:p>
    <w:p w:rsidR="00577902" w:rsidRPr="00363890" w:rsidRDefault="006C3F58" w:rsidP="00663743">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3.2.</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Получатель несет ответственность за достоверность докумен</w:t>
      </w:r>
      <w:r w:rsidR="00354861">
        <w:rPr>
          <w:rFonts w:ascii="Times New Roman" w:eastAsia="Times New Roman" w:hAnsi="Times New Roman" w:cs="Times New Roman"/>
          <w:spacing w:val="-6"/>
          <w:sz w:val="26"/>
          <w:szCs w:val="26"/>
          <w:lang w:eastAsia="ru-RU"/>
        </w:rPr>
        <w:t xml:space="preserve">тов, представленных </w:t>
      </w:r>
      <w:r w:rsidRPr="00363890">
        <w:rPr>
          <w:rFonts w:ascii="Times New Roman" w:eastAsia="Times New Roman" w:hAnsi="Times New Roman" w:cs="Times New Roman"/>
          <w:spacing w:val="-6"/>
          <w:sz w:val="26"/>
          <w:szCs w:val="26"/>
          <w:lang w:eastAsia="ru-RU"/>
        </w:rPr>
        <w:t>в Уполномоченный орга</w:t>
      </w:r>
      <w:r w:rsidR="00354861">
        <w:rPr>
          <w:rFonts w:ascii="Times New Roman" w:eastAsia="Times New Roman" w:hAnsi="Times New Roman" w:cs="Times New Roman"/>
          <w:spacing w:val="-6"/>
          <w:sz w:val="26"/>
          <w:szCs w:val="26"/>
          <w:lang w:eastAsia="ru-RU"/>
        </w:rPr>
        <w:t xml:space="preserve">н с целью реализации настоящего </w:t>
      </w:r>
      <w:r w:rsidRPr="00363890">
        <w:rPr>
          <w:rFonts w:ascii="Times New Roman" w:eastAsia="Times New Roman" w:hAnsi="Times New Roman" w:cs="Times New Roman"/>
          <w:spacing w:val="-6"/>
          <w:sz w:val="26"/>
          <w:szCs w:val="26"/>
          <w:lang w:eastAsia="ru-RU"/>
        </w:rPr>
        <w:t>Соглашения, в установленном законодательств</w:t>
      </w:r>
      <w:r w:rsidR="00577902" w:rsidRPr="00363890">
        <w:rPr>
          <w:rFonts w:ascii="Times New Roman" w:eastAsia="Times New Roman" w:hAnsi="Times New Roman" w:cs="Times New Roman"/>
          <w:spacing w:val="-6"/>
          <w:sz w:val="26"/>
          <w:szCs w:val="26"/>
          <w:lang w:eastAsia="ru-RU"/>
        </w:rPr>
        <w:t>ом Российской Федерации порядке.</w:t>
      </w:r>
    </w:p>
    <w:p w:rsidR="006C3F58" w:rsidRPr="00363890" w:rsidRDefault="006C3F58" w:rsidP="006C3F5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3.3.</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Уполномоченный орган несет ответственность за осуществление расходов краевого б</w:t>
      </w:r>
      <w:r w:rsidR="00354861">
        <w:rPr>
          <w:rFonts w:ascii="Times New Roman" w:eastAsia="Times New Roman" w:hAnsi="Times New Roman" w:cs="Times New Roman"/>
          <w:spacing w:val="-6"/>
          <w:sz w:val="26"/>
          <w:szCs w:val="26"/>
          <w:lang w:eastAsia="ru-RU"/>
        </w:rPr>
        <w:t xml:space="preserve">юджета, направляемых на выплату </w:t>
      </w:r>
      <w:r w:rsidR="00DE1156" w:rsidRPr="00363890">
        <w:rPr>
          <w:rFonts w:ascii="Times New Roman" w:eastAsia="Times New Roman" w:hAnsi="Times New Roman" w:cs="Times New Roman"/>
          <w:spacing w:val="-6"/>
          <w:sz w:val="26"/>
          <w:szCs w:val="26"/>
          <w:lang w:eastAsia="ru-RU"/>
        </w:rPr>
        <w:t>с</w:t>
      </w:r>
      <w:r w:rsidRPr="00363890">
        <w:rPr>
          <w:rFonts w:ascii="Times New Roman" w:eastAsia="Times New Roman" w:hAnsi="Times New Roman" w:cs="Times New Roman"/>
          <w:spacing w:val="-6"/>
          <w:sz w:val="26"/>
          <w:szCs w:val="26"/>
          <w:lang w:eastAsia="ru-RU"/>
        </w:rPr>
        <w:t>убсиди</w:t>
      </w:r>
      <w:r w:rsidR="00DE1156" w:rsidRPr="00363890">
        <w:rPr>
          <w:rFonts w:ascii="Times New Roman" w:eastAsia="Times New Roman" w:hAnsi="Times New Roman" w:cs="Times New Roman"/>
          <w:spacing w:val="-6"/>
          <w:sz w:val="26"/>
          <w:szCs w:val="26"/>
          <w:lang w:eastAsia="ru-RU"/>
        </w:rPr>
        <w:t>и</w:t>
      </w:r>
      <w:r w:rsidRPr="00363890">
        <w:rPr>
          <w:rFonts w:ascii="Times New Roman" w:eastAsia="Times New Roman" w:hAnsi="Times New Roman" w:cs="Times New Roman"/>
          <w:spacing w:val="-6"/>
          <w:sz w:val="26"/>
          <w:szCs w:val="26"/>
          <w:lang w:eastAsia="ru-RU"/>
        </w:rPr>
        <w:t>, в соответствии с законодательством Российской Федерации.</w:t>
      </w:r>
    </w:p>
    <w:p w:rsidR="00236A1B" w:rsidRPr="00363890" w:rsidRDefault="00B25F29" w:rsidP="000E56DF">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3.4</w:t>
      </w:r>
      <w:r w:rsidR="00236A1B" w:rsidRPr="00363890">
        <w:rPr>
          <w:rFonts w:ascii="Times New Roman" w:eastAsia="Times New Roman" w:hAnsi="Times New Roman" w:cs="Times New Roman"/>
          <w:spacing w:val="-6"/>
          <w:sz w:val="26"/>
          <w:szCs w:val="26"/>
          <w:lang w:eastAsia="ru-RU"/>
        </w:rPr>
        <w:t>.</w:t>
      </w:r>
      <w:r w:rsidR="00354861">
        <w:rPr>
          <w:rFonts w:ascii="Times New Roman" w:eastAsia="Times New Roman" w:hAnsi="Times New Roman" w:cs="Times New Roman"/>
          <w:spacing w:val="-6"/>
          <w:sz w:val="26"/>
          <w:szCs w:val="26"/>
          <w:lang w:eastAsia="ru-RU"/>
        </w:rPr>
        <w:t> </w:t>
      </w:r>
      <w:r w:rsidR="00236A1B" w:rsidRPr="00363890">
        <w:rPr>
          <w:rFonts w:ascii="Times New Roman" w:eastAsia="Times New Roman" w:hAnsi="Times New Roman" w:cs="Times New Roman"/>
          <w:spacing w:val="-6"/>
          <w:sz w:val="26"/>
          <w:szCs w:val="26"/>
          <w:lang w:eastAsia="ru-RU"/>
        </w:rPr>
        <w:t>Стороны несут иные меры ответственности, установленные Порядком.</w:t>
      </w:r>
    </w:p>
    <w:p w:rsidR="00782B6B" w:rsidRPr="00363890" w:rsidRDefault="00782B6B" w:rsidP="00782B6B">
      <w:pPr>
        <w:spacing w:after="0" w:line="240" w:lineRule="auto"/>
        <w:jc w:val="center"/>
        <w:rPr>
          <w:rFonts w:ascii="Times New Roman" w:eastAsia="Times New Roman" w:hAnsi="Times New Roman" w:cs="Times New Roman"/>
          <w:b/>
          <w:bCs/>
          <w:color w:val="000000"/>
          <w:spacing w:val="-6"/>
          <w:sz w:val="26"/>
          <w:szCs w:val="26"/>
          <w:lang w:eastAsia="ru-RU"/>
        </w:rPr>
      </w:pPr>
    </w:p>
    <w:p w:rsidR="00782B6B" w:rsidRPr="00363890" w:rsidRDefault="006C3F58" w:rsidP="00782B6B">
      <w:pPr>
        <w:spacing w:after="0" w:line="240" w:lineRule="auto"/>
        <w:jc w:val="center"/>
        <w:rPr>
          <w:rFonts w:ascii="Times New Roman" w:eastAsia="Times New Roman" w:hAnsi="Times New Roman" w:cs="Times New Roman"/>
          <w:bCs/>
          <w:color w:val="000000"/>
          <w:spacing w:val="-6"/>
          <w:sz w:val="26"/>
          <w:szCs w:val="26"/>
          <w:lang w:eastAsia="ru-RU"/>
        </w:rPr>
      </w:pPr>
      <w:r w:rsidRPr="00363890">
        <w:rPr>
          <w:rFonts w:ascii="Times New Roman" w:eastAsia="Times New Roman" w:hAnsi="Times New Roman" w:cs="Times New Roman"/>
          <w:bCs/>
          <w:color w:val="000000"/>
          <w:spacing w:val="-6"/>
          <w:sz w:val="26"/>
          <w:szCs w:val="26"/>
          <w:lang w:eastAsia="ru-RU"/>
        </w:rPr>
        <w:t>4. Дополнительные условия</w:t>
      </w:r>
    </w:p>
    <w:p w:rsidR="006F5A34" w:rsidRPr="00363890" w:rsidRDefault="006F5A34" w:rsidP="00A4475B">
      <w:pPr>
        <w:spacing w:after="0" w:line="240" w:lineRule="auto"/>
        <w:ind w:firstLine="709"/>
        <w:jc w:val="both"/>
        <w:rPr>
          <w:rFonts w:ascii="Times New Roman" w:eastAsia="Times New Roman" w:hAnsi="Times New Roman" w:cs="Times New Roman"/>
          <w:spacing w:val="-6"/>
          <w:sz w:val="26"/>
          <w:szCs w:val="26"/>
          <w:lang w:eastAsia="ru-RU"/>
        </w:rPr>
      </w:pPr>
    </w:p>
    <w:p w:rsidR="006C3F58" w:rsidRPr="00363890" w:rsidRDefault="006C3F58" w:rsidP="00A4475B">
      <w:pPr>
        <w:spacing w:after="0" w:line="240" w:lineRule="auto"/>
        <w:ind w:firstLine="709"/>
        <w:jc w:val="both"/>
        <w:rPr>
          <w:rFonts w:ascii="Times New Roman" w:eastAsia="Times New Roman" w:hAnsi="Times New Roman" w:cs="Times New Roman"/>
          <w:b/>
          <w:bCs/>
          <w:color w:val="000000"/>
          <w:spacing w:val="-6"/>
          <w:sz w:val="26"/>
          <w:szCs w:val="26"/>
          <w:lang w:eastAsia="ru-RU"/>
        </w:rPr>
      </w:pPr>
      <w:r w:rsidRPr="00363890">
        <w:rPr>
          <w:rFonts w:ascii="Times New Roman" w:eastAsia="Times New Roman" w:hAnsi="Times New Roman" w:cs="Times New Roman"/>
          <w:spacing w:val="-6"/>
          <w:sz w:val="26"/>
          <w:szCs w:val="26"/>
          <w:lang w:eastAsia="ru-RU"/>
        </w:rPr>
        <w:t>4.1.</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Получатель дает согласие Уполномоченному органу на автоматизированную, а также без использования средств автоматизации</w:t>
      </w:r>
      <w:r w:rsidR="00DE1156" w:rsidRPr="00363890">
        <w:rPr>
          <w:rFonts w:ascii="Times New Roman" w:eastAsia="Times New Roman" w:hAnsi="Times New Roman" w:cs="Times New Roman"/>
          <w:spacing w:val="-6"/>
          <w:sz w:val="26"/>
          <w:szCs w:val="26"/>
          <w:lang w:eastAsia="ru-RU"/>
        </w:rPr>
        <w:t>,</w:t>
      </w:r>
      <w:r w:rsidRPr="00363890">
        <w:rPr>
          <w:rFonts w:ascii="Times New Roman" w:eastAsia="Times New Roman" w:hAnsi="Times New Roman" w:cs="Times New Roman"/>
          <w:spacing w:val="-6"/>
          <w:sz w:val="26"/>
          <w:szCs w:val="26"/>
          <w:lang w:eastAsia="ru-RU"/>
        </w:rPr>
        <w:t xml:space="preserve"> обработку персональных данных </w:t>
      </w:r>
      <w:r w:rsidR="006F5A34" w:rsidRPr="00363890">
        <w:rPr>
          <w:rFonts w:ascii="Times New Roman" w:eastAsia="Times New Roman" w:hAnsi="Times New Roman" w:cs="Times New Roman"/>
          <w:sz w:val="26"/>
          <w:szCs w:val="26"/>
          <w:lang w:eastAsia="ru-RU"/>
        </w:rPr>
        <w:t xml:space="preserve">и передачу третьим лицам </w:t>
      </w:r>
      <w:r w:rsidRPr="00363890">
        <w:rPr>
          <w:rFonts w:ascii="Times New Roman" w:eastAsia="Times New Roman" w:hAnsi="Times New Roman" w:cs="Times New Roman"/>
          <w:spacing w:val="-6"/>
          <w:sz w:val="26"/>
          <w:szCs w:val="26"/>
          <w:lang w:eastAsia="ru-RU"/>
        </w:rPr>
        <w:t>в соответствии с Федеральным законом от 27 июля 2006 г</w:t>
      </w:r>
      <w:r w:rsidR="006A180D" w:rsidRPr="00363890">
        <w:rPr>
          <w:rFonts w:ascii="Times New Roman" w:eastAsia="Times New Roman" w:hAnsi="Times New Roman" w:cs="Times New Roman"/>
          <w:spacing w:val="-6"/>
          <w:sz w:val="26"/>
          <w:szCs w:val="26"/>
          <w:lang w:eastAsia="ru-RU"/>
        </w:rPr>
        <w:t>.</w:t>
      </w:r>
      <w:r w:rsidRPr="00363890">
        <w:rPr>
          <w:rFonts w:ascii="Times New Roman" w:eastAsia="Times New Roman" w:hAnsi="Times New Roman" w:cs="Times New Roman"/>
          <w:spacing w:val="-6"/>
          <w:sz w:val="26"/>
          <w:szCs w:val="26"/>
          <w:lang w:eastAsia="ru-RU"/>
        </w:rPr>
        <w:t xml:space="preserve"> </w:t>
      </w:r>
      <w:r w:rsidR="00641356">
        <w:rPr>
          <w:rFonts w:ascii="Times New Roman" w:eastAsia="Times New Roman" w:hAnsi="Times New Roman" w:cs="Times New Roman"/>
          <w:spacing w:val="-6"/>
          <w:sz w:val="26"/>
          <w:szCs w:val="26"/>
          <w:lang w:eastAsia="ru-RU"/>
        </w:rPr>
        <w:t xml:space="preserve">   </w:t>
      </w:r>
      <w:r w:rsidRPr="00363890">
        <w:rPr>
          <w:rFonts w:ascii="Times New Roman" w:eastAsia="Times New Roman" w:hAnsi="Times New Roman" w:cs="Times New Roman"/>
          <w:spacing w:val="-6"/>
          <w:sz w:val="26"/>
          <w:szCs w:val="26"/>
          <w:lang w:eastAsia="ru-RU"/>
        </w:rPr>
        <w:t>№</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152-ФЗ «О персональных данных», иными нормативными правовыми актами Российской Федерации и Краснодарского края.</w:t>
      </w:r>
    </w:p>
    <w:p w:rsidR="006C3F58" w:rsidRDefault="006C3F58" w:rsidP="00A4475B">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lastRenderedPageBreak/>
        <w:t>4.2.</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Получатель дает согласие на осуществление Уполномоченным органом и органами государственного финансового контроля проверок соблюдения</w:t>
      </w:r>
      <w:r w:rsidR="00577902" w:rsidRPr="00363890">
        <w:rPr>
          <w:rFonts w:ascii="Times New Roman" w:eastAsia="Times New Roman" w:hAnsi="Times New Roman" w:cs="Times New Roman"/>
          <w:spacing w:val="-6"/>
          <w:sz w:val="26"/>
          <w:szCs w:val="26"/>
          <w:lang w:eastAsia="ru-RU"/>
        </w:rPr>
        <w:t xml:space="preserve"> </w:t>
      </w:r>
      <w:r w:rsidRPr="00363890">
        <w:rPr>
          <w:rFonts w:ascii="Times New Roman" w:eastAsia="Times New Roman" w:hAnsi="Times New Roman" w:cs="Times New Roman"/>
          <w:spacing w:val="-6"/>
          <w:sz w:val="26"/>
          <w:szCs w:val="26"/>
          <w:lang w:eastAsia="ru-RU"/>
        </w:rPr>
        <w:t>условий, целей и порядка предоставления субсидии.</w:t>
      </w:r>
    </w:p>
    <w:p w:rsidR="00970945" w:rsidRDefault="00970945" w:rsidP="00A4475B">
      <w:pPr>
        <w:spacing w:after="0" w:line="240" w:lineRule="auto"/>
        <w:ind w:firstLine="720"/>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 xml:space="preserve">4.3. В случае уменьшения Уполномоченному органу как получателю бюджетных средств ранее доведенных лимитов бюджетных обязательств на предоставление </w:t>
      </w:r>
      <w:r w:rsidR="004E4B05">
        <w:rPr>
          <w:rFonts w:ascii="Times New Roman" w:eastAsia="Times New Roman" w:hAnsi="Times New Roman" w:cs="Times New Roman"/>
          <w:spacing w:val="-6"/>
          <w:sz w:val="26"/>
          <w:szCs w:val="26"/>
          <w:lang w:eastAsia="ru-RU"/>
        </w:rPr>
        <w:t>с</w:t>
      </w:r>
      <w:r>
        <w:rPr>
          <w:rFonts w:ascii="Times New Roman" w:eastAsia="Times New Roman" w:hAnsi="Times New Roman" w:cs="Times New Roman"/>
          <w:spacing w:val="-6"/>
          <w:sz w:val="26"/>
          <w:szCs w:val="26"/>
          <w:lang w:eastAsia="ru-RU"/>
        </w:rPr>
        <w:t>убсидии на соответствующий финансовый год (соответствующий финансовый год и плановый период), приводящего к невозможности предоставления субсидии в размере, определенном в пункте 1.3 настоящего Соглашения, по согласованию Сторон в Соглашение вносятся изменения в соответствии с пунктом 6.4 настоящего Соглашения.</w:t>
      </w:r>
    </w:p>
    <w:p w:rsidR="00970945" w:rsidRPr="00363890" w:rsidRDefault="00970945" w:rsidP="00A4475B">
      <w:pPr>
        <w:spacing w:after="0" w:line="240" w:lineRule="auto"/>
        <w:ind w:firstLine="720"/>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При недостижении согласия настоящее Соглашение подлежит расторжению в соответствии с пунктом 6.5.1.3 настоящего Соглашения.</w:t>
      </w:r>
    </w:p>
    <w:p w:rsidR="006C3F58" w:rsidRPr="00363890" w:rsidRDefault="006C3F58" w:rsidP="006C3F58">
      <w:pPr>
        <w:spacing w:after="0" w:line="240" w:lineRule="auto"/>
        <w:ind w:firstLine="720"/>
        <w:jc w:val="both"/>
        <w:rPr>
          <w:rFonts w:ascii="Times New Roman" w:eastAsia="Times New Roman" w:hAnsi="Times New Roman" w:cs="Times New Roman"/>
          <w:spacing w:val="-6"/>
          <w:sz w:val="26"/>
          <w:szCs w:val="26"/>
          <w:lang w:eastAsia="ru-RU"/>
        </w:rPr>
      </w:pPr>
    </w:p>
    <w:p w:rsidR="006C3F58" w:rsidRPr="00363890" w:rsidRDefault="006C3F58" w:rsidP="006C3F58">
      <w:pPr>
        <w:spacing w:after="0" w:line="240" w:lineRule="auto"/>
        <w:jc w:val="center"/>
        <w:rPr>
          <w:rFonts w:ascii="Times New Roman" w:eastAsia="Times New Roman" w:hAnsi="Times New Roman" w:cs="Times New Roman"/>
          <w:bCs/>
          <w:color w:val="000000"/>
          <w:spacing w:val="-6"/>
          <w:sz w:val="26"/>
          <w:szCs w:val="26"/>
          <w:lang w:eastAsia="ru-RU"/>
        </w:rPr>
      </w:pPr>
      <w:r w:rsidRPr="00363890">
        <w:rPr>
          <w:rFonts w:ascii="Times New Roman" w:eastAsia="Times New Roman" w:hAnsi="Times New Roman" w:cs="Times New Roman"/>
          <w:bCs/>
          <w:color w:val="000000"/>
          <w:spacing w:val="-6"/>
          <w:sz w:val="26"/>
          <w:szCs w:val="26"/>
          <w:lang w:eastAsia="ru-RU"/>
        </w:rPr>
        <w:t>5. Порядок разрешения споров</w:t>
      </w:r>
    </w:p>
    <w:p w:rsidR="006C3F58" w:rsidRPr="00363890" w:rsidRDefault="006C3F58" w:rsidP="006C3F58">
      <w:pPr>
        <w:spacing w:after="0" w:line="240" w:lineRule="auto"/>
        <w:jc w:val="center"/>
        <w:rPr>
          <w:rFonts w:ascii="Times New Roman" w:eastAsia="Times New Roman" w:hAnsi="Times New Roman" w:cs="Times New Roman"/>
          <w:b/>
          <w:bCs/>
          <w:color w:val="000000"/>
          <w:spacing w:val="-6"/>
          <w:sz w:val="26"/>
          <w:szCs w:val="26"/>
          <w:lang w:eastAsia="ru-RU"/>
        </w:rPr>
      </w:pPr>
    </w:p>
    <w:p w:rsidR="006C3F58" w:rsidRPr="00363890" w:rsidRDefault="006C3F58" w:rsidP="006C3F5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5.1.</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Все споры и разногласия, которые могут возникнуть между Сторонами по настоящему Соглашению, разрешаются путем переговоров.</w:t>
      </w:r>
    </w:p>
    <w:p w:rsidR="00153FE8" w:rsidRPr="00363890" w:rsidRDefault="006C3F58" w:rsidP="00153FE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5.2.</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В случае недостижения Сторонами согласия споры, возникшие между Сторонами, рассматриваются в установленном законодательством порядке в Арбитражном суде Краснодарского края.</w:t>
      </w:r>
    </w:p>
    <w:p w:rsidR="00153FE8" w:rsidRPr="00363890" w:rsidRDefault="00153FE8" w:rsidP="00153FE8">
      <w:pPr>
        <w:spacing w:after="0" w:line="240" w:lineRule="auto"/>
        <w:jc w:val="center"/>
        <w:rPr>
          <w:rFonts w:ascii="Times New Roman" w:eastAsia="Times New Roman" w:hAnsi="Times New Roman" w:cs="Times New Roman"/>
          <w:bCs/>
          <w:color w:val="000000"/>
          <w:spacing w:val="-6"/>
          <w:sz w:val="26"/>
          <w:szCs w:val="26"/>
          <w:lang w:eastAsia="ru-RU"/>
        </w:rPr>
      </w:pPr>
    </w:p>
    <w:p w:rsidR="006C3F58" w:rsidRPr="00363890" w:rsidRDefault="006C3F58" w:rsidP="00153FE8">
      <w:pPr>
        <w:spacing w:after="0" w:line="240" w:lineRule="auto"/>
        <w:jc w:val="center"/>
        <w:rPr>
          <w:rFonts w:ascii="Times New Roman" w:eastAsia="Times New Roman" w:hAnsi="Times New Roman" w:cs="Times New Roman"/>
          <w:bCs/>
          <w:color w:val="000000"/>
          <w:spacing w:val="-6"/>
          <w:sz w:val="26"/>
          <w:szCs w:val="26"/>
          <w:lang w:eastAsia="ru-RU"/>
        </w:rPr>
      </w:pPr>
      <w:r w:rsidRPr="00363890">
        <w:rPr>
          <w:rFonts w:ascii="Times New Roman" w:eastAsia="Times New Roman" w:hAnsi="Times New Roman" w:cs="Times New Roman"/>
          <w:bCs/>
          <w:color w:val="000000"/>
          <w:spacing w:val="-6"/>
          <w:sz w:val="26"/>
          <w:szCs w:val="26"/>
          <w:lang w:eastAsia="ru-RU"/>
        </w:rPr>
        <w:t>6. Прочие условия</w:t>
      </w:r>
    </w:p>
    <w:p w:rsidR="00782B6B" w:rsidRPr="00363890" w:rsidRDefault="00782B6B" w:rsidP="006C3F58">
      <w:pPr>
        <w:spacing w:after="0" w:line="240" w:lineRule="auto"/>
        <w:jc w:val="center"/>
        <w:rPr>
          <w:rFonts w:ascii="Times New Roman" w:eastAsia="Times New Roman" w:hAnsi="Times New Roman" w:cs="Times New Roman"/>
          <w:b/>
          <w:bCs/>
          <w:color w:val="000000"/>
          <w:spacing w:val="-6"/>
          <w:sz w:val="26"/>
          <w:szCs w:val="26"/>
          <w:lang w:eastAsia="ru-RU"/>
        </w:rPr>
      </w:pPr>
    </w:p>
    <w:p w:rsidR="006C3F58" w:rsidRPr="00363890" w:rsidRDefault="006C3F58" w:rsidP="006C3F5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6.1.</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Соглашение составлено в двух экземплярах, имеющих равную юридическую силу, по 1 (одному) экземпляру для каждой из Сторон.</w:t>
      </w:r>
    </w:p>
    <w:p w:rsidR="006C3F58" w:rsidRPr="00363890" w:rsidRDefault="006C3F58" w:rsidP="006C3F5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6.2.</w:t>
      </w:r>
      <w:r w:rsidR="006A180D" w:rsidRPr="00363890">
        <w:rPr>
          <w:rFonts w:ascii="Times New Roman" w:eastAsia="Times New Roman" w:hAnsi="Times New Roman" w:cs="Times New Roman"/>
          <w:spacing w:val="-6"/>
          <w:sz w:val="26"/>
          <w:szCs w:val="26"/>
          <w:lang w:eastAsia="ru-RU"/>
        </w:rPr>
        <w:t> </w:t>
      </w:r>
      <w:r w:rsidR="003A5966" w:rsidRPr="00363890">
        <w:rPr>
          <w:rFonts w:ascii="Times New Roman" w:eastAsia="Times New Roman" w:hAnsi="Times New Roman" w:cs="Times New Roman"/>
          <w:spacing w:val="-6"/>
          <w:sz w:val="26"/>
          <w:szCs w:val="26"/>
          <w:lang w:eastAsia="ru-RU"/>
        </w:rPr>
        <w:t>Настоящее С</w:t>
      </w:r>
      <w:r w:rsidRPr="00363890">
        <w:rPr>
          <w:rFonts w:ascii="Times New Roman" w:eastAsia="Times New Roman" w:hAnsi="Times New Roman" w:cs="Times New Roman"/>
          <w:spacing w:val="-6"/>
          <w:sz w:val="26"/>
          <w:szCs w:val="26"/>
          <w:lang w:eastAsia="ru-RU"/>
        </w:rPr>
        <w:t>оглашение вступает в силу со дня его подписания Сторонами и действует до исполнения Сторонами всех обязательств по Соглашению.</w:t>
      </w:r>
    </w:p>
    <w:p w:rsidR="006C3F58" w:rsidRPr="00363890" w:rsidRDefault="006C3F58" w:rsidP="006C3F5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6.3.</w:t>
      </w:r>
      <w:r w:rsidR="006A180D" w:rsidRPr="00363890">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Изменения и дополнения к настоящему Соглашению считаются действительными, если они совершены в письменной форме и подписаны Сторонами.</w:t>
      </w:r>
    </w:p>
    <w:p w:rsidR="00C2501B" w:rsidRPr="00363890" w:rsidRDefault="00C2501B" w:rsidP="006C3F5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6.4.</w:t>
      </w:r>
      <w:r w:rsidR="00354861">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Изменение настоящего Соглашения</w:t>
      </w:r>
      <w:r w:rsidR="0085382E" w:rsidRPr="00363890">
        <w:rPr>
          <w:rFonts w:ascii="Times New Roman" w:eastAsia="Times New Roman" w:hAnsi="Times New Roman" w:cs="Times New Roman"/>
          <w:spacing w:val="-6"/>
          <w:sz w:val="26"/>
          <w:szCs w:val="26"/>
          <w:lang w:eastAsia="ru-RU"/>
        </w:rPr>
        <w:t xml:space="preserve"> осуществляется по соглашению сторон и оформляется в виде дополнительного соглашения к настоящему </w:t>
      </w:r>
      <w:r w:rsidR="003A5966" w:rsidRPr="00363890">
        <w:rPr>
          <w:rFonts w:ascii="Times New Roman" w:eastAsia="Times New Roman" w:hAnsi="Times New Roman" w:cs="Times New Roman"/>
          <w:spacing w:val="-6"/>
          <w:sz w:val="26"/>
          <w:szCs w:val="26"/>
          <w:lang w:eastAsia="ru-RU"/>
        </w:rPr>
        <w:t>Соглашению, являющимся неотъемлемой частью настоящего Соглашения.</w:t>
      </w:r>
    </w:p>
    <w:p w:rsidR="00C2501B" w:rsidRPr="00363890" w:rsidRDefault="003A5966" w:rsidP="006C3F5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6.5.</w:t>
      </w:r>
      <w:r w:rsidR="00354861">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Настоящее Соглашение может быть расторгнуто по соглашению Сторон в одностороннем порядке.</w:t>
      </w:r>
    </w:p>
    <w:p w:rsidR="003A5966" w:rsidRPr="00363890" w:rsidRDefault="003A5966" w:rsidP="006C3F5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6.5.1.</w:t>
      </w:r>
      <w:r w:rsidR="00354861">
        <w:rPr>
          <w:rFonts w:ascii="Times New Roman" w:eastAsia="Times New Roman" w:hAnsi="Times New Roman" w:cs="Times New Roman"/>
          <w:spacing w:val="-6"/>
          <w:sz w:val="26"/>
          <w:szCs w:val="26"/>
          <w:lang w:eastAsia="ru-RU"/>
        </w:rPr>
        <w:t> </w:t>
      </w:r>
      <w:r w:rsidRPr="00363890">
        <w:rPr>
          <w:rFonts w:ascii="Times New Roman" w:eastAsia="Times New Roman" w:hAnsi="Times New Roman" w:cs="Times New Roman"/>
          <w:spacing w:val="-6"/>
          <w:sz w:val="26"/>
          <w:szCs w:val="26"/>
          <w:lang w:eastAsia="ru-RU"/>
        </w:rPr>
        <w:t>Расторжение настоящего Соглашения возможно в случае:</w:t>
      </w:r>
    </w:p>
    <w:p w:rsidR="003A5966" w:rsidRPr="00363890" w:rsidRDefault="003A5966" w:rsidP="006C3F5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6.5.1.1.</w:t>
      </w:r>
      <w:r w:rsidR="00354861">
        <w:rPr>
          <w:rFonts w:ascii="Times New Roman" w:eastAsia="Times New Roman" w:hAnsi="Times New Roman" w:cs="Times New Roman"/>
          <w:spacing w:val="-6"/>
          <w:sz w:val="26"/>
          <w:szCs w:val="26"/>
          <w:lang w:eastAsia="ru-RU"/>
        </w:rPr>
        <w:t> </w:t>
      </w:r>
      <w:r w:rsidR="004E4B05">
        <w:rPr>
          <w:rFonts w:ascii="Times New Roman" w:eastAsia="Times New Roman" w:hAnsi="Times New Roman" w:cs="Times New Roman"/>
          <w:spacing w:val="-6"/>
          <w:sz w:val="26"/>
          <w:szCs w:val="26"/>
          <w:lang w:eastAsia="ru-RU"/>
        </w:rPr>
        <w:t>р</w:t>
      </w:r>
      <w:r w:rsidRPr="00363890">
        <w:rPr>
          <w:rFonts w:ascii="Times New Roman" w:eastAsia="Times New Roman" w:hAnsi="Times New Roman" w:cs="Times New Roman"/>
          <w:spacing w:val="-6"/>
          <w:sz w:val="26"/>
          <w:szCs w:val="26"/>
          <w:lang w:eastAsia="ru-RU"/>
        </w:rPr>
        <w:t>еорганизации или прекращения деятельности Получателя;</w:t>
      </w:r>
    </w:p>
    <w:p w:rsidR="00C2501B" w:rsidRDefault="00BC1ECD" w:rsidP="003A5966">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6.5.1.2.</w:t>
      </w:r>
      <w:r w:rsidR="00354861">
        <w:rPr>
          <w:rFonts w:ascii="Times New Roman" w:eastAsia="Times New Roman" w:hAnsi="Times New Roman" w:cs="Times New Roman"/>
          <w:spacing w:val="-6"/>
          <w:sz w:val="26"/>
          <w:szCs w:val="26"/>
          <w:lang w:eastAsia="ru-RU"/>
        </w:rPr>
        <w:t> </w:t>
      </w:r>
      <w:r w:rsidR="004E4B05">
        <w:rPr>
          <w:rFonts w:ascii="Times New Roman" w:eastAsia="Times New Roman" w:hAnsi="Times New Roman" w:cs="Times New Roman"/>
          <w:spacing w:val="-6"/>
          <w:sz w:val="26"/>
          <w:szCs w:val="26"/>
          <w:lang w:eastAsia="ru-RU"/>
        </w:rPr>
        <w:t>н</w:t>
      </w:r>
      <w:r w:rsidR="003A5966" w:rsidRPr="00363890">
        <w:rPr>
          <w:rFonts w:ascii="Times New Roman" w:eastAsia="Times New Roman" w:hAnsi="Times New Roman" w:cs="Times New Roman"/>
          <w:spacing w:val="-6"/>
          <w:sz w:val="26"/>
          <w:szCs w:val="26"/>
          <w:lang w:eastAsia="ru-RU"/>
        </w:rPr>
        <w:t xml:space="preserve">арушения Получателей </w:t>
      </w:r>
      <w:r w:rsidRPr="00363890">
        <w:rPr>
          <w:rFonts w:ascii="Times New Roman" w:eastAsia="Times New Roman" w:hAnsi="Times New Roman" w:cs="Times New Roman"/>
          <w:spacing w:val="-6"/>
          <w:sz w:val="26"/>
          <w:szCs w:val="26"/>
          <w:lang w:eastAsia="ru-RU"/>
        </w:rPr>
        <w:t>п</w:t>
      </w:r>
      <w:r w:rsidR="003A5966" w:rsidRPr="00363890">
        <w:rPr>
          <w:rFonts w:ascii="Times New Roman" w:eastAsia="Times New Roman" w:hAnsi="Times New Roman" w:cs="Times New Roman"/>
          <w:spacing w:val="-6"/>
          <w:sz w:val="26"/>
          <w:szCs w:val="26"/>
          <w:lang w:eastAsia="ru-RU"/>
        </w:rPr>
        <w:t>орядка</w:t>
      </w:r>
      <w:r w:rsidRPr="00363890">
        <w:rPr>
          <w:rFonts w:ascii="Times New Roman" w:eastAsia="Times New Roman" w:hAnsi="Times New Roman" w:cs="Times New Roman"/>
          <w:spacing w:val="-6"/>
          <w:sz w:val="26"/>
          <w:szCs w:val="26"/>
          <w:lang w:eastAsia="ru-RU"/>
        </w:rPr>
        <w:t>, целей и условий</w:t>
      </w:r>
      <w:r w:rsidR="003A5966" w:rsidRPr="00363890">
        <w:rPr>
          <w:rFonts w:ascii="Times New Roman" w:eastAsia="Times New Roman" w:hAnsi="Times New Roman" w:cs="Times New Roman"/>
          <w:spacing w:val="-6"/>
          <w:sz w:val="26"/>
          <w:szCs w:val="26"/>
          <w:lang w:eastAsia="ru-RU"/>
        </w:rPr>
        <w:t xml:space="preserve"> предоставления Субсидии</w:t>
      </w:r>
      <w:r w:rsidRPr="00363890">
        <w:rPr>
          <w:rFonts w:ascii="Times New Roman" w:eastAsia="Times New Roman" w:hAnsi="Times New Roman" w:cs="Times New Roman"/>
          <w:spacing w:val="-6"/>
          <w:sz w:val="26"/>
          <w:szCs w:val="26"/>
          <w:lang w:eastAsia="ru-RU"/>
        </w:rPr>
        <w:t>, установленных Правилами предоставления субсидии и настоящим  Соглашением</w:t>
      </w:r>
      <w:r w:rsidR="00970945">
        <w:rPr>
          <w:rFonts w:ascii="Times New Roman" w:eastAsia="Times New Roman" w:hAnsi="Times New Roman" w:cs="Times New Roman"/>
          <w:spacing w:val="-6"/>
          <w:sz w:val="26"/>
          <w:szCs w:val="26"/>
          <w:lang w:eastAsia="ru-RU"/>
        </w:rPr>
        <w:t>;</w:t>
      </w:r>
    </w:p>
    <w:p w:rsidR="00970945" w:rsidRPr="00363890" w:rsidRDefault="00970945" w:rsidP="003A5966">
      <w:pPr>
        <w:spacing w:after="0" w:line="240" w:lineRule="auto"/>
        <w:ind w:firstLine="720"/>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6.5.1.3. </w:t>
      </w:r>
      <w:r w:rsidR="004E4B05">
        <w:rPr>
          <w:rFonts w:ascii="Times New Roman" w:eastAsia="Times New Roman" w:hAnsi="Times New Roman" w:cs="Times New Roman"/>
          <w:spacing w:val="-6"/>
          <w:sz w:val="26"/>
          <w:szCs w:val="26"/>
          <w:lang w:eastAsia="ru-RU"/>
        </w:rPr>
        <w:t>н</w:t>
      </w:r>
      <w:r>
        <w:rPr>
          <w:rFonts w:ascii="Times New Roman" w:eastAsia="Times New Roman" w:hAnsi="Times New Roman" w:cs="Times New Roman"/>
          <w:spacing w:val="-6"/>
          <w:sz w:val="26"/>
          <w:szCs w:val="26"/>
          <w:lang w:eastAsia="ru-RU"/>
        </w:rPr>
        <w:t>едостижение согласия по новым услови</w:t>
      </w:r>
      <w:r w:rsidR="004E4B05">
        <w:rPr>
          <w:rFonts w:ascii="Times New Roman" w:eastAsia="Times New Roman" w:hAnsi="Times New Roman" w:cs="Times New Roman"/>
          <w:spacing w:val="-6"/>
          <w:sz w:val="26"/>
          <w:szCs w:val="26"/>
          <w:lang w:eastAsia="ru-RU"/>
        </w:rPr>
        <w:t>ям в соответствии с пунктом 4.3</w:t>
      </w:r>
      <w:r>
        <w:rPr>
          <w:rFonts w:ascii="Times New Roman" w:eastAsia="Times New Roman" w:hAnsi="Times New Roman" w:cs="Times New Roman"/>
          <w:spacing w:val="-6"/>
          <w:sz w:val="26"/>
          <w:szCs w:val="26"/>
          <w:lang w:eastAsia="ru-RU"/>
        </w:rPr>
        <w:t xml:space="preserve"> настоящего Соглашения.</w:t>
      </w:r>
    </w:p>
    <w:p w:rsidR="006C3F58" w:rsidRDefault="003A5966" w:rsidP="006C3F58">
      <w:pPr>
        <w:spacing w:after="0" w:line="240" w:lineRule="auto"/>
        <w:ind w:firstLine="720"/>
        <w:jc w:val="both"/>
        <w:rPr>
          <w:rFonts w:ascii="Times New Roman" w:eastAsia="Times New Roman" w:hAnsi="Times New Roman" w:cs="Times New Roman"/>
          <w:spacing w:val="-6"/>
          <w:sz w:val="26"/>
          <w:szCs w:val="26"/>
          <w:lang w:eastAsia="ru-RU"/>
        </w:rPr>
      </w:pPr>
      <w:r w:rsidRPr="00363890">
        <w:rPr>
          <w:rFonts w:ascii="Times New Roman" w:eastAsia="Times New Roman" w:hAnsi="Times New Roman" w:cs="Times New Roman"/>
          <w:spacing w:val="-6"/>
          <w:sz w:val="26"/>
          <w:szCs w:val="26"/>
          <w:lang w:eastAsia="ru-RU"/>
        </w:rPr>
        <w:t>6.6</w:t>
      </w:r>
      <w:r w:rsidR="006C3F58" w:rsidRPr="00363890">
        <w:rPr>
          <w:rFonts w:ascii="Times New Roman" w:eastAsia="Times New Roman" w:hAnsi="Times New Roman" w:cs="Times New Roman"/>
          <w:spacing w:val="-6"/>
          <w:sz w:val="26"/>
          <w:szCs w:val="26"/>
          <w:lang w:eastAsia="ru-RU"/>
        </w:rPr>
        <w:t>.</w:t>
      </w:r>
      <w:r w:rsidR="006A180D" w:rsidRPr="00363890">
        <w:rPr>
          <w:rFonts w:ascii="Times New Roman" w:eastAsia="Times New Roman" w:hAnsi="Times New Roman" w:cs="Times New Roman"/>
          <w:spacing w:val="-6"/>
          <w:sz w:val="26"/>
          <w:szCs w:val="26"/>
          <w:lang w:eastAsia="ru-RU"/>
        </w:rPr>
        <w:t> </w:t>
      </w:r>
      <w:r w:rsidR="006C3F58" w:rsidRPr="00363890">
        <w:rPr>
          <w:rFonts w:ascii="Times New Roman" w:eastAsia="Times New Roman" w:hAnsi="Times New Roman" w:cs="Times New Roman"/>
          <w:spacing w:val="-6"/>
          <w:sz w:val="26"/>
          <w:szCs w:val="26"/>
          <w:lang w:eastAsia="ru-RU"/>
        </w:rPr>
        <w:t>Стороны обязаны оповещать друг друга в письменной</w:t>
      </w:r>
      <w:r w:rsidR="00354861">
        <w:rPr>
          <w:rFonts w:ascii="Times New Roman" w:eastAsia="Times New Roman" w:hAnsi="Times New Roman" w:cs="Times New Roman"/>
          <w:spacing w:val="-6"/>
          <w:sz w:val="26"/>
          <w:szCs w:val="26"/>
          <w:lang w:eastAsia="ru-RU"/>
        </w:rPr>
        <w:t xml:space="preserve"> </w:t>
      </w:r>
      <w:r w:rsidR="006C3F58" w:rsidRPr="00363890">
        <w:rPr>
          <w:rFonts w:ascii="Times New Roman" w:eastAsia="Times New Roman" w:hAnsi="Times New Roman" w:cs="Times New Roman"/>
          <w:spacing w:val="-6"/>
          <w:sz w:val="26"/>
          <w:szCs w:val="26"/>
          <w:lang w:eastAsia="ru-RU"/>
        </w:rPr>
        <w:t>форме</w:t>
      </w:r>
      <w:r w:rsidR="00354861">
        <w:rPr>
          <w:rFonts w:ascii="Times New Roman" w:eastAsia="Times New Roman" w:hAnsi="Times New Roman" w:cs="Times New Roman"/>
          <w:spacing w:val="-6"/>
          <w:sz w:val="26"/>
          <w:szCs w:val="26"/>
          <w:lang w:eastAsia="ru-RU"/>
        </w:rPr>
        <w:t xml:space="preserve"> </w:t>
      </w:r>
      <w:r w:rsidR="006C3F58" w:rsidRPr="00363890">
        <w:rPr>
          <w:rFonts w:ascii="Times New Roman" w:eastAsia="Times New Roman" w:hAnsi="Times New Roman" w:cs="Times New Roman"/>
          <w:spacing w:val="-6"/>
          <w:sz w:val="26"/>
          <w:szCs w:val="26"/>
          <w:lang w:eastAsia="ru-RU"/>
        </w:rPr>
        <w:t>обо всех происходящих изменениях их статуса, реквизитов и иных регистрационных данных в течение 10 (десяти) календарных дней со</w:t>
      </w:r>
      <w:r w:rsidR="00DF288E" w:rsidRPr="00363890">
        <w:rPr>
          <w:rFonts w:ascii="Times New Roman" w:eastAsia="Times New Roman" w:hAnsi="Times New Roman" w:cs="Times New Roman"/>
          <w:spacing w:val="-6"/>
          <w:sz w:val="26"/>
          <w:szCs w:val="26"/>
          <w:lang w:eastAsia="ru-RU"/>
        </w:rPr>
        <w:t xml:space="preserve"> дня соответствующего изменения, с заключением дополнительного Соглашения.</w:t>
      </w:r>
    </w:p>
    <w:p w:rsidR="00970945" w:rsidRPr="00363890" w:rsidRDefault="00970945" w:rsidP="006C3F58">
      <w:pPr>
        <w:spacing w:after="0" w:line="240" w:lineRule="auto"/>
        <w:ind w:firstLine="720"/>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6.7. Настоящее Соглашение заключено Сторонами в форме бумажного документа.</w:t>
      </w:r>
    </w:p>
    <w:p w:rsidR="009616B8" w:rsidRPr="00363890" w:rsidRDefault="009616B8" w:rsidP="00B32F6F">
      <w:pPr>
        <w:widowControl w:val="0"/>
        <w:autoSpaceDE w:val="0"/>
        <w:autoSpaceDN w:val="0"/>
        <w:adjustRightInd w:val="0"/>
        <w:spacing w:after="0" w:line="240" w:lineRule="auto"/>
        <w:ind w:firstLine="720"/>
        <w:jc w:val="center"/>
        <w:rPr>
          <w:rFonts w:ascii="Times New Roman" w:eastAsiaTheme="minorEastAsia" w:hAnsi="Times New Roman" w:cs="Times New Roman"/>
          <w:bCs/>
          <w:color w:val="000000"/>
          <w:sz w:val="26"/>
          <w:szCs w:val="26"/>
          <w:lang w:eastAsia="ru-RU"/>
        </w:rPr>
      </w:pPr>
    </w:p>
    <w:p w:rsidR="00B32F6F" w:rsidRPr="00363890" w:rsidRDefault="003F32E3" w:rsidP="00B32F6F">
      <w:pPr>
        <w:widowControl w:val="0"/>
        <w:autoSpaceDE w:val="0"/>
        <w:autoSpaceDN w:val="0"/>
        <w:adjustRightInd w:val="0"/>
        <w:spacing w:after="0" w:line="240" w:lineRule="auto"/>
        <w:ind w:firstLine="720"/>
        <w:jc w:val="center"/>
        <w:rPr>
          <w:rFonts w:ascii="Times New Roman" w:eastAsiaTheme="minorEastAsia" w:hAnsi="Times New Roman" w:cs="Times New Roman"/>
          <w:bCs/>
          <w:color w:val="000000"/>
          <w:sz w:val="26"/>
          <w:szCs w:val="26"/>
          <w:lang w:eastAsia="ru-RU"/>
        </w:rPr>
      </w:pPr>
      <w:r w:rsidRPr="00363890">
        <w:rPr>
          <w:rFonts w:ascii="Times New Roman" w:eastAsiaTheme="minorEastAsia" w:hAnsi="Times New Roman" w:cs="Times New Roman"/>
          <w:bCs/>
          <w:color w:val="000000"/>
          <w:sz w:val="26"/>
          <w:szCs w:val="26"/>
          <w:lang w:eastAsia="ru-RU"/>
        </w:rPr>
        <w:t xml:space="preserve">7. </w:t>
      </w:r>
      <w:r w:rsidR="00B32F6F" w:rsidRPr="00363890">
        <w:rPr>
          <w:rFonts w:ascii="Times New Roman" w:eastAsiaTheme="minorEastAsia" w:hAnsi="Times New Roman" w:cs="Times New Roman"/>
          <w:bCs/>
          <w:color w:val="000000"/>
          <w:sz w:val="26"/>
          <w:szCs w:val="26"/>
          <w:lang w:eastAsia="ru-RU"/>
        </w:rPr>
        <w:t>Реквизиты, подписи Сторон</w:t>
      </w:r>
    </w:p>
    <w:p w:rsidR="00B32F6F" w:rsidRPr="00363890" w:rsidRDefault="00B32F6F" w:rsidP="00B32F6F">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tbl>
      <w:tblPr>
        <w:tblW w:w="9889" w:type="dxa"/>
        <w:tblInd w:w="108" w:type="dxa"/>
        <w:tblLayout w:type="fixed"/>
        <w:tblLook w:val="00A0" w:firstRow="1" w:lastRow="0" w:firstColumn="1" w:lastColumn="0" w:noHBand="0" w:noVBand="0"/>
      </w:tblPr>
      <w:tblGrid>
        <w:gridCol w:w="4253"/>
        <w:gridCol w:w="5636"/>
      </w:tblGrid>
      <w:tr w:rsidR="00B32F6F" w:rsidRPr="00363890" w:rsidTr="00363890">
        <w:tc>
          <w:tcPr>
            <w:tcW w:w="4253" w:type="dxa"/>
            <w:hideMark/>
          </w:tcPr>
          <w:p w:rsidR="00B32F6F" w:rsidRPr="00363890" w:rsidRDefault="00B32F6F" w:rsidP="00B32F6F">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363890">
              <w:rPr>
                <w:rFonts w:ascii="Times New Roman" w:eastAsia="Calibri" w:hAnsi="Times New Roman" w:cs="Times New Roman"/>
                <w:sz w:val="26"/>
                <w:szCs w:val="26"/>
                <w:lang w:eastAsia="ru-RU"/>
              </w:rPr>
              <w:t>Уполномоченный орган</w:t>
            </w:r>
          </w:p>
          <w:p w:rsidR="00B32F6F" w:rsidRPr="00363890" w:rsidRDefault="00B32F6F" w:rsidP="00B32F6F">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B32F6F" w:rsidRPr="00363890" w:rsidRDefault="00E922B2" w:rsidP="00B32F6F">
            <w:pPr>
              <w:widowControl w:val="0"/>
              <w:autoSpaceDE w:val="0"/>
              <w:autoSpaceDN w:val="0"/>
              <w:adjustRightInd w:val="0"/>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Отдел по развитию</w:t>
            </w:r>
            <w:r w:rsidR="00B32F6F" w:rsidRPr="00363890">
              <w:rPr>
                <w:rFonts w:ascii="Times New Roman" w:eastAsia="Calibri" w:hAnsi="Times New Roman" w:cs="Times New Roman"/>
                <w:sz w:val="26"/>
                <w:szCs w:val="26"/>
                <w:lang w:eastAsia="ru-RU"/>
              </w:rPr>
              <w:t xml:space="preserve"> сельского хозяйства </w:t>
            </w:r>
            <w:r>
              <w:rPr>
                <w:rFonts w:ascii="Times New Roman" w:eastAsia="Calibri" w:hAnsi="Times New Roman" w:cs="Times New Roman"/>
                <w:sz w:val="26"/>
                <w:szCs w:val="26"/>
                <w:lang w:eastAsia="ru-RU"/>
              </w:rPr>
              <w:t xml:space="preserve">администрации муниципального образования Крыловский район </w:t>
            </w:r>
            <w:r w:rsidR="00B32F6F" w:rsidRPr="00363890">
              <w:rPr>
                <w:rFonts w:ascii="Times New Roman" w:eastAsia="Calibri" w:hAnsi="Times New Roman" w:cs="Times New Roman"/>
                <w:sz w:val="26"/>
                <w:szCs w:val="26"/>
                <w:lang w:eastAsia="ru-RU"/>
              </w:rPr>
              <w:t xml:space="preserve"> </w:t>
            </w:r>
          </w:p>
        </w:tc>
        <w:tc>
          <w:tcPr>
            <w:tcW w:w="5636" w:type="dxa"/>
          </w:tcPr>
          <w:p w:rsidR="00B32F6F" w:rsidRPr="00363890" w:rsidRDefault="00B32F6F" w:rsidP="00B32F6F">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363890">
              <w:rPr>
                <w:rFonts w:ascii="Times New Roman" w:eastAsia="Calibri" w:hAnsi="Times New Roman" w:cs="Times New Roman"/>
                <w:sz w:val="26"/>
                <w:szCs w:val="26"/>
                <w:lang w:eastAsia="ru-RU"/>
              </w:rPr>
              <w:lastRenderedPageBreak/>
              <w:t>Получатель</w:t>
            </w:r>
          </w:p>
          <w:p w:rsidR="007A48CB" w:rsidRPr="00363890" w:rsidRDefault="007A48CB" w:rsidP="00B32F6F">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7A48CB" w:rsidRPr="00363890" w:rsidRDefault="00944421" w:rsidP="00B32F6F">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363890">
              <w:rPr>
                <w:rFonts w:ascii="Times New Roman" w:eastAsia="Calibri" w:hAnsi="Times New Roman" w:cs="Times New Roman"/>
                <w:sz w:val="26"/>
                <w:szCs w:val="26"/>
                <w:lang w:eastAsia="ru-RU"/>
              </w:rPr>
              <w:t>___________________</w:t>
            </w:r>
            <w:r w:rsidR="00ED7C9F">
              <w:rPr>
                <w:rFonts w:ascii="Times New Roman" w:eastAsia="Calibri" w:hAnsi="Times New Roman" w:cs="Times New Roman"/>
                <w:sz w:val="26"/>
                <w:szCs w:val="26"/>
                <w:lang w:eastAsia="ru-RU"/>
              </w:rPr>
              <w:t>________</w:t>
            </w:r>
            <w:r w:rsidRPr="00363890">
              <w:rPr>
                <w:rFonts w:ascii="Times New Roman" w:eastAsia="Calibri" w:hAnsi="Times New Roman" w:cs="Times New Roman"/>
                <w:sz w:val="26"/>
                <w:szCs w:val="26"/>
                <w:lang w:eastAsia="ru-RU"/>
              </w:rPr>
              <w:t>______________</w:t>
            </w:r>
          </w:p>
          <w:p w:rsidR="00B32F6F" w:rsidRPr="0057659E" w:rsidRDefault="00944421" w:rsidP="003A5966">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7659E">
              <w:rPr>
                <w:rFonts w:ascii="Times New Roman" w:eastAsia="Calibri" w:hAnsi="Times New Roman" w:cs="Times New Roman"/>
                <w:sz w:val="16"/>
                <w:szCs w:val="16"/>
                <w:lang w:eastAsia="ru-RU"/>
              </w:rPr>
              <w:t>(полное наименование получателя)</w:t>
            </w:r>
          </w:p>
          <w:p w:rsidR="0002560E" w:rsidRDefault="0002560E" w:rsidP="00944421">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02560E" w:rsidRDefault="0002560E" w:rsidP="00944421">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944421" w:rsidRPr="00363890" w:rsidRDefault="00944421" w:rsidP="00944421">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363890">
              <w:rPr>
                <w:rFonts w:ascii="Times New Roman" w:eastAsia="Calibri" w:hAnsi="Times New Roman" w:cs="Times New Roman"/>
                <w:sz w:val="26"/>
                <w:szCs w:val="26"/>
                <w:lang w:eastAsia="ru-RU"/>
              </w:rPr>
              <w:t>ИНН_______________________</w:t>
            </w:r>
            <w:r w:rsidR="00ED7C9F">
              <w:rPr>
                <w:rFonts w:ascii="Times New Roman" w:eastAsia="Calibri" w:hAnsi="Times New Roman" w:cs="Times New Roman"/>
                <w:sz w:val="26"/>
                <w:szCs w:val="26"/>
                <w:lang w:eastAsia="ru-RU"/>
              </w:rPr>
              <w:t>________</w:t>
            </w:r>
            <w:r w:rsidRPr="00363890">
              <w:rPr>
                <w:rFonts w:ascii="Times New Roman" w:eastAsia="Calibri" w:hAnsi="Times New Roman" w:cs="Times New Roman"/>
                <w:sz w:val="26"/>
                <w:szCs w:val="26"/>
                <w:lang w:eastAsia="ru-RU"/>
              </w:rPr>
              <w:t>______</w:t>
            </w:r>
          </w:p>
          <w:p w:rsidR="00944421" w:rsidRPr="00363890" w:rsidRDefault="00944421" w:rsidP="00682621">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363890">
              <w:rPr>
                <w:rFonts w:ascii="Times New Roman" w:eastAsia="Calibri" w:hAnsi="Times New Roman" w:cs="Times New Roman"/>
                <w:sz w:val="26"/>
                <w:szCs w:val="26"/>
                <w:lang w:eastAsia="ru-RU"/>
              </w:rPr>
              <w:t>КПП</w:t>
            </w:r>
            <w:r w:rsidR="00B32F6F" w:rsidRPr="00363890">
              <w:rPr>
                <w:rFonts w:ascii="Times New Roman" w:eastAsia="Calibri" w:hAnsi="Times New Roman" w:cs="Times New Roman"/>
                <w:sz w:val="26"/>
                <w:szCs w:val="26"/>
                <w:lang w:eastAsia="ru-RU"/>
              </w:rPr>
              <w:t>_</w:t>
            </w:r>
            <w:r w:rsidRPr="00363890">
              <w:rPr>
                <w:rFonts w:ascii="Times New Roman" w:eastAsia="Calibri" w:hAnsi="Times New Roman" w:cs="Times New Roman"/>
                <w:sz w:val="26"/>
                <w:szCs w:val="26"/>
                <w:lang w:eastAsia="ru-RU"/>
              </w:rPr>
              <w:t>____________________________</w:t>
            </w:r>
            <w:r w:rsidR="00ED7C9F">
              <w:rPr>
                <w:rFonts w:ascii="Times New Roman" w:eastAsia="Calibri" w:hAnsi="Times New Roman" w:cs="Times New Roman"/>
                <w:sz w:val="26"/>
                <w:szCs w:val="26"/>
                <w:lang w:eastAsia="ru-RU"/>
              </w:rPr>
              <w:t>________</w:t>
            </w:r>
          </w:p>
        </w:tc>
      </w:tr>
      <w:tr w:rsidR="00B32F6F" w:rsidRPr="00363890" w:rsidTr="00363890">
        <w:tc>
          <w:tcPr>
            <w:tcW w:w="4253" w:type="dxa"/>
          </w:tcPr>
          <w:p w:rsidR="00B32F6F" w:rsidRPr="00363890"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352080</w:t>
            </w:r>
            <w:r w:rsidR="00B32F6F" w:rsidRPr="00363890">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Краснодарский край, Крыловский район, ст. Крыловская, ул.Орджоникидзе 41</w:t>
            </w:r>
          </w:p>
          <w:p w:rsidR="00B32F6F" w:rsidRPr="00363890" w:rsidRDefault="00B32F6F" w:rsidP="00B32F6F">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tc>
        <w:tc>
          <w:tcPr>
            <w:tcW w:w="5636" w:type="dxa"/>
          </w:tcPr>
          <w:p w:rsidR="00B32F6F" w:rsidRPr="00363890" w:rsidRDefault="00ED7C9F" w:rsidP="00B32F6F">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___________</w:t>
            </w:r>
            <w:r w:rsidR="00782B6B" w:rsidRPr="00363890">
              <w:rPr>
                <w:rFonts w:ascii="Times New Roman" w:eastAsia="Calibri" w:hAnsi="Times New Roman" w:cs="Times New Roman"/>
                <w:sz w:val="26"/>
                <w:szCs w:val="26"/>
                <w:lang w:eastAsia="ru-RU"/>
              </w:rPr>
              <w:t>___________</w:t>
            </w:r>
            <w:r w:rsidR="00B32F6F" w:rsidRPr="00363890">
              <w:rPr>
                <w:rFonts w:ascii="Times New Roman" w:eastAsia="Calibri" w:hAnsi="Times New Roman" w:cs="Times New Roman"/>
                <w:sz w:val="26"/>
                <w:szCs w:val="26"/>
                <w:lang w:eastAsia="ru-RU"/>
              </w:rPr>
              <w:t>________________</w:t>
            </w:r>
          </w:p>
          <w:p w:rsidR="00B32F6F" w:rsidRPr="00ED7C9F" w:rsidRDefault="00B32F6F" w:rsidP="003A5966">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ED7C9F">
              <w:rPr>
                <w:rFonts w:ascii="Times New Roman" w:eastAsia="Calibri" w:hAnsi="Times New Roman" w:cs="Times New Roman"/>
                <w:sz w:val="16"/>
                <w:szCs w:val="16"/>
                <w:lang w:eastAsia="ru-RU"/>
              </w:rPr>
              <w:t>(местонахождение (почтовый адрес)</w:t>
            </w:r>
            <w:r w:rsidR="00944421" w:rsidRPr="00ED7C9F">
              <w:rPr>
                <w:rFonts w:ascii="Times New Roman" w:eastAsia="Calibri" w:hAnsi="Times New Roman" w:cs="Times New Roman"/>
                <w:sz w:val="16"/>
                <w:szCs w:val="16"/>
                <w:lang w:eastAsia="ru-RU"/>
              </w:rPr>
              <w:t xml:space="preserve"> получателя</w:t>
            </w:r>
          </w:p>
          <w:p w:rsidR="00B32F6F" w:rsidRPr="00363890" w:rsidRDefault="007A48CB" w:rsidP="00B32F6F">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363890">
              <w:rPr>
                <w:rFonts w:ascii="Times New Roman" w:eastAsia="Calibri" w:hAnsi="Times New Roman" w:cs="Times New Roman"/>
                <w:sz w:val="26"/>
                <w:szCs w:val="26"/>
                <w:lang w:eastAsia="ru-RU"/>
              </w:rPr>
              <w:t>_____________</w:t>
            </w:r>
            <w:r w:rsidR="00B32F6F" w:rsidRPr="00363890">
              <w:rPr>
                <w:rFonts w:ascii="Times New Roman" w:eastAsia="Calibri" w:hAnsi="Times New Roman" w:cs="Times New Roman"/>
                <w:sz w:val="26"/>
                <w:szCs w:val="26"/>
                <w:lang w:eastAsia="ru-RU"/>
              </w:rPr>
              <w:t>_</w:t>
            </w:r>
            <w:r w:rsidR="0026468C">
              <w:rPr>
                <w:rFonts w:ascii="Times New Roman" w:eastAsia="Calibri" w:hAnsi="Times New Roman" w:cs="Times New Roman"/>
                <w:sz w:val="26"/>
                <w:szCs w:val="26"/>
                <w:lang w:eastAsia="ru-RU"/>
              </w:rPr>
              <w:t>___________________________</w:t>
            </w:r>
          </w:p>
          <w:p w:rsidR="00B32F6F" w:rsidRPr="00ED7C9F" w:rsidRDefault="00B32F6F" w:rsidP="003A5966">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ED7C9F">
              <w:rPr>
                <w:rFonts w:ascii="Times New Roman" w:eastAsia="Calibri" w:hAnsi="Times New Roman" w:cs="Times New Roman"/>
                <w:sz w:val="16"/>
                <w:szCs w:val="16"/>
                <w:lang w:eastAsia="ru-RU"/>
              </w:rPr>
              <w:t>(</w:t>
            </w:r>
            <w:r w:rsidR="00944421" w:rsidRPr="00ED7C9F">
              <w:rPr>
                <w:rFonts w:ascii="Times New Roman" w:eastAsia="Calibri" w:hAnsi="Times New Roman" w:cs="Times New Roman"/>
                <w:sz w:val="16"/>
                <w:szCs w:val="16"/>
                <w:lang w:eastAsia="ru-RU"/>
              </w:rPr>
              <w:t xml:space="preserve">полное </w:t>
            </w:r>
            <w:r w:rsidRPr="00ED7C9F">
              <w:rPr>
                <w:rFonts w:ascii="Times New Roman" w:eastAsia="Calibri" w:hAnsi="Times New Roman" w:cs="Times New Roman"/>
                <w:sz w:val="16"/>
                <w:szCs w:val="16"/>
                <w:lang w:eastAsia="ru-RU"/>
              </w:rPr>
              <w:t>наименование банка)</w:t>
            </w:r>
          </w:p>
          <w:p w:rsidR="00B32F6F" w:rsidRPr="00363890" w:rsidRDefault="007A48CB" w:rsidP="00B32F6F">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363890">
              <w:rPr>
                <w:rFonts w:ascii="Times New Roman" w:eastAsia="Calibri" w:hAnsi="Times New Roman" w:cs="Times New Roman"/>
                <w:sz w:val="26"/>
                <w:szCs w:val="26"/>
                <w:lang w:eastAsia="ru-RU"/>
              </w:rPr>
              <w:t>_____________</w:t>
            </w:r>
            <w:r w:rsidR="00B32F6F" w:rsidRPr="00363890">
              <w:rPr>
                <w:rFonts w:ascii="Times New Roman" w:eastAsia="Calibri" w:hAnsi="Times New Roman" w:cs="Times New Roman"/>
                <w:sz w:val="26"/>
                <w:szCs w:val="26"/>
                <w:lang w:eastAsia="ru-RU"/>
              </w:rPr>
              <w:t>_</w:t>
            </w:r>
            <w:r w:rsidR="0026468C">
              <w:rPr>
                <w:rFonts w:ascii="Times New Roman" w:eastAsia="Calibri" w:hAnsi="Times New Roman" w:cs="Times New Roman"/>
                <w:sz w:val="26"/>
                <w:szCs w:val="26"/>
                <w:lang w:eastAsia="ru-RU"/>
              </w:rPr>
              <w:t>___________________________</w:t>
            </w:r>
          </w:p>
          <w:p w:rsidR="00B32F6F" w:rsidRPr="00ED7C9F" w:rsidRDefault="00B32F6F" w:rsidP="003A5966">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ED7C9F">
              <w:rPr>
                <w:rFonts w:ascii="Times New Roman" w:eastAsia="Calibri" w:hAnsi="Times New Roman" w:cs="Times New Roman"/>
                <w:sz w:val="16"/>
                <w:szCs w:val="16"/>
                <w:lang w:eastAsia="ru-RU"/>
              </w:rPr>
              <w:t>(расчетный счет)</w:t>
            </w:r>
          </w:p>
          <w:p w:rsidR="00B32F6F" w:rsidRPr="00363890" w:rsidRDefault="007A48CB" w:rsidP="00B32F6F">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363890">
              <w:rPr>
                <w:rFonts w:ascii="Times New Roman" w:eastAsia="Calibri" w:hAnsi="Times New Roman" w:cs="Times New Roman"/>
                <w:sz w:val="26"/>
                <w:szCs w:val="26"/>
                <w:lang w:eastAsia="ru-RU"/>
              </w:rPr>
              <w:t>_____________</w:t>
            </w:r>
            <w:r w:rsidR="00B32F6F" w:rsidRPr="00363890">
              <w:rPr>
                <w:rFonts w:ascii="Times New Roman" w:eastAsia="Calibri" w:hAnsi="Times New Roman" w:cs="Times New Roman"/>
                <w:sz w:val="26"/>
                <w:szCs w:val="26"/>
                <w:lang w:eastAsia="ru-RU"/>
              </w:rPr>
              <w:t>_</w:t>
            </w:r>
            <w:r w:rsidR="0026468C">
              <w:rPr>
                <w:rFonts w:ascii="Times New Roman" w:eastAsia="Calibri" w:hAnsi="Times New Roman" w:cs="Times New Roman"/>
                <w:sz w:val="26"/>
                <w:szCs w:val="26"/>
                <w:lang w:eastAsia="ru-RU"/>
              </w:rPr>
              <w:t>___________________________</w:t>
            </w:r>
          </w:p>
          <w:p w:rsidR="00B32F6F" w:rsidRPr="00ED7C9F" w:rsidRDefault="00B32F6F" w:rsidP="003A5966">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ED7C9F">
              <w:rPr>
                <w:rFonts w:ascii="Times New Roman" w:eastAsia="Calibri" w:hAnsi="Times New Roman" w:cs="Times New Roman"/>
                <w:sz w:val="16"/>
                <w:szCs w:val="16"/>
                <w:lang w:eastAsia="ru-RU"/>
              </w:rPr>
              <w:t>(корреспондентский  счет)</w:t>
            </w:r>
          </w:p>
          <w:p w:rsidR="00B32F6F" w:rsidRPr="00363890" w:rsidRDefault="00944421" w:rsidP="00B32F6F">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363890">
              <w:rPr>
                <w:rFonts w:ascii="Times New Roman" w:eastAsia="Calibri" w:hAnsi="Times New Roman" w:cs="Times New Roman"/>
                <w:sz w:val="26"/>
                <w:szCs w:val="26"/>
                <w:lang w:eastAsia="ru-RU"/>
              </w:rPr>
              <w:t>ИНН банка</w:t>
            </w:r>
            <w:r w:rsidR="007A48CB" w:rsidRPr="00363890">
              <w:rPr>
                <w:rFonts w:ascii="Times New Roman" w:eastAsia="Calibri" w:hAnsi="Times New Roman" w:cs="Times New Roman"/>
                <w:sz w:val="26"/>
                <w:szCs w:val="26"/>
                <w:lang w:eastAsia="ru-RU"/>
              </w:rPr>
              <w:t>______________</w:t>
            </w:r>
            <w:r w:rsidRPr="00363890">
              <w:rPr>
                <w:rFonts w:ascii="Times New Roman" w:eastAsia="Calibri" w:hAnsi="Times New Roman" w:cs="Times New Roman"/>
                <w:sz w:val="26"/>
                <w:szCs w:val="26"/>
                <w:lang w:eastAsia="ru-RU"/>
              </w:rPr>
              <w:t>__________________</w:t>
            </w:r>
          </w:p>
          <w:p w:rsidR="00B32F6F" w:rsidRPr="00ED7C9F" w:rsidRDefault="007A48CB" w:rsidP="00B32F6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363890">
              <w:rPr>
                <w:rFonts w:ascii="Times New Roman" w:eastAsia="Calibri" w:hAnsi="Times New Roman" w:cs="Times New Roman"/>
                <w:sz w:val="26"/>
                <w:szCs w:val="26"/>
                <w:lang w:eastAsia="ru-RU"/>
              </w:rPr>
              <w:t xml:space="preserve">            </w:t>
            </w:r>
            <w:r w:rsidRPr="00ED7C9F">
              <w:rPr>
                <w:rFonts w:ascii="Times New Roman" w:eastAsia="Calibri" w:hAnsi="Times New Roman" w:cs="Times New Roman"/>
                <w:sz w:val="16"/>
                <w:szCs w:val="16"/>
                <w:lang w:eastAsia="ru-RU"/>
              </w:rPr>
              <w:t xml:space="preserve">                           </w:t>
            </w:r>
          </w:p>
          <w:p w:rsidR="00B32F6F" w:rsidRPr="00363890" w:rsidRDefault="00944421" w:rsidP="00B32F6F">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363890">
              <w:rPr>
                <w:rFonts w:ascii="Times New Roman" w:eastAsia="Calibri" w:hAnsi="Times New Roman" w:cs="Times New Roman"/>
                <w:sz w:val="26"/>
                <w:szCs w:val="26"/>
                <w:lang w:eastAsia="ru-RU"/>
              </w:rPr>
              <w:t>БИК банка ______</w:t>
            </w:r>
            <w:r w:rsidR="007A48CB" w:rsidRPr="00363890">
              <w:rPr>
                <w:rFonts w:ascii="Times New Roman" w:eastAsia="Calibri" w:hAnsi="Times New Roman" w:cs="Times New Roman"/>
                <w:sz w:val="26"/>
                <w:szCs w:val="26"/>
                <w:lang w:eastAsia="ru-RU"/>
              </w:rPr>
              <w:t>_____________</w:t>
            </w:r>
            <w:r w:rsidR="00B32F6F" w:rsidRPr="00363890">
              <w:rPr>
                <w:rFonts w:ascii="Times New Roman" w:eastAsia="Calibri" w:hAnsi="Times New Roman" w:cs="Times New Roman"/>
                <w:sz w:val="26"/>
                <w:szCs w:val="26"/>
                <w:lang w:eastAsia="ru-RU"/>
              </w:rPr>
              <w:t>_</w:t>
            </w:r>
            <w:r w:rsidRPr="00363890">
              <w:rPr>
                <w:rFonts w:ascii="Times New Roman" w:eastAsia="Calibri" w:hAnsi="Times New Roman" w:cs="Times New Roman"/>
                <w:sz w:val="26"/>
                <w:szCs w:val="26"/>
                <w:lang w:eastAsia="ru-RU"/>
              </w:rPr>
              <w:t>___________</w:t>
            </w:r>
          </w:p>
          <w:p w:rsidR="00B32F6F" w:rsidRPr="00ED7C9F" w:rsidRDefault="007A48CB" w:rsidP="00B32F6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ED7C9F">
              <w:rPr>
                <w:rFonts w:ascii="Times New Roman" w:eastAsia="Calibri" w:hAnsi="Times New Roman" w:cs="Times New Roman"/>
                <w:sz w:val="16"/>
                <w:szCs w:val="16"/>
                <w:lang w:eastAsia="ru-RU"/>
              </w:rPr>
              <w:t xml:space="preserve">                                    </w:t>
            </w:r>
          </w:p>
          <w:p w:rsidR="00B32F6F" w:rsidRPr="00363890" w:rsidRDefault="007A48CB" w:rsidP="00B32F6F">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363890">
              <w:rPr>
                <w:rFonts w:ascii="Times New Roman" w:eastAsia="Calibri" w:hAnsi="Times New Roman" w:cs="Times New Roman"/>
                <w:sz w:val="26"/>
                <w:szCs w:val="26"/>
                <w:lang w:eastAsia="ru-RU"/>
              </w:rPr>
              <w:t>____________</w:t>
            </w:r>
            <w:r w:rsidR="00B32F6F" w:rsidRPr="00363890">
              <w:rPr>
                <w:rFonts w:ascii="Times New Roman" w:eastAsia="Calibri" w:hAnsi="Times New Roman" w:cs="Times New Roman"/>
                <w:sz w:val="26"/>
                <w:szCs w:val="26"/>
                <w:lang w:eastAsia="ru-RU"/>
              </w:rPr>
              <w:t>_</w:t>
            </w:r>
            <w:r w:rsidR="0026468C">
              <w:rPr>
                <w:rFonts w:ascii="Times New Roman" w:eastAsia="Calibri" w:hAnsi="Times New Roman" w:cs="Times New Roman"/>
                <w:sz w:val="26"/>
                <w:szCs w:val="26"/>
                <w:lang w:eastAsia="ru-RU"/>
              </w:rPr>
              <w:t>___________________________</w:t>
            </w:r>
          </w:p>
          <w:p w:rsidR="00B32F6F" w:rsidRPr="00ED7C9F" w:rsidRDefault="007A48CB" w:rsidP="00B32F6F">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ED7C9F">
              <w:rPr>
                <w:rFonts w:ascii="Times New Roman" w:eastAsia="Calibri" w:hAnsi="Times New Roman" w:cs="Times New Roman"/>
                <w:sz w:val="16"/>
                <w:szCs w:val="16"/>
                <w:lang w:eastAsia="ru-RU"/>
              </w:rPr>
              <w:t xml:space="preserve">                                    </w:t>
            </w:r>
            <w:r w:rsidR="00ED7C9F">
              <w:rPr>
                <w:rFonts w:ascii="Times New Roman" w:eastAsia="Calibri" w:hAnsi="Times New Roman" w:cs="Times New Roman"/>
                <w:sz w:val="16"/>
                <w:szCs w:val="16"/>
                <w:lang w:eastAsia="ru-RU"/>
              </w:rPr>
              <w:t xml:space="preserve">                                   </w:t>
            </w:r>
            <w:r w:rsidRPr="00ED7C9F">
              <w:rPr>
                <w:rFonts w:ascii="Times New Roman" w:eastAsia="Calibri" w:hAnsi="Times New Roman" w:cs="Times New Roman"/>
                <w:sz w:val="16"/>
                <w:szCs w:val="16"/>
                <w:lang w:eastAsia="ru-RU"/>
              </w:rPr>
              <w:t xml:space="preserve">       </w:t>
            </w:r>
            <w:r w:rsidR="00B32F6F" w:rsidRPr="00ED7C9F">
              <w:rPr>
                <w:rFonts w:ascii="Times New Roman" w:eastAsia="Calibri" w:hAnsi="Times New Roman" w:cs="Times New Roman"/>
                <w:sz w:val="16"/>
                <w:szCs w:val="16"/>
                <w:lang w:eastAsia="ru-RU"/>
              </w:rPr>
              <w:t>(</w:t>
            </w:r>
            <w:r w:rsidR="00B32F6F" w:rsidRPr="00ED7C9F">
              <w:rPr>
                <w:rFonts w:ascii="Times New Roman" w:eastAsia="Calibri" w:hAnsi="Times New Roman" w:cs="Times New Roman"/>
                <w:sz w:val="16"/>
                <w:szCs w:val="16"/>
                <w:lang w:val="en-US" w:eastAsia="ru-RU"/>
              </w:rPr>
              <w:t>e</w:t>
            </w:r>
            <w:r w:rsidR="00B32F6F" w:rsidRPr="00ED7C9F">
              <w:rPr>
                <w:rFonts w:ascii="Times New Roman" w:eastAsia="Calibri" w:hAnsi="Times New Roman" w:cs="Times New Roman"/>
                <w:sz w:val="16"/>
                <w:szCs w:val="16"/>
                <w:lang w:eastAsia="ru-RU"/>
              </w:rPr>
              <w:t>-</w:t>
            </w:r>
            <w:r w:rsidR="00B32F6F" w:rsidRPr="00ED7C9F">
              <w:rPr>
                <w:rFonts w:ascii="Times New Roman" w:eastAsia="Calibri" w:hAnsi="Times New Roman" w:cs="Times New Roman"/>
                <w:sz w:val="16"/>
                <w:szCs w:val="16"/>
                <w:lang w:val="en-US" w:eastAsia="ru-RU"/>
              </w:rPr>
              <w:t>mail</w:t>
            </w:r>
            <w:r w:rsidR="00B32F6F" w:rsidRPr="00ED7C9F">
              <w:rPr>
                <w:rFonts w:ascii="Times New Roman" w:eastAsia="Calibri" w:hAnsi="Times New Roman" w:cs="Times New Roman"/>
                <w:sz w:val="16"/>
                <w:szCs w:val="16"/>
                <w:lang w:eastAsia="ru-RU"/>
              </w:rPr>
              <w:t>)</w:t>
            </w:r>
          </w:p>
          <w:p w:rsidR="00B32F6F" w:rsidRPr="00363890" w:rsidRDefault="00B32F6F" w:rsidP="00B32F6F">
            <w:pPr>
              <w:widowControl w:val="0"/>
              <w:autoSpaceDE w:val="0"/>
              <w:autoSpaceDN w:val="0"/>
              <w:adjustRightInd w:val="0"/>
              <w:spacing w:after="0" w:line="240" w:lineRule="auto"/>
              <w:rPr>
                <w:rFonts w:ascii="Times New Roman" w:eastAsia="Calibri" w:hAnsi="Times New Roman" w:cs="Times New Roman"/>
                <w:sz w:val="26"/>
                <w:szCs w:val="26"/>
                <w:lang w:eastAsia="ru-RU"/>
              </w:rPr>
            </w:pPr>
          </w:p>
        </w:tc>
      </w:tr>
      <w:tr w:rsidR="00B32F6F" w:rsidRPr="00363890" w:rsidTr="00363890">
        <w:tc>
          <w:tcPr>
            <w:tcW w:w="4253" w:type="dxa"/>
          </w:tcPr>
          <w:p w:rsidR="007A48CB" w:rsidRDefault="00E922B2" w:rsidP="007A48CB">
            <w:pPr>
              <w:spacing w:after="0" w:line="240" w:lineRule="auto"/>
              <w:rPr>
                <w:rFonts w:ascii="Times New Roman" w:hAnsi="Times New Roman" w:cs="Times New Roman"/>
                <w:sz w:val="26"/>
                <w:szCs w:val="26"/>
              </w:rPr>
            </w:pPr>
            <w:r>
              <w:rPr>
                <w:rFonts w:ascii="Times New Roman" w:hAnsi="Times New Roman" w:cs="Times New Roman"/>
                <w:sz w:val="26"/>
                <w:szCs w:val="26"/>
              </w:rPr>
              <w:t>Заместитель главы мунципального образования Крыловский район (вопросы АПК)</w:t>
            </w:r>
          </w:p>
          <w:p w:rsidR="00E922B2" w:rsidRPr="00363890" w:rsidRDefault="00E922B2" w:rsidP="007A48CB">
            <w:pPr>
              <w:spacing w:after="0" w:line="240" w:lineRule="auto"/>
              <w:rPr>
                <w:rFonts w:ascii="Times New Roman" w:eastAsia="Calibri" w:hAnsi="Times New Roman" w:cs="Times New Roman"/>
                <w:sz w:val="26"/>
                <w:szCs w:val="26"/>
                <w:lang w:eastAsia="ru-RU"/>
              </w:rPr>
            </w:pPr>
            <w:r>
              <w:rPr>
                <w:rFonts w:ascii="Times New Roman" w:hAnsi="Times New Roman" w:cs="Times New Roman"/>
                <w:sz w:val="26"/>
                <w:szCs w:val="26"/>
              </w:rPr>
              <w:t>________________</w:t>
            </w:r>
          </w:p>
          <w:p w:rsidR="00B32F6F" w:rsidRPr="00ED7C9F" w:rsidRDefault="007A48CB" w:rsidP="00524AEB">
            <w:pPr>
              <w:spacing w:after="0" w:line="240" w:lineRule="auto"/>
              <w:rPr>
                <w:rFonts w:ascii="Times New Roman" w:eastAsia="Calibri" w:hAnsi="Times New Roman" w:cs="Times New Roman"/>
                <w:sz w:val="16"/>
                <w:szCs w:val="16"/>
                <w:lang w:eastAsia="ru-RU"/>
              </w:rPr>
            </w:pPr>
            <w:r w:rsidRPr="00ED7C9F">
              <w:rPr>
                <w:rFonts w:ascii="Times New Roman" w:eastAsia="Calibri" w:hAnsi="Times New Roman" w:cs="Times New Roman"/>
                <w:sz w:val="16"/>
                <w:szCs w:val="16"/>
                <w:lang w:eastAsia="ru-RU"/>
              </w:rPr>
              <w:t xml:space="preserve">     </w:t>
            </w:r>
            <w:r w:rsidR="00ED7C9F">
              <w:rPr>
                <w:rFonts w:ascii="Times New Roman" w:eastAsia="Calibri" w:hAnsi="Times New Roman" w:cs="Times New Roman"/>
                <w:sz w:val="16"/>
                <w:szCs w:val="16"/>
                <w:lang w:eastAsia="ru-RU"/>
              </w:rPr>
              <w:t xml:space="preserve">   </w:t>
            </w:r>
            <w:r w:rsidRPr="00ED7C9F">
              <w:rPr>
                <w:rFonts w:ascii="Times New Roman" w:eastAsia="Calibri" w:hAnsi="Times New Roman" w:cs="Times New Roman"/>
                <w:sz w:val="16"/>
                <w:szCs w:val="16"/>
                <w:lang w:eastAsia="ru-RU"/>
              </w:rPr>
              <w:t xml:space="preserve">  (подпись)    </w:t>
            </w:r>
            <w:r w:rsidR="00944421" w:rsidRPr="00ED7C9F">
              <w:rPr>
                <w:rFonts w:ascii="Times New Roman" w:eastAsia="Calibri" w:hAnsi="Times New Roman" w:cs="Times New Roman"/>
                <w:sz w:val="16"/>
                <w:szCs w:val="16"/>
                <w:lang w:eastAsia="ru-RU"/>
              </w:rPr>
              <w:t xml:space="preserve">        </w:t>
            </w:r>
          </w:p>
        </w:tc>
        <w:tc>
          <w:tcPr>
            <w:tcW w:w="5636" w:type="dxa"/>
            <w:hideMark/>
          </w:tcPr>
          <w:p w:rsidR="00B32F6F" w:rsidRPr="00363890" w:rsidRDefault="00B32F6F" w:rsidP="00B32F6F">
            <w:pPr>
              <w:spacing w:after="0" w:line="240" w:lineRule="auto"/>
              <w:rPr>
                <w:rFonts w:ascii="Times New Roman" w:eastAsia="Calibri" w:hAnsi="Times New Roman" w:cs="Times New Roman"/>
                <w:sz w:val="26"/>
                <w:szCs w:val="26"/>
                <w:lang w:eastAsia="ru-RU"/>
              </w:rPr>
            </w:pPr>
            <w:r w:rsidRPr="00363890">
              <w:rPr>
                <w:rFonts w:ascii="Times New Roman" w:eastAsia="Calibri" w:hAnsi="Times New Roman" w:cs="Times New Roman"/>
                <w:sz w:val="26"/>
                <w:szCs w:val="26"/>
                <w:lang w:eastAsia="ru-RU"/>
              </w:rPr>
              <w:t>Уполномоченное лицо:</w:t>
            </w:r>
          </w:p>
          <w:p w:rsidR="00B32F6F" w:rsidRDefault="00B32F6F" w:rsidP="00B32F6F">
            <w:pPr>
              <w:spacing w:after="0" w:line="240" w:lineRule="auto"/>
              <w:rPr>
                <w:rFonts w:ascii="Times New Roman" w:eastAsia="Calibri" w:hAnsi="Times New Roman" w:cs="Times New Roman"/>
                <w:sz w:val="26"/>
                <w:szCs w:val="26"/>
                <w:lang w:eastAsia="ru-RU"/>
              </w:rPr>
            </w:pPr>
          </w:p>
          <w:p w:rsidR="004B0F79" w:rsidRDefault="004B0F79" w:rsidP="00B32F6F">
            <w:pPr>
              <w:spacing w:after="0" w:line="240" w:lineRule="auto"/>
              <w:rPr>
                <w:rFonts w:ascii="Times New Roman" w:eastAsia="Calibri" w:hAnsi="Times New Roman" w:cs="Times New Roman"/>
                <w:sz w:val="26"/>
                <w:szCs w:val="26"/>
                <w:lang w:eastAsia="ru-RU"/>
              </w:rPr>
            </w:pPr>
          </w:p>
          <w:p w:rsidR="004B0F79" w:rsidRDefault="004B0F79" w:rsidP="00B32F6F">
            <w:pPr>
              <w:spacing w:after="0" w:line="240" w:lineRule="auto"/>
              <w:rPr>
                <w:rFonts w:ascii="Times New Roman" w:eastAsia="Calibri" w:hAnsi="Times New Roman" w:cs="Times New Roman"/>
                <w:sz w:val="26"/>
                <w:szCs w:val="26"/>
                <w:lang w:eastAsia="ru-RU"/>
              </w:rPr>
            </w:pPr>
          </w:p>
          <w:p w:rsidR="00380C84" w:rsidRPr="00363890" w:rsidRDefault="00380C84" w:rsidP="00B32F6F">
            <w:pPr>
              <w:spacing w:after="0" w:line="240" w:lineRule="auto"/>
              <w:rPr>
                <w:rFonts w:ascii="Times New Roman" w:eastAsia="Calibri" w:hAnsi="Times New Roman" w:cs="Times New Roman"/>
                <w:sz w:val="26"/>
                <w:szCs w:val="26"/>
                <w:lang w:eastAsia="ru-RU"/>
              </w:rPr>
            </w:pPr>
          </w:p>
          <w:p w:rsidR="00B32F6F" w:rsidRPr="00363890" w:rsidRDefault="00B32F6F" w:rsidP="00B32F6F">
            <w:pPr>
              <w:spacing w:after="0" w:line="240" w:lineRule="auto"/>
              <w:rPr>
                <w:rFonts w:ascii="Times New Roman" w:eastAsia="Calibri" w:hAnsi="Times New Roman" w:cs="Times New Roman"/>
                <w:sz w:val="26"/>
                <w:szCs w:val="26"/>
                <w:lang w:eastAsia="ru-RU"/>
              </w:rPr>
            </w:pPr>
            <w:r w:rsidRPr="00363890">
              <w:rPr>
                <w:rFonts w:ascii="Times New Roman" w:eastAsia="Calibri" w:hAnsi="Times New Roman" w:cs="Times New Roman"/>
                <w:sz w:val="26"/>
                <w:szCs w:val="26"/>
                <w:lang w:eastAsia="ru-RU"/>
              </w:rPr>
              <w:t>____________</w:t>
            </w:r>
            <w:r w:rsidR="00944421" w:rsidRPr="00363890">
              <w:rPr>
                <w:rFonts w:ascii="Times New Roman" w:eastAsia="Calibri" w:hAnsi="Times New Roman" w:cs="Times New Roman"/>
                <w:sz w:val="26"/>
                <w:szCs w:val="26"/>
                <w:lang w:eastAsia="ru-RU"/>
              </w:rPr>
              <w:t xml:space="preserve">    </w:t>
            </w:r>
            <w:r w:rsidR="00380C84">
              <w:rPr>
                <w:rFonts w:ascii="Times New Roman" w:eastAsia="Calibri" w:hAnsi="Times New Roman" w:cs="Times New Roman"/>
                <w:sz w:val="26"/>
                <w:szCs w:val="26"/>
                <w:lang w:eastAsia="ru-RU"/>
              </w:rPr>
              <w:t xml:space="preserve">      </w:t>
            </w:r>
            <w:r w:rsidR="00944421" w:rsidRPr="00363890">
              <w:rPr>
                <w:rFonts w:ascii="Times New Roman" w:eastAsia="Calibri" w:hAnsi="Times New Roman" w:cs="Times New Roman"/>
                <w:sz w:val="26"/>
                <w:szCs w:val="26"/>
                <w:lang w:eastAsia="ru-RU"/>
              </w:rPr>
              <w:t xml:space="preserve"> </w:t>
            </w:r>
            <w:r w:rsidRPr="00363890">
              <w:rPr>
                <w:rFonts w:ascii="Times New Roman" w:eastAsia="Calibri" w:hAnsi="Times New Roman" w:cs="Times New Roman"/>
                <w:sz w:val="26"/>
                <w:szCs w:val="26"/>
                <w:lang w:eastAsia="ru-RU"/>
              </w:rPr>
              <w:t>______________</w:t>
            </w:r>
            <w:r w:rsidR="00ED7C9F">
              <w:rPr>
                <w:rFonts w:ascii="Times New Roman" w:eastAsia="Calibri" w:hAnsi="Times New Roman" w:cs="Times New Roman"/>
                <w:sz w:val="26"/>
                <w:szCs w:val="26"/>
                <w:lang w:eastAsia="ru-RU"/>
              </w:rPr>
              <w:t>_____</w:t>
            </w:r>
            <w:r w:rsidRPr="00363890">
              <w:rPr>
                <w:rFonts w:ascii="Times New Roman" w:eastAsia="Calibri" w:hAnsi="Times New Roman" w:cs="Times New Roman"/>
                <w:sz w:val="26"/>
                <w:szCs w:val="26"/>
                <w:lang w:eastAsia="ru-RU"/>
              </w:rPr>
              <w:t>____</w:t>
            </w:r>
          </w:p>
          <w:p w:rsidR="00B32F6F" w:rsidRPr="00ED7C9F" w:rsidRDefault="00B32F6F" w:rsidP="00380C84">
            <w:pPr>
              <w:spacing w:after="0" w:line="240" w:lineRule="auto"/>
              <w:rPr>
                <w:rFonts w:ascii="Times New Roman" w:eastAsia="Calibri" w:hAnsi="Times New Roman" w:cs="Times New Roman"/>
                <w:sz w:val="16"/>
                <w:szCs w:val="16"/>
                <w:lang w:eastAsia="ru-RU"/>
              </w:rPr>
            </w:pPr>
            <w:r w:rsidRPr="00ED7C9F">
              <w:rPr>
                <w:rFonts w:ascii="Times New Roman" w:eastAsia="Calibri" w:hAnsi="Times New Roman" w:cs="Times New Roman"/>
                <w:sz w:val="16"/>
                <w:szCs w:val="16"/>
                <w:lang w:eastAsia="ru-RU"/>
              </w:rPr>
              <w:t xml:space="preserve">   </w:t>
            </w:r>
            <w:r w:rsidR="00ED7C9F">
              <w:rPr>
                <w:rFonts w:ascii="Times New Roman" w:eastAsia="Calibri" w:hAnsi="Times New Roman" w:cs="Times New Roman"/>
                <w:sz w:val="16"/>
                <w:szCs w:val="16"/>
                <w:lang w:eastAsia="ru-RU"/>
              </w:rPr>
              <w:t xml:space="preserve">    </w:t>
            </w:r>
            <w:r w:rsidRPr="00ED7C9F">
              <w:rPr>
                <w:rFonts w:ascii="Times New Roman" w:eastAsia="Calibri" w:hAnsi="Times New Roman" w:cs="Times New Roman"/>
                <w:sz w:val="16"/>
                <w:szCs w:val="16"/>
                <w:lang w:eastAsia="ru-RU"/>
              </w:rPr>
              <w:t xml:space="preserve">    (подпись)     </w:t>
            </w:r>
            <w:r w:rsidR="00ED7C9F">
              <w:rPr>
                <w:rFonts w:ascii="Times New Roman" w:eastAsia="Calibri" w:hAnsi="Times New Roman" w:cs="Times New Roman"/>
                <w:sz w:val="16"/>
                <w:szCs w:val="16"/>
                <w:lang w:eastAsia="ru-RU"/>
              </w:rPr>
              <w:t xml:space="preserve">                                    </w:t>
            </w:r>
            <w:r w:rsidR="00944421" w:rsidRPr="00ED7C9F">
              <w:rPr>
                <w:rFonts w:ascii="Times New Roman" w:eastAsia="Calibri" w:hAnsi="Times New Roman" w:cs="Times New Roman"/>
                <w:sz w:val="16"/>
                <w:szCs w:val="16"/>
                <w:lang w:eastAsia="ru-RU"/>
              </w:rPr>
              <w:t xml:space="preserve">      </w:t>
            </w:r>
            <w:r w:rsidRPr="00ED7C9F">
              <w:rPr>
                <w:rFonts w:ascii="Times New Roman" w:eastAsia="Calibri" w:hAnsi="Times New Roman" w:cs="Times New Roman"/>
                <w:sz w:val="16"/>
                <w:szCs w:val="16"/>
                <w:lang w:eastAsia="ru-RU"/>
              </w:rPr>
              <w:t>(расшифровка подписи)</w:t>
            </w:r>
          </w:p>
        </w:tc>
      </w:tr>
    </w:tbl>
    <w:p w:rsidR="0024655D" w:rsidRDefault="00B32F6F" w:rsidP="00C45E68">
      <w:pPr>
        <w:widowControl w:val="0"/>
        <w:autoSpaceDE w:val="0"/>
        <w:autoSpaceDN w:val="0"/>
        <w:adjustRightInd w:val="0"/>
        <w:spacing w:after="0" w:line="240" w:lineRule="auto"/>
        <w:jc w:val="both"/>
        <w:rPr>
          <w:rFonts w:ascii="Times New Roman" w:eastAsia="Calibri" w:hAnsi="Times New Roman" w:cs="Times New Roman"/>
          <w:sz w:val="26"/>
          <w:szCs w:val="26"/>
          <w:lang w:val="en-US" w:eastAsia="ru-RU"/>
        </w:rPr>
      </w:pPr>
      <w:r w:rsidRPr="00363890">
        <w:rPr>
          <w:rFonts w:ascii="Times New Roman" w:eastAsia="Calibri" w:hAnsi="Times New Roman" w:cs="Times New Roman"/>
          <w:sz w:val="26"/>
          <w:szCs w:val="26"/>
          <w:lang w:eastAsia="ru-RU"/>
        </w:rPr>
        <w:t>МП</w:t>
      </w:r>
      <w:r w:rsidRPr="00363890">
        <w:rPr>
          <w:rFonts w:ascii="Times New Roman" w:eastAsia="Calibri" w:hAnsi="Times New Roman" w:cs="Times New Roman"/>
          <w:sz w:val="26"/>
          <w:szCs w:val="26"/>
          <w:lang w:eastAsia="ru-RU"/>
        </w:rPr>
        <w:tab/>
      </w:r>
      <w:r w:rsidRPr="00363890">
        <w:rPr>
          <w:rFonts w:ascii="Times New Roman" w:eastAsia="Calibri" w:hAnsi="Times New Roman" w:cs="Times New Roman"/>
          <w:sz w:val="26"/>
          <w:szCs w:val="26"/>
          <w:lang w:eastAsia="ru-RU"/>
        </w:rPr>
        <w:tab/>
      </w:r>
      <w:r w:rsidRPr="00363890">
        <w:rPr>
          <w:rFonts w:ascii="Times New Roman" w:eastAsia="Calibri" w:hAnsi="Times New Roman" w:cs="Times New Roman"/>
          <w:sz w:val="26"/>
          <w:szCs w:val="26"/>
          <w:lang w:eastAsia="ru-RU"/>
        </w:rPr>
        <w:tab/>
      </w:r>
      <w:r w:rsidRPr="00363890">
        <w:rPr>
          <w:rFonts w:ascii="Times New Roman" w:eastAsia="Calibri" w:hAnsi="Times New Roman" w:cs="Times New Roman"/>
          <w:sz w:val="26"/>
          <w:szCs w:val="26"/>
          <w:lang w:eastAsia="ru-RU"/>
        </w:rPr>
        <w:tab/>
      </w:r>
      <w:r w:rsidRPr="00363890">
        <w:rPr>
          <w:rFonts w:ascii="Times New Roman" w:eastAsia="Calibri" w:hAnsi="Times New Roman" w:cs="Times New Roman"/>
          <w:sz w:val="26"/>
          <w:szCs w:val="26"/>
          <w:lang w:eastAsia="ru-RU"/>
        </w:rPr>
        <w:tab/>
      </w:r>
      <w:r w:rsidR="00380C84">
        <w:rPr>
          <w:rFonts w:ascii="Times New Roman" w:eastAsia="Calibri" w:hAnsi="Times New Roman" w:cs="Times New Roman"/>
          <w:sz w:val="26"/>
          <w:szCs w:val="26"/>
          <w:lang w:eastAsia="ru-RU"/>
        </w:rPr>
        <w:t xml:space="preserve">         </w:t>
      </w:r>
      <w:r w:rsidRPr="00363890">
        <w:rPr>
          <w:rFonts w:ascii="Times New Roman" w:eastAsia="Calibri" w:hAnsi="Times New Roman" w:cs="Times New Roman"/>
          <w:sz w:val="26"/>
          <w:szCs w:val="26"/>
          <w:lang w:eastAsia="ru-RU"/>
        </w:rPr>
        <w:tab/>
      </w:r>
      <w:r w:rsidR="00380C84">
        <w:rPr>
          <w:rFonts w:ascii="Times New Roman" w:eastAsia="Calibri" w:hAnsi="Times New Roman" w:cs="Times New Roman"/>
          <w:sz w:val="26"/>
          <w:szCs w:val="26"/>
          <w:lang w:eastAsia="ru-RU"/>
        </w:rPr>
        <w:t xml:space="preserve">  </w:t>
      </w:r>
      <w:r w:rsidRPr="00363890">
        <w:rPr>
          <w:rFonts w:ascii="Times New Roman" w:eastAsia="Calibri" w:hAnsi="Times New Roman" w:cs="Times New Roman"/>
          <w:sz w:val="26"/>
          <w:szCs w:val="26"/>
          <w:lang w:eastAsia="ru-RU"/>
        </w:rPr>
        <w:t>М</w:t>
      </w:r>
      <w:r w:rsidR="00380C84">
        <w:rPr>
          <w:rFonts w:ascii="Times New Roman" w:eastAsia="Calibri" w:hAnsi="Times New Roman" w:cs="Times New Roman"/>
          <w:sz w:val="26"/>
          <w:szCs w:val="26"/>
          <w:lang w:eastAsia="ru-RU"/>
        </w:rPr>
        <w:t>П</w:t>
      </w:r>
      <w:r w:rsidRPr="00363890">
        <w:rPr>
          <w:rFonts w:ascii="Times New Roman" w:eastAsia="Calibri" w:hAnsi="Times New Roman" w:cs="Times New Roman"/>
          <w:sz w:val="26"/>
          <w:szCs w:val="26"/>
          <w:lang w:eastAsia="ru-RU"/>
        </w:rPr>
        <w:t xml:space="preserve"> (при наличии)</w:t>
      </w:r>
    </w:p>
    <w:p w:rsidR="00CE53CE" w:rsidRDefault="00CE53CE" w:rsidP="00C45E68">
      <w:pPr>
        <w:widowControl w:val="0"/>
        <w:autoSpaceDE w:val="0"/>
        <w:autoSpaceDN w:val="0"/>
        <w:adjustRightInd w:val="0"/>
        <w:spacing w:after="0" w:line="240" w:lineRule="auto"/>
        <w:jc w:val="both"/>
        <w:rPr>
          <w:rFonts w:ascii="Times New Roman" w:eastAsia="Calibri" w:hAnsi="Times New Roman" w:cs="Times New Roman"/>
          <w:sz w:val="26"/>
          <w:szCs w:val="26"/>
          <w:lang w:val="en-US" w:eastAsia="ru-RU"/>
        </w:rPr>
      </w:pPr>
    </w:p>
    <w:p w:rsidR="00CE53CE" w:rsidRDefault="00CE53CE" w:rsidP="00C45E68">
      <w:pPr>
        <w:widowControl w:val="0"/>
        <w:autoSpaceDE w:val="0"/>
        <w:autoSpaceDN w:val="0"/>
        <w:adjustRightInd w:val="0"/>
        <w:spacing w:after="0" w:line="240" w:lineRule="auto"/>
        <w:jc w:val="both"/>
        <w:rPr>
          <w:rFonts w:ascii="Times New Roman" w:eastAsia="Calibri" w:hAnsi="Times New Roman" w:cs="Times New Roman"/>
          <w:sz w:val="26"/>
          <w:szCs w:val="26"/>
          <w:lang w:val="en-US" w:eastAsia="ru-RU"/>
        </w:rPr>
      </w:pPr>
    </w:p>
    <w:p w:rsidR="00CE53CE" w:rsidRDefault="00CE53CE" w:rsidP="00C45E68">
      <w:pPr>
        <w:widowControl w:val="0"/>
        <w:autoSpaceDE w:val="0"/>
        <w:autoSpaceDN w:val="0"/>
        <w:adjustRightInd w:val="0"/>
        <w:spacing w:after="0" w:line="240" w:lineRule="auto"/>
        <w:jc w:val="both"/>
        <w:rPr>
          <w:rFonts w:ascii="Times New Roman" w:eastAsia="Calibri" w:hAnsi="Times New Roman" w:cs="Times New Roman"/>
          <w:sz w:val="26"/>
          <w:szCs w:val="26"/>
          <w:lang w:val="en-US" w:eastAsia="ru-RU"/>
        </w:rPr>
      </w:pPr>
    </w:p>
    <w:p w:rsidR="00CE53CE" w:rsidRDefault="00CE53CE" w:rsidP="00C45E68">
      <w:pPr>
        <w:widowControl w:val="0"/>
        <w:autoSpaceDE w:val="0"/>
        <w:autoSpaceDN w:val="0"/>
        <w:adjustRightInd w:val="0"/>
        <w:spacing w:after="0" w:line="240" w:lineRule="auto"/>
        <w:jc w:val="both"/>
        <w:rPr>
          <w:rFonts w:ascii="Times New Roman" w:eastAsia="Calibri" w:hAnsi="Times New Roman" w:cs="Times New Roman"/>
          <w:sz w:val="26"/>
          <w:szCs w:val="26"/>
          <w:lang w:val="en-US" w:eastAsia="ru-RU"/>
        </w:rPr>
      </w:pPr>
    </w:p>
    <w:p w:rsidR="00CE53CE" w:rsidRPr="00CE53CE" w:rsidRDefault="00CE53CE" w:rsidP="00C45E68">
      <w:pPr>
        <w:widowControl w:val="0"/>
        <w:autoSpaceDE w:val="0"/>
        <w:autoSpaceDN w:val="0"/>
        <w:adjustRightInd w:val="0"/>
        <w:spacing w:after="0" w:line="240" w:lineRule="auto"/>
        <w:jc w:val="both"/>
        <w:rPr>
          <w:rFonts w:ascii="Times New Roman" w:eastAsia="Calibri" w:hAnsi="Times New Roman" w:cs="Times New Roman"/>
          <w:sz w:val="26"/>
          <w:szCs w:val="26"/>
          <w:lang w:val="en-US" w:eastAsia="ru-RU"/>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6788"/>
      </w:tblGrid>
      <w:tr w:rsidR="007570A2" w:rsidRPr="002F15B9" w:rsidTr="00DC5BDA">
        <w:tc>
          <w:tcPr>
            <w:tcW w:w="4219" w:type="dxa"/>
          </w:tcPr>
          <w:p w:rsidR="00CE53CE" w:rsidRPr="00CE53CE" w:rsidRDefault="00CE53CE" w:rsidP="00CE53CE">
            <w:pPr>
              <w:contextualSpacing/>
              <w:rPr>
                <w:rFonts w:ascii="Times New Roman" w:hAnsi="Times New Roman" w:cs="Times New Roman"/>
                <w:sz w:val="26"/>
                <w:szCs w:val="26"/>
                <w:lang w:val="en-US"/>
              </w:rPr>
            </w:pPr>
          </w:p>
        </w:tc>
        <w:tc>
          <w:tcPr>
            <w:tcW w:w="5670" w:type="dxa"/>
          </w:tcPr>
          <w:p w:rsidR="00E922B2" w:rsidRDefault="00E922B2" w:rsidP="004F2AC2">
            <w:pPr>
              <w:contextualSpacing/>
              <w:rPr>
                <w:rFonts w:ascii="Times New Roman" w:hAnsi="Times New Roman" w:cs="Times New Roman"/>
                <w:sz w:val="26"/>
                <w:szCs w:val="26"/>
              </w:rPr>
            </w:pPr>
          </w:p>
          <w:p w:rsidR="00E922B2" w:rsidRDefault="00E922B2" w:rsidP="004F2AC2">
            <w:pPr>
              <w:contextualSpacing/>
              <w:rPr>
                <w:rFonts w:ascii="Times New Roman" w:hAnsi="Times New Roman" w:cs="Times New Roman"/>
                <w:sz w:val="26"/>
                <w:szCs w:val="26"/>
              </w:rPr>
            </w:pPr>
          </w:p>
          <w:p w:rsidR="00E922B2" w:rsidRDefault="00E922B2" w:rsidP="004F2AC2">
            <w:pPr>
              <w:contextualSpacing/>
              <w:rPr>
                <w:rFonts w:ascii="Times New Roman" w:hAnsi="Times New Roman" w:cs="Times New Roman"/>
                <w:sz w:val="26"/>
                <w:szCs w:val="26"/>
              </w:rPr>
            </w:pPr>
          </w:p>
          <w:p w:rsidR="00E922B2" w:rsidRDefault="00E922B2" w:rsidP="004F2AC2">
            <w:pPr>
              <w:contextualSpacing/>
              <w:rPr>
                <w:rFonts w:ascii="Times New Roman" w:hAnsi="Times New Roman" w:cs="Times New Roman"/>
                <w:sz w:val="26"/>
                <w:szCs w:val="26"/>
              </w:rPr>
            </w:pPr>
          </w:p>
          <w:p w:rsidR="00E922B2" w:rsidRDefault="00E922B2" w:rsidP="004F2AC2">
            <w:pPr>
              <w:contextualSpacing/>
              <w:rPr>
                <w:rFonts w:ascii="Times New Roman" w:hAnsi="Times New Roman" w:cs="Times New Roman"/>
                <w:sz w:val="26"/>
                <w:szCs w:val="26"/>
              </w:rPr>
            </w:pPr>
          </w:p>
          <w:p w:rsidR="00E922B2" w:rsidRDefault="00E922B2" w:rsidP="004F2AC2">
            <w:pPr>
              <w:contextualSpacing/>
              <w:rPr>
                <w:rFonts w:ascii="Times New Roman" w:hAnsi="Times New Roman" w:cs="Times New Roman"/>
                <w:sz w:val="26"/>
                <w:szCs w:val="26"/>
              </w:rPr>
            </w:pPr>
          </w:p>
          <w:p w:rsidR="00E922B2" w:rsidRDefault="00E922B2" w:rsidP="004F2AC2">
            <w:pPr>
              <w:contextualSpacing/>
              <w:rPr>
                <w:rFonts w:ascii="Times New Roman" w:hAnsi="Times New Roman" w:cs="Times New Roman"/>
                <w:sz w:val="26"/>
                <w:szCs w:val="26"/>
              </w:rPr>
            </w:pPr>
          </w:p>
          <w:p w:rsidR="00E922B2" w:rsidRDefault="00E922B2" w:rsidP="004F2AC2">
            <w:pPr>
              <w:contextualSpacing/>
              <w:rPr>
                <w:rFonts w:ascii="Times New Roman" w:hAnsi="Times New Roman" w:cs="Times New Roman"/>
                <w:sz w:val="26"/>
                <w:szCs w:val="26"/>
              </w:rPr>
            </w:pPr>
          </w:p>
          <w:p w:rsidR="00E922B2" w:rsidRDefault="00E922B2" w:rsidP="004F2AC2">
            <w:pPr>
              <w:contextualSpacing/>
              <w:rPr>
                <w:rFonts w:ascii="Times New Roman" w:hAnsi="Times New Roman" w:cs="Times New Roman"/>
                <w:sz w:val="26"/>
                <w:szCs w:val="26"/>
              </w:rPr>
            </w:pPr>
          </w:p>
          <w:p w:rsidR="007570A2" w:rsidRPr="002F15B9" w:rsidRDefault="007570A2" w:rsidP="004F2AC2">
            <w:pPr>
              <w:contextualSpacing/>
              <w:rPr>
                <w:rFonts w:ascii="Times New Roman" w:hAnsi="Times New Roman" w:cs="Times New Roman"/>
                <w:sz w:val="26"/>
                <w:szCs w:val="26"/>
              </w:rPr>
            </w:pPr>
            <w:r w:rsidRPr="002F15B9">
              <w:rPr>
                <w:rFonts w:ascii="Times New Roman" w:hAnsi="Times New Roman" w:cs="Times New Roman"/>
                <w:sz w:val="26"/>
                <w:szCs w:val="26"/>
              </w:rPr>
              <w:t>Приложение 1</w:t>
            </w:r>
          </w:p>
          <w:p w:rsidR="007570A2" w:rsidRPr="002F15B9" w:rsidRDefault="007570A2" w:rsidP="004F2AC2">
            <w:pPr>
              <w:ind w:right="-816"/>
              <w:contextualSpacing/>
              <w:rPr>
                <w:rFonts w:ascii="Times New Roman" w:hAnsi="Times New Roman" w:cs="Times New Roman"/>
                <w:sz w:val="26"/>
                <w:szCs w:val="26"/>
              </w:rPr>
            </w:pPr>
            <w:r w:rsidRPr="002F15B9">
              <w:rPr>
                <w:rFonts w:ascii="Times New Roman" w:hAnsi="Times New Roman" w:cs="Times New Roman"/>
                <w:sz w:val="26"/>
                <w:szCs w:val="26"/>
              </w:rPr>
              <w:t xml:space="preserve">к </w:t>
            </w:r>
            <w:r w:rsidR="003937D0" w:rsidRPr="002F15B9">
              <w:rPr>
                <w:rFonts w:ascii="Times New Roman" w:hAnsi="Times New Roman" w:cs="Times New Roman"/>
                <w:sz w:val="26"/>
                <w:szCs w:val="26"/>
              </w:rPr>
              <w:t>С</w:t>
            </w:r>
            <w:r w:rsidRPr="002F15B9">
              <w:rPr>
                <w:rFonts w:ascii="Times New Roman" w:hAnsi="Times New Roman" w:cs="Times New Roman"/>
                <w:sz w:val="26"/>
                <w:szCs w:val="26"/>
              </w:rPr>
              <w:t xml:space="preserve">оглашению о предоставлении </w:t>
            </w:r>
          </w:p>
          <w:p w:rsidR="00354861" w:rsidRPr="002F15B9" w:rsidRDefault="007570A2" w:rsidP="004F2AC2">
            <w:pPr>
              <w:ind w:right="-816"/>
              <w:contextualSpacing/>
              <w:rPr>
                <w:rFonts w:ascii="Times New Roman" w:hAnsi="Times New Roman" w:cs="Times New Roman"/>
                <w:sz w:val="26"/>
                <w:szCs w:val="26"/>
              </w:rPr>
            </w:pPr>
            <w:r w:rsidRPr="002F15B9">
              <w:rPr>
                <w:rFonts w:ascii="Times New Roman" w:hAnsi="Times New Roman" w:cs="Times New Roman"/>
                <w:sz w:val="26"/>
                <w:szCs w:val="26"/>
              </w:rPr>
              <w:t xml:space="preserve">субсидии </w:t>
            </w:r>
            <w:r w:rsidR="00354861" w:rsidRPr="002F15B9">
              <w:rPr>
                <w:rFonts w:ascii="Times New Roman" w:hAnsi="Times New Roman" w:cs="Times New Roman"/>
                <w:sz w:val="26"/>
                <w:szCs w:val="26"/>
              </w:rPr>
              <w:t>за счет средств краевого бюджета</w:t>
            </w:r>
          </w:p>
          <w:p w:rsidR="007570A2" w:rsidRPr="002F15B9" w:rsidRDefault="007570A2" w:rsidP="00E922B2">
            <w:pPr>
              <w:ind w:right="-816"/>
              <w:contextualSpacing/>
              <w:rPr>
                <w:rFonts w:ascii="Times New Roman" w:eastAsia="Times New Roman" w:hAnsi="Times New Roman" w:cs="Times New Roman"/>
                <w:spacing w:val="-6"/>
                <w:sz w:val="26"/>
                <w:szCs w:val="26"/>
                <w:lang w:eastAsia="ru-RU"/>
              </w:rPr>
            </w:pPr>
            <w:r w:rsidRPr="002F15B9">
              <w:rPr>
                <w:rFonts w:ascii="Times New Roman" w:eastAsia="Times New Roman" w:hAnsi="Times New Roman" w:cs="Times New Roman"/>
                <w:spacing w:val="-6"/>
                <w:sz w:val="26"/>
                <w:szCs w:val="26"/>
                <w:lang w:eastAsia="ru-RU"/>
              </w:rPr>
              <w:t xml:space="preserve">на возмещение части затрат </w:t>
            </w:r>
            <w:r w:rsidR="00E922B2">
              <w:rPr>
                <w:rFonts w:ascii="Times New Roman" w:eastAsia="Times New Roman" w:hAnsi="Times New Roman" w:cs="Times New Roman"/>
                <w:spacing w:val="-6"/>
                <w:sz w:val="26"/>
                <w:szCs w:val="26"/>
                <w:lang w:eastAsia="ru-RU"/>
              </w:rPr>
              <w:t>_____________________________________________________</w:t>
            </w:r>
          </w:p>
          <w:p w:rsidR="007570A2" w:rsidRPr="002F15B9" w:rsidRDefault="007570A2" w:rsidP="004F2AC2">
            <w:pPr>
              <w:contextualSpacing/>
              <w:rPr>
                <w:rFonts w:ascii="Times New Roman" w:hAnsi="Times New Roman" w:cs="Times New Roman"/>
                <w:sz w:val="26"/>
                <w:szCs w:val="26"/>
              </w:rPr>
            </w:pPr>
          </w:p>
          <w:p w:rsidR="007570A2" w:rsidRPr="002F15B9" w:rsidRDefault="007570A2" w:rsidP="004F2AC2">
            <w:pPr>
              <w:contextualSpacing/>
              <w:rPr>
                <w:rFonts w:ascii="Times New Roman" w:hAnsi="Times New Roman" w:cs="Times New Roman"/>
                <w:sz w:val="26"/>
                <w:szCs w:val="26"/>
              </w:rPr>
            </w:pPr>
            <w:r w:rsidRPr="002F15B9">
              <w:rPr>
                <w:rFonts w:ascii="Times New Roman" w:hAnsi="Times New Roman" w:cs="Times New Roman"/>
                <w:sz w:val="26"/>
                <w:szCs w:val="26"/>
              </w:rPr>
              <w:t>№ _____ от «___» ___________ 20__ г.</w:t>
            </w:r>
          </w:p>
        </w:tc>
      </w:tr>
    </w:tbl>
    <w:p w:rsidR="007570A2" w:rsidRPr="002F15B9" w:rsidRDefault="007570A2" w:rsidP="007570A2">
      <w:pPr>
        <w:contextualSpacing/>
        <w:jc w:val="right"/>
        <w:rPr>
          <w:rFonts w:ascii="Times New Roman" w:hAnsi="Times New Roman" w:cs="Times New Roman"/>
          <w:sz w:val="26"/>
          <w:szCs w:val="26"/>
        </w:rPr>
      </w:pPr>
    </w:p>
    <w:p w:rsidR="007570A2" w:rsidRPr="002F15B9" w:rsidRDefault="007570A2" w:rsidP="007570A2">
      <w:pPr>
        <w:contextualSpacing/>
        <w:jc w:val="right"/>
        <w:rPr>
          <w:rFonts w:ascii="Times New Roman" w:hAnsi="Times New Roman" w:cs="Times New Roman"/>
          <w:sz w:val="26"/>
          <w:szCs w:val="26"/>
        </w:rPr>
      </w:pPr>
    </w:p>
    <w:p w:rsidR="002F15B9" w:rsidRDefault="00641356" w:rsidP="007570A2">
      <w:pPr>
        <w:contextualSpacing/>
        <w:jc w:val="center"/>
        <w:rPr>
          <w:rFonts w:ascii="Times New Roman" w:hAnsi="Times New Roman" w:cs="Times New Roman"/>
          <w:sz w:val="26"/>
          <w:szCs w:val="26"/>
        </w:rPr>
      </w:pPr>
      <w:r w:rsidRPr="002F15B9">
        <w:rPr>
          <w:rFonts w:ascii="Times New Roman" w:hAnsi="Times New Roman" w:cs="Times New Roman"/>
          <w:sz w:val="26"/>
          <w:szCs w:val="26"/>
        </w:rPr>
        <w:t>Значение результатов</w:t>
      </w:r>
      <w:r w:rsidR="007570A2" w:rsidRPr="002F15B9">
        <w:rPr>
          <w:rFonts w:ascii="Times New Roman" w:hAnsi="Times New Roman" w:cs="Times New Roman"/>
          <w:sz w:val="26"/>
          <w:szCs w:val="26"/>
        </w:rPr>
        <w:t xml:space="preserve"> предоставления Субсидии</w:t>
      </w:r>
      <w:r w:rsidR="00696F0F" w:rsidRPr="002F15B9">
        <w:rPr>
          <w:rFonts w:ascii="Times New Roman" w:hAnsi="Times New Roman" w:cs="Times New Roman"/>
          <w:sz w:val="26"/>
          <w:szCs w:val="26"/>
        </w:rPr>
        <w:t xml:space="preserve">, показателей, </w:t>
      </w:r>
    </w:p>
    <w:p w:rsidR="007570A2" w:rsidRPr="002F15B9" w:rsidRDefault="00696F0F" w:rsidP="002F15B9">
      <w:pPr>
        <w:contextualSpacing/>
        <w:jc w:val="center"/>
        <w:rPr>
          <w:rFonts w:ascii="Times New Roman" w:hAnsi="Times New Roman" w:cs="Times New Roman"/>
          <w:sz w:val="26"/>
          <w:szCs w:val="26"/>
        </w:rPr>
      </w:pPr>
      <w:r w:rsidRPr="002F15B9">
        <w:rPr>
          <w:rFonts w:ascii="Times New Roman" w:hAnsi="Times New Roman" w:cs="Times New Roman"/>
          <w:sz w:val="26"/>
          <w:szCs w:val="26"/>
        </w:rPr>
        <w:t>необходимых для</w:t>
      </w:r>
      <w:r w:rsidR="002F15B9">
        <w:rPr>
          <w:rFonts w:ascii="Times New Roman" w:hAnsi="Times New Roman" w:cs="Times New Roman"/>
          <w:sz w:val="26"/>
          <w:szCs w:val="26"/>
        </w:rPr>
        <w:t xml:space="preserve"> </w:t>
      </w:r>
      <w:r w:rsidRPr="002F15B9">
        <w:rPr>
          <w:rFonts w:ascii="Times New Roman" w:hAnsi="Times New Roman" w:cs="Times New Roman"/>
          <w:sz w:val="26"/>
          <w:szCs w:val="26"/>
        </w:rPr>
        <w:t>достижения результатов предоставления Субсидии</w:t>
      </w:r>
    </w:p>
    <w:p w:rsidR="007570A2" w:rsidRPr="002F15B9" w:rsidRDefault="007570A2" w:rsidP="007570A2">
      <w:pPr>
        <w:contextualSpacing/>
        <w:jc w:val="center"/>
        <w:rPr>
          <w:rFonts w:ascii="Times New Roman" w:hAnsi="Times New Roman" w:cs="Times New Roman"/>
          <w:sz w:val="26"/>
          <w:szCs w:val="26"/>
        </w:rPr>
      </w:pPr>
      <w:r w:rsidRPr="002F15B9">
        <w:rPr>
          <w:rFonts w:ascii="Times New Roman" w:hAnsi="Times New Roman" w:cs="Times New Roman"/>
          <w:sz w:val="26"/>
          <w:szCs w:val="26"/>
        </w:rPr>
        <w:t>от «___» ____________ 20__ г.</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0"/>
        <w:gridCol w:w="2878"/>
      </w:tblGrid>
      <w:tr w:rsidR="00EC4EF0" w:rsidRPr="002F15B9" w:rsidTr="004F2AC2">
        <w:tc>
          <w:tcPr>
            <w:tcW w:w="6629" w:type="dxa"/>
          </w:tcPr>
          <w:p w:rsidR="007570A2" w:rsidRPr="002F15B9" w:rsidRDefault="007570A2" w:rsidP="004F2AC2">
            <w:pPr>
              <w:contextualSpacing/>
              <w:rPr>
                <w:rFonts w:ascii="Times New Roman" w:hAnsi="Times New Roman" w:cs="Times New Roman"/>
                <w:sz w:val="26"/>
                <w:szCs w:val="26"/>
              </w:rPr>
            </w:pPr>
          </w:p>
          <w:p w:rsidR="00970945" w:rsidRPr="002F15B9" w:rsidRDefault="00970945" w:rsidP="004F2AC2">
            <w:pPr>
              <w:contextualSpacing/>
              <w:rPr>
                <w:rFonts w:ascii="Times New Roman" w:hAnsi="Times New Roman" w:cs="Times New Roman"/>
                <w:sz w:val="26"/>
                <w:szCs w:val="26"/>
              </w:rPr>
            </w:pPr>
          </w:p>
          <w:p w:rsidR="00970945" w:rsidRPr="002F15B9" w:rsidRDefault="00970945" w:rsidP="004F2AC2">
            <w:pPr>
              <w:contextualSpacing/>
              <w:rPr>
                <w:rFonts w:ascii="Times New Roman" w:hAnsi="Times New Roman" w:cs="Times New Roman"/>
                <w:sz w:val="26"/>
                <w:szCs w:val="26"/>
              </w:rPr>
            </w:pPr>
          </w:p>
          <w:p w:rsidR="007570A2" w:rsidRPr="002F15B9" w:rsidRDefault="007570A2" w:rsidP="004F2AC2">
            <w:pPr>
              <w:contextualSpacing/>
              <w:rPr>
                <w:rFonts w:ascii="Times New Roman" w:hAnsi="Times New Roman" w:cs="Times New Roman"/>
                <w:sz w:val="26"/>
                <w:szCs w:val="26"/>
              </w:rPr>
            </w:pPr>
            <w:r w:rsidRPr="002F15B9">
              <w:rPr>
                <w:rFonts w:ascii="Times New Roman" w:hAnsi="Times New Roman" w:cs="Times New Roman"/>
                <w:sz w:val="26"/>
                <w:szCs w:val="26"/>
              </w:rPr>
              <w:t>Наименование получателя ______________________________</w:t>
            </w:r>
          </w:p>
          <w:p w:rsidR="007570A2" w:rsidRPr="002F15B9" w:rsidRDefault="007570A2" w:rsidP="004F2AC2">
            <w:pPr>
              <w:contextualSpacing/>
              <w:rPr>
                <w:rFonts w:ascii="Times New Roman" w:hAnsi="Times New Roman" w:cs="Times New Roman"/>
                <w:sz w:val="26"/>
                <w:szCs w:val="26"/>
              </w:rPr>
            </w:pPr>
            <w:r w:rsidRPr="002F15B9">
              <w:rPr>
                <w:rFonts w:ascii="Times New Roman" w:hAnsi="Times New Roman" w:cs="Times New Roman"/>
                <w:sz w:val="26"/>
                <w:szCs w:val="26"/>
              </w:rPr>
              <w:t>_____________________</w:t>
            </w:r>
            <w:r w:rsidR="003C46B6" w:rsidRPr="002F15B9">
              <w:rPr>
                <w:rFonts w:ascii="Times New Roman" w:hAnsi="Times New Roman" w:cs="Times New Roman"/>
                <w:sz w:val="26"/>
                <w:szCs w:val="26"/>
              </w:rPr>
              <w:t>_____________________________</w:t>
            </w:r>
          </w:p>
          <w:p w:rsidR="007570A2" w:rsidRPr="002F15B9" w:rsidRDefault="007570A2" w:rsidP="004F2AC2">
            <w:pPr>
              <w:contextualSpacing/>
              <w:rPr>
                <w:rFonts w:ascii="Times New Roman" w:hAnsi="Times New Roman" w:cs="Times New Roman"/>
                <w:sz w:val="26"/>
                <w:szCs w:val="26"/>
              </w:rPr>
            </w:pPr>
            <w:r w:rsidRPr="002F15B9">
              <w:rPr>
                <w:rFonts w:ascii="Times New Roman" w:hAnsi="Times New Roman" w:cs="Times New Roman"/>
                <w:sz w:val="26"/>
                <w:szCs w:val="26"/>
              </w:rPr>
              <w:t xml:space="preserve">Наименование главного распорядителя </w:t>
            </w:r>
          </w:p>
          <w:p w:rsidR="007570A2" w:rsidRPr="002F15B9" w:rsidRDefault="007570A2" w:rsidP="004F2AC2">
            <w:pPr>
              <w:contextualSpacing/>
              <w:rPr>
                <w:rFonts w:ascii="Times New Roman" w:hAnsi="Times New Roman" w:cs="Times New Roman"/>
                <w:sz w:val="26"/>
                <w:szCs w:val="26"/>
              </w:rPr>
            </w:pPr>
            <w:r w:rsidRPr="002F15B9">
              <w:rPr>
                <w:rFonts w:ascii="Times New Roman" w:hAnsi="Times New Roman" w:cs="Times New Roman"/>
                <w:sz w:val="26"/>
                <w:szCs w:val="26"/>
              </w:rPr>
              <w:t xml:space="preserve">средств краевого бюджета  </w:t>
            </w:r>
          </w:p>
          <w:p w:rsidR="007570A2" w:rsidRPr="002F15B9" w:rsidRDefault="00EC4EF0" w:rsidP="004F2AC2">
            <w:pPr>
              <w:contextualSpacing/>
              <w:jc w:val="both"/>
              <w:rPr>
                <w:rFonts w:ascii="Times New Roman" w:hAnsi="Times New Roman" w:cs="Times New Roman"/>
                <w:sz w:val="26"/>
                <w:szCs w:val="26"/>
                <w:u w:val="single"/>
              </w:rPr>
            </w:pPr>
            <w:r>
              <w:rPr>
                <w:rFonts w:ascii="Times New Roman" w:hAnsi="Times New Roman" w:cs="Times New Roman"/>
                <w:sz w:val="26"/>
                <w:szCs w:val="26"/>
              </w:rPr>
              <w:t>__________________________________________________</w:t>
            </w:r>
            <w:r w:rsidR="007570A2" w:rsidRPr="002F15B9">
              <w:rPr>
                <w:rFonts w:ascii="Times New Roman" w:hAnsi="Times New Roman" w:cs="Times New Roman"/>
                <w:sz w:val="26"/>
                <w:szCs w:val="26"/>
              </w:rPr>
              <w:t>Наименование проекта (</w:t>
            </w:r>
            <w:r w:rsidR="007570A2" w:rsidRPr="002F15B9">
              <w:rPr>
                <w:rFonts w:ascii="Times New Roman" w:hAnsi="Times New Roman" w:cs="Times New Roman"/>
                <w:sz w:val="26"/>
                <w:szCs w:val="26"/>
                <w:u w:val="single"/>
              </w:rPr>
              <w:t>программы</w:t>
            </w:r>
            <w:r w:rsidR="007570A2" w:rsidRPr="002F15B9">
              <w:rPr>
                <w:rFonts w:ascii="Times New Roman" w:hAnsi="Times New Roman" w:cs="Times New Roman"/>
                <w:sz w:val="26"/>
                <w:szCs w:val="26"/>
              </w:rPr>
              <w:t>)_</w:t>
            </w:r>
            <w:r w:rsidR="007570A2" w:rsidRPr="002F15B9">
              <w:rPr>
                <w:rFonts w:ascii="Times New Roman" w:hAnsi="Times New Roman" w:cs="Times New Roman"/>
                <w:sz w:val="26"/>
                <w:szCs w:val="26"/>
                <w:u w:val="single"/>
              </w:rPr>
              <w:t>государственная программа Краснодарского края</w:t>
            </w:r>
            <w:r w:rsidR="007570A2" w:rsidRPr="002F15B9">
              <w:rPr>
                <w:rFonts w:ascii="Times New Roman" w:hAnsi="Times New Roman" w:cs="Times New Roman"/>
                <w:sz w:val="26"/>
                <w:szCs w:val="26"/>
              </w:rPr>
              <w:t xml:space="preserve"> </w:t>
            </w:r>
            <w:r w:rsidR="007570A2" w:rsidRPr="002F15B9">
              <w:rPr>
                <w:rFonts w:ascii="Times New Roman" w:hAnsi="Times New Roman" w:cs="Times New Roman"/>
                <w:sz w:val="26"/>
                <w:szCs w:val="26"/>
                <w:u w:val="single"/>
              </w:rPr>
              <w:t>«Развитие сельского хозяйства и регулирование рынков сельскохозяйственной продукции,   сырья и продовольствия»</w:t>
            </w:r>
          </w:p>
          <w:p w:rsidR="007570A2" w:rsidRPr="002F15B9" w:rsidRDefault="007570A2" w:rsidP="004F2AC2">
            <w:pPr>
              <w:contextualSpacing/>
              <w:rPr>
                <w:rFonts w:ascii="Times New Roman" w:hAnsi="Times New Roman" w:cs="Times New Roman"/>
                <w:sz w:val="26"/>
                <w:szCs w:val="26"/>
              </w:rPr>
            </w:pPr>
            <w:r w:rsidRPr="002F15B9">
              <w:rPr>
                <w:rFonts w:ascii="Times New Roman" w:hAnsi="Times New Roman" w:cs="Times New Roman"/>
                <w:sz w:val="26"/>
                <w:szCs w:val="26"/>
              </w:rPr>
              <w:t>Вид документа __</w:t>
            </w:r>
            <w:r w:rsidRPr="002F15B9">
              <w:rPr>
                <w:rFonts w:ascii="Times New Roman" w:hAnsi="Times New Roman" w:cs="Times New Roman"/>
                <w:sz w:val="26"/>
                <w:szCs w:val="26"/>
                <w:u w:val="single"/>
              </w:rPr>
              <w:t>первичный</w:t>
            </w:r>
            <w:r w:rsidRPr="002F15B9">
              <w:rPr>
                <w:rFonts w:ascii="Times New Roman" w:hAnsi="Times New Roman" w:cs="Times New Roman"/>
                <w:sz w:val="26"/>
                <w:szCs w:val="26"/>
              </w:rPr>
              <w:t>___________________________</w:t>
            </w:r>
          </w:p>
          <w:p w:rsidR="007570A2" w:rsidRPr="002F15B9" w:rsidRDefault="007570A2" w:rsidP="004F2AC2">
            <w:pPr>
              <w:contextualSpacing/>
              <w:jc w:val="center"/>
              <w:rPr>
                <w:rFonts w:ascii="Times New Roman" w:hAnsi="Times New Roman" w:cs="Times New Roman"/>
                <w:sz w:val="26"/>
                <w:szCs w:val="26"/>
                <w:vertAlign w:val="superscript"/>
              </w:rPr>
            </w:pPr>
            <w:r w:rsidRPr="002F15B9">
              <w:rPr>
                <w:rFonts w:ascii="Times New Roman" w:hAnsi="Times New Roman" w:cs="Times New Roman"/>
                <w:sz w:val="26"/>
                <w:szCs w:val="26"/>
              </w:rPr>
              <w:t xml:space="preserve">          </w:t>
            </w:r>
            <w:r w:rsidR="007D7C8F" w:rsidRPr="002F15B9">
              <w:rPr>
                <w:rFonts w:ascii="Times New Roman" w:hAnsi="Times New Roman" w:cs="Times New Roman"/>
                <w:sz w:val="26"/>
                <w:szCs w:val="26"/>
              </w:rPr>
              <w:t xml:space="preserve">            </w:t>
            </w:r>
            <w:r w:rsidRPr="002F15B9">
              <w:rPr>
                <w:rFonts w:ascii="Times New Roman" w:hAnsi="Times New Roman" w:cs="Times New Roman"/>
                <w:sz w:val="26"/>
                <w:szCs w:val="26"/>
              </w:rPr>
              <w:t xml:space="preserve"> (первичный – «0», уточненный – «1», «2», «3», «…»)</w:t>
            </w:r>
          </w:p>
          <w:p w:rsidR="007570A2" w:rsidRPr="002F15B9" w:rsidRDefault="007570A2" w:rsidP="004F2AC2">
            <w:pPr>
              <w:contextualSpacing/>
              <w:rPr>
                <w:rFonts w:ascii="Times New Roman" w:hAnsi="Times New Roman" w:cs="Times New Roman"/>
                <w:sz w:val="26"/>
                <w:szCs w:val="26"/>
              </w:rPr>
            </w:pPr>
          </w:p>
        </w:tc>
        <w:tc>
          <w:tcPr>
            <w:tcW w:w="3225" w:type="dxa"/>
          </w:tcPr>
          <w:tbl>
            <w:tblPr>
              <w:tblStyle w:val="ab"/>
              <w:tblW w:w="2917" w:type="dxa"/>
              <w:tblLook w:val="04A0" w:firstRow="1" w:lastRow="0" w:firstColumn="1" w:lastColumn="0" w:noHBand="0" w:noVBand="1"/>
            </w:tblPr>
            <w:tblGrid>
              <w:gridCol w:w="780"/>
              <w:gridCol w:w="2137"/>
            </w:tblGrid>
            <w:tr w:rsidR="007570A2" w:rsidRPr="002F15B9" w:rsidTr="00EC4EF0">
              <w:tc>
                <w:tcPr>
                  <w:tcW w:w="236" w:type="dxa"/>
                  <w:tcBorders>
                    <w:top w:val="nil"/>
                    <w:left w:val="nil"/>
                    <w:bottom w:val="nil"/>
                    <w:right w:val="single" w:sz="4" w:space="0" w:color="auto"/>
                  </w:tcBorders>
                </w:tcPr>
                <w:p w:rsidR="007570A2" w:rsidRPr="002F15B9" w:rsidRDefault="007570A2" w:rsidP="004F2AC2">
                  <w:pPr>
                    <w:contextualSpacing/>
                    <w:jc w:val="center"/>
                    <w:rPr>
                      <w:rFonts w:ascii="Times New Roman" w:hAnsi="Times New Roman" w:cs="Times New Roman"/>
                      <w:sz w:val="26"/>
                      <w:szCs w:val="26"/>
                    </w:rPr>
                  </w:pPr>
                </w:p>
              </w:tc>
              <w:tc>
                <w:tcPr>
                  <w:tcW w:w="2681" w:type="dxa"/>
                  <w:tcBorders>
                    <w:left w:val="single" w:sz="4" w:space="0" w:color="auto"/>
                  </w:tcBorders>
                </w:tcPr>
                <w:p w:rsidR="007570A2" w:rsidRPr="002F15B9" w:rsidRDefault="007570A2" w:rsidP="004F2AC2">
                  <w:pPr>
                    <w:contextualSpacing/>
                    <w:jc w:val="center"/>
                    <w:rPr>
                      <w:rFonts w:ascii="Times New Roman" w:hAnsi="Times New Roman" w:cs="Times New Roman"/>
                      <w:sz w:val="26"/>
                      <w:szCs w:val="26"/>
                    </w:rPr>
                  </w:pPr>
                  <w:r w:rsidRPr="002F15B9">
                    <w:rPr>
                      <w:rFonts w:ascii="Times New Roman" w:hAnsi="Times New Roman" w:cs="Times New Roman"/>
                      <w:sz w:val="26"/>
                      <w:szCs w:val="26"/>
                    </w:rPr>
                    <w:t>КОДЫ</w:t>
                  </w:r>
                </w:p>
              </w:tc>
            </w:tr>
            <w:tr w:rsidR="00970945" w:rsidRPr="002F15B9" w:rsidTr="00EC4EF0">
              <w:tc>
                <w:tcPr>
                  <w:tcW w:w="236" w:type="dxa"/>
                  <w:tcBorders>
                    <w:top w:val="nil"/>
                    <w:left w:val="nil"/>
                    <w:bottom w:val="nil"/>
                    <w:right w:val="single" w:sz="4" w:space="0" w:color="auto"/>
                  </w:tcBorders>
                </w:tcPr>
                <w:p w:rsidR="00970945" w:rsidRPr="002F15B9" w:rsidRDefault="00970945" w:rsidP="004F2AC2">
                  <w:pPr>
                    <w:contextualSpacing/>
                    <w:jc w:val="center"/>
                    <w:rPr>
                      <w:rFonts w:ascii="Times New Roman" w:hAnsi="Times New Roman" w:cs="Times New Roman"/>
                      <w:sz w:val="26"/>
                      <w:szCs w:val="26"/>
                    </w:rPr>
                  </w:pPr>
                  <w:r w:rsidRPr="002F15B9">
                    <w:rPr>
                      <w:rFonts w:ascii="Times New Roman" w:hAnsi="Times New Roman" w:cs="Times New Roman"/>
                      <w:sz w:val="26"/>
                      <w:szCs w:val="26"/>
                    </w:rPr>
                    <w:t>Дата</w:t>
                  </w:r>
                </w:p>
              </w:tc>
              <w:tc>
                <w:tcPr>
                  <w:tcW w:w="2681" w:type="dxa"/>
                  <w:vMerge w:val="restart"/>
                  <w:tcBorders>
                    <w:left w:val="single" w:sz="4" w:space="0" w:color="auto"/>
                  </w:tcBorders>
                </w:tcPr>
                <w:p w:rsidR="00970945" w:rsidRPr="002F15B9" w:rsidRDefault="00970945" w:rsidP="004F2AC2">
                  <w:pPr>
                    <w:contextualSpacing/>
                    <w:jc w:val="center"/>
                    <w:rPr>
                      <w:rFonts w:ascii="Times New Roman" w:hAnsi="Times New Roman" w:cs="Times New Roman"/>
                      <w:sz w:val="26"/>
                      <w:szCs w:val="26"/>
                    </w:rPr>
                  </w:pPr>
                </w:p>
              </w:tc>
            </w:tr>
            <w:tr w:rsidR="00970945" w:rsidRPr="002F15B9" w:rsidTr="00EC4EF0">
              <w:tc>
                <w:tcPr>
                  <w:tcW w:w="236" w:type="dxa"/>
                  <w:tcBorders>
                    <w:top w:val="nil"/>
                    <w:left w:val="nil"/>
                    <w:bottom w:val="nil"/>
                    <w:right w:val="single" w:sz="4" w:space="0" w:color="auto"/>
                  </w:tcBorders>
                </w:tcPr>
                <w:p w:rsidR="00970945" w:rsidRPr="002F15B9" w:rsidRDefault="00970945" w:rsidP="004F2AC2">
                  <w:pPr>
                    <w:contextualSpacing/>
                    <w:jc w:val="center"/>
                    <w:rPr>
                      <w:rFonts w:ascii="Times New Roman" w:hAnsi="Times New Roman" w:cs="Times New Roman"/>
                      <w:sz w:val="26"/>
                      <w:szCs w:val="26"/>
                    </w:rPr>
                  </w:pPr>
                </w:p>
              </w:tc>
              <w:tc>
                <w:tcPr>
                  <w:tcW w:w="2681" w:type="dxa"/>
                  <w:vMerge/>
                  <w:tcBorders>
                    <w:left w:val="single" w:sz="4" w:space="0" w:color="auto"/>
                  </w:tcBorders>
                </w:tcPr>
                <w:p w:rsidR="00970945" w:rsidRPr="002F15B9" w:rsidRDefault="00970945" w:rsidP="004F2AC2">
                  <w:pPr>
                    <w:contextualSpacing/>
                    <w:jc w:val="center"/>
                    <w:rPr>
                      <w:rFonts w:ascii="Times New Roman" w:hAnsi="Times New Roman" w:cs="Times New Roman"/>
                      <w:sz w:val="26"/>
                      <w:szCs w:val="26"/>
                    </w:rPr>
                  </w:pPr>
                </w:p>
              </w:tc>
            </w:tr>
            <w:tr w:rsidR="007570A2" w:rsidRPr="002F15B9" w:rsidTr="00EC4EF0">
              <w:tc>
                <w:tcPr>
                  <w:tcW w:w="236" w:type="dxa"/>
                  <w:tcBorders>
                    <w:top w:val="nil"/>
                    <w:left w:val="nil"/>
                    <w:bottom w:val="nil"/>
                    <w:right w:val="single" w:sz="4" w:space="0" w:color="auto"/>
                  </w:tcBorders>
                </w:tcPr>
                <w:p w:rsidR="007570A2" w:rsidRPr="002F15B9" w:rsidRDefault="007570A2" w:rsidP="004F2AC2">
                  <w:pPr>
                    <w:contextualSpacing/>
                    <w:jc w:val="center"/>
                    <w:rPr>
                      <w:rFonts w:ascii="Times New Roman" w:hAnsi="Times New Roman" w:cs="Times New Roman"/>
                      <w:sz w:val="26"/>
                      <w:szCs w:val="26"/>
                    </w:rPr>
                  </w:pPr>
                </w:p>
                <w:p w:rsidR="00970945" w:rsidRPr="002F15B9" w:rsidRDefault="00970945" w:rsidP="004F2AC2">
                  <w:pPr>
                    <w:contextualSpacing/>
                    <w:jc w:val="center"/>
                    <w:rPr>
                      <w:rFonts w:ascii="Times New Roman" w:hAnsi="Times New Roman" w:cs="Times New Roman"/>
                      <w:sz w:val="26"/>
                      <w:szCs w:val="26"/>
                    </w:rPr>
                  </w:pPr>
                  <w:r w:rsidRPr="002F15B9">
                    <w:rPr>
                      <w:rFonts w:ascii="Times New Roman" w:hAnsi="Times New Roman" w:cs="Times New Roman"/>
                      <w:sz w:val="26"/>
                      <w:szCs w:val="26"/>
                    </w:rPr>
                    <w:t>ИНН</w:t>
                  </w:r>
                </w:p>
              </w:tc>
              <w:tc>
                <w:tcPr>
                  <w:tcW w:w="2681" w:type="dxa"/>
                  <w:tcBorders>
                    <w:left w:val="single" w:sz="4" w:space="0" w:color="auto"/>
                  </w:tcBorders>
                </w:tcPr>
                <w:p w:rsidR="00970945" w:rsidRPr="002F15B9" w:rsidRDefault="00970945" w:rsidP="004F2AC2">
                  <w:pPr>
                    <w:contextualSpacing/>
                    <w:jc w:val="center"/>
                    <w:rPr>
                      <w:rFonts w:ascii="Times New Roman" w:hAnsi="Times New Roman" w:cs="Times New Roman"/>
                      <w:sz w:val="26"/>
                      <w:szCs w:val="26"/>
                    </w:rPr>
                  </w:pPr>
                </w:p>
                <w:p w:rsidR="007570A2" w:rsidRPr="002F15B9" w:rsidRDefault="007570A2" w:rsidP="004F2AC2">
                  <w:pPr>
                    <w:contextualSpacing/>
                    <w:jc w:val="center"/>
                    <w:rPr>
                      <w:rFonts w:ascii="Times New Roman" w:hAnsi="Times New Roman" w:cs="Times New Roman"/>
                      <w:sz w:val="26"/>
                      <w:szCs w:val="26"/>
                    </w:rPr>
                  </w:pPr>
                </w:p>
                <w:p w:rsidR="003C46B6" w:rsidRPr="002F15B9" w:rsidRDefault="003C46B6" w:rsidP="004F2AC2">
                  <w:pPr>
                    <w:contextualSpacing/>
                    <w:jc w:val="center"/>
                    <w:rPr>
                      <w:rFonts w:ascii="Times New Roman" w:hAnsi="Times New Roman" w:cs="Times New Roman"/>
                      <w:sz w:val="26"/>
                      <w:szCs w:val="26"/>
                    </w:rPr>
                  </w:pPr>
                </w:p>
              </w:tc>
            </w:tr>
            <w:tr w:rsidR="00970945" w:rsidRPr="002F15B9" w:rsidTr="00EC4EF0">
              <w:tc>
                <w:tcPr>
                  <w:tcW w:w="236" w:type="dxa"/>
                  <w:tcBorders>
                    <w:top w:val="nil"/>
                    <w:left w:val="nil"/>
                    <w:bottom w:val="nil"/>
                    <w:right w:val="single" w:sz="4" w:space="0" w:color="auto"/>
                  </w:tcBorders>
                </w:tcPr>
                <w:p w:rsidR="00970945" w:rsidRPr="002F15B9" w:rsidRDefault="00970945" w:rsidP="004F2AC2">
                  <w:pPr>
                    <w:contextualSpacing/>
                    <w:jc w:val="center"/>
                    <w:rPr>
                      <w:rFonts w:ascii="Times New Roman" w:hAnsi="Times New Roman" w:cs="Times New Roman"/>
                      <w:sz w:val="26"/>
                      <w:szCs w:val="26"/>
                    </w:rPr>
                  </w:pPr>
                </w:p>
              </w:tc>
              <w:tc>
                <w:tcPr>
                  <w:tcW w:w="2681" w:type="dxa"/>
                  <w:vMerge w:val="restart"/>
                  <w:tcBorders>
                    <w:left w:val="single" w:sz="4" w:space="0" w:color="auto"/>
                  </w:tcBorders>
                  <w:vAlign w:val="center"/>
                </w:tcPr>
                <w:p w:rsidR="00970945" w:rsidRPr="002F15B9" w:rsidRDefault="00970945" w:rsidP="00970945">
                  <w:pPr>
                    <w:contextualSpacing/>
                    <w:jc w:val="center"/>
                    <w:rPr>
                      <w:rFonts w:ascii="Times New Roman" w:hAnsi="Times New Roman" w:cs="Times New Roman"/>
                      <w:sz w:val="26"/>
                      <w:szCs w:val="26"/>
                    </w:rPr>
                  </w:pPr>
                  <w:r w:rsidRPr="002F15B9">
                    <w:rPr>
                      <w:rFonts w:ascii="Times New Roman" w:hAnsi="Times New Roman" w:cs="Times New Roman"/>
                      <w:sz w:val="26"/>
                      <w:szCs w:val="26"/>
                    </w:rPr>
                    <w:t>2308030019</w:t>
                  </w:r>
                </w:p>
              </w:tc>
            </w:tr>
            <w:tr w:rsidR="00970945" w:rsidRPr="002F15B9" w:rsidTr="00EC4EF0">
              <w:tc>
                <w:tcPr>
                  <w:tcW w:w="236" w:type="dxa"/>
                  <w:tcBorders>
                    <w:top w:val="nil"/>
                    <w:left w:val="nil"/>
                    <w:bottom w:val="nil"/>
                    <w:right w:val="single" w:sz="4" w:space="0" w:color="auto"/>
                  </w:tcBorders>
                </w:tcPr>
                <w:p w:rsidR="00970945" w:rsidRPr="002F15B9" w:rsidRDefault="00970945" w:rsidP="004F2AC2">
                  <w:pPr>
                    <w:contextualSpacing/>
                    <w:jc w:val="center"/>
                    <w:rPr>
                      <w:rFonts w:ascii="Times New Roman" w:hAnsi="Times New Roman" w:cs="Times New Roman"/>
                      <w:sz w:val="26"/>
                      <w:szCs w:val="26"/>
                    </w:rPr>
                  </w:pPr>
                </w:p>
              </w:tc>
              <w:tc>
                <w:tcPr>
                  <w:tcW w:w="2681" w:type="dxa"/>
                  <w:vMerge/>
                  <w:tcBorders>
                    <w:left w:val="single" w:sz="4" w:space="0" w:color="auto"/>
                  </w:tcBorders>
                  <w:vAlign w:val="center"/>
                </w:tcPr>
                <w:p w:rsidR="00970945" w:rsidRPr="002F15B9" w:rsidRDefault="00970945" w:rsidP="00970945">
                  <w:pPr>
                    <w:contextualSpacing/>
                    <w:jc w:val="center"/>
                    <w:rPr>
                      <w:rFonts w:ascii="Times New Roman" w:hAnsi="Times New Roman" w:cs="Times New Roman"/>
                      <w:sz w:val="26"/>
                      <w:szCs w:val="26"/>
                    </w:rPr>
                  </w:pPr>
                </w:p>
              </w:tc>
            </w:tr>
            <w:tr w:rsidR="00970945" w:rsidRPr="002F15B9" w:rsidTr="00EC4EF0">
              <w:trPr>
                <w:trHeight w:val="499"/>
              </w:trPr>
              <w:tc>
                <w:tcPr>
                  <w:tcW w:w="236" w:type="dxa"/>
                  <w:tcBorders>
                    <w:top w:val="nil"/>
                    <w:left w:val="nil"/>
                    <w:bottom w:val="nil"/>
                    <w:right w:val="single" w:sz="4" w:space="0" w:color="auto"/>
                  </w:tcBorders>
                </w:tcPr>
                <w:p w:rsidR="00970945" w:rsidRPr="002F15B9" w:rsidRDefault="00970945" w:rsidP="004F2AC2">
                  <w:pPr>
                    <w:contextualSpacing/>
                    <w:jc w:val="center"/>
                    <w:rPr>
                      <w:rFonts w:ascii="Times New Roman" w:hAnsi="Times New Roman" w:cs="Times New Roman"/>
                      <w:sz w:val="26"/>
                      <w:szCs w:val="26"/>
                    </w:rPr>
                  </w:pPr>
                </w:p>
              </w:tc>
              <w:tc>
                <w:tcPr>
                  <w:tcW w:w="2681" w:type="dxa"/>
                  <w:vMerge/>
                  <w:tcBorders>
                    <w:left w:val="single" w:sz="4" w:space="0" w:color="auto"/>
                  </w:tcBorders>
                  <w:vAlign w:val="center"/>
                </w:tcPr>
                <w:p w:rsidR="00970945" w:rsidRPr="002F15B9" w:rsidRDefault="00970945" w:rsidP="00970945">
                  <w:pPr>
                    <w:contextualSpacing/>
                    <w:jc w:val="center"/>
                    <w:rPr>
                      <w:rFonts w:ascii="Times New Roman" w:hAnsi="Times New Roman" w:cs="Times New Roman"/>
                      <w:sz w:val="26"/>
                      <w:szCs w:val="26"/>
                    </w:rPr>
                  </w:pPr>
                </w:p>
              </w:tc>
            </w:tr>
            <w:tr w:rsidR="007570A2" w:rsidRPr="002F15B9" w:rsidTr="00EC4EF0">
              <w:trPr>
                <w:trHeight w:val="988"/>
              </w:trPr>
              <w:tc>
                <w:tcPr>
                  <w:tcW w:w="236" w:type="dxa"/>
                  <w:tcBorders>
                    <w:top w:val="nil"/>
                    <w:left w:val="nil"/>
                    <w:bottom w:val="nil"/>
                    <w:right w:val="single" w:sz="4" w:space="0" w:color="auto"/>
                  </w:tcBorders>
                </w:tcPr>
                <w:p w:rsidR="00CE07F0" w:rsidRPr="002F15B9" w:rsidRDefault="00CE07F0" w:rsidP="004F2AC2">
                  <w:pPr>
                    <w:contextualSpacing/>
                    <w:jc w:val="center"/>
                    <w:rPr>
                      <w:rFonts w:ascii="Times New Roman" w:hAnsi="Times New Roman" w:cs="Times New Roman"/>
                      <w:sz w:val="26"/>
                      <w:szCs w:val="26"/>
                      <w:vertAlign w:val="superscript"/>
                    </w:rPr>
                  </w:pPr>
                </w:p>
                <w:p w:rsidR="007570A2" w:rsidRPr="002F15B9" w:rsidRDefault="00CE07F0" w:rsidP="00CE07F0">
                  <w:pPr>
                    <w:jc w:val="center"/>
                    <w:rPr>
                      <w:rFonts w:ascii="Times New Roman" w:hAnsi="Times New Roman" w:cs="Times New Roman"/>
                      <w:sz w:val="26"/>
                      <w:szCs w:val="26"/>
                    </w:rPr>
                  </w:pPr>
                  <w:r w:rsidRPr="002F15B9">
                    <w:rPr>
                      <w:rFonts w:ascii="Times New Roman" w:hAnsi="Times New Roman" w:cs="Times New Roman"/>
                      <w:sz w:val="26"/>
                      <w:szCs w:val="26"/>
                    </w:rPr>
                    <w:t>по БК</w:t>
                  </w:r>
                </w:p>
              </w:tc>
              <w:tc>
                <w:tcPr>
                  <w:tcW w:w="2681" w:type="dxa"/>
                  <w:tcBorders>
                    <w:left w:val="single" w:sz="4" w:space="0" w:color="auto"/>
                  </w:tcBorders>
                </w:tcPr>
                <w:p w:rsidR="007570A2" w:rsidRPr="002F15B9" w:rsidRDefault="007570A2" w:rsidP="004F2AC2">
                  <w:pPr>
                    <w:contextualSpacing/>
                    <w:jc w:val="center"/>
                    <w:rPr>
                      <w:rFonts w:ascii="Times New Roman" w:hAnsi="Times New Roman" w:cs="Times New Roman"/>
                      <w:sz w:val="26"/>
                      <w:szCs w:val="26"/>
                    </w:rPr>
                  </w:pPr>
                </w:p>
                <w:p w:rsidR="007570A2" w:rsidRPr="002F15B9" w:rsidRDefault="007570A2" w:rsidP="004F2AC2">
                  <w:pPr>
                    <w:contextualSpacing/>
                    <w:jc w:val="center"/>
                    <w:rPr>
                      <w:rFonts w:ascii="Times New Roman" w:hAnsi="Times New Roman" w:cs="Times New Roman"/>
                      <w:sz w:val="26"/>
                      <w:szCs w:val="26"/>
                    </w:rPr>
                  </w:pPr>
                </w:p>
                <w:p w:rsidR="00970945" w:rsidRPr="002F15B9" w:rsidRDefault="00970945" w:rsidP="004F2AC2">
                  <w:pPr>
                    <w:contextualSpacing/>
                    <w:jc w:val="center"/>
                    <w:rPr>
                      <w:rFonts w:ascii="Times New Roman" w:hAnsi="Times New Roman" w:cs="Times New Roman"/>
                      <w:sz w:val="26"/>
                      <w:szCs w:val="26"/>
                    </w:rPr>
                  </w:pPr>
                </w:p>
                <w:p w:rsidR="003C46B6" w:rsidRPr="002F15B9" w:rsidRDefault="003C46B6" w:rsidP="004F2AC2">
                  <w:pPr>
                    <w:contextualSpacing/>
                    <w:jc w:val="center"/>
                    <w:rPr>
                      <w:rFonts w:ascii="Times New Roman" w:hAnsi="Times New Roman" w:cs="Times New Roman"/>
                      <w:sz w:val="26"/>
                      <w:szCs w:val="26"/>
                    </w:rPr>
                  </w:pPr>
                </w:p>
              </w:tc>
            </w:tr>
            <w:tr w:rsidR="007570A2" w:rsidRPr="002F15B9" w:rsidTr="00EC4EF0">
              <w:tc>
                <w:tcPr>
                  <w:tcW w:w="236" w:type="dxa"/>
                  <w:tcBorders>
                    <w:top w:val="nil"/>
                    <w:left w:val="nil"/>
                    <w:bottom w:val="nil"/>
                    <w:right w:val="single" w:sz="4" w:space="0" w:color="auto"/>
                  </w:tcBorders>
                </w:tcPr>
                <w:p w:rsidR="007570A2" w:rsidRPr="002F15B9" w:rsidRDefault="007570A2" w:rsidP="004F2AC2">
                  <w:pPr>
                    <w:contextualSpacing/>
                    <w:jc w:val="center"/>
                    <w:rPr>
                      <w:rFonts w:ascii="Times New Roman" w:hAnsi="Times New Roman" w:cs="Times New Roman"/>
                      <w:sz w:val="26"/>
                      <w:szCs w:val="26"/>
                    </w:rPr>
                  </w:pPr>
                </w:p>
              </w:tc>
              <w:tc>
                <w:tcPr>
                  <w:tcW w:w="2681" w:type="dxa"/>
                  <w:tcBorders>
                    <w:left w:val="single" w:sz="4" w:space="0" w:color="auto"/>
                  </w:tcBorders>
                </w:tcPr>
                <w:p w:rsidR="00CE07F0" w:rsidRPr="002F15B9" w:rsidRDefault="00CE07F0" w:rsidP="00CE07F0">
                  <w:pPr>
                    <w:contextualSpacing/>
                    <w:jc w:val="center"/>
                    <w:rPr>
                      <w:rFonts w:ascii="Times New Roman" w:hAnsi="Times New Roman" w:cs="Times New Roman"/>
                      <w:sz w:val="26"/>
                      <w:szCs w:val="26"/>
                    </w:rPr>
                  </w:pPr>
                </w:p>
                <w:p w:rsidR="00CE07F0" w:rsidRPr="002F15B9" w:rsidRDefault="00CE07F0" w:rsidP="00CE07F0">
                  <w:pPr>
                    <w:contextualSpacing/>
                    <w:jc w:val="center"/>
                    <w:rPr>
                      <w:rFonts w:ascii="Times New Roman" w:hAnsi="Times New Roman" w:cs="Times New Roman"/>
                      <w:sz w:val="26"/>
                      <w:szCs w:val="26"/>
                    </w:rPr>
                  </w:pPr>
                </w:p>
                <w:p w:rsidR="003C46B6" w:rsidRPr="002F15B9" w:rsidRDefault="003C46B6" w:rsidP="00CE07F0">
                  <w:pPr>
                    <w:contextualSpacing/>
                    <w:jc w:val="center"/>
                    <w:rPr>
                      <w:rFonts w:ascii="Times New Roman" w:hAnsi="Times New Roman" w:cs="Times New Roman"/>
                      <w:sz w:val="26"/>
                      <w:szCs w:val="26"/>
                    </w:rPr>
                  </w:pPr>
                </w:p>
              </w:tc>
            </w:tr>
          </w:tbl>
          <w:p w:rsidR="007570A2" w:rsidRPr="002F15B9" w:rsidRDefault="007570A2" w:rsidP="004F2AC2">
            <w:pPr>
              <w:contextualSpacing/>
              <w:jc w:val="center"/>
              <w:rPr>
                <w:rFonts w:ascii="Times New Roman" w:hAnsi="Times New Roman" w:cs="Times New Roman"/>
                <w:sz w:val="26"/>
                <w:szCs w:val="26"/>
              </w:rPr>
            </w:pPr>
          </w:p>
        </w:tc>
      </w:tr>
    </w:tbl>
    <w:p w:rsidR="008D0B6C" w:rsidRDefault="008D0B6C" w:rsidP="007570A2">
      <w:pPr>
        <w:contextualSpacing/>
        <w:jc w:val="center"/>
        <w:rPr>
          <w:rFonts w:ascii="Times New Roman" w:hAnsi="Times New Roman" w:cs="Times New Roman"/>
          <w:sz w:val="28"/>
          <w:szCs w:val="28"/>
          <w:lang w:val="en-US"/>
        </w:rPr>
      </w:pPr>
    </w:p>
    <w:p w:rsidR="00CE53CE" w:rsidRDefault="00CE53CE" w:rsidP="007570A2">
      <w:pPr>
        <w:contextualSpacing/>
        <w:jc w:val="center"/>
        <w:rPr>
          <w:rFonts w:ascii="Times New Roman" w:hAnsi="Times New Roman" w:cs="Times New Roman"/>
          <w:sz w:val="28"/>
          <w:szCs w:val="28"/>
          <w:lang w:val="en-US"/>
        </w:rPr>
      </w:pPr>
    </w:p>
    <w:p w:rsidR="00CE53CE" w:rsidRDefault="00CE53CE" w:rsidP="007570A2">
      <w:pPr>
        <w:contextualSpacing/>
        <w:jc w:val="center"/>
        <w:rPr>
          <w:rFonts w:ascii="Times New Roman" w:hAnsi="Times New Roman" w:cs="Times New Roman"/>
          <w:sz w:val="28"/>
          <w:szCs w:val="28"/>
          <w:lang w:val="en-US"/>
        </w:rPr>
      </w:pPr>
    </w:p>
    <w:p w:rsidR="00CE53CE" w:rsidRDefault="00CE53CE" w:rsidP="007570A2">
      <w:pPr>
        <w:contextualSpacing/>
        <w:jc w:val="center"/>
        <w:rPr>
          <w:rFonts w:ascii="Times New Roman" w:hAnsi="Times New Roman" w:cs="Times New Roman"/>
          <w:sz w:val="28"/>
          <w:szCs w:val="28"/>
          <w:lang w:val="en-US"/>
        </w:rPr>
      </w:pPr>
    </w:p>
    <w:p w:rsidR="00CE53CE" w:rsidRDefault="00CE53CE" w:rsidP="007570A2">
      <w:pPr>
        <w:contextualSpacing/>
        <w:jc w:val="center"/>
        <w:rPr>
          <w:rFonts w:ascii="Times New Roman" w:hAnsi="Times New Roman" w:cs="Times New Roman"/>
          <w:sz w:val="28"/>
          <w:szCs w:val="28"/>
          <w:lang w:val="en-US"/>
        </w:rPr>
      </w:pPr>
    </w:p>
    <w:p w:rsidR="00CE53CE" w:rsidRDefault="00CE53CE" w:rsidP="007570A2">
      <w:pPr>
        <w:contextualSpacing/>
        <w:jc w:val="center"/>
        <w:rPr>
          <w:rFonts w:ascii="Times New Roman" w:hAnsi="Times New Roman" w:cs="Times New Roman"/>
          <w:sz w:val="28"/>
          <w:szCs w:val="28"/>
          <w:lang w:val="en-US"/>
        </w:rPr>
      </w:pPr>
    </w:p>
    <w:p w:rsidR="00CE53CE" w:rsidRDefault="00CE53CE" w:rsidP="007570A2">
      <w:pPr>
        <w:contextualSpacing/>
        <w:jc w:val="center"/>
        <w:rPr>
          <w:rFonts w:ascii="Times New Roman" w:hAnsi="Times New Roman" w:cs="Times New Roman"/>
          <w:sz w:val="28"/>
          <w:szCs w:val="28"/>
          <w:lang w:val="en-US"/>
        </w:rPr>
      </w:pPr>
    </w:p>
    <w:p w:rsidR="00CE53CE" w:rsidRDefault="00CE53CE" w:rsidP="007570A2">
      <w:pPr>
        <w:contextualSpacing/>
        <w:jc w:val="center"/>
        <w:rPr>
          <w:rFonts w:ascii="Times New Roman" w:hAnsi="Times New Roman" w:cs="Times New Roman"/>
          <w:sz w:val="28"/>
          <w:szCs w:val="28"/>
          <w:lang w:val="en-US"/>
        </w:rPr>
      </w:pPr>
    </w:p>
    <w:p w:rsidR="00CE53CE" w:rsidRDefault="00CE53CE" w:rsidP="007570A2">
      <w:pPr>
        <w:contextualSpacing/>
        <w:jc w:val="center"/>
        <w:rPr>
          <w:rFonts w:ascii="Times New Roman" w:hAnsi="Times New Roman" w:cs="Times New Roman"/>
          <w:sz w:val="28"/>
          <w:szCs w:val="28"/>
          <w:lang w:val="en-US"/>
        </w:rPr>
      </w:pPr>
    </w:p>
    <w:p w:rsidR="00CE53CE" w:rsidRDefault="00CE53CE" w:rsidP="007570A2">
      <w:pPr>
        <w:contextualSpacing/>
        <w:jc w:val="center"/>
        <w:rPr>
          <w:rFonts w:ascii="Times New Roman" w:hAnsi="Times New Roman" w:cs="Times New Roman"/>
          <w:sz w:val="28"/>
          <w:szCs w:val="28"/>
          <w:lang w:val="en-US"/>
        </w:rPr>
      </w:pPr>
    </w:p>
    <w:p w:rsidR="00E922B2" w:rsidRDefault="00E922B2" w:rsidP="007570A2">
      <w:pPr>
        <w:contextualSpacing/>
        <w:jc w:val="center"/>
        <w:rPr>
          <w:rFonts w:ascii="Times New Roman" w:hAnsi="Times New Roman" w:cs="Times New Roman"/>
          <w:sz w:val="28"/>
          <w:szCs w:val="28"/>
          <w:lang w:val="en-US"/>
        </w:rPr>
      </w:pPr>
    </w:p>
    <w:p w:rsidR="00CE53CE" w:rsidRPr="00CE53CE" w:rsidRDefault="00CE53CE" w:rsidP="007570A2">
      <w:pPr>
        <w:contextualSpacing/>
        <w:jc w:val="center"/>
        <w:rPr>
          <w:rFonts w:ascii="Times New Roman" w:hAnsi="Times New Roman" w:cs="Times New Roman"/>
          <w:sz w:val="28"/>
          <w:szCs w:val="28"/>
          <w:lang w:val="en-US"/>
        </w:rPr>
      </w:pPr>
    </w:p>
    <w:tbl>
      <w:tblPr>
        <w:tblStyle w:val="ab"/>
        <w:tblW w:w="9747" w:type="dxa"/>
        <w:tblLayout w:type="fixed"/>
        <w:tblLook w:val="04A0" w:firstRow="1" w:lastRow="0" w:firstColumn="1" w:lastColumn="0" w:noHBand="0" w:noVBand="1"/>
      </w:tblPr>
      <w:tblGrid>
        <w:gridCol w:w="1809"/>
        <w:gridCol w:w="851"/>
        <w:gridCol w:w="1559"/>
        <w:gridCol w:w="851"/>
        <w:gridCol w:w="992"/>
        <w:gridCol w:w="992"/>
        <w:gridCol w:w="1559"/>
        <w:gridCol w:w="1134"/>
      </w:tblGrid>
      <w:tr w:rsidR="003C46B6" w:rsidTr="004F2AC2">
        <w:tc>
          <w:tcPr>
            <w:tcW w:w="2660" w:type="dxa"/>
            <w:gridSpan w:val="2"/>
            <w:vMerge w:val="restart"/>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Наименование расходов</w:t>
            </w:r>
          </w:p>
        </w:tc>
        <w:tc>
          <w:tcPr>
            <w:tcW w:w="1559" w:type="dxa"/>
            <w:vMerge w:val="restart"/>
          </w:tcPr>
          <w:p w:rsidR="00CE07F0" w:rsidRPr="00DC5BDA" w:rsidRDefault="00CE07F0" w:rsidP="00FA080C">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 xml:space="preserve">Результат предоставления </w:t>
            </w:r>
            <w:r w:rsidR="00FA080C">
              <w:rPr>
                <w:rFonts w:ascii="Times New Roman" w:eastAsia="Calibri" w:hAnsi="Times New Roman" w:cs="Times New Roman"/>
                <w:lang w:eastAsia="ru-RU"/>
              </w:rPr>
              <w:t>С</w:t>
            </w:r>
            <w:r w:rsidRPr="00DC5BDA">
              <w:rPr>
                <w:rFonts w:ascii="Times New Roman" w:eastAsia="Calibri" w:hAnsi="Times New Roman" w:cs="Times New Roman"/>
                <w:lang w:eastAsia="ru-RU"/>
              </w:rPr>
              <w:t>убсидии</w:t>
            </w:r>
            <w:r w:rsidR="00FA080C">
              <w:rPr>
                <w:rFonts w:ascii="Times New Roman" w:eastAsia="Calibri" w:hAnsi="Times New Roman" w:cs="Times New Roman"/>
                <w:lang w:eastAsia="ru-RU"/>
              </w:rPr>
              <w:t xml:space="preserve">, показатель, необходимый для достижения результатов </w:t>
            </w:r>
            <w:r w:rsidR="00FA080C">
              <w:rPr>
                <w:rFonts w:ascii="Times New Roman" w:eastAsia="Calibri" w:hAnsi="Times New Roman" w:cs="Times New Roman"/>
                <w:lang w:eastAsia="ru-RU"/>
              </w:rPr>
              <w:lastRenderedPageBreak/>
              <w:t>предоставления Субсидии</w:t>
            </w:r>
          </w:p>
        </w:tc>
        <w:tc>
          <w:tcPr>
            <w:tcW w:w="1843" w:type="dxa"/>
            <w:gridSpan w:val="2"/>
            <w:vMerge w:val="restart"/>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lastRenderedPageBreak/>
              <w:t>Единица измерения</w:t>
            </w:r>
          </w:p>
        </w:tc>
        <w:tc>
          <w:tcPr>
            <w:tcW w:w="992" w:type="dxa"/>
            <w:vMerge w:val="restart"/>
          </w:tcPr>
          <w:p w:rsidR="00CE07F0" w:rsidRPr="00DC5BDA" w:rsidRDefault="003C46B6"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Код строки</w:t>
            </w:r>
          </w:p>
        </w:tc>
        <w:tc>
          <w:tcPr>
            <w:tcW w:w="2693" w:type="dxa"/>
            <w:gridSpan w:val="2"/>
          </w:tcPr>
          <w:p w:rsidR="00FA080C" w:rsidRDefault="003C46B6" w:rsidP="00FA080C">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 xml:space="preserve">Значение результата предоставления </w:t>
            </w:r>
            <w:r w:rsidR="003937D0">
              <w:rPr>
                <w:rFonts w:ascii="Times New Roman" w:eastAsia="Calibri" w:hAnsi="Times New Roman" w:cs="Times New Roman"/>
                <w:lang w:eastAsia="ru-RU"/>
              </w:rPr>
              <w:t>с</w:t>
            </w:r>
            <w:r w:rsidRPr="00DC5BDA">
              <w:rPr>
                <w:rFonts w:ascii="Times New Roman" w:eastAsia="Calibri" w:hAnsi="Times New Roman" w:cs="Times New Roman"/>
                <w:lang w:eastAsia="ru-RU"/>
              </w:rPr>
              <w:t>убсидии</w:t>
            </w:r>
            <w:r w:rsidR="00FA080C">
              <w:rPr>
                <w:rFonts w:ascii="Times New Roman" w:eastAsia="Calibri" w:hAnsi="Times New Roman" w:cs="Times New Roman"/>
                <w:lang w:eastAsia="ru-RU"/>
              </w:rPr>
              <w:t>, показателей, необходимых для достижения результатов предоставления Субсидии,</w:t>
            </w:r>
            <w:r w:rsidRPr="00DC5BDA">
              <w:rPr>
                <w:rFonts w:ascii="Times New Roman" w:eastAsia="Calibri" w:hAnsi="Times New Roman" w:cs="Times New Roman"/>
                <w:lang w:eastAsia="ru-RU"/>
              </w:rPr>
              <w:t xml:space="preserve"> по годам (срокам) реализации </w:t>
            </w:r>
          </w:p>
          <w:p w:rsidR="00CE07F0" w:rsidRPr="00DC5BDA" w:rsidRDefault="003C46B6" w:rsidP="00FA080C">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Соглашения</w:t>
            </w:r>
          </w:p>
        </w:tc>
      </w:tr>
      <w:tr w:rsidR="003C46B6" w:rsidTr="004F2AC2">
        <w:tc>
          <w:tcPr>
            <w:tcW w:w="2660" w:type="dxa"/>
            <w:gridSpan w:val="2"/>
            <w:vMerge/>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p>
        </w:tc>
        <w:tc>
          <w:tcPr>
            <w:tcW w:w="1559" w:type="dxa"/>
            <w:vMerge/>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p>
        </w:tc>
        <w:tc>
          <w:tcPr>
            <w:tcW w:w="1843" w:type="dxa"/>
            <w:gridSpan w:val="2"/>
            <w:vMerge/>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p>
        </w:tc>
        <w:tc>
          <w:tcPr>
            <w:tcW w:w="992" w:type="dxa"/>
            <w:vMerge/>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p>
        </w:tc>
        <w:tc>
          <w:tcPr>
            <w:tcW w:w="2693" w:type="dxa"/>
            <w:gridSpan w:val="2"/>
          </w:tcPr>
          <w:p w:rsidR="00CE07F0" w:rsidRPr="00DC5BDA" w:rsidRDefault="003C46B6"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На 31.12.2021 г.</w:t>
            </w:r>
          </w:p>
        </w:tc>
      </w:tr>
      <w:tr w:rsidR="003C46B6" w:rsidTr="004F2AC2">
        <w:trPr>
          <w:cantSplit/>
          <w:trHeight w:val="1134"/>
        </w:trPr>
        <w:tc>
          <w:tcPr>
            <w:tcW w:w="1809" w:type="dxa"/>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lastRenderedPageBreak/>
              <w:t>наименование</w:t>
            </w:r>
          </w:p>
        </w:tc>
        <w:tc>
          <w:tcPr>
            <w:tcW w:w="851" w:type="dxa"/>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код по БК</w:t>
            </w:r>
          </w:p>
        </w:tc>
        <w:tc>
          <w:tcPr>
            <w:tcW w:w="1559" w:type="dxa"/>
            <w:vMerge/>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p>
        </w:tc>
        <w:tc>
          <w:tcPr>
            <w:tcW w:w="851" w:type="dxa"/>
          </w:tcPr>
          <w:p w:rsidR="004F2AC2" w:rsidRPr="00DC5BDA" w:rsidRDefault="00784155" w:rsidP="004F2AC2">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н</w:t>
            </w:r>
            <w:r w:rsidR="003C46B6" w:rsidRPr="00DC5BDA">
              <w:rPr>
                <w:rFonts w:ascii="Times New Roman" w:eastAsia="Calibri" w:hAnsi="Times New Roman" w:cs="Times New Roman"/>
                <w:lang w:eastAsia="ru-RU"/>
              </w:rPr>
              <w:t>аименова</w:t>
            </w:r>
          </w:p>
          <w:p w:rsidR="00CE07F0" w:rsidRPr="00DC5BDA" w:rsidRDefault="003C46B6" w:rsidP="004F2AC2">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ние</w:t>
            </w:r>
          </w:p>
        </w:tc>
        <w:tc>
          <w:tcPr>
            <w:tcW w:w="992" w:type="dxa"/>
          </w:tcPr>
          <w:p w:rsidR="00CE07F0" w:rsidRPr="00DC5BDA" w:rsidRDefault="003C46B6"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код по ОКЕИ</w:t>
            </w:r>
          </w:p>
        </w:tc>
        <w:tc>
          <w:tcPr>
            <w:tcW w:w="992" w:type="dxa"/>
            <w:vMerge/>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p>
        </w:tc>
        <w:tc>
          <w:tcPr>
            <w:tcW w:w="1559" w:type="dxa"/>
          </w:tcPr>
          <w:p w:rsidR="00FA080C" w:rsidRDefault="00784155"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с</w:t>
            </w:r>
            <w:r w:rsidR="00FA080C">
              <w:rPr>
                <w:rFonts w:ascii="Times New Roman" w:eastAsia="Calibri" w:hAnsi="Times New Roman" w:cs="Times New Roman"/>
                <w:lang w:eastAsia="ru-RU"/>
              </w:rPr>
              <w:t xml:space="preserve"> даты</w:t>
            </w:r>
          </w:p>
          <w:p w:rsidR="00CE07F0" w:rsidRPr="00DC5BDA" w:rsidRDefault="003C46B6"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заключения Соглашения</w:t>
            </w:r>
          </w:p>
        </w:tc>
        <w:tc>
          <w:tcPr>
            <w:tcW w:w="1134" w:type="dxa"/>
          </w:tcPr>
          <w:p w:rsidR="00CE07F0" w:rsidRPr="00DC5BDA" w:rsidRDefault="00784155"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и</w:t>
            </w:r>
            <w:r w:rsidR="003C46B6" w:rsidRPr="00DC5BDA">
              <w:rPr>
                <w:rFonts w:ascii="Times New Roman" w:eastAsia="Calibri" w:hAnsi="Times New Roman" w:cs="Times New Roman"/>
                <w:lang w:eastAsia="ru-RU"/>
              </w:rPr>
              <w:t>з них с начала текущего финансового года</w:t>
            </w:r>
          </w:p>
        </w:tc>
      </w:tr>
      <w:tr w:rsidR="003C46B6" w:rsidTr="004F2AC2">
        <w:tc>
          <w:tcPr>
            <w:tcW w:w="1809" w:type="dxa"/>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lastRenderedPageBreak/>
              <w:t>1</w:t>
            </w:r>
          </w:p>
        </w:tc>
        <w:tc>
          <w:tcPr>
            <w:tcW w:w="851" w:type="dxa"/>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2</w:t>
            </w:r>
          </w:p>
        </w:tc>
        <w:tc>
          <w:tcPr>
            <w:tcW w:w="1559" w:type="dxa"/>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3</w:t>
            </w:r>
          </w:p>
        </w:tc>
        <w:tc>
          <w:tcPr>
            <w:tcW w:w="851" w:type="dxa"/>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4</w:t>
            </w:r>
          </w:p>
        </w:tc>
        <w:tc>
          <w:tcPr>
            <w:tcW w:w="992" w:type="dxa"/>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5</w:t>
            </w:r>
          </w:p>
        </w:tc>
        <w:tc>
          <w:tcPr>
            <w:tcW w:w="992" w:type="dxa"/>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6</w:t>
            </w:r>
          </w:p>
        </w:tc>
        <w:tc>
          <w:tcPr>
            <w:tcW w:w="1559" w:type="dxa"/>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7</w:t>
            </w:r>
          </w:p>
        </w:tc>
        <w:tc>
          <w:tcPr>
            <w:tcW w:w="1134" w:type="dxa"/>
          </w:tcPr>
          <w:p w:rsidR="00CE07F0" w:rsidRPr="00DC5BDA" w:rsidRDefault="00CE07F0" w:rsidP="003C46B6">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8</w:t>
            </w:r>
          </w:p>
        </w:tc>
      </w:tr>
      <w:tr w:rsidR="003C46B6" w:rsidTr="004F2AC2">
        <w:trPr>
          <w:cantSplit/>
          <w:trHeight w:val="1134"/>
        </w:trPr>
        <w:tc>
          <w:tcPr>
            <w:tcW w:w="1809" w:type="dxa"/>
          </w:tcPr>
          <w:p w:rsidR="003C46B6" w:rsidRPr="00DC5BDA" w:rsidRDefault="003C46B6" w:rsidP="00E922B2">
            <w:pPr>
              <w:widowControl w:val="0"/>
              <w:autoSpaceDE w:val="0"/>
              <w:autoSpaceDN w:val="0"/>
              <w:adjustRightInd w:val="0"/>
              <w:rPr>
                <w:rFonts w:ascii="Times New Roman" w:eastAsia="Calibri" w:hAnsi="Times New Roman" w:cs="Times New Roman"/>
                <w:lang w:eastAsia="ru-RU"/>
              </w:rPr>
            </w:pPr>
            <w:r w:rsidRPr="00DC5BDA">
              <w:rPr>
                <w:rFonts w:ascii="Times New Roman" w:eastAsia="Calibri" w:hAnsi="Times New Roman" w:cs="Times New Roman"/>
                <w:lang w:eastAsia="ru-RU"/>
              </w:rPr>
              <w:t>Предоста</w:t>
            </w:r>
            <w:r w:rsidR="00DC5BDA">
              <w:rPr>
                <w:rFonts w:ascii="Times New Roman" w:eastAsia="Calibri" w:hAnsi="Times New Roman" w:cs="Times New Roman"/>
                <w:lang w:eastAsia="ru-RU"/>
              </w:rPr>
              <w:t xml:space="preserve">вление субсидии за счет средств </w:t>
            </w:r>
            <w:r w:rsidRPr="00DC5BDA">
              <w:rPr>
                <w:rFonts w:ascii="Times New Roman" w:eastAsia="Calibri" w:hAnsi="Times New Roman" w:cs="Times New Roman"/>
                <w:lang w:eastAsia="ru-RU"/>
              </w:rPr>
              <w:t xml:space="preserve">краевого бюджета на возмещение части затрат сельскохозяйственным товаропроизводителям на </w:t>
            </w:r>
            <w:r w:rsidR="00E922B2">
              <w:rPr>
                <w:rFonts w:ascii="Times New Roman" w:eastAsia="Calibri" w:hAnsi="Times New Roman" w:cs="Times New Roman"/>
                <w:lang w:eastAsia="ru-RU"/>
              </w:rPr>
              <w:t>___________________________________________________________________</w:t>
            </w:r>
          </w:p>
        </w:tc>
        <w:tc>
          <w:tcPr>
            <w:tcW w:w="851" w:type="dxa"/>
          </w:tcPr>
          <w:p w:rsidR="003C46B6" w:rsidRPr="00DC5BDA" w:rsidRDefault="003C46B6" w:rsidP="004F2AC2">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13760</w:t>
            </w:r>
          </w:p>
        </w:tc>
        <w:tc>
          <w:tcPr>
            <w:tcW w:w="1559" w:type="dxa"/>
          </w:tcPr>
          <w:p w:rsidR="003C46B6" w:rsidRPr="00DC5BDA" w:rsidRDefault="003C46B6" w:rsidP="008D0B6C">
            <w:pPr>
              <w:widowControl w:val="0"/>
              <w:autoSpaceDE w:val="0"/>
              <w:autoSpaceDN w:val="0"/>
              <w:adjustRightInd w:val="0"/>
              <w:rPr>
                <w:rFonts w:ascii="Times New Roman" w:eastAsia="Calibri" w:hAnsi="Times New Roman" w:cs="Times New Roman"/>
                <w:lang w:eastAsia="ru-RU"/>
              </w:rPr>
            </w:pPr>
          </w:p>
        </w:tc>
        <w:tc>
          <w:tcPr>
            <w:tcW w:w="851" w:type="dxa"/>
          </w:tcPr>
          <w:p w:rsidR="003C46B6" w:rsidRPr="00DC5BDA" w:rsidRDefault="003C46B6" w:rsidP="003C46B6">
            <w:pPr>
              <w:widowControl w:val="0"/>
              <w:autoSpaceDE w:val="0"/>
              <w:autoSpaceDN w:val="0"/>
              <w:adjustRightInd w:val="0"/>
              <w:jc w:val="center"/>
              <w:rPr>
                <w:rFonts w:ascii="Times New Roman" w:eastAsia="Calibri" w:hAnsi="Times New Roman" w:cs="Times New Roman"/>
                <w:lang w:eastAsia="ru-RU"/>
              </w:rPr>
            </w:pPr>
          </w:p>
        </w:tc>
        <w:tc>
          <w:tcPr>
            <w:tcW w:w="992" w:type="dxa"/>
          </w:tcPr>
          <w:p w:rsidR="003C46B6" w:rsidRPr="00DC5BDA" w:rsidRDefault="003C46B6" w:rsidP="003C46B6">
            <w:pPr>
              <w:widowControl w:val="0"/>
              <w:autoSpaceDE w:val="0"/>
              <w:autoSpaceDN w:val="0"/>
              <w:adjustRightInd w:val="0"/>
              <w:jc w:val="center"/>
              <w:rPr>
                <w:rFonts w:ascii="Times New Roman" w:eastAsia="Calibri" w:hAnsi="Times New Roman" w:cs="Times New Roman"/>
                <w:lang w:eastAsia="ru-RU"/>
              </w:rPr>
            </w:pPr>
          </w:p>
        </w:tc>
        <w:tc>
          <w:tcPr>
            <w:tcW w:w="992" w:type="dxa"/>
          </w:tcPr>
          <w:p w:rsidR="003C46B6" w:rsidRPr="00DC5BDA" w:rsidRDefault="003C46B6" w:rsidP="003C46B6">
            <w:pPr>
              <w:widowControl w:val="0"/>
              <w:autoSpaceDE w:val="0"/>
              <w:autoSpaceDN w:val="0"/>
              <w:adjustRightInd w:val="0"/>
              <w:jc w:val="center"/>
              <w:rPr>
                <w:rFonts w:ascii="Times New Roman" w:eastAsia="Calibri" w:hAnsi="Times New Roman" w:cs="Times New Roman"/>
                <w:lang w:eastAsia="ru-RU"/>
              </w:rPr>
            </w:pPr>
          </w:p>
        </w:tc>
        <w:tc>
          <w:tcPr>
            <w:tcW w:w="1559" w:type="dxa"/>
          </w:tcPr>
          <w:p w:rsidR="003C46B6" w:rsidRPr="00DC5BDA" w:rsidRDefault="003C46B6" w:rsidP="003C46B6">
            <w:pPr>
              <w:widowControl w:val="0"/>
              <w:autoSpaceDE w:val="0"/>
              <w:autoSpaceDN w:val="0"/>
              <w:adjustRightInd w:val="0"/>
              <w:jc w:val="center"/>
              <w:rPr>
                <w:rFonts w:ascii="Times New Roman" w:eastAsia="Calibri" w:hAnsi="Times New Roman" w:cs="Times New Roman"/>
                <w:lang w:eastAsia="ru-RU"/>
              </w:rPr>
            </w:pPr>
          </w:p>
        </w:tc>
        <w:tc>
          <w:tcPr>
            <w:tcW w:w="1134" w:type="dxa"/>
          </w:tcPr>
          <w:p w:rsidR="003C46B6" w:rsidRPr="00DC5BDA" w:rsidRDefault="003C46B6" w:rsidP="003C46B6">
            <w:pPr>
              <w:widowControl w:val="0"/>
              <w:autoSpaceDE w:val="0"/>
              <w:autoSpaceDN w:val="0"/>
              <w:adjustRightInd w:val="0"/>
              <w:jc w:val="center"/>
              <w:rPr>
                <w:rFonts w:ascii="Times New Roman" w:eastAsia="Calibri" w:hAnsi="Times New Roman" w:cs="Times New Roman"/>
                <w:lang w:eastAsia="ru-RU"/>
              </w:rPr>
            </w:pPr>
          </w:p>
        </w:tc>
      </w:tr>
    </w:tbl>
    <w:p w:rsidR="008B017D" w:rsidRDefault="008B017D" w:rsidP="008B017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19999" w:type="dxa"/>
        <w:tblInd w:w="-34" w:type="dxa"/>
        <w:tblLayout w:type="fixed"/>
        <w:tblLook w:val="00A0" w:firstRow="1" w:lastRow="0" w:firstColumn="1" w:lastColumn="0" w:noHBand="0" w:noVBand="0"/>
      </w:tblPr>
      <w:tblGrid>
        <w:gridCol w:w="4984"/>
        <w:gridCol w:w="4984"/>
        <w:gridCol w:w="4984"/>
        <w:gridCol w:w="5047"/>
      </w:tblGrid>
      <w:tr w:rsidR="007570A2" w:rsidRPr="00A46FE1" w:rsidTr="004F2AC2">
        <w:tc>
          <w:tcPr>
            <w:tcW w:w="4984" w:type="dxa"/>
          </w:tcPr>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Уполномоченный орган</w:t>
            </w:r>
          </w:p>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 xml:space="preserve">Отдел по развитию сельского хозяйства администрации муниципального образования Крыловский район  </w:t>
            </w:r>
          </w:p>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352080, Краснодарский край, Крыловский район, ст. Крыловская, ул.Орджоникидзе 41</w:t>
            </w:r>
          </w:p>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Заместитель главы мунципального образования Крыловский район (вопросы АПК)</w:t>
            </w:r>
          </w:p>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________________</w:t>
            </w:r>
          </w:p>
          <w:p w:rsidR="007570A2" w:rsidRPr="002F15B9"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 xml:space="preserve">          (подпись)            </w:t>
            </w:r>
          </w:p>
        </w:tc>
        <w:tc>
          <w:tcPr>
            <w:tcW w:w="4984" w:type="dxa"/>
          </w:tcPr>
          <w:p w:rsidR="007570A2" w:rsidRPr="002F15B9" w:rsidRDefault="007570A2" w:rsidP="004F2AC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5B9">
              <w:rPr>
                <w:rFonts w:ascii="Times New Roman" w:eastAsia="Calibri" w:hAnsi="Times New Roman" w:cs="Times New Roman"/>
                <w:sz w:val="26"/>
                <w:szCs w:val="26"/>
                <w:lang w:eastAsia="ru-RU"/>
              </w:rPr>
              <w:t>Получатель</w:t>
            </w:r>
          </w:p>
          <w:p w:rsidR="007570A2" w:rsidRPr="002F15B9" w:rsidRDefault="007570A2" w:rsidP="004F2AC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7570A2" w:rsidRPr="002F15B9" w:rsidRDefault="007570A2" w:rsidP="004F2AC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5B9">
              <w:rPr>
                <w:rFonts w:ascii="Times New Roman" w:eastAsia="Calibri" w:hAnsi="Times New Roman" w:cs="Times New Roman"/>
                <w:sz w:val="26"/>
                <w:szCs w:val="26"/>
                <w:lang w:eastAsia="ru-RU"/>
              </w:rPr>
              <w:t>_____________</w:t>
            </w:r>
            <w:r w:rsidR="00ED7C9F" w:rsidRPr="002F15B9">
              <w:rPr>
                <w:rFonts w:ascii="Times New Roman" w:eastAsia="Calibri" w:hAnsi="Times New Roman" w:cs="Times New Roman"/>
                <w:sz w:val="26"/>
                <w:szCs w:val="26"/>
                <w:lang w:eastAsia="ru-RU"/>
              </w:rPr>
              <w:t>______</w:t>
            </w:r>
            <w:r w:rsidR="002F15B9">
              <w:rPr>
                <w:rFonts w:ascii="Times New Roman" w:eastAsia="Calibri" w:hAnsi="Times New Roman" w:cs="Times New Roman"/>
                <w:sz w:val="26"/>
                <w:szCs w:val="26"/>
                <w:lang w:eastAsia="ru-RU"/>
              </w:rPr>
              <w:t>_________________</w:t>
            </w:r>
          </w:p>
          <w:p w:rsidR="007570A2" w:rsidRPr="002F15B9" w:rsidRDefault="007570A2" w:rsidP="004F2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2F15B9">
              <w:rPr>
                <w:rFonts w:ascii="Times New Roman" w:eastAsia="Calibri" w:hAnsi="Times New Roman" w:cs="Times New Roman"/>
                <w:sz w:val="20"/>
                <w:szCs w:val="20"/>
                <w:lang w:eastAsia="ru-RU"/>
              </w:rPr>
              <w:t>(полное наименование получателя)</w:t>
            </w:r>
          </w:p>
          <w:p w:rsidR="007570A2" w:rsidRPr="002F15B9" w:rsidRDefault="007570A2" w:rsidP="004F2AC2">
            <w:pPr>
              <w:widowControl w:val="0"/>
              <w:autoSpaceDE w:val="0"/>
              <w:autoSpaceDN w:val="0"/>
              <w:adjustRightInd w:val="0"/>
              <w:spacing w:after="0" w:line="240" w:lineRule="auto"/>
              <w:rPr>
                <w:rFonts w:ascii="Times New Roman" w:eastAsia="Calibri" w:hAnsi="Times New Roman" w:cs="Times New Roman"/>
                <w:sz w:val="26"/>
                <w:szCs w:val="26"/>
                <w:lang w:eastAsia="ru-RU"/>
              </w:rPr>
            </w:pPr>
          </w:p>
        </w:tc>
        <w:tc>
          <w:tcPr>
            <w:tcW w:w="4984" w:type="dxa"/>
          </w:tcPr>
          <w:p w:rsidR="007570A2" w:rsidRPr="00A46FE1" w:rsidRDefault="007570A2" w:rsidP="004F2A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047" w:type="dxa"/>
          </w:tcPr>
          <w:p w:rsidR="007570A2" w:rsidRPr="00A46FE1" w:rsidRDefault="007570A2" w:rsidP="004F2A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7570A2" w:rsidRPr="00A46FE1" w:rsidTr="004F2AC2">
        <w:tc>
          <w:tcPr>
            <w:tcW w:w="4984" w:type="dxa"/>
          </w:tcPr>
          <w:p w:rsidR="007570A2" w:rsidRPr="002F15B9" w:rsidRDefault="007570A2" w:rsidP="004F2AC2">
            <w:pPr>
              <w:spacing w:after="0" w:line="240" w:lineRule="auto"/>
              <w:rPr>
                <w:rFonts w:ascii="Times New Roman" w:eastAsia="Calibri" w:hAnsi="Times New Roman" w:cs="Times New Roman"/>
                <w:sz w:val="26"/>
                <w:szCs w:val="26"/>
                <w:lang w:eastAsia="ru-RU"/>
              </w:rPr>
            </w:pPr>
          </w:p>
        </w:tc>
        <w:tc>
          <w:tcPr>
            <w:tcW w:w="4984" w:type="dxa"/>
          </w:tcPr>
          <w:p w:rsidR="007570A2" w:rsidRPr="002F15B9" w:rsidRDefault="007570A2" w:rsidP="004F2AC2">
            <w:pPr>
              <w:spacing w:after="0" w:line="240" w:lineRule="auto"/>
              <w:rPr>
                <w:rFonts w:ascii="Times New Roman" w:eastAsia="Calibri" w:hAnsi="Times New Roman" w:cs="Times New Roman"/>
                <w:sz w:val="26"/>
                <w:szCs w:val="26"/>
                <w:lang w:eastAsia="ru-RU"/>
              </w:rPr>
            </w:pPr>
            <w:r w:rsidRPr="002F15B9">
              <w:rPr>
                <w:rFonts w:ascii="Times New Roman" w:eastAsia="Calibri" w:hAnsi="Times New Roman" w:cs="Times New Roman"/>
                <w:sz w:val="26"/>
                <w:szCs w:val="26"/>
                <w:lang w:eastAsia="ru-RU"/>
              </w:rPr>
              <w:t>Уполномоченное лицо:</w:t>
            </w:r>
          </w:p>
          <w:p w:rsidR="007570A2" w:rsidRPr="002F15B9" w:rsidRDefault="007570A2" w:rsidP="004F2AC2">
            <w:pPr>
              <w:spacing w:after="0" w:line="240" w:lineRule="auto"/>
              <w:rPr>
                <w:rFonts w:ascii="Times New Roman" w:eastAsia="Calibri" w:hAnsi="Times New Roman" w:cs="Times New Roman"/>
                <w:sz w:val="26"/>
                <w:szCs w:val="26"/>
                <w:lang w:eastAsia="ru-RU"/>
              </w:rPr>
            </w:pPr>
          </w:p>
          <w:p w:rsidR="007570A2" w:rsidRPr="002F15B9" w:rsidRDefault="007570A2" w:rsidP="004F2AC2">
            <w:pPr>
              <w:spacing w:after="0" w:line="240" w:lineRule="auto"/>
              <w:rPr>
                <w:rFonts w:ascii="Times New Roman" w:eastAsia="Calibri" w:hAnsi="Times New Roman" w:cs="Times New Roman"/>
                <w:sz w:val="26"/>
                <w:szCs w:val="26"/>
                <w:lang w:eastAsia="ru-RU"/>
              </w:rPr>
            </w:pPr>
          </w:p>
          <w:p w:rsidR="007570A2" w:rsidRDefault="007570A2" w:rsidP="004F2AC2">
            <w:pPr>
              <w:spacing w:after="0" w:line="240" w:lineRule="auto"/>
              <w:rPr>
                <w:rFonts w:ascii="Times New Roman" w:eastAsia="Calibri" w:hAnsi="Times New Roman" w:cs="Times New Roman"/>
                <w:sz w:val="26"/>
                <w:szCs w:val="26"/>
                <w:lang w:eastAsia="ru-RU"/>
              </w:rPr>
            </w:pPr>
          </w:p>
          <w:p w:rsidR="002F15B9" w:rsidRPr="002F15B9" w:rsidRDefault="002F15B9" w:rsidP="004F2AC2">
            <w:pPr>
              <w:spacing w:after="0" w:line="240" w:lineRule="auto"/>
              <w:rPr>
                <w:rFonts w:ascii="Times New Roman" w:eastAsia="Calibri" w:hAnsi="Times New Roman" w:cs="Times New Roman"/>
                <w:sz w:val="26"/>
                <w:szCs w:val="26"/>
                <w:lang w:eastAsia="ru-RU"/>
              </w:rPr>
            </w:pPr>
          </w:p>
          <w:p w:rsidR="007570A2" w:rsidRPr="002F15B9" w:rsidRDefault="007570A2" w:rsidP="004F2AC2">
            <w:pPr>
              <w:spacing w:after="0" w:line="240" w:lineRule="auto"/>
              <w:rPr>
                <w:rFonts w:ascii="Times New Roman" w:eastAsia="Calibri" w:hAnsi="Times New Roman" w:cs="Times New Roman"/>
                <w:sz w:val="26"/>
                <w:szCs w:val="26"/>
                <w:lang w:eastAsia="ru-RU"/>
              </w:rPr>
            </w:pPr>
            <w:r w:rsidRPr="002F15B9">
              <w:rPr>
                <w:rFonts w:ascii="Times New Roman" w:eastAsia="Calibri" w:hAnsi="Times New Roman" w:cs="Times New Roman"/>
                <w:sz w:val="26"/>
                <w:szCs w:val="26"/>
                <w:lang w:eastAsia="ru-RU"/>
              </w:rPr>
              <w:t>___________     __________________</w:t>
            </w:r>
            <w:r w:rsidR="002F15B9">
              <w:rPr>
                <w:rFonts w:ascii="Times New Roman" w:eastAsia="Calibri" w:hAnsi="Times New Roman" w:cs="Times New Roman"/>
                <w:sz w:val="26"/>
                <w:szCs w:val="26"/>
                <w:lang w:eastAsia="ru-RU"/>
              </w:rPr>
              <w:t>__</w:t>
            </w:r>
          </w:p>
          <w:p w:rsidR="007570A2" w:rsidRPr="002F15B9" w:rsidRDefault="002F15B9" w:rsidP="004F2AC2">
            <w:pPr>
              <w:spacing w:after="0" w:line="240" w:lineRule="auto"/>
              <w:rPr>
                <w:rFonts w:ascii="Times New Roman" w:eastAsia="Calibri" w:hAnsi="Times New Roman" w:cs="Times New Roman"/>
                <w:sz w:val="20"/>
                <w:szCs w:val="20"/>
                <w:lang w:eastAsia="ru-RU"/>
              </w:rPr>
            </w:pPr>
            <w:r w:rsidRPr="002F15B9">
              <w:rPr>
                <w:rFonts w:ascii="Times New Roman" w:eastAsia="Calibri" w:hAnsi="Times New Roman" w:cs="Times New Roman"/>
                <w:sz w:val="20"/>
                <w:szCs w:val="20"/>
                <w:lang w:eastAsia="ru-RU"/>
              </w:rPr>
              <w:t xml:space="preserve"> </w:t>
            </w:r>
            <w:r w:rsidR="007570A2" w:rsidRPr="002F15B9">
              <w:rPr>
                <w:rFonts w:ascii="Times New Roman" w:eastAsia="Calibri" w:hAnsi="Times New Roman" w:cs="Times New Roman"/>
                <w:sz w:val="20"/>
                <w:szCs w:val="20"/>
                <w:lang w:eastAsia="ru-RU"/>
              </w:rPr>
              <w:t xml:space="preserve">   (подпись)  </w:t>
            </w:r>
            <w:r w:rsidRPr="002F15B9">
              <w:rPr>
                <w:rFonts w:ascii="Times New Roman" w:eastAsia="Calibri" w:hAnsi="Times New Roman" w:cs="Times New Roman"/>
                <w:sz w:val="20"/>
                <w:szCs w:val="20"/>
                <w:lang w:eastAsia="ru-RU"/>
              </w:rPr>
              <w:t xml:space="preserve"> </w:t>
            </w:r>
            <w:r w:rsidR="007570A2" w:rsidRPr="002F15B9">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Pr="002F15B9">
              <w:rPr>
                <w:rFonts w:ascii="Times New Roman" w:eastAsia="Calibri" w:hAnsi="Times New Roman" w:cs="Times New Roman"/>
                <w:sz w:val="20"/>
                <w:szCs w:val="20"/>
                <w:lang w:eastAsia="ru-RU"/>
              </w:rPr>
              <w:t xml:space="preserve">  </w:t>
            </w:r>
            <w:r w:rsidR="007570A2" w:rsidRPr="002F15B9">
              <w:rPr>
                <w:rFonts w:ascii="Times New Roman" w:eastAsia="Calibri" w:hAnsi="Times New Roman" w:cs="Times New Roman"/>
                <w:sz w:val="20"/>
                <w:szCs w:val="20"/>
                <w:lang w:eastAsia="ru-RU"/>
              </w:rPr>
              <w:t>(расшифровка подписи)</w:t>
            </w:r>
          </w:p>
          <w:p w:rsidR="007570A2" w:rsidRPr="002F15B9" w:rsidRDefault="007570A2" w:rsidP="004F2AC2">
            <w:pPr>
              <w:spacing w:after="0" w:line="240" w:lineRule="auto"/>
              <w:rPr>
                <w:rFonts w:ascii="Times New Roman" w:eastAsia="Calibri" w:hAnsi="Times New Roman" w:cs="Times New Roman"/>
                <w:sz w:val="26"/>
                <w:szCs w:val="26"/>
                <w:lang w:eastAsia="ru-RU"/>
              </w:rPr>
            </w:pPr>
            <w:r w:rsidRPr="002F15B9">
              <w:rPr>
                <w:rFonts w:ascii="Times New Roman" w:eastAsia="Calibri" w:hAnsi="Times New Roman" w:cs="Times New Roman"/>
                <w:sz w:val="26"/>
                <w:szCs w:val="26"/>
                <w:lang w:eastAsia="ru-RU"/>
              </w:rPr>
              <w:t>МП (при наличии печати)</w:t>
            </w:r>
          </w:p>
        </w:tc>
        <w:tc>
          <w:tcPr>
            <w:tcW w:w="4984" w:type="dxa"/>
          </w:tcPr>
          <w:p w:rsidR="007570A2" w:rsidRPr="00A46FE1" w:rsidRDefault="007570A2" w:rsidP="004F2A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047" w:type="dxa"/>
          </w:tcPr>
          <w:p w:rsidR="007570A2" w:rsidRPr="00A46FE1" w:rsidRDefault="007570A2" w:rsidP="004F2A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bl>
    <w:p w:rsidR="007570A2" w:rsidRDefault="007570A2" w:rsidP="00C45E68">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Style w:val="ab"/>
        <w:tblW w:w="974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19"/>
        <w:gridCol w:w="5528"/>
      </w:tblGrid>
      <w:tr w:rsidR="0034034C" w:rsidRPr="002F15B9" w:rsidTr="002F15B9">
        <w:tc>
          <w:tcPr>
            <w:tcW w:w="4219" w:type="dxa"/>
          </w:tcPr>
          <w:p w:rsidR="0034034C" w:rsidRPr="00EC4EF0" w:rsidRDefault="0034034C">
            <w:pPr>
              <w:contextualSpacing/>
              <w:jc w:val="right"/>
              <w:rPr>
                <w:rFonts w:ascii="Times New Roman" w:hAnsi="Times New Roman" w:cs="Times New Roman"/>
                <w:sz w:val="26"/>
                <w:szCs w:val="26"/>
              </w:rPr>
            </w:pPr>
          </w:p>
          <w:p w:rsidR="00C1146C" w:rsidRPr="00EC4EF0" w:rsidRDefault="00C1146C">
            <w:pPr>
              <w:contextualSpacing/>
              <w:jc w:val="right"/>
              <w:rPr>
                <w:rFonts w:ascii="Times New Roman" w:hAnsi="Times New Roman" w:cs="Times New Roman"/>
                <w:sz w:val="26"/>
                <w:szCs w:val="26"/>
              </w:rPr>
            </w:pPr>
          </w:p>
        </w:tc>
        <w:tc>
          <w:tcPr>
            <w:tcW w:w="5528" w:type="dxa"/>
          </w:tcPr>
          <w:p w:rsidR="00DC5BDA" w:rsidRPr="002F15B9" w:rsidRDefault="00DC5BDA" w:rsidP="00EA0D87">
            <w:pPr>
              <w:ind w:left="-106"/>
              <w:contextualSpacing/>
              <w:rPr>
                <w:rFonts w:ascii="Times New Roman" w:hAnsi="Times New Roman" w:cs="Times New Roman"/>
                <w:sz w:val="26"/>
                <w:szCs w:val="26"/>
              </w:rPr>
            </w:pPr>
          </w:p>
          <w:p w:rsidR="00DC5BDA" w:rsidRDefault="00DC5BDA" w:rsidP="00EA0D87">
            <w:pPr>
              <w:ind w:left="-106"/>
              <w:contextualSpacing/>
              <w:rPr>
                <w:rFonts w:ascii="Times New Roman" w:hAnsi="Times New Roman" w:cs="Times New Roman"/>
                <w:sz w:val="26"/>
                <w:szCs w:val="26"/>
              </w:rPr>
            </w:pPr>
          </w:p>
          <w:p w:rsidR="005D1F23" w:rsidRPr="00136628" w:rsidRDefault="005D1F23" w:rsidP="00EA0D87">
            <w:pPr>
              <w:ind w:left="-106"/>
              <w:contextualSpacing/>
              <w:rPr>
                <w:rFonts w:ascii="Times New Roman" w:hAnsi="Times New Roman" w:cs="Times New Roman"/>
                <w:sz w:val="26"/>
                <w:szCs w:val="26"/>
              </w:rPr>
            </w:pPr>
          </w:p>
          <w:p w:rsidR="0034034C" w:rsidRPr="002F15B9" w:rsidRDefault="0034034C" w:rsidP="00EA0D87">
            <w:pPr>
              <w:ind w:left="-106"/>
              <w:contextualSpacing/>
              <w:rPr>
                <w:rFonts w:ascii="Times New Roman" w:hAnsi="Times New Roman" w:cs="Times New Roman"/>
                <w:sz w:val="26"/>
                <w:szCs w:val="26"/>
              </w:rPr>
            </w:pPr>
            <w:r w:rsidRPr="002F15B9">
              <w:rPr>
                <w:rFonts w:ascii="Times New Roman" w:hAnsi="Times New Roman" w:cs="Times New Roman"/>
                <w:sz w:val="26"/>
                <w:szCs w:val="26"/>
              </w:rPr>
              <w:t>Приложение 2</w:t>
            </w:r>
          </w:p>
          <w:p w:rsidR="00EA0D87" w:rsidRPr="002F15B9" w:rsidRDefault="00EA0D87" w:rsidP="00EA0D87">
            <w:pPr>
              <w:ind w:left="-106" w:right="-816"/>
              <w:contextualSpacing/>
              <w:rPr>
                <w:rFonts w:ascii="Times New Roman" w:hAnsi="Times New Roman" w:cs="Times New Roman"/>
                <w:sz w:val="26"/>
                <w:szCs w:val="26"/>
              </w:rPr>
            </w:pPr>
            <w:r w:rsidRPr="002F15B9">
              <w:rPr>
                <w:rFonts w:ascii="Times New Roman" w:hAnsi="Times New Roman" w:cs="Times New Roman"/>
                <w:sz w:val="26"/>
                <w:szCs w:val="26"/>
              </w:rPr>
              <w:t xml:space="preserve">к </w:t>
            </w:r>
            <w:r w:rsidR="003937D0" w:rsidRPr="002F15B9">
              <w:rPr>
                <w:rFonts w:ascii="Times New Roman" w:hAnsi="Times New Roman" w:cs="Times New Roman"/>
                <w:sz w:val="26"/>
                <w:szCs w:val="26"/>
              </w:rPr>
              <w:t>С</w:t>
            </w:r>
            <w:r w:rsidRPr="002F15B9">
              <w:rPr>
                <w:rFonts w:ascii="Times New Roman" w:hAnsi="Times New Roman" w:cs="Times New Roman"/>
                <w:sz w:val="26"/>
                <w:szCs w:val="26"/>
              </w:rPr>
              <w:t xml:space="preserve">оглашению о предоставлении </w:t>
            </w:r>
          </w:p>
          <w:p w:rsidR="00EA0D87" w:rsidRPr="002F15B9" w:rsidRDefault="00EA0D87" w:rsidP="00EA0D87">
            <w:pPr>
              <w:ind w:left="-106" w:right="-816"/>
              <w:contextualSpacing/>
              <w:rPr>
                <w:rFonts w:ascii="Times New Roman" w:hAnsi="Times New Roman" w:cs="Times New Roman"/>
                <w:sz w:val="26"/>
                <w:szCs w:val="26"/>
              </w:rPr>
            </w:pPr>
            <w:r w:rsidRPr="002F15B9">
              <w:rPr>
                <w:rFonts w:ascii="Times New Roman" w:hAnsi="Times New Roman" w:cs="Times New Roman"/>
                <w:sz w:val="26"/>
                <w:szCs w:val="26"/>
              </w:rPr>
              <w:t>субсидии за счет средств краевого бюджета</w:t>
            </w:r>
          </w:p>
          <w:p w:rsidR="00EA0D87" w:rsidRPr="002F15B9" w:rsidRDefault="00EA0D87" w:rsidP="00EA0D87">
            <w:pPr>
              <w:ind w:left="-106" w:right="-816"/>
              <w:contextualSpacing/>
              <w:rPr>
                <w:rFonts w:ascii="Times New Roman" w:eastAsia="Times New Roman" w:hAnsi="Times New Roman" w:cs="Times New Roman"/>
                <w:spacing w:val="-6"/>
                <w:sz w:val="26"/>
                <w:szCs w:val="26"/>
                <w:lang w:eastAsia="ru-RU"/>
              </w:rPr>
            </w:pPr>
            <w:r w:rsidRPr="002F15B9">
              <w:rPr>
                <w:rFonts w:ascii="Times New Roman" w:eastAsia="Times New Roman" w:hAnsi="Times New Roman" w:cs="Times New Roman"/>
                <w:spacing w:val="-6"/>
                <w:sz w:val="26"/>
                <w:szCs w:val="26"/>
                <w:lang w:eastAsia="ru-RU"/>
              </w:rPr>
              <w:t>на возмещение части затрат сельскохозяйственным</w:t>
            </w:r>
          </w:p>
          <w:p w:rsidR="003937D0" w:rsidRPr="002F15B9" w:rsidRDefault="00EA0D87" w:rsidP="00E922B2">
            <w:pPr>
              <w:ind w:left="-106" w:right="-816"/>
              <w:contextualSpacing/>
              <w:rPr>
                <w:rFonts w:ascii="Times New Roman" w:hAnsi="Times New Roman" w:cs="Times New Roman"/>
                <w:sz w:val="26"/>
                <w:szCs w:val="26"/>
              </w:rPr>
            </w:pPr>
            <w:r w:rsidRPr="002F15B9">
              <w:rPr>
                <w:rFonts w:ascii="Times New Roman" w:eastAsia="Times New Roman" w:hAnsi="Times New Roman" w:cs="Times New Roman"/>
                <w:spacing w:val="-6"/>
                <w:sz w:val="26"/>
                <w:szCs w:val="26"/>
                <w:lang w:eastAsia="ru-RU"/>
              </w:rPr>
              <w:lastRenderedPageBreak/>
              <w:t xml:space="preserve">товаропроизводителям на </w:t>
            </w:r>
            <w:r w:rsidR="00E922B2">
              <w:rPr>
                <w:rFonts w:ascii="Times New Roman" w:eastAsia="Times New Roman" w:hAnsi="Times New Roman" w:cs="Times New Roman"/>
                <w:spacing w:val="-6"/>
                <w:sz w:val="26"/>
                <w:szCs w:val="26"/>
                <w:lang w:eastAsia="ru-RU"/>
              </w:rPr>
              <w:t>_______________________________________________________________________________________________</w:t>
            </w:r>
          </w:p>
          <w:p w:rsidR="0034034C" w:rsidRPr="002F15B9" w:rsidRDefault="0034034C" w:rsidP="00EA0D87">
            <w:pPr>
              <w:ind w:left="-106"/>
              <w:contextualSpacing/>
              <w:rPr>
                <w:rFonts w:ascii="Times New Roman" w:hAnsi="Times New Roman" w:cs="Times New Roman"/>
                <w:sz w:val="26"/>
                <w:szCs w:val="26"/>
              </w:rPr>
            </w:pPr>
            <w:r w:rsidRPr="002F15B9">
              <w:rPr>
                <w:rFonts w:ascii="Times New Roman" w:hAnsi="Times New Roman" w:cs="Times New Roman"/>
                <w:sz w:val="26"/>
                <w:szCs w:val="26"/>
              </w:rPr>
              <w:t>№____ от «___» _________ 20__ г.</w:t>
            </w:r>
          </w:p>
        </w:tc>
      </w:tr>
    </w:tbl>
    <w:p w:rsidR="0034034C" w:rsidRPr="002F15B9" w:rsidRDefault="0034034C" w:rsidP="0034034C">
      <w:pPr>
        <w:rPr>
          <w:rFonts w:ascii="Times New Roman" w:hAnsi="Times New Roman" w:cs="Times New Roman"/>
          <w:sz w:val="26"/>
          <w:szCs w:val="26"/>
        </w:rPr>
      </w:pPr>
      <w:r w:rsidRPr="002F15B9">
        <w:rPr>
          <w:rFonts w:ascii="Times New Roman" w:hAnsi="Times New Roman" w:cs="Times New Roman"/>
          <w:sz w:val="26"/>
          <w:szCs w:val="26"/>
        </w:rPr>
        <w:lastRenderedPageBreak/>
        <w:t>ФОРМА</w:t>
      </w:r>
    </w:p>
    <w:p w:rsidR="0034034C" w:rsidRPr="002F15B9" w:rsidRDefault="0034034C" w:rsidP="00A97F33">
      <w:pPr>
        <w:spacing w:after="0" w:line="310" w:lineRule="exact"/>
        <w:jc w:val="center"/>
        <w:rPr>
          <w:rFonts w:ascii="Times New Roman" w:hAnsi="Times New Roman" w:cs="Times New Roman"/>
          <w:b/>
          <w:bCs/>
          <w:sz w:val="26"/>
          <w:szCs w:val="26"/>
        </w:rPr>
      </w:pPr>
    </w:p>
    <w:p w:rsidR="008D0B6C" w:rsidRPr="002F15B9" w:rsidRDefault="008D0B6C" w:rsidP="008D0B6C">
      <w:pPr>
        <w:contextualSpacing/>
        <w:jc w:val="center"/>
        <w:rPr>
          <w:rFonts w:ascii="Times New Roman" w:hAnsi="Times New Roman" w:cs="Times New Roman"/>
          <w:sz w:val="26"/>
          <w:szCs w:val="26"/>
        </w:rPr>
      </w:pPr>
      <w:r w:rsidRPr="002F15B9">
        <w:rPr>
          <w:rFonts w:ascii="Times New Roman" w:hAnsi="Times New Roman" w:cs="Times New Roman"/>
          <w:sz w:val="26"/>
          <w:szCs w:val="26"/>
        </w:rPr>
        <w:t xml:space="preserve">ОТЧЕТ </w:t>
      </w:r>
    </w:p>
    <w:p w:rsidR="003937D0" w:rsidRPr="002F15B9" w:rsidRDefault="008D0B6C" w:rsidP="00FA080C">
      <w:pPr>
        <w:contextualSpacing/>
        <w:jc w:val="center"/>
        <w:rPr>
          <w:rFonts w:ascii="Times New Roman" w:hAnsi="Times New Roman" w:cs="Times New Roman"/>
          <w:sz w:val="26"/>
          <w:szCs w:val="26"/>
        </w:rPr>
      </w:pPr>
      <w:r w:rsidRPr="002F15B9">
        <w:rPr>
          <w:rFonts w:ascii="Times New Roman" w:hAnsi="Times New Roman" w:cs="Times New Roman"/>
          <w:sz w:val="26"/>
          <w:szCs w:val="26"/>
        </w:rPr>
        <w:t>о достижении результата предоставления субсидии</w:t>
      </w:r>
      <w:r w:rsidR="00FA080C" w:rsidRPr="002F15B9">
        <w:rPr>
          <w:rFonts w:ascii="Times New Roman" w:hAnsi="Times New Roman" w:cs="Times New Roman"/>
          <w:sz w:val="26"/>
          <w:szCs w:val="26"/>
        </w:rPr>
        <w:t xml:space="preserve">, показателей, </w:t>
      </w:r>
    </w:p>
    <w:p w:rsidR="003937D0" w:rsidRPr="002F15B9" w:rsidRDefault="00FA080C" w:rsidP="00FA080C">
      <w:pPr>
        <w:contextualSpacing/>
        <w:jc w:val="center"/>
        <w:rPr>
          <w:rFonts w:ascii="Times New Roman" w:hAnsi="Times New Roman" w:cs="Times New Roman"/>
          <w:sz w:val="26"/>
          <w:szCs w:val="26"/>
        </w:rPr>
      </w:pPr>
      <w:r w:rsidRPr="002F15B9">
        <w:rPr>
          <w:rFonts w:ascii="Times New Roman" w:hAnsi="Times New Roman" w:cs="Times New Roman"/>
          <w:sz w:val="26"/>
          <w:szCs w:val="26"/>
        </w:rPr>
        <w:t xml:space="preserve">необходимых для достижения результатов предоставления субсидии </w:t>
      </w:r>
    </w:p>
    <w:p w:rsidR="008D0B6C" w:rsidRPr="002F15B9" w:rsidRDefault="00FA080C" w:rsidP="00FA080C">
      <w:pPr>
        <w:contextualSpacing/>
        <w:jc w:val="center"/>
        <w:rPr>
          <w:rFonts w:ascii="Times New Roman" w:hAnsi="Times New Roman" w:cs="Times New Roman"/>
          <w:sz w:val="26"/>
          <w:szCs w:val="26"/>
        </w:rPr>
      </w:pPr>
      <w:r w:rsidRPr="002F15B9">
        <w:rPr>
          <w:rFonts w:ascii="Times New Roman" w:hAnsi="Times New Roman" w:cs="Times New Roman"/>
          <w:sz w:val="26"/>
          <w:szCs w:val="26"/>
        </w:rPr>
        <w:t xml:space="preserve">(при установлении таких показателей) </w:t>
      </w:r>
    </w:p>
    <w:p w:rsidR="008D0B6C" w:rsidRPr="002F15B9" w:rsidRDefault="008D0B6C" w:rsidP="008D0B6C">
      <w:pPr>
        <w:contextualSpacing/>
        <w:jc w:val="center"/>
        <w:rPr>
          <w:rFonts w:ascii="Times New Roman" w:hAnsi="Times New Roman" w:cs="Times New Roman"/>
          <w:sz w:val="26"/>
          <w:szCs w:val="26"/>
        </w:rPr>
      </w:pPr>
    </w:p>
    <w:p w:rsidR="008D0B6C" w:rsidRPr="002F15B9" w:rsidRDefault="008D0B6C" w:rsidP="008D0B6C">
      <w:pPr>
        <w:contextualSpacing/>
        <w:jc w:val="center"/>
        <w:rPr>
          <w:rFonts w:ascii="Times New Roman" w:hAnsi="Times New Roman" w:cs="Times New Roman"/>
          <w:sz w:val="26"/>
          <w:szCs w:val="26"/>
        </w:rPr>
      </w:pPr>
      <w:r w:rsidRPr="002F15B9">
        <w:rPr>
          <w:rFonts w:ascii="Times New Roman" w:hAnsi="Times New Roman" w:cs="Times New Roman"/>
          <w:sz w:val="26"/>
          <w:szCs w:val="26"/>
        </w:rPr>
        <w:t>по состоянию на «___» ____________ 20__ г.</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5"/>
        <w:gridCol w:w="3153"/>
      </w:tblGrid>
      <w:tr w:rsidR="008D0B6C" w:rsidRPr="002F15B9" w:rsidTr="004F2AC2">
        <w:tc>
          <w:tcPr>
            <w:tcW w:w="6629" w:type="dxa"/>
          </w:tcPr>
          <w:p w:rsidR="008D0B6C" w:rsidRPr="002F15B9" w:rsidRDefault="008D0B6C" w:rsidP="004F2AC2">
            <w:pPr>
              <w:contextualSpacing/>
              <w:rPr>
                <w:rFonts w:ascii="Times New Roman" w:hAnsi="Times New Roman" w:cs="Times New Roman"/>
                <w:sz w:val="26"/>
                <w:szCs w:val="26"/>
              </w:rPr>
            </w:pPr>
          </w:p>
          <w:p w:rsidR="008D0B6C" w:rsidRPr="002F15B9" w:rsidRDefault="008D0B6C" w:rsidP="004F2AC2">
            <w:pPr>
              <w:contextualSpacing/>
              <w:rPr>
                <w:rFonts w:ascii="Times New Roman" w:hAnsi="Times New Roman" w:cs="Times New Roman"/>
                <w:sz w:val="26"/>
                <w:szCs w:val="26"/>
              </w:rPr>
            </w:pPr>
          </w:p>
          <w:p w:rsidR="008D0B6C" w:rsidRPr="002F15B9" w:rsidRDefault="008D0B6C" w:rsidP="004F2AC2">
            <w:pPr>
              <w:contextualSpacing/>
              <w:rPr>
                <w:rFonts w:ascii="Times New Roman" w:hAnsi="Times New Roman" w:cs="Times New Roman"/>
                <w:sz w:val="26"/>
                <w:szCs w:val="26"/>
              </w:rPr>
            </w:pPr>
            <w:r w:rsidRPr="002F15B9">
              <w:rPr>
                <w:rFonts w:ascii="Times New Roman" w:hAnsi="Times New Roman" w:cs="Times New Roman"/>
                <w:sz w:val="26"/>
                <w:szCs w:val="26"/>
              </w:rPr>
              <w:t>Наименование получателя ______________________________</w:t>
            </w:r>
          </w:p>
          <w:p w:rsidR="008D0B6C" w:rsidRPr="002F15B9" w:rsidRDefault="008D0B6C" w:rsidP="004F2AC2">
            <w:pPr>
              <w:contextualSpacing/>
              <w:rPr>
                <w:rFonts w:ascii="Times New Roman" w:hAnsi="Times New Roman" w:cs="Times New Roman"/>
                <w:sz w:val="26"/>
                <w:szCs w:val="26"/>
              </w:rPr>
            </w:pPr>
            <w:r w:rsidRPr="002F15B9">
              <w:rPr>
                <w:rFonts w:ascii="Times New Roman" w:hAnsi="Times New Roman" w:cs="Times New Roman"/>
                <w:sz w:val="26"/>
                <w:szCs w:val="26"/>
              </w:rPr>
              <w:t>__________________</w:t>
            </w:r>
            <w:r w:rsidR="00EC4EF0">
              <w:rPr>
                <w:rFonts w:ascii="Times New Roman" w:hAnsi="Times New Roman" w:cs="Times New Roman"/>
                <w:sz w:val="26"/>
                <w:szCs w:val="26"/>
              </w:rPr>
              <w:t>______________________________</w:t>
            </w:r>
          </w:p>
          <w:p w:rsidR="008D0B6C" w:rsidRPr="002F15B9" w:rsidRDefault="008D0B6C" w:rsidP="004F2AC2">
            <w:pPr>
              <w:contextualSpacing/>
              <w:rPr>
                <w:rFonts w:ascii="Times New Roman" w:hAnsi="Times New Roman" w:cs="Times New Roman"/>
                <w:sz w:val="26"/>
                <w:szCs w:val="26"/>
              </w:rPr>
            </w:pPr>
            <w:r w:rsidRPr="002F15B9">
              <w:rPr>
                <w:rFonts w:ascii="Times New Roman" w:hAnsi="Times New Roman" w:cs="Times New Roman"/>
                <w:sz w:val="26"/>
                <w:szCs w:val="26"/>
              </w:rPr>
              <w:t xml:space="preserve">Наименование главного распорядителя </w:t>
            </w:r>
          </w:p>
          <w:p w:rsidR="008D0B6C" w:rsidRPr="002F15B9" w:rsidRDefault="008D0B6C" w:rsidP="004F2AC2">
            <w:pPr>
              <w:contextualSpacing/>
              <w:rPr>
                <w:rFonts w:ascii="Times New Roman" w:hAnsi="Times New Roman" w:cs="Times New Roman"/>
                <w:sz w:val="26"/>
                <w:szCs w:val="26"/>
              </w:rPr>
            </w:pPr>
            <w:r w:rsidRPr="002F15B9">
              <w:rPr>
                <w:rFonts w:ascii="Times New Roman" w:hAnsi="Times New Roman" w:cs="Times New Roman"/>
                <w:sz w:val="26"/>
                <w:szCs w:val="26"/>
              </w:rPr>
              <w:t xml:space="preserve">средств краевого бюджета </w:t>
            </w:r>
          </w:p>
          <w:p w:rsidR="008D0B6C" w:rsidRPr="002F15B9" w:rsidRDefault="00EC4EF0" w:rsidP="004F2AC2">
            <w:pPr>
              <w:contextualSpacing/>
              <w:rPr>
                <w:rFonts w:ascii="Times New Roman" w:hAnsi="Times New Roman" w:cs="Times New Roman"/>
                <w:sz w:val="26"/>
                <w:szCs w:val="26"/>
              </w:rPr>
            </w:pPr>
            <w:r>
              <w:rPr>
                <w:rFonts w:ascii="Times New Roman" w:hAnsi="Times New Roman" w:cs="Times New Roman"/>
                <w:sz w:val="26"/>
                <w:szCs w:val="26"/>
                <w:u w:val="single"/>
              </w:rPr>
              <w:t>________________________________________________</w:t>
            </w:r>
          </w:p>
          <w:p w:rsidR="008D0B6C" w:rsidRPr="002F15B9" w:rsidRDefault="008D0B6C" w:rsidP="004F2AC2">
            <w:pPr>
              <w:contextualSpacing/>
              <w:jc w:val="both"/>
              <w:rPr>
                <w:rFonts w:ascii="Times New Roman" w:hAnsi="Times New Roman" w:cs="Times New Roman"/>
                <w:sz w:val="26"/>
                <w:szCs w:val="26"/>
                <w:u w:val="single"/>
              </w:rPr>
            </w:pPr>
            <w:r w:rsidRPr="002F15B9">
              <w:rPr>
                <w:rFonts w:ascii="Times New Roman" w:hAnsi="Times New Roman" w:cs="Times New Roman"/>
                <w:sz w:val="26"/>
                <w:szCs w:val="26"/>
              </w:rPr>
              <w:t>Наименование проекта (</w:t>
            </w:r>
            <w:r w:rsidRPr="002F15B9">
              <w:rPr>
                <w:rFonts w:ascii="Times New Roman" w:hAnsi="Times New Roman" w:cs="Times New Roman"/>
                <w:sz w:val="26"/>
                <w:szCs w:val="26"/>
                <w:u w:val="single"/>
              </w:rPr>
              <w:t>программы</w:t>
            </w:r>
            <w:r w:rsidRPr="002F15B9">
              <w:rPr>
                <w:rFonts w:ascii="Times New Roman" w:hAnsi="Times New Roman" w:cs="Times New Roman"/>
                <w:sz w:val="26"/>
                <w:szCs w:val="26"/>
              </w:rPr>
              <w:t>)_</w:t>
            </w:r>
            <w:r w:rsidRPr="002F15B9">
              <w:rPr>
                <w:rFonts w:ascii="Times New Roman" w:hAnsi="Times New Roman" w:cs="Times New Roman"/>
                <w:sz w:val="26"/>
                <w:szCs w:val="26"/>
                <w:u w:val="single"/>
              </w:rPr>
              <w:t>государственная программа Краснодарского края</w:t>
            </w:r>
            <w:r w:rsidRPr="002F15B9">
              <w:rPr>
                <w:rFonts w:ascii="Times New Roman" w:hAnsi="Times New Roman" w:cs="Times New Roman"/>
                <w:sz w:val="26"/>
                <w:szCs w:val="26"/>
              </w:rPr>
              <w:t xml:space="preserve"> </w:t>
            </w:r>
            <w:r w:rsidRPr="002F15B9">
              <w:rPr>
                <w:rFonts w:ascii="Times New Roman" w:hAnsi="Times New Roman" w:cs="Times New Roman"/>
                <w:sz w:val="26"/>
                <w:szCs w:val="26"/>
                <w:u w:val="single"/>
              </w:rPr>
              <w:t>«Развитие сельского хозяйства и регулирование рынков сельскохозяйственной продукции,   сырья и продовольствия»</w:t>
            </w:r>
          </w:p>
          <w:p w:rsidR="008D0B6C" w:rsidRPr="002F15B9" w:rsidRDefault="008D0B6C" w:rsidP="004F2AC2">
            <w:pPr>
              <w:contextualSpacing/>
              <w:rPr>
                <w:rFonts w:ascii="Times New Roman" w:hAnsi="Times New Roman" w:cs="Times New Roman"/>
                <w:sz w:val="26"/>
                <w:szCs w:val="26"/>
              </w:rPr>
            </w:pPr>
            <w:r w:rsidRPr="002F15B9">
              <w:rPr>
                <w:rFonts w:ascii="Times New Roman" w:hAnsi="Times New Roman" w:cs="Times New Roman"/>
                <w:sz w:val="26"/>
                <w:szCs w:val="26"/>
              </w:rPr>
              <w:t>Вид докуме</w:t>
            </w:r>
            <w:r w:rsidR="00DC5BDA" w:rsidRPr="002F15B9">
              <w:rPr>
                <w:rFonts w:ascii="Times New Roman" w:hAnsi="Times New Roman" w:cs="Times New Roman"/>
                <w:sz w:val="26"/>
                <w:szCs w:val="26"/>
              </w:rPr>
              <w:t>н</w:t>
            </w:r>
            <w:r w:rsidRPr="002F15B9">
              <w:rPr>
                <w:rFonts w:ascii="Times New Roman" w:hAnsi="Times New Roman" w:cs="Times New Roman"/>
                <w:sz w:val="26"/>
                <w:szCs w:val="26"/>
              </w:rPr>
              <w:t>та__</w:t>
            </w:r>
            <w:r w:rsidRPr="002F15B9">
              <w:rPr>
                <w:rFonts w:ascii="Times New Roman" w:hAnsi="Times New Roman" w:cs="Times New Roman"/>
                <w:sz w:val="26"/>
                <w:szCs w:val="26"/>
                <w:u w:val="single"/>
              </w:rPr>
              <w:t>первичный</w:t>
            </w:r>
            <w:r w:rsidR="00DC5BDA" w:rsidRPr="002F15B9">
              <w:rPr>
                <w:rFonts w:ascii="Times New Roman" w:hAnsi="Times New Roman" w:cs="Times New Roman"/>
                <w:sz w:val="26"/>
                <w:szCs w:val="26"/>
              </w:rPr>
              <w:t>________</w:t>
            </w:r>
            <w:r w:rsidRPr="002F15B9">
              <w:rPr>
                <w:rFonts w:ascii="Times New Roman" w:hAnsi="Times New Roman" w:cs="Times New Roman"/>
                <w:sz w:val="26"/>
                <w:szCs w:val="26"/>
              </w:rPr>
              <w:t xml:space="preserve">_________________     </w:t>
            </w:r>
            <w:r w:rsidRPr="002F15B9">
              <w:rPr>
                <w:rFonts w:ascii="Times New Roman" w:hAnsi="Times New Roman" w:cs="Times New Roman"/>
                <w:sz w:val="20"/>
                <w:szCs w:val="20"/>
              </w:rPr>
              <w:t>(первичный – «0», уточненный – «1», «2», «3», «…»)</w:t>
            </w:r>
          </w:p>
          <w:p w:rsidR="008D0B6C" w:rsidRPr="002F15B9" w:rsidRDefault="008D0B6C" w:rsidP="004F2AC2">
            <w:pPr>
              <w:contextualSpacing/>
              <w:jc w:val="center"/>
              <w:rPr>
                <w:rFonts w:ascii="Times New Roman" w:hAnsi="Times New Roman" w:cs="Times New Roman"/>
                <w:sz w:val="26"/>
                <w:szCs w:val="26"/>
                <w:vertAlign w:val="superscript"/>
              </w:rPr>
            </w:pPr>
          </w:p>
          <w:p w:rsidR="008D0B6C" w:rsidRPr="002F15B9" w:rsidRDefault="008D0B6C" w:rsidP="004F2AC2">
            <w:pPr>
              <w:contextualSpacing/>
              <w:rPr>
                <w:rFonts w:ascii="Times New Roman" w:hAnsi="Times New Roman" w:cs="Times New Roman"/>
                <w:sz w:val="26"/>
                <w:szCs w:val="26"/>
              </w:rPr>
            </w:pPr>
            <w:r w:rsidRPr="002F15B9">
              <w:rPr>
                <w:rFonts w:ascii="Times New Roman" w:hAnsi="Times New Roman" w:cs="Times New Roman"/>
                <w:sz w:val="26"/>
                <w:szCs w:val="26"/>
              </w:rPr>
              <w:t>Периодичность: годовая</w:t>
            </w:r>
          </w:p>
          <w:p w:rsidR="008D0B6C" w:rsidRPr="002F15B9" w:rsidRDefault="008D0B6C" w:rsidP="004F2AC2">
            <w:pPr>
              <w:contextualSpacing/>
              <w:rPr>
                <w:rFonts w:ascii="Times New Roman" w:hAnsi="Times New Roman" w:cs="Times New Roman"/>
                <w:sz w:val="26"/>
                <w:szCs w:val="26"/>
              </w:rPr>
            </w:pPr>
            <w:r w:rsidRPr="002F15B9">
              <w:rPr>
                <w:rFonts w:ascii="Times New Roman" w:hAnsi="Times New Roman" w:cs="Times New Roman"/>
                <w:sz w:val="26"/>
                <w:szCs w:val="26"/>
              </w:rPr>
              <w:t>Единица измерения</w:t>
            </w:r>
          </w:p>
        </w:tc>
        <w:tc>
          <w:tcPr>
            <w:tcW w:w="3225" w:type="dxa"/>
          </w:tcPr>
          <w:tbl>
            <w:tblPr>
              <w:tblStyle w:val="ab"/>
              <w:tblW w:w="2917" w:type="dxa"/>
              <w:tblLook w:val="04A0" w:firstRow="1" w:lastRow="0" w:firstColumn="1" w:lastColumn="0" w:noHBand="0" w:noVBand="1"/>
            </w:tblPr>
            <w:tblGrid>
              <w:gridCol w:w="1501"/>
              <w:gridCol w:w="1416"/>
            </w:tblGrid>
            <w:tr w:rsidR="008D0B6C" w:rsidRPr="002F15B9" w:rsidTr="004F2AC2">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c>
                <w:tcPr>
                  <w:tcW w:w="1416" w:type="dxa"/>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r w:rsidRPr="002F15B9">
                    <w:rPr>
                      <w:rFonts w:ascii="Times New Roman" w:hAnsi="Times New Roman" w:cs="Times New Roman"/>
                      <w:sz w:val="26"/>
                      <w:szCs w:val="26"/>
                    </w:rPr>
                    <w:t>КОДЫ</w:t>
                  </w:r>
                </w:p>
              </w:tc>
            </w:tr>
            <w:tr w:rsidR="008D0B6C" w:rsidRPr="002F15B9" w:rsidTr="004F2AC2">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r w:rsidRPr="002F15B9">
                    <w:rPr>
                      <w:rFonts w:ascii="Times New Roman" w:hAnsi="Times New Roman" w:cs="Times New Roman"/>
                      <w:sz w:val="26"/>
                      <w:szCs w:val="26"/>
                    </w:rPr>
                    <w:t>Дата</w:t>
                  </w:r>
                </w:p>
              </w:tc>
              <w:tc>
                <w:tcPr>
                  <w:tcW w:w="1416" w:type="dxa"/>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r>
            <w:tr w:rsidR="008D0B6C" w:rsidRPr="002F15B9" w:rsidTr="004F2AC2">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c>
                <w:tcPr>
                  <w:tcW w:w="1416" w:type="dxa"/>
                  <w:vMerge w:val="restart"/>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p>
                <w:p w:rsidR="008D0B6C" w:rsidRPr="002F15B9" w:rsidRDefault="008D0B6C" w:rsidP="004F2AC2">
                  <w:pPr>
                    <w:contextualSpacing/>
                    <w:jc w:val="center"/>
                    <w:rPr>
                      <w:rFonts w:ascii="Times New Roman" w:hAnsi="Times New Roman" w:cs="Times New Roman"/>
                      <w:sz w:val="26"/>
                      <w:szCs w:val="26"/>
                    </w:rPr>
                  </w:pPr>
                </w:p>
                <w:p w:rsidR="008D0B6C" w:rsidRPr="002F15B9" w:rsidRDefault="008D0B6C" w:rsidP="004F2AC2">
                  <w:pPr>
                    <w:contextualSpacing/>
                    <w:jc w:val="center"/>
                    <w:rPr>
                      <w:rFonts w:ascii="Times New Roman" w:hAnsi="Times New Roman" w:cs="Times New Roman"/>
                      <w:sz w:val="26"/>
                      <w:szCs w:val="26"/>
                    </w:rPr>
                  </w:pPr>
                </w:p>
              </w:tc>
            </w:tr>
            <w:tr w:rsidR="008D0B6C" w:rsidRPr="002F15B9" w:rsidTr="004F2AC2">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r w:rsidRPr="002F15B9">
                    <w:rPr>
                      <w:rFonts w:ascii="Times New Roman" w:hAnsi="Times New Roman" w:cs="Times New Roman"/>
                      <w:sz w:val="26"/>
                      <w:szCs w:val="26"/>
                    </w:rPr>
                    <w:t>ИНН</w:t>
                  </w:r>
                </w:p>
              </w:tc>
              <w:tc>
                <w:tcPr>
                  <w:tcW w:w="1416" w:type="dxa"/>
                  <w:vMerge/>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r>
            <w:tr w:rsidR="008D0B6C" w:rsidRPr="002F15B9" w:rsidTr="004F2AC2">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c>
                <w:tcPr>
                  <w:tcW w:w="1416" w:type="dxa"/>
                  <w:vMerge w:val="restart"/>
                  <w:tcBorders>
                    <w:left w:val="single" w:sz="4" w:space="0" w:color="auto"/>
                  </w:tcBorders>
                  <w:vAlign w:val="center"/>
                </w:tcPr>
                <w:p w:rsidR="008D0B6C" w:rsidRPr="002F15B9" w:rsidRDefault="008D0B6C" w:rsidP="004F2AC2">
                  <w:pPr>
                    <w:contextualSpacing/>
                    <w:jc w:val="center"/>
                    <w:rPr>
                      <w:rFonts w:ascii="Times New Roman" w:hAnsi="Times New Roman" w:cs="Times New Roman"/>
                      <w:sz w:val="26"/>
                      <w:szCs w:val="26"/>
                    </w:rPr>
                  </w:pPr>
                </w:p>
              </w:tc>
            </w:tr>
            <w:tr w:rsidR="008D0B6C" w:rsidRPr="002F15B9" w:rsidTr="004F2AC2">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c>
                <w:tcPr>
                  <w:tcW w:w="1416" w:type="dxa"/>
                  <w:vMerge/>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r>
            <w:tr w:rsidR="008D0B6C" w:rsidRPr="002F15B9" w:rsidTr="004F2AC2">
              <w:trPr>
                <w:trHeight w:val="449"/>
              </w:trPr>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c>
                <w:tcPr>
                  <w:tcW w:w="1416" w:type="dxa"/>
                  <w:vMerge/>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r>
            <w:tr w:rsidR="008D0B6C" w:rsidRPr="002F15B9" w:rsidTr="004F2AC2">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c>
                <w:tcPr>
                  <w:tcW w:w="1416" w:type="dxa"/>
                  <w:vMerge w:val="restart"/>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r>
            <w:tr w:rsidR="008D0B6C" w:rsidRPr="002F15B9" w:rsidTr="004F2AC2">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r w:rsidRPr="002F15B9">
                    <w:rPr>
                      <w:rFonts w:ascii="Times New Roman" w:hAnsi="Times New Roman" w:cs="Times New Roman"/>
                      <w:sz w:val="26"/>
                      <w:szCs w:val="26"/>
                    </w:rPr>
                    <w:t>по БК</w:t>
                  </w:r>
                </w:p>
              </w:tc>
              <w:tc>
                <w:tcPr>
                  <w:tcW w:w="1416" w:type="dxa"/>
                  <w:vMerge/>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r>
            <w:tr w:rsidR="008D0B6C" w:rsidRPr="002F15B9" w:rsidTr="004F2AC2">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c>
                <w:tcPr>
                  <w:tcW w:w="1416" w:type="dxa"/>
                  <w:vMerge/>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r>
            <w:tr w:rsidR="008D0B6C" w:rsidRPr="002F15B9" w:rsidTr="004F2AC2">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c>
                <w:tcPr>
                  <w:tcW w:w="1416" w:type="dxa"/>
                  <w:vMerge/>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r>
            <w:tr w:rsidR="008D0B6C" w:rsidRPr="002F15B9" w:rsidTr="004F2AC2">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c>
                <w:tcPr>
                  <w:tcW w:w="1416" w:type="dxa"/>
                  <w:vMerge w:val="restart"/>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p>
                <w:p w:rsidR="008D0B6C" w:rsidRPr="002F15B9" w:rsidRDefault="008D0B6C" w:rsidP="004F2AC2">
                  <w:pPr>
                    <w:contextualSpacing/>
                    <w:jc w:val="center"/>
                    <w:rPr>
                      <w:rFonts w:ascii="Times New Roman" w:hAnsi="Times New Roman" w:cs="Times New Roman"/>
                      <w:sz w:val="26"/>
                      <w:szCs w:val="26"/>
                    </w:rPr>
                  </w:pPr>
                </w:p>
                <w:p w:rsidR="008D0B6C" w:rsidRPr="002F15B9" w:rsidRDefault="008D0B6C" w:rsidP="004F2AC2">
                  <w:pPr>
                    <w:contextualSpacing/>
                    <w:jc w:val="center"/>
                    <w:rPr>
                      <w:rFonts w:ascii="Times New Roman" w:hAnsi="Times New Roman" w:cs="Times New Roman"/>
                      <w:sz w:val="26"/>
                      <w:szCs w:val="26"/>
                    </w:rPr>
                  </w:pPr>
                </w:p>
              </w:tc>
            </w:tr>
            <w:tr w:rsidR="008D0B6C" w:rsidRPr="002F15B9" w:rsidTr="004F2AC2">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c>
                <w:tcPr>
                  <w:tcW w:w="1416" w:type="dxa"/>
                  <w:vMerge/>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r>
            <w:tr w:rsidR="008D0B6C" w:rsidRPr="002F15B9" w:rsidTr="004F2AC2">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c>
                <w:tcPr>
                  <w:tcW w:w="1416" w:type="dxa"/>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p>
              </w:tc>
            </w:tr>
            <w:tr w:rsidR="008D0B6C" w:rsidRPr="002F15B9" w:rsidTr="004F2AC2">
              <w:trPr>
                <w:trHeight w:val="400"/>
              </w:trPr>
              <w:tc>
                <w:tcPr>
                  <w:tcW w:w="1501" w:type="dxa"/>
                  <w:tcBorders>
                    <w:top w:val="nil"/>
                    <w:left w:val="nil"/>
                    <w:bottom w:val="nil"/>
                    <w:right w:val="single" w:sz="4" w:space="0" w:color="auto"/>
                  </w:tcBorders>
                </w:tcPr>
                <w:p w:rsidR="008D0B6C" w:rsidRPr="002F15B9" w:rsidRDefault="008D0B6C" w:rsidP="004F2AC2">
                  <w:pPr>
                    <w:contextualSpacing/>
                    <w:jc w:val="center"/>
                    <w:rPr>
                      <w:rFonts w:ascii="Times New Roman" w:hAnsi="Times New Roman" w:cs="Times New Roman"/>
                      <w:sz w:val="26"/>
                      <w:szCs w:val="26"/>
                    </w:rPr>
                  </w:pPr>
                  <w:r w:rsidRPr="002F15B9">
                    <w:rPr>
                      <w:rFonts w:ascii="Times New Roman" w:hAnsi="Times New Roman" w:cs="Times New Roman"/>
                      <w:sz w:val="26"/>
                      <w:szCs w:val="26"/>
                    </w:rPr>
                    <w:t>по ОКЕИ</w:t>
                  </w:r>
                </w:p>
              </w:tc>
              <w:tc>
                <w:tcPr>
                  <w:tcW w:w="1416" w:type="dxa"/>
                  <w:tcBorders>
                    <w:left w:val="single" w:sz="4" w:space="0" w:color="auto"/>
                  </w:tcBorders>
                </w:tcPr>
                <w:p w:rsidR="008D0B6C" w:rsidRPr="002F15B9" w:rsidRDefault="008D0B6C" w:rsidP="004F2AC2">
                  <w:pPr>
                    <w:contextualSpacing/>
                    <w:jc w:val="center"/>
                    <w:rPr>
                      <w:rFonts w:ascii="Times New Roman" w:hAnsi="Times New Roman" w:cs="Times New Roman"/>
                      <w:sz w:val="26"/>
                      <w:szCs w:val="26"/>
                    </w:rPr>
                  </w:pPr>
                  <w:r w:rsidRPr="002F15B9">
                    <w:rPr>
                      <w:rFonts w:ascii="Times New Roman" w:hAnsi="Times New Roman" w:cs="Times New Roman"/>
                      <w:sz w:val="26"/>
                      <w:szCs w:val="26"/>
                    </w:rPr>
                    <w:t>383</w:t>
                  </w:r>
                </w:p>
              </w:tc>
            </w:tr>
          </w:tbl>
          <w:p w:rsidR="008D0B6C" w:rsidRPr="002F15B9" w:rsidRDefault="008D0B6C" w:rsidP="004F2AC2">
            <w:pPr>
              <w:contextualSpacing/>
              <w:jc w:val="center"/>
              <w:rPr>
                <w:rFonts w:ascii="Times New Roman" w:hAnsi="Times New Roman" w:cs="Times New Roman"/>
                <w:sz w:val="26"/>
                <w:szCs w:val="26"/>
              </w:rPr>
            </w:pPr>
          </w:p>
        </w:tc>
      </w:tr>
    </w:tbl>
    <w:p w:rsidR="008D0B6C" w:rsidRDefault="008D0B6C" w:rsidP="00A97F33">
      <w:pPr>
        <w:spacing w:after="0" w:line="310" w:lineRule="exact"/>
        <w:jc w:val="center"/>
        <w:rPr>
          <w:rFonts w:ascii="Times New Roman" w:hAnsi="Times New Roman" w:cs="Times New Roman"/>
          <w:b/>
          <w:bCs/>
          <w:sz w:val="24"/>
          <w:szCs w:val="24"/>
        </w:rPr>
      </w:pPr>
    </w:p>
    <w:p w:rsidR="008D0B6C" w:rsidRDefault="008D0B6C" w:rsidP="00A97F33">
      <w:pPr>
        <w:spacing w:after="0" w:line="310" w:lineRule="exact"/>
        <w:jc w:val="center"/>
        <w:rPr>
          <w:rFonts w:ascii="Times New Roman" w:hAnsi="Times New Roman" w:cs="Times New Roman"/>
          <w:b/>
          <w:bCs/>
          <w:sz w:val="24"/>
          <w:szCs w:val="24"/>
        </w:rPr>
      </w:pPr>
    </w:p>
    <w:p w:rsidR="008D0B6C" w:rsidRDefault="008D0B6C" w:rsidP="00A97F33">
      <w:pPr>
        <w:spacing w:after="0" w:line="310" w:lineRule="exact"/>
        <w:jc w:val="center"/>
        <w:rPr>
          <w:rFonts w:ascii="Times New Roman" w:hAnsi="Times New Roman" w:cs="Times New Roman"/>
          <w:b/>
          <w:bCs/>
          <w:sz w:val="24"/>
          <w:szCs w:val="24"/>
        </w:rPr>
      </w:pPr>
    </w:p>
    <w:p w:rsidR="008D0B6C" w:rsidRDefault="008D0B6C" w:rsidP="00A97F33">
      <w:pPr>
        <w:spacing w:after="0" w:line="310" w:lineRule="exact"/>
        <w:jc w:val="center"/>
        <w:rPr>
          <w:rFonts w:ascii="Times New Roman" w:hAnsi="Times New Roman" w:cs="Times New Roman"/>
          <w:b/>
          <w:bCs/>
          <w:sz w:val="24"/>
          <w:szCs w:val="24"/>
        </w:rPr>
      </w:pPr>
    </w:p>
    <w:p w:rsidR="008D0B6C" w:rsidRDefault="008D0B6C" w:rsidP="00A97F33">
      <w:pPr>
        <w:spacing w:after="0" w:line="310" w:lineRule="exact"/>
        <w:jc w:val="center"/>
        <w:rPr>
          <w:rFonts w:ascii="Times New Roman" w:hAnsi="Times New Roman" w:cs="Times New Roman"/>
          <w:b/>
          <w:bCs/>
          <w:sz w:val="24"/>
          <w:szCs w:val="24"/>
        </w:rPr>
      </w:pPr>
    </w:p>
    <w:p w:rsidR="008D0B6C" w:rsidRDefault="008D0B6C" w:rsidP="00A97F33">
      <w:pPr>
        <w:spacing w:after="0" w:line="310" w:lineRule="exact"/>
        <w:jc w:val="center"/>
        <w:rPr>
          <w:rFonts w:ascii="Times New Roman" w:hAnsi="Times New Roman" w:cs="Times New Roman"/>
          <w:b/>
          <w:bCs/>
          <w:sz w:val="24"/>
          <w:szCs w:val="24"/>
        </w:rPr>
      </w:pPr>
    </w:p>
    <w:p w:rsidR="003B2B04" w:rsidRDefault="003B2B04" w:rsidP="00A97F33">
      <w:pPr>
        <w:spacing w:after="0" w:line="310" w:lineRule="exact"/>
        <w:jc w:val="center"/>
        <w:rPr>
          <w:rFonts w:ascii="Times New Roman" w:hAnsi="Times New Roman" w:cs="Times New Roman"/>
          <w:b/>
          <w:bCs/>
          <w:sz w:val="24"/>
          <w:szCs w:val="24"/>
        </w:rPr>
        <w:sectPr w:rsidR="003B2B04" w:rsidSect="00CE53CE">
          <w:headerReference w:type="default" r:id="rId7"/>
          <w:headerReference w:type="first" r:id="rId8"/>
          <w:pgSz w:w="11906" w:h="16838"/>
          <w:pgMar w:top="1134" w:right="567" w:bottom="1134" w:left="1701" w:header="709" w:footer="709" w:gutter="0"/>
          <w:cols w:space="708"/>
          <w:titlePg/>
          <w:docGrid w:linePitch="360"/>
        </w:sectPr>
      </w:pPr>
    </w:p>
    <w:tbl>
      <w:tblPr>
        <w:tblStyle w:val="ab"/>
        <w:tblW w:w="14992" w:type="dxa"/>
        <w:tblLayout w:type="fixed"/>
        <w:tblLook w:val="04A0" w:firstRow="1" w:lastRow="0" w:firstColumn="1" w:lastColumn="0" w:noHBand="0" w:noVBand="1"/>
      </w:tblPr>
      <w:tblGrid>
        <w:gridCol w:w="1526"/>
        <w:gridCol w:w="567"/>
        <w:gridCol w:w="1559"/>
        <w:gridCol w:w="709"/>
        <w:gridCol w:w="850"/>
        <w:gridCol w:w="851"/>
        <w:gridCol w:w="850"/>
        <w:gridCol w:w="993"/>
        <w:gridCol w:w="1134"/>
        <w:gridCol w:w="992"/>
        <w:gridCol w:w="1134"/>
        <w:gridCol w:w="1134"/>
        <w:gridCol w:w="1134"/>
        <w:gridCol w:w="709"/>
        <w:gridCol w:w="850"/>
      </w:tblGrid>
      <w:tr w:rsidR="003B2B04" w:rsidRPr="00470F3E" w:rsidTr="00431908">
        <w:trPr>
          <w:trHeight w:val="687"/>
        </w:trPr>
        <w:tc>
          <w:tcPr>
            <w:tcW w:w="2093" w:type="dxa"/>
            <w:gridSpan w:val="2"/>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lastRenderedPageBreak/>
              <w:t>Наименования расходов</w:t>
            </w:r>
          </w:p>
        </w:tc>
        <w:tc>
          <w:tcPr>
            <w:tcW w:w="1559" w:type="dxa"/>
            <w:vMerge w:val="restart"/>
          </w:tcPr>
          <w:p w:rsidR="00A12C8D" w:rsidRDefault="003B2B04" w:rsidP="00DC5BDA">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 xml:space="preserve">Результат предоставления </w:t>
            </w:r>
          </w:p>
          <w:p w:rsidR="003B2B04" w:rsidRPr="00DC5BDA" w:rsidRDefault="00A12C8D" w:rsidP="00DC5BDA">
            <w:pPr>
              <w:widowControl w:val="0"/>
              <w:autoSpaceDE w:val="0"/>
              <w:autoSpaceDN w:val="0"/>
              <w:adjustRightInd w:val="0"/>
              <w:jc w:val="both"/>
              <w:rPr>
                <w:rFonts w:ascii="Times New Roman" w:eastAsia="Calibri" w:hAnsi="Times New Roman" w:cs="Times New Roman"/>
                <w:lang w:eastAsia="ru-RU"/>
              </w:rPr>
            </w:pPr>
            <w:r>
              <w:rPr>
                <w:rFonts w:ascii="Times New Roman" w:eastAsia="Calibri" w:hAnsi="Times New Roman" w:cs="Times New Roman"/>
                <w:lang w:eastAsia="ru-RU"/>
              </w:rPr>
              <w:t>С</w:t>
            </w:r>
            <w:r w:rsidR="003B2B04" w:rsidRPr="00DC5BDA">
              <w:rPr>
                <w:rFonts w:ascii="Times New Roman" w:eastAsia="Calibri" w:hAnsi="Times New Roman" w:cs="Times New Roman"/>
                <w:lang w:eastAsia="ru-RU"/>
              </w:rPr>
              <w:t>убсидии</w:t>
            </w:r>
            <w:r w:rsidR="00FA080C">
              <w:rPr>
                <w:rFonts w:ascii="Times New Roman" w:eastAsia="Calibri" w:hAnsi="Times New Roman" w:cs="Times New Roman"/>
                <w:lang w:eastAsia="ru-RU"/>
              </w:rPr>
              <w:t>, показатель, необходимый для достижения результатов предоставления Субсидии</w:t>
            </w:r>
          </w:p>
        </w:tc>
        <w:tc>
          <w:tcPr>
            <w:tcW w:w="1559" w:type="dxa"/>
            <w:gridSpan w:val="2"/>
          </w:tcPr>
          <w:p w:rsidR="00A12C8D"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 xml:space="preserve">Единица </w:t>
            </w:r>
          </w:p>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измерения</w:t>
            </w:r>
          </w:p>
        </w:tc>
        <w:tc>
          <w:tcPr>
            <w:tcW w:w="851" w:type="dxa"/>
            <w:vMerge w:val="restart"/>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Код строки</w:t>
            </w:r>
          </w:p>
        </w:tc>
        <w:tc>
          <w:tcPr>
            <w:tcW w:w="1843" w:type="dxa"/>
            <w:gridSpan w:val="2"/>
            <w:vMerge w:val="restart"/>
          </w:tcPr>
          <w:p w:rsidR="00A12C8D"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 xml:space="preserve">Значение на </w:t>
            </w:r>
          </w:p>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отчетную дату</w:t>
            </w:r>
          </w:p>
        </w:tc>
        <w:tc>
          <w:tcPr>
            <w:tcW w:w="1134" w:type="dxa"/>
            <w:vMerge w:val="restart"/>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Размер субсидии, предусмотренный Соглашением</w:t>
            </w:r>
          </w:p>
        </w:tc>
        <w:tc>
          <w:tcPr>
            <w:tcW w:w="5953" w:type="dxa"/>
            <w:gridSpan w:val="6"/>
          </w:tcPr>
          <w:p w:rsidR="003B2B04" w:rsidRPr="00DC5BDA" w:rsidRDefault="003B2B04" w:rsidP="00A12C8D">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Фактически достигнутые значения</w:t>
            </w:r>
          </w:p>
        </w:tc>
      </w:tr>
      <w:tr w:rsidR="00C1146C" w:rsidRPr="00470F3E" w:rsidTr="00431908">
        <w:tc>
          <w:tcPr>
            <w:tcW w:w="1526" w:type="dxa"/>
            <w:vMerge w:val="restart"/>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наимено-</w:t>
            </w:r>
          </w:p>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вание</w:t>
            </w:r>
          </w:p>
        </w:tc>
        <w:tc>
          <w:tcPr>
            <w:tcW w:w="567" w:type="dxa"/>
            <w:vMerge w:val="restart"/>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код</w:t>
            </w:r>
          </w:p>
        </w:tc>
        <w:tc>
          <w:tcPr>
            <w:tcW w:w="1559" w:type="dxa"/>
            <w:vMerge/>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p>
        </w:tc>
        <w:tc>
          <w:tcPr>
            <w:tcW w:w="709" w:type="dxa"/>
            <w:vMerge w:val="restart"/>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наименование</w:t>
            </w:r>
          </w:p>
        </w:tc>
        <w:tc>
          <w:tcPr>
            <w:tcW w:w="850" w:type="dxa"/>
            <w:vMerge w:val="restart"/>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 xml:space="preserve">код по ОКЕИ </w:t>
            </w:r>
          </w:p>
        </w:tc>
        <w:tc>
          <w:tcPr>
            <w:tcW w:w="851" w:type="dxa"/>
            <w:vMerge/>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p>
        </w:tc>
        <w:tc>
          <w:tcPr>
            <w:tcW w:w="1843" w:type="dxa"/>
            <w:gridSpan w:val="2"/>
            <w:vMerge/>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p>
        </w:tc>
        <w:tc>
          <w:tcPr>
            <w:tcW w:w="1134" w:type="dxa"/>
            <w:vMerge/>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p>
        </w:tc>
        <w:tc>
          <w:tcPr>
            <w:tcW w:w="2126" w:type="dxa"/>
            <w:gridSpan w:val="2"/>
          </w:tcPr>
          <w:p w:rsidR="003B2B04" w:rsidRPr="00DC5BDA" w:rsidRDefault="003937D0" w:rsidP="00A12C8D">
            <w:pPr>
              <w:widowControl w:val="0"/>
              <w:autoSpaceDE w:val="0"/>
              <w:autoSpaceDN w:val="0"/>
              <w:adjustRightInd w:val="0"/>
              <w:jc w:val="center"/>
              <w:rPr>
                <w:rFonts w:ascii="Times New Roman" w:eastAsia="Calibri" w:hAnsi="Times New Roman" w:cs="Times New Roman"/>
                <w:lang w:eastAsia="ru-RU"/>
              </w:rPr>
            </w:pPr>
            <w:r>
              <w:rPr>
                <w:rFonts w:ascii="Times New Roman" w:eastAsia="Calibri" w:hAnsi="Times New Roman" w:cs="Times New Roman"/>
                <w:lang w:eastAsia="ru-RU"/>
              </w:rPr>
              <w:t>н</w:t>
            </w:r>
            <w:r w:rsidR="003B2B04" w:rsidRPr="00DC5BDA">
              <w:rPr>
                <w:rFonts w:ascii="Times New Roman" w:eastAsia="Calibri" w:hAnsi="Times New Roman" w:cs="Times New Roman"/>
                <w:lang w:eastAsia="ru-RU"/>
              </w:rPr>
              <w:t>а отчетную дату</w:t>
            </w:r>
          </w:p>
        </w:tc>
        <w:tc>
          <w:tcPr>
            <w:tcW w:w="2268" w:type="dxa"/>
            <w:gridSpan w:val="2"/>
          </w:tcPr>
          <w:p w:rsidR="00A12C8D" w:rsidRDefault="003937D0" w:rsidP="00A12C8D">
            <w:pPr>
              <w:widowControl w:val="0"/>
              <w:autoSpaceDE w:val="0"/>
              <w:autoSpaceDN w:val="0"/>
              <w:adjustRightInd w:val="0"/>
              <w:jc w:val="center"/>
              <w:rPr>
                <w:rFonts w:ascii="Times New Roman" w:eastAsia="Calibri" w:hAnsi="Times New Roman" w:cs="Times New Roman"/>
                <w:lang w:eastAsia="ru-RU"/>
              </w:rPr>
            </w:pPr>
            <w:r>
              <w:rPr>
                <w:rFonts w:ascii="Times New Roman" w:eastAsia="Calibri" w:hAnsi="Times New Roman" w:cs="Times New Roman"/>
                <w:lang w:eastAsia="ru-RU"/>
              </w:rPr>
              <w:t>о</w:t>
            </w:r>
            <w:r w:rsidR="003B2B04" w:rsidRPr="00DC5BDA">
              <w:rPr>
                <w:rFonts w:ascii="Times New Roman" w:eastAsia="Calibri" w:hAnsi="Times New Roman" w:cs="Times New Roman"/>
                <w:lang w:eastAsia="ru-RU"/>
              </w:rPr>
              <w:t xml:space="preserve">тклонение от </w:t>
            </w:r>
          </w:p>
          <w:p w:rsidR="003B2B04" w:rsidRPr="00DC5BDA" w:rsidRDefault="003B2B04" w:rsidP="00A12C8D">
            <w:pPr>
              <w:widowControl w:val="0"/>
              <w:autoSpaceDE w:val="0"/>
              <w:autoSpaceDN w:val="0"/>
              <w:adjustRightInd w:val="0"/>
              <w:jc w:val="center"/>
              <w:rPr>
                <w:rFonts w:ascii="Times New Roman" w:eastAsia="Calibri" w:hAnsi="Times New Roman" w:cs="Times New Roman"/>
                <w:lang w:eastAsia="ru-RU"/>
              </w:rPr>
            </w:pPr>
            <w:r w:rsidRPr="00DC5BDA">
              <w:rPr>
                <w:rFonts w:ascii="Times New Roman" w:eastAsia="Calibri" w:hAnsi="Times New Roman" w:cs="Times New Roman"/>
                <w:lang w:eastAsia="ru-RU"/>
              </w:rPr>
              <w:t>значения</w:t>
            </w:r>
          </w:p>
        </w:tc>
        <w:tc>
          <w:tcPr>
            <w:tcW w:w="1559" w:type="dxa"/>
            <w:gridSpan w:val="2"/>
          </w:tcPr>
          <w:p w:rsidR="003B2B04" w:rsidRPr="00DC5BDA" w:rsidRDefault="003937D0" w:rsidP="00A12C8D">
            <w:pPr>
              <w:widowControl w:val="0"/>
              <w:autoSpaceDE w:val="0"/>
              <w:autoSpaceDN w:val="0"/>
              <w:adjustRightInd w:val="0"/>
              <w:jc w:val="center"/>
              <w:rPr>
                <w:rFonts w:ascii="Times New Roman" w:eastAsia="Calibri" w:hAnsi="Times New Roman" w:cs="Times New Roman"/>
                <w:lang w:eastAsia="ru-RU"/>
              </w:rPr>
            </w:pPr>
            <w:r>
              <w:rPr>
                <w:rFonts w:ascii="Times New Roman" w:eastAsia="Calibri" w:hAnsi="Times New Roman" w:cs="Times New Roman"/>
                <w:lang w:eastAsia="ru-RU"/>
              </w:rPr>
              <w:t>п</w:t>
            </w:r>
            <w:r w:rsidR="003B2B04" w:rsidRPr="00DC5BDA">
              <w:rPr>
                <w:rFonts w:ascii="Times New Roman" w:eastAsia="Calibri" w:hAnsi="Times New Roman" w:cs="Times New Roman"/>
                <w:lang w:eastAsia="ru-RU"/>
              </w:rPr>
              <w:t>ричина отклонения</w:t>
            </w:r>
          </w:p>
        </w:tc>
      </w:tr>
      <w:tr w:rsidR="00C1146C" w:rsidRPr="00470F3E" w:rsidTr="00431908">
        <w:tc>
          <w:tcPr>
            <w:tcW w:w="1526" w:type="dxa"/>
            <w:vMerge/>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p>
        </w:tc>
        <w:tc>
          <w:tcPr>
            <w:tcW w:w="567" w:type="dxa"/>
            <w:vMerge/>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p>
        </w:tc>
        <w:tc>
          <w:tcPr>
            <w:tcW w:w="1559" w:type="dxa"/>
            <w:vMerge/>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p>
        </w:tc>
        <w:tc>
          <w:tcPr>
            <w:tcW w:w="709" w:type="dxa"/>
            <w:vMerge/>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p>
        </w:tc>
        <w:tc>
          <w:tcPr>
            <w:tcW w:w="850" w:type="dxa"/>
            <w:vMerge/>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p>
        </w:tc>
        <w:tc>
          <w:tcPr>
            <w:tcW w:w="851" w:type="dxa"/>
            <w:vMerge/>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p>
        </w:tc>
        <w:tc>
          <w:tcPr>
            <w:tcW w:w="850" w:type="dxa"/>
          </w:tcPr>
          <w:p w:rsidR="003B2B04" w:rsidRPr="00DC5BDA" w:rsidRDefault="003937D0" w:rsidP="004F2AC2">
            <w:pPr>
              <w:widowControl w:val="0"/>
              <w:autoSpaceDE w:val="0"/>
              <w:autoSpaceDN w:val="0"/>
              <w:adjustRightInd w:val="0"/>
              <w:jc w:val="both"/>
              <w:rPr>
                <w:rFonts w:ascii="Times New Roman" w:eastAsia="Calibri" w:hAnsi="Times New Roman" w:cs="Times New Roman"/>
                <w:lang w:eastAsia="ru-RU"/>
              </w:rPr>
            </w:pPr>
            <w:r>
              <w:rPr>
                <w:rFonts w:ascii="Times New Roman" w:eastAsia="Calibri" w:hAnsi="Times New Roman" w:cs="Times New Roman"/>
                <w:lang w:eastAsia="ru-RU"/>
              </w:rPr>
              <w:t>с</w:t>
            </w:r>
            <w:r w:rsidR="003B2B04" w:rsidRPr="00DC5BDA">
              <w:rPr>
                <w:rFonts w:ascii="Times New Roman" w:eastAsia="Calibri" w:hAnsi="Times New Roman" w:cs="Times New Roman"/>
                <w:lang w:eastAsia="ru-RU"/>
              </w:rPr>
              <w:t xml:space="preserve"> даты заключения Соглашения</w:t>
            </w:r>
          </w:p>
        </w:tc>
        <w:tc>
          <w:tcPr>
            <w:tcW w:w="993"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из них с начала текущего финансового года</w:t>
            </w:r>
          </w:p>
        </w:tc>
        <w:tc>
          <w:tcPr>
            <w:tcW w:w="1134" w:type="dxa"/>
            <w:vMerge/>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p>
        </w:tc>
        <w:tc>
          <w:tcPr>
            <w:tcW w:w="992" w:type="dxa"/>
          </w:tcPr>
          <w:p w:rsidR="00C05525" w:rsidRDefault="003937D0" w:rsidP="00C05525">
            <w:pPr>
              <w:widowControl w:val="0"/>
              <w:autoSpaceDE w:val="0"/>
              <w:autoSpaceDN w:val="0"/>
              <w:adjustRightInd w:val="0"/>
              <w:rPr>
                <w:rFonts w:ascii="Times New Roman" w:eastAsia="Calibri" w:hAnsi="Times New Roman" w:cs="Times New Roman"/>
                <w:lang w:eastAsia="ru-RU"/>
              </w:rPr>
            </w:pPr>
            <w:r>
              <w:rPr>
                <w:rFonts w:ascii="Times New Roman" w:eastAsia="Calibri" w:hAnsi="Times New Roman" w:cs="Times New Roman"/>
                <w:lang w:eastAsia="ru-RU"/>
              </w:rPr>
              <w:t>с</w:t>
            </w:r>
            <w:r w:rsidR="003B2B04" w:rsidRPr="00DC5BDA">
              <w:rPr>
                <w:rFonts w:ascii="Times New Roman" w:eastAsia="Calibri" w:hAnsi="Times New Roman" w:cs="Times New Roman"/>
                <w:lang w:eastAsia="ru-RU"/>
              </w:rPr>
              <w:t xml:space="preserve"> даты заключения </w:t>
            </w:r>
          </w:p>
          <w:p w:rsidR="003B2B04" w:rsidRPr="00DC5BDA" w:rsidRDefault="003B2B04" w:rsidP="00C05525">
            <w:pPr>
              <w:widowControl w:val="0"/>
              <w:autoSpaceDE w:val="0"/>
              <w:autoSpaceDN w:val="0"/>
              <w:adjustRightInd w:val="0"/>
              <w:rPr>
                <w:rFonts w:ascii="Times New Roman" w:eastAsia="Calibri" w:hAnsi="Times New Roman" w:cs="Times New Roman"/>
                <w:lang w:eastAsia="ru-RU"/>
              </w:rPr>
            </w:pPr>
            <w:r w:rsidRPr="00DC5BDA">
              <w:rPr>
                <w:rFonts w:ascii="Times New Roman" w:eastAsia="Calibri" w:hAnsi="Times New Roman" w:cs="Times New Roman"/>
                <w:lang w:eastAsia="ru-RU"/>
              </w:rPr>
              <w:t>Соглашения</w:t>
            </w:r>
          </w:p>
        </w:tc>
        <w:tc>
          <w:tcPr>
            <w:tcW w:w="1134" w:type="dxa"/>
          </w:tcPr>
          <w:p w:rsidR="003B2B04" w:rsidRPr="00DC5BDA" w:rsidRDefault="003937D0" w:rsidP="004F2AC2">
            <w:pPr>
              <w:widowControl w:val="0"/>
              <w:autoSpaceDE w:val="0"/>
              <w:autoSpaceDN w:val="0"/>
              <w:adjustRightInd w:val="0"/>
              <w:jc w:val="both"/>
              <w:rPr>
                <w:rFonts w:ascii="Times New Roman" w:eastAsia="Calibri" w:hAnsi="Times New Roman" w:cs="Times New Roman"/>
                <w:lang w:eastAsia="ru-RU"/>
              </w:rPr>
            </w:pPr>
            <w:r>
              <w:rPr>
                <w:rFonts w:ascii="Times New Roman" w:eastAsia="Calibri" w:hAnsi="Times New Roman" w:cs="Times New Roman"/>
                <w:lang w:eastAsia="ru-RU"/>
              </w:rPr>
              <w:t>и</w:t>
            </w:r>
            <w:r w:rsidR="003B2B04" w:rsidRPr="00DC5BDA">
              <w:rPr>
                <w:rFonts w:ascii="Times New Roman" w:eastAsia="Calibri" w:hAnsi="Times New Roman" w:cs="Times New Roman"/>
                <w:lang w:eastAsia="ru-RU"/>
              </w:rPr>
              <w:t>з них с начала текущего финансового года</w:t>
            </w:r>
          </w:p>
        </w:tc>
        <w:tc>
          <w:tcPr>
            <w:tcW w:w="1134" w:type="dxa"/>
          </w:tcPr>
          <w:p w:rsidR="003B2B04" w:rsidRPr="00DC5BDA" w:rsidRDefault="003937D0" w:rsidP="004F2AC2">
            <w:pPr>
              <w:widowControl w:val="0"/>
              <w:autoSpaceDE w:val="0"/>
              <w:autoSpaceDN w:val="0"/>
              <w:adjustRightInd w:val="0"/>
              <w:jc w:val="both"/>
              <w:rPr>
                <w:rFonts w:ascii="Times New Roman" w:eastAsia="Calibri" w:hAnsi="Times New Roman" w:cs="Times New Roman"/>
                <w:lang w:eastAsia="ru-RU"/>
              </w:rPr>
            </w:pPr>
            <w:r>
              <w:rPr>
                <w:rFonts w:ascii="Times New Roman" w:eastAsia="Calibri" w:hAnsi="Times New Roman" w:cs="Times New Roman"/>
                <w:lang w:eastAsia="ru-RU"/>
              </w:rPr>
              <w:t>в</w:t>
            </w:r>
            <w:r w:rsidR="003B2B04" w:rsidRPr="00DC5BDA">
              <w:rPr>
                <w:rFonts w:ascii="Times New Roman" w:eastAsia="Calibri" w:hAnsi="Times New Roman" w:cs="Times New Roman"/>
                <w:lang w:eastAsia="ru-RU"/>
              </w:rPr>
              <w:t xml:space="preserve"> абсолютных величинах (гр. 7 – гр. 10)</w:t>
            </w:r>
          </w:p>
        </w:tc>
        <w:tc>
          <w:tcPr>
            <w:tcW w:w="1134" w:type="dxa"/>
          </w:tcPr>
          <w:p w:rsidR="003B2B04" w:rsidRPr="00DC5BDA" w:rsidRDefault="003937D0" w:rsidP="004F2AC2">
            <w:pPr>
              <w:widowControl w:val="0"/>
              <w:autoSpaceDE w:val="0"/>
              <w:autoSpaceDN w:val="0"/>
              <w:adjustRightInd w:val="0"/>
              <w:jc w:val="both"/>
              <w:rPr>
                <w:rFonts w:ascii="Times New Roman" w:eastAsia="Calibri" w:hAnsi="Times New Roman" w:cs="Times New Roman"/>
                <w:lang w:eastAsia="ru-RU"/>
              </w:rPr>
            </w:pPr>
            <w:r>
              <w:rPr>
                <w:rFonts w:ascii="Times New Roman" w:eastAsia="Calibri" w:hAnsi="Times New Roman" w:cs="Times New Roman"/>
                <w:lang w:eastAsia="ru-RU"/>
              </w:rPr>
              <w:t>в</w:t>
            </w:r>
            <w:r w:rsidR="003B2B04" w:rsidRPr="00DC5BDA">
              <w:rPr>
                <w:rFonts w:ascii="Times New Roman" w:eastAsia="Calibri" w:hAnsi="Times New Roman" w:cs="Times New Roman"/>
                <w:lang w:eastAsia="ru-RU"/>
              </w:rPr>
              <w:t xml:space="preserve"> процентах гр. 12 / гр. 7 х 100%</w:t>
            </w:r>
          </w:p>
        </w:tc>
        <w:tc>
          <w:tcPr>
            <w:tcW w:w="709"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код</w:t>
            </w:r>
          </w:p>
        </w:tc>
        <w:tc>
          <w:tcPr>
            <w:tcW w:w="850"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наименование</w:t>
            </w:r>
          </w:p>
        </w:tc>
      </w:tr>
      <w:tr w:rsidR="00C1146C" w:rsidRPr="00470F3E" w:rsidTr="00431908">
        <w:tc>
          <w:tcPr>
            <w:tcW w:w="1526"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1</w:t>
            </w:r>
          </w:p>
        </w:tc>
        <w:tc>
          <w:tcPr>
            <w:tcW w:w="567"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2</w:t>
            </w:r>
          </w:p>
        </w:tc>
        <w:tc>
          <w:tcPr>
            <w:tcW w:w="1559"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3</w:t>
            </w:r>
          </w:p>
        </w:tc>
        <w:tc>
          <w:tcPr>
            <w:tcW w:w="709"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4</w:t>
            </w:r>
          </w:p>
        </w:tc>
        <w:tc>
          <w:tcPr>
            <w:tcW w:w="850"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5</w:t>
            </w:r>
          </w:p>
        </w:tc>
        <w:tc>
          <w:tcPr>
            <w:tcW w:w="851"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6</w:t>
            </w:r>
          </w:p>
        </w:tc>
        <w:tc>
          <w:tcPr>
            <w:tcW w:w="850"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7</w:t>
            </w:r>
          </w:p>
        </w:tc>
        <w:tc>
          <w:tcPr>
            <w:tcW w:w="993"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8</w:t>
            </w:r>
          </w:p>
        </w:tc>
        <w:tc>
          <w:tcPr>
            <w:tcW w:w="1134"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9</w:t>
            </w:r>
          </w:p>
        </w:tc>
        <w:tc>
          <w:tcPr>
            <w:tcW w:w="992"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10</w:t>
            </w:r>
          </w:p>
        </w:tc>
        <w:tc>
          <w:tcPr>
            <w:tcW w:w="1134"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11</w:t>
            </w:r>
          </w:p>
        </w:tc>
        <w:tc>
          <w:tcPr>
            <w:tcW w:w="1134"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12</w:t>
            </w:r>
          </w:p>
        </w:tc>
        <w:tc>
          <w:tcPr>
            <w:tcW w:w="1134"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13</w:t>
            </w:r>
          </w:p>
        </w:tc>
        <w:tc>
          <w:tcPr>
            <w:tcW w:w="709"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14</w:t>
            </w:r>
          </w:p>
        </w:tc>
        <w:tc>
          <w:tcPr>
            <w:tcW w:w="850" w:type="dxa"/>
          </w:tcPr>
          <w:p w:rsidR="003B2B04" w:rsidRPr="00DC5BDA" w:rsidRDefault="003B2B04" w:rsidP="004F2AC2">
            <w:pPr>
              <w:widowControl w:val="0"/>
              <w:autoSpaceDE w:val="0"/>
              <w:autoSpaceDN w:val="0"/>
              <w:adjustRightInd w:val="0"/>
              <w:jc w:val="both"/>
              <w:rPr>
                <w:rFonts w:ascii="Times New Roman" w:eastAsia="Calibri" w:hAnsi="Times New Roman" w:cs="Times New Roman"/>
                <w:lang w:eastAsia="ru-RU"/>
              </w:rPr>
            </w:pPr>
            <w:r w:rsidRPr="00DC5BDA">
              <w:rPr>
                <w:rFonts w:ascii="Times New Roman" w:eastAsia="Calibri" w:hAnsi="Times New Roman" w:cs="Times New Roman"/>
                <w:lang w:eastAsia="ru-RU"/>
              </w:rPr>
              <w:t>15</w:t>
            </w:r>
          </w:p>
        </w:tc>
      </w:tr>
      <w:tr w:rsidR="00136628" w:rsidRPr="00470F3E" w:rsidTr="00D01182">
        <w:trPr>
          <w:cantSplit/>
          <w:trHeight w:val="5313"/>
        </w:trPr>
        <w:tc>
          <w:tcPr>
            <w:tcW w:w="1526" w:type="dxa"/>
          </w:tcPr>
          <w:p w:rsidR="00136628" w:rsidRDefault="00136628" w:rsidP="00FA080C">
            <w:pPr>
              <w:widowControl w:val="0"/>
              <w:autoSpaceDE w:val="0"/>
              <w:autoSpaceDN w:val="0"/>
              <w:adjustRightInd w:val="0"/>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Предоставление </w:t>
            </w:r>
          </w:p>
          <w:p w:rsidR="00136628" w:rsidRPr="00DC5BDA" w:rsidRDefault="00136628" w:rsidP="00E922B2">
            <w:pPr>
              <w:widowControl w:val="0"/>
              <w:autoSpaceDE w:val="0"/>
              <w:autoSpaceDN w:val="0"/>
              <w:adjustRightInd w:val="0"/>
              <w:jc w:val="both"/>
              <w:rPr>
                <w:rFonts w:ascii="Times New Roman" w:eastAsia="Calibri" w:hAnsi="Times New Roman" w:cs="Times New Roman"/>
                <w:lang w:eastAsia="ru-RU"/>
              </w:rPr>
            </w:pPr>
            <w:r>
              <w:rPr>
                <w:rFonts w:ascii="Times New Roman" w:eastAsia="Calibri" w:hAnsi="Times New Roman" w:cs="Times New Roman"/>
                <w:lang w:eastAsia="ru-RU"/>
              </w:rPr>
              <w:t xml:space="preserve">субсидии за счет средств краевого бюджета на возмещение части затрат сельскохозяйственным товаропроизводителям на </w:t>
            </w:r>
            <w:r w:rsidR="00E922B2">
              <w:rPr>
                <w:rFonts w:ascii="Times New Roman" w:eastAsia="Calibri" w:hAnsi="Times New Roman" w:cs="Times New Roman"/>
                <w:lang w:eastAsia="ru-RU"/>
              </w:rPr>
              <w:t>__________________________________________________________________________________</w:t>
            </w:r>
          </w:p>
        </w:tc>
        <w:tc>
          <w:tcPr>
            <w:tcW w:w="567" w:type="dxa"/>
            <w:textDirection w:val="btLr"/>
          </w:tcPr>
          <w:p w:rsidR="00136628" w:rsidRPr="00DC5BDA" w:rsidRDefault="00136628" w:rsidP="001E3BF9">
            <w:pPr>
              <w:widowControl w:val="0"/>
              <w:autoSpaceDE w:val="0"/>
              <w:autoSpaceDN w:val="0"/>
              <w:adjustRightInd w:val="0"/>
              <w:ind w:left="113" w:right="113"/>
              <w:jc w:val="center"/>
              <w:rPr>
                <w:rFonts w:ascii="Times New Roman" w:eastAsia="Calibri" w:hAnsi="Times New Roman" w:cs="Times New Roman"/>
                <w:lang w:eastAsia="ru-RU"/>
              </w:rPr>
            </w:pPr>
          </w:p>
        </w:tc>
        <w:tc>
          <w:tcPr>
            <w:tcW w:w="1559" w:type="dxa"/>
          </w:tcPr>
          <w:p w:rsidR="00136628" w:rsidRPr="00DC5BDA" w:rsidRDefault="00136628" w:rsidP="001E3BF9">
            <w:pPr>
              <w:widowControl w:val="0"/>
              <w:autoSpaceDE w:val="0"/>
              <w:autoSpaceDN w:val="0"/>
              <w:adjustRightInd w:val="0"/>
              <w:jc w:val="both"/>
              <w:rPr>
                <w:rFonts w:ascii="Times New Roman" w:eastAsia="Calibri" w:hAnsi="Times New Roman" w:cs="Times New Roman"/>
                <w:lang w:eastAsia="ru-RU"/>
              </w:rPr>
            </w:pPr>
          </w:p>
        </w:tc>
        <w:tc>
          <w:tcPr>
            <w:tcW w:w="709" w:type="dxa"/>
          </w:tcPr>
          <w:p w:rsidR="00136628" w:rsidRPr="00DC5BDA" w:rsidRDefault="00136628" w:rsidP="004F2AC2">
            <w:pPr>
              <w:widowControl w:val="0"/>
              <w:autoSpaceDE w:val="0"/>
              <w:autoSpaceDN w:val="0"/>
              <w:adjustRightInd w:val="0"/>
              <w:jc w:val="both"/>
              <w:rPr>
                <w:rFonts w:ascii="Times New Roman" w:eastAsia="Calibri" w:hAnsi="Times New Roman" w:cs="Times New Roman"/>
                <w:lang w:eastAsia="ru-RU"/>
              </w:rPr>
            </w:pPr>
          </w:p>
        </w:tc>
        <w:tc>
          <w:tcPr>
            <w:tcW w:w="850" w:type="dxa"/>
          </w:tcPr>
          <w:p w:rsidR="00136628" w:rsidRPr="00DC5BDA" w:rsidRDefault="00136628" w:rsidP="004F2AC2">
            <w:pPr>
              <w:widowControl w:val="0"/>
              <w:autoSpaceDE w:val="0"/>
              <w:autoSpaceDN w:val="0"/>
              <w:adjustRightInd w:val="0"/>
              <w:jc w:val="both"/>
              <w:rPr>
                <w:rFonts w:ascii="Times New Roman" w:eastAsia="Calibri" w:hAnsi="Times New Roman" w:cs="Times New Roman"/>
                <w:lang w:eastAsia="ru-RU"/>
              </w:rPr>
            </w:pPr>
          </w:p>
        </w:tc>
        <w:tc>
          <w:tcPr>
            <w:tcW w:w="851" w:type="dxa"/>
          </w:tcPr>
          <w:p w:rsidR="00136628" w:rsidRPr="00DC5BDA" w:rsidRDefault="00136628" w:rsidP="004F2AC2">
            <w:pPr>
              <w:widowControl w:val="0"/>
              <w:autoSpaceDE w:val="0"/>
              <w:autoSpaceDN w:val="0"/>
              <w:adjustRightInd w:val="0"/>
              <w:jc w:val="both"/>
              <w:rPr>
                <w:rFonts w:ascii="Times New Roman" w:eastAsia="Calibri" w:hAnsi="Times New Roman" w:cs="Times New Roman"/>
                <w:lang w:eastAsia="ru-RU"/>
              </w:rPr>
            </w:pPr>
          </w:p>
        </w:tc>
        <w:tc>
          <w:tcPr>
            <w:tcW w:w="850" w:type="dxa"/>
          </w:tcPr>
          <w:p w:rsidR="00136628" w:rsidRPr="00DC5BDA" w:rsidRDefault="00136628" w:rsidP="004F2AC2">
            <w:pPr>
              <w:widowControl w:val="0"/>
              <w:autoSpaceDE w:val="0"/>
              <w:autoSpaceDN w:val="0"/>
              <w:adjustRightInd w:val="0"/>
              <w:jc w:val="both"/>
              <w:rPr>
                <w:rFonts w:ascii="Times New Roman" w:eastAsia="Calibri" w:hAnsi="Times New Roman" w:cs="Times New Roman"/>
                <w:lang w:eastAsia="ru-RU"/>
              </w:rPr>
            </w:pPr>
          </w:p>
        </w:tc>
        <w:tc>
          <w:tcPr>
            <w:tcW w:w="993" w:type="dxa"/>
          </w:tcPr>
          <w:p w:rsidR="00136628" w:rsidRPr="00DC5BDA" w:rsidRDefault="00136628" w:rsidP="004F2AC2">
            <w:pPr>
              <w:widowControl w:val="0"/>
              <w:autoSpaceDE w:val="0"/>
              <w:autoSpaceDN w:val="0"/>
              <w:adjustRightInd w:val="0"/>
              <w:jc w:val="both"/>
              <w:rPr>
                <w:rFonts w:ascii="Times New Roman" w:eastAsia="Calibri" w:hAnsi="Times New Roman" w:cs="Times New Roman"/>
                <w:lang w:eastAsia="ru-RU"/>
              </w:rPr>
            </w:pPr>
          </w:p>
        </w:tc>
        <w:tc>
          <w:tcPr>
            <w:tcW w:w="1134" w:type="dxa"/>
          </w:tcPr>
          <w:p w:rsidR="00136628" w:rsidRPr="00DC5BDA" w:rsidRDefault="00136628" w:rsidP="004F2AC2">
            <w:pPr>
              <w:widowControl w:val="0"/>
              <w:autoSpaceDE w:val="0"/>
              <w:autoSpaceDN w:val="0"/>
              <w:adjustRightInd w:val="0"/>
              <w:jc w:val="both"/>
              <w:rPr>
                <w:rFonts w:ascii="Times New Roman" w:eastAsia="Calibri" w:hAnsi="Times New Roman" w:cs="Times New Roman"/>
                <w:lang w:eastAsia="ru-RU"/>
              </w:rPr>
            </w:pPr>
          </w:p>
        </w:tc>
        <w:tc>
          <w:tcPr>
            <w:tcW w:w="992" w:type="dxa"/>
          </w:tcPr>
          <w:p w:rsidR="00136628" w:rsidRPr="00DC5BDA" w:rsidRDefault="00136628" w:rsidP="004F2AC2">
            <w:pPr>
              <w:widowControl w:val="0"/>
              <w:autoSpaceDE w:val="0"/>
              <w:autoSpaceDN w:val="0"/>
              <w:adjustRightInd w:val="0"/>
              <w:jc w:val="both"/>
              <w:rPr>
                <w:rFonts w:ascii="Times New Roman" w:eastAsia="Calibri" w:hAnsi="Times New Roman" w:cs="Times New Roman"/>
                <w:lang w:eastAsia="ru-RU"/>
              </w:rPr>
            </w:pPr>
          </w:p>
        </w:tc>
        <w:tc>
          <w:tcPr>
            <w:tcW w:w="1134" w:type="dxa"/>
          </w:tcPr>
          <w:p w:rsidR="00136628" w:rsidRPr="00DC5BDA" w:rsidRDefault="00136628" w:rsidP="004F2AC2">
            <w:pPr>
              <w:widowControl w:val="0"/>
              <w:autoSpaceDE w:val="0"/>
              <w:autoSpaceDN w:val="0"/>
              <w:adjustRightInd w:val="0"/>
              <w:jc w:val="both"/>
              <w:rPr>
                <w:rFonts w:ascii="Times New Roman" w:eastAsia="Calibri" w:hAnsi="Times New Roman" w:cs="Times New Roman"/>
                <w:lang w:eastAsia="ru-RU"/>
              </w:rPr>
            </w:pPr>
          </w:p>
        </w:tc>
        <w:tc>
          <w:tcPr>
            <w:tcW w:w="1134" w:type="dxa"/>
          </w:tcPr>
          <w:p w:rsidR="00136628" w:rsidRPr="00DC5BDA" w:rsidRDefault="00136628" w:rsidP="004F2AC2">
            <w:pPr>
              <w:widowControl w:val="0"/>
              <w:autoSpaceDE w:val="0"/>
              <w:autoSpaceDN w:val="0"/>
              <w:adjustRightInd w:val="0"/>
              <w:jc w:val="both"/>
              <w:rPr>
                <w:rFonts w:ascii="Times New Roman" w:eastAsia="Calibri" w:hAnsi="Times New Roman" w:cs="Times New Roman"/>
                <w:lang w:eastAsia="ru-RU"/>
              </w:rPr>
            </w:pPr>
          </w:p>
        </w:tc>
        <w:tc>
          <w:tcPr>
            <w:tcW w:w="1134" w:type="dxa"/>
          </w:tcPr>
          <w:p w:rsidR="00136628" w:rsidRPr="00DC5BDA" w:rsidRDefault="00136628" w:rsidP="004F2AC2">
            <w:pPr>
              <w:widowControl w:val="0"/>
              <w:autoSpaceDE w:val="0"/>
              <w:autoSpaceDN w:val="0"/>
              <w:adjustRightInd w:val="0"/>
              <w:jc w:val="both"/>
              <w:rPr>
                <w:rFonts w:ascii="Times New Roman" w:eastAsia="Calibri" w:hAnsi="Times New Roman" w:cs="Times New Roman"/>
                <w:lang w:eastAsia="ru-RU"/>
              </w:rPr>
            </w:pPr>
          </w:p>
        </w:tc>
        <w:tc>
          <w:tcPr>
            <w:tcW w:w="709" w:type="dxa"/>
          </w:tcPr>
          <w:p w:rsidR="00136628" w:rsidRPr="00DC5BDA" w:rsidRDefault="00136628" w:rsidP="004F2AC2">
            <w:pPr>
              <w:widowControl w:val="0"/>
              <w:autoSpaceDE w:val="0"/>
              <w:autoSpaceDN w:val="0"/>
              <w:adjustRightInd w:val="0"/>
              <w:jc w:val="both"/>
              <w:rPr>
                <w:rFonts w:ascii="Times New Roman" w:eastAsia="Calibri" w:hAnsi="Times New Roman" w:cs="Times New Roman"/>
                <w:lang w:eastAsia="ru-RU"/>
              </w:rPr>
            </w:pPr>
          </w:p>
        </w:tc>
        <w:tc>
          <w:tcPr>
            <w:tcW w:w="850" w:type="dxa"/>
          </w:tcPr>
          <w:p w:rsidR="00136628" w:rsidRPr="00DC5BDA" w:rsidRDefault="00136628" w:rsidP="004F2AC2">
            <w:pPr>
              <w:widowControl w:val="0"/>
              <w:autoSpaceDE w:val="0"/>
              <w:autoSpaceDN w:val="0"/>
              <w:adjustRightInd w:val="0"/>
              <w:jc w:val="both"/>
              <w:rPr>
                <w:rFonts w:ascii="Times New Roman" w:eastAsia="Calibri" w:hAnsi="Times New Roman" w:cs="Times New Roman"/>
                <w:lang w:eastAsia="ru-RU"/>
              </w:rPr>
            </w:pPr>
          </w:p>
        </w:tc>
      </w:tr>
    </w:tbl>
    <w:p w:rsidR="00431908" w:rsidRPr="00494150" w:rsidRDefault="00431908" w:rsidP="00431908">
      <w:pPr>
        <w:spacing w:after="0" w:line="310" w:lineRule="exact"/>
        <w:rPr>
          <w:rFonts w:ascii="Times New Roman" w:hAnsi="Times New Roman" w:cs="Times New Roman"/>
          <w:b/>
          <w:bCs/>
          <w:sz w:val="24"/>
          <w:szCs w:val="24"/>
        </w:rPr>
        <w:sectPr w:rsidR="00431908" w:rsidRPr="00494150" w:rsidSect="00C1146C">
          <w:pgSz w:w="16838" w:h="11906" w:orient="landscape"/>
          <w:pgMar w:top="1701" w:right="1134" w:bottom="567" w:left="1134" w:header="709" w:footer="709" w:gutter="0"/>
          <w:cols w:space="708"/>
          <w:titlePg/>
          <w:docGrid w:linePitch="360"/>
        </w:sectPr>
      </w:pPr>
    </w:p>
    <w:tbl>
      <w:tblPr>
        <w:tblW w:w="15027" w:type="dxa"/>
        <w:tblInd w:w="-34" w:type="dxa"/>
        <w:tblLayout w:type="fixed"/>
        <w:tblLook w:val="00A0" w:firstRow="1" w:lastRow="0" w:firstColumn="1" w:lastColumn="0" w:noHBand="0" w:noVBand="0"/>
      </w:tblPr>
      <w:tblGrid>
        <w:gridCol w:w="7939"/>
        <w:gridCol w:w="7088"/>
      </w:tblGrid>
      <w:tr w:rsidR="00431908" w:rsidRPr="00960716" w:rsidTr="003B277B">
        <w:tc>
          <w:tcPr>
            <w:tcW w:w="7939" w:type="dxa"/>
          </w:tcPr>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lastRenderedPageBreak/>
              <w:t>Уполномоченный орган</w:t>
            </w:r>
          </w:p>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 xml:space="preserve">Отдел по развитию сельского хозяйства администрации муниципального образования Крыловский район  </w:t>
            </w:r>
          </w:p>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352080, Краснодарский край, Крыловский район, ст. Крыловская, ул.Орджоникидзе 41</w:t>
            </w:r>
          </w:p>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Заместитель главы мунципального образования Крыловский район (вопросы АПК)</w:t>
            </w:r>
          </w:p>
          <w:p w:rsidR="00E922B2" w:rsidRPr="00E922B2"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________________</w:t>
            </w:r>
          </w:p>
          <w:p w:rsidR="00431908" w:rsidRPr="002F15B9" w:rsidRDefault="00E922B2" w:rsidP="00E922B2">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 xml:space="preserve">          (подпись)            </w:t>
            </w:r>
          </w:p>
        </w:tc>
        <w:tc>
          <w:tcPr>
            <w:tcW w:w="7088" w:type="dxa"/>
          </w:tcPr>
          <w:p w:rsidR="00431908" w:rsidRPr="002F15B9" w:rsidRDefault="00431908" w:rsidP="00431908">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2F15B9">
              <w:rPr>
                <w:rFonts w:ascii="Times New Roman" w:eastAsia="Calibri" w:hAnsi="Times New Roman" w:cs="Times New Roman"/>
                <w:sz w:val="26"/>
                <w:szCs w:val="26"/>
                <w:lang w:eastAsia="ru-RU"/>
              </w:rPr>
              <w:t>Получатель</w:t>
            </w:r>
          </w:p>
          <w:p w:rsidR="00431908" w:rsidRPr="002F15B9" w:rsidRDefault="00431908" w:rsidP="003B277B">
            <w:pPr>
              <w:widowControl w:val="0"/>
              <w:autoSpaceDE w:val="0"/>
              <w:autoSpaceDN w:val="0"/>
              <w:adjustRightInd w:val="0"/>
              <w:spacing w:after="0" w:line="240" w:lineRule="auto"/>
              <w:ind w:left="2563" w:hanging="2563"/>
              <w:jc w:val="center"/>
              <w:rPr>
                <w:rFonts w:ascii="Times New Roman" w:eastAsia="Calibri" w:hAnsi="Times New Roman" w:cs="Times New Roman"/>
                <w:sz w:val="26"/>
                <w:szCs w:val="26"/>
                <w:lang w:eastAsia="ru-RU"/>
              </w:rPr>
            </w:pPr>
          </w:p>
          <w:p w:rsidR="00431908" w:rsidRPr="002F15B9" w:rsidRDefault="00431908" w:rsidP="003B277B">
            <w:pPr>
              <w:widowControl w:val="0"/>
              <w:autoSpaceDE w:val="0"/>
              <w:autoSpaceDN w:val="0"/>
              <w:adjustRightInd w:val="0"/>
              <w:spacing w:after="0" w:line="240" w:lineRule="auto"/>
              <w:ind w:left="2563" w:hanging="2563"/>
              <w:rPr>
                <w:rFonts w:ascii="Times New Roman" w:eastAsia="Calibri" w:hAnsi="Times New Roman" w:cs="Times New Roman"/>
                <w:sz w:val="26"/>
                <w:szCs w:val="26"/>
                <w:lang w:eastAsia="ru-RU"/>
              </w:rPr>
            </w:pPr>
            <w:r w:rsidRPr="002F15B9">
              <w:rPr>
                <w:rFonts w:ascii="Times New Roman" w:eastAsia="Calibri" w:hAnsi="Times New Roman" w:cs="Times New Roman"/>
                <w:sz w:val="26"/>
                <w:szCs w:val="26"/>
                <w:lang w:eastAsia="ru-RU"/>
              </w:rPr>
              <w:t xml:space="preserve"> _______________________________________</w:t>
            </w:r>
          </w:p>
          <w:p w:rsidR="00431908" w:rsidRPr="002F15B9" w:rsidRDefault="00431908" w:rsidP="003B277B">
            <w:pPr>
              <w:widowControl w:val="0"/>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4"/>
                <w:szCs w:val="24"/>
                <w:lang w:eastAsia="ru-RU"/>
              </w:rPr>
              <w:t xml:space="preserve">             </w:t>
            </w:r>
            <w:r w:rsidRPr="002F15B9">
              <w:rPr>
                <w:rFonts w:ascii="Times New Roman" w:eastAsia="Calibri" w:hAnsi="Times New Roman" w:cs="Times New Roman"/>
                <w:sz w:val="20"/>
                <w:szCs w:val="20"/>
                <w:lang w:eastAsia="ru-RU"/>
              </w:rPr>
              <w:t>(полное наименование получателя)</w:t>
            </w:r>
          </w:p>
          <w:p w:rsidR="00431908" w:rsidRPr="002F15B9" w:rsidRDefault="00431908" w:rsidP="003B277B">
            <w:pPr>
              <w:widowControl w:val="0"/>
              <w:autoSpaceDE w:val="0"/>
              <w:autoSpaceDN w:val="0"/>
              <w:adjustRightInd w:val="0"/>
              <w:spacing w:after="0" w:line="240" w:lineRule="auto"/>
              <w:ind w:left="2563" w:hanging="2563"/>
              <w:rPr>
                <w:rFonts w:ascii="Times New Roman" w:eastAsia="Calibri" w:hAnsi="Times New Roman" w:cs="Times New Roman"/>
                <w:sz w:val="26"/>
                <w:szCs w:val="26"/>
                <w:lang w:eastAsia="ru-RU"/>
              </w:rPr>
            </w:pPr>
          </w:p>
        </w:tc>
      </w:tr>
      <w:tr w:rsidR="00431908" w:rsidTr="003B277B">
        <w:tc>
          <w:tcPr>
            <w:tcW w:w="7939" w:type="dxa"/>
          </w:tcPr>
          <w:p w:rsidR="00431908" w:rsidRPr="002F15B9" w:rsidRDefault="00431908" w:rsidP="003B277B">
            <w:pPr>
              <w:spacing w:after="0" w:line="240" w:lineRule="auto"/>
              <w:rPr>
                <w:rFonts w:ascii="Times New Roman" w:eastAsia="Calibri" w:hAnsi="Times New Roman" w:cs="Times New Roman"/>
                <w:sz w:val="26"/>
                <w:szCs w:val="26"/>
                <w:lang w:eastAsia="ru-RU"/>
              </w:rPr>
            </w:pPr>
          </w:p>
        </w:tc>
        <w:tc>
          <w:tcPr>
            <w:tcW w:w="7088" w:type="dxa"/>
          </w:tcPr>
          <w:p w:rsidR="00431908" w:rsidRPr="002F15B9" w:rsidRDefault="00431908" w:rsidP="003B277B">
            <w:pPr>
              <w:spacing w:after="0" w:line="240" w:lineRule="auto"/>
              <w:rPr>
                <w:rFonts w:ascii="Times New Roman" w:eastAsia="Calibri" w:hAnsi="Times New Roman" w:cs="Times New Roman"/>
                <w:sz w:val="26"/>
                <w:szCs w:val="26"/>
                <w:lang w:eastAsia="ru-RU"/>
              </w:rPr>
            </w:pPr>
          </w:p>
          <w:p w:rsidR="00431908" w:rsidRPr="002F15B9" w:rsidRDefault="00431908" w:rsidP="003B277B">
            <w:pPr>
              <w:spacing w:after="0" w:line="240" w:lineRule="auto"/>
              <w:rPr>
                <w:rFonts w:ascii="Times New Roman" w:eastAsia="Calibri" w:hAnsi="Times New Roman" w:cs="Times New Roman"/>
                <w:sz w:val="26"/>
                <w:szCs w:val="26"/>
                <w:lang w:eastAsia="ru-RU"/>
              </w:rPr>
            </w:pPr>
            <w:r w:rsidRPr="002F15B9">
              <w:rPr>
                <w:rFonts w:ascii="Times New Roman" w:eastAsia="Calibri" w:hAnsi="Times New Roman" w:cs="Times New Roman"/>
                <w:sz w:val="26"/>
                <w:szCs w:val="26"/>
                <w:lang w:eastAsia="ru-RU"/>
              </w:rPr>
              <w:t>Уполномоченное лицо:</w:t>
            </w:r>
          </w:p>
          <w:p w:rsidR="00431908" w:rsidRPr="002F15B9" w:rsidRDefault="00431908" w:rsidP="003B277B">
            <w:pPr>
              <w:spacing w:after="0" w:line="240" w:lineRule="auto"/>
              <w:rPr>
                <w:rFonts w:ascii="Times New Roman" w:eastAsia="Calibri" w:hAnsi="Times New Roman" w:cs="Times New Roman"/>
                <w:sz w:val="26"/>
                <w:szCs w:val="26"/>
                <w:lang w:eastAsia="ru-RU"/>
              </w:rPr>
            </w:pPr>
          </w:p>
          <w:p w:rsidR="00431908" w:rsidRPr="002F15B9" w:rsidRDefault="00431908" w:rsidP="003B277B">
            <w:pPr>
              <w:spacing w:after="0" w:line="240" w:lineRule="auto"/>
              <w:rPr>
                <w:rFonts w:ascii="Times New Roman" w:eastAsia="Calibri" w:hAnsi="Times New Roman" w:cs="Times New Roman"/>
                <w:sz w:val="26"/>
                <w:szCs w:val="26"/>
                <w:lang w:eastAsia="ru-RU"/>
              </w:rPr>
            </w:pPr>
          </w:p>
          <w:p w:rsidR="00431908" w:rsidRPr="002F15B9" w:rsidRDefault="00431908" w:rsidP="003B277B">
            <w:pPr>
              <w:spacing w:after="0" w:line="240" w:lineRule="auto"/>
              <w:rPr>
                <w:rFonts w:ascii="Times New Roman" w:eastAsia="Calibri" w:hAnsi="Times New Roman" w:cs="Times New Roman"/>
                <w:sz w:val="26"/>
                <w:szCs w:val="26"/>
                <w:lang w:eastAsia="ru-RU"/>
              </w:rPr>
            </w:pPr>
          </w:p>
          <w:p w:rsidR="00431908" w:rsidRPr="002F15B9" w:rsidRDefault="00431908" w:rsidP="003B277B">
            <w:pPr>
              <w:spacing w:after="0" w:line="240" w:lineRule="auto"/>
              <w:rPr>
                <w:rFonts w:ascii="Times New Roman" w:eastAsia="Calibri" w:hAnsi="Times New Roman" w:cs="Times New Roman"/>
                <w:sz w:val="26"/>
                <w:szCs w:val="26"/>
                <w:lang w:eastAsia="ru-RU"/>
              </w:rPr>
            </w:pPr>
          </w:p>
          <w:p w:rsidR="00431908" w:rsidRPr="002F15B9" w:rsidRDefault="00431908" w:rsidP="003B277B">
            <w:pPr>
              <w:spacing w:after="0" w:line="240" w:lineRule="auto"/>
              <w:rPr>
                <w:rFonts w:ascii="Times New Roman" w:eastAsia="Calibri" w:hAnsi="Times New Roman" w:cs="Times New Roman"/>
                <w:sz w:val="26"/>
                <w:szCs w:val="26"/>
                <w:lang w:eastAsia="ru-RU"/>
              </w:rPr>
            </w:pPr>
            <w:r w:rsidRPr="002F15B9">
              <w:rPr>
                <w:rFonts w:ascii="Times New Roman" w:eastAsia="Calibri" w:hAnsi="Times New Roman" w:cs="Times New Roman"/>
                <w:sz w:val="26"/>
                <w:szCs w:val="26"/>
                <w:lang w:eastAsia="ru-RU"/>
              </w:rPr>
              <w:t>___________     __________________</w:t>
            </w:r>
            <w:r>
              <w:rPr>
                <w:rFonts w:ascii="Times New Roman" w:eastAsia="Calibri" w:hAnsi="Times New Roman" w:cs="Times New Roman"/>
                <w:sz w:val="26"/>
                <w:szCs w:val="26"/>
                <w:lang w:eastAsia="ru-RU"/>
              </w:rPr>
              <w:t>_______</w:t>
            </w:r>
          </w:p>
          <w:p w:rsidR="00431908" w:rsidRPr="002F15B9" w:rsidRDefault="00431908" w:rsidP="003B277B">
            <w:pPr>
              <w:spacing w:after="0" w:line="240" w:lineRule="auto"/>
              <w:rPr>
                <w:rFonts w:ascii="Times New Roman" w:eastAsia="Calibri" w:hAnsi="Times New Roman" w:cs="Times New Roman"/>
                <w:sz w:val="20"/>
                <w:szCs w:val="20"/>
                <w:lang w:eastAsia="ru-RU"/>
              </w:rPr>
            </w:pPr>
            <w:r w:rsidRPr="002F15B9">
              <w:rPr>
                <w:rFonts w:ascii="Times New Roman" w:eastAsia="Calibri" w:hAnsi="Times New Roman" w:cs="Times New Roman"/>
                <w:sz w:val="24"/>
                <w:szCs w:val="24"/>
                <w:lang w:eastAsia="ru-RU"/>
              </w:rPr>
              <w:t xml:space="preserve">      </w:t>
            </w:r>
            <w:r w:rsidRPr="002F15B9">
              <w:rPr>
                <w:rFonts w:ascii="Times New Roman" w:eastAsia="Calibri" w:hAnsi="Times New Roman" w:cs="Times New Roman"/>
                <w:sz w:val="20"/>
                <w:szCs w:val="20"/>
                <w:lang w:eastAsia="ru-RU"/>
              </w:rPr>
              <w:t>(подпись)                  (расшифровка подписи)</w:t>
            </w:r>
          </w:p>
          <w:p w:rsidR="00431908" w:rsidRPr="002F15B9" w:rsidRDefault="00431908" w:rsidP="003B277B">
            <w:pPr>
              <w:spacing w:after="0" w:line="240" w:lineRule="auto"/>
              <w:rPr>
                <w:rFonts w:ascii="Times New Roman" w:eastAsia="Calibri" w:hAnsi="Times New Roman" w:cs="Times New Roman"/>
                <w:sz w:val="26"/>
                <w:szCs w:val="26"/>
                <w:lang w:eastAsia="ru-RU"/>
              </w:rPr>
            </w:pPr>
            <w:r w:rsidRPr="002F15B9">
              <w:rPr>
                <w:rFonts w:ascii="Times New Roman" w:eastAsia="Calibri" w:hAnsi="Times New Roman" w:cs="Times New Roman"/>
                <w:sz w:val="26"/>
                <w:szCs w:val="26"/>
                <w:lang w:eastAsia="ru-RU"/>
              </w:rPr>
              <w:t>МП (при наличии печати)</w:t>
            </w:r>
          </w:p>
        </w:tc>
      </w:tr>
    </w:tbl>
    <w:p w:rsidR="00431908" w:rsidRPr="00EC4EF0" w:rsidRDefault="00431908" w:rsidP="00431908">
      <w:pPr>
        <w:spacing w:after="0" w:line="310" w:lineRule="exact"/>
        <w:rPr>
          <w:rFonts w:ascii="Times New Roman" w:hAnsi="Times New Roman" w:cs="Times New Roman"/>
          <w:b/>
          <w:bCs/>
          <w:sz w:val="24"/>
          <w:szCs w:val="24"/>
        </w:rPr>
      </w:pPr>
    </w:p>
    <w:p w:rsidR="00431908" w:rsidRPr="00EC4EF0" w:rsidRDefault="00431908" w:rsidP="00431908">
      <w:pPr>
        <w:spacing w:after="0" w:line="310" w:lineRule="exact"/>
        <w:rPr>
          <w:rFonts w:ascii="Times New Roman" w:hAnsi="Times New Roman" w:cs="Times New Roman"/>
          <w:b/>
          <w:bCs/>
          <w:sz w:val="24"/>
          <w:szCs w:val="24"/>
        </w:rPr>
      </w:pPr>
    </w:p>
    <w:p w:rsidR="00431908" w:rsidRPr="00EC4EF0" w:rsidRDefault="00431908" w:rsidP="00431908">
      <w:pPr>
        <w:spacing w:after="0" w:line="310" w:lineRule="exact"/>
        <w:rPr>
          <w:rFonts w:ascii="Times New Roman" w:hAnsi="Times New Roman" w:cs="Times New Roman"/>
          <w:b/>
          <w:bCs/>
          <w:sz w:val="24"/>
          <w:szCs w:val="24"/>
        </w:rPr>
      </w:pPr>
    </w:p>
    <w:p w:rsidR="00431908" w:rsidRPr="00EC4EF0" w:rsidRDefault="00431908" w:rsidP="00431908">
      <w:pPr>
        <w:rPr>
          <w:rFonts w:ascii="Times New Roman" w:hAnsi="Times New Roman" w:cs="Times New Roman"/>
          <w:sz w:val="24"/>
          <w:szCs w:val="24"/>
        </w:rPr>
      </w:pPr>
    </w:p>
    <w:p w:rsidR="00431908" w:rsidRPr="00EC4EF0" w:rsidRDefault="00431908" w:rsidP="00431908">
      <w:pPr>
        <w:rPr>
          <w:rFonts w:ascii="Times New Roman" w:hAnsi="Times New Roman" w:cs="Times New Roman"/>
          <w:sz w:val="24"/>
          <w:szCs w:val="24"/>
        </w:rPr>
      </w:pPr>
    </w:p>
    <w:p w:rsidR="00431908" w:rsidRPr="00EC4EF0" w:rsidRDefault="00CE53CE" w:rsidP="00CE53CE">
      <w:pPr>
        <w:tabs>
          <w:tab w:val="left" w:pos="8415"/>
        </w:tabs>
        <w:rPr>
          <w:rFonts w:ascii="Times New Roman" w:hAnsi="Times New Roman" w:cs="Times New Roman"/>
          <w:sz w:val="24"/>
          <w:szCs w:val="24"/>
        </w:rPr>
      </w:pPr>
      <w:r w:rsidRPr="00EC4EF0">
        <w:rPr>
          <w:rFonts w:ascii="Times New Roman" w:hAnsi="Times New Roman" w:cs="Times New Roman"/>
          <w:sz w:val="24"/>
          <w:szCs w:val="24"/>
        </w:rPr>
        <w:tab/>
      </w:r>
    </w:p>
    <w:p w:rsidR="00431908" w:rsidRPr="00EC4EF0" w:rsidRDefault="00431908" w:rsidP="00431908">
      <w:pPr>
        <w:rPr>
          <w:rFonts w:ascii="Times New Roman" w:hAnsi="Times New Roman" w:cs="Times New Roman"/>
          <w:sz w:val="24"/>
          <w:szCs w:val="24"/>
        </w:rPr>
      </w:pPr>
    </w:p>
    <w:p w:rsidR="00431908" w:rsidRPr="00EC4EF0" w:rsidRDefault="00431908" w:rsidP="00431908">
      <w:pPr>
        <w:rPr>
          <w:rFonts w:ascii="Times New Roman" w:hAnsi="Times New Roman" w:cs="Times New Roman"/>
          <w:sz w:val="24"/>
          <w:szCs w:val="24"/>
        </w:rPr>
      </w:pPr>
    </w:p>
    <w:p w:rsidR="00431908" w:rsidRPr="00EC4EF0" w:rsidRDefault="00431908" w:rsidP="00431908">
      <w:pPr>
        <w:rPr>
          <w:rFonts w:ascii="Times New Roman" w:hAnsi="Times New Roman" w:cs="Times New Roman"/>
          <w:sz w:val="24"/>
          <w:szCs w:val="24"/>
        </w:rPr>
      </w:pPr>
    </w:p>
    <w:p w:rsidR="00431908" w:rsidRPr="00EC4EF0" w:rsidRDefault="00431908" w:rsidP="00431908">
      <w:pPr>
        <w:rPr>
          <w:rFonts w:ascii="Times New Roman" w:hAnsi="Times New Roman" w:cs="Times New Roman"/>
          <w:sz w:val="24"/>
          <w:szCs w:val="24"/>
        </w:rPr>
      </w:pPr>
    </w:p>
    <w:p w:rsidR="00CE53CE" w:rsidRPr="00EC4EF0" w:rsidRDefault="00CE53CE" w:rsidP="00431908">
      <w:pPr>
        <w:tabs>
          <w:tab w:val="left" w:pos="5760"/>
        </w:tabs>
        <w:rPr>
          <w:rFonts w:ascii="Times New Roman" w:hAnsi="Times New Roman" w:cs="Times New Roman"/>
          <w:sz w:val="24"/>
          <w:szCs w:val="24"/>
        </w:rPr>
        <w:sectPr w:rsidR="00CE53CE" w:rsidRPr="00EC4EF0" w:rsidSect="00C1146C">
          <w:pgSz w:w="16838" w:h="11906" w:orient="landscape"/>
          <w:pgMar w:top="1701" w:right="1134" w:bottom="567" w:left="1134" w:header="709" w:footer="709" w:gutter="0"/>
          <w:cols w:space="708"/>
          <w:titlePg/>
          <w:docGrid w:linePitch="360"/>
        </w:sectPr>
      </w:pPr>
    </w:p>
    <w:tbl>
      <w:tblPr>
        <w:tblStyle w:val="1"/>
        <w:tblW w:w="98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19"/>
        <w:gridCol w:w="5670"/>
      </w:tblGrid>
      <w:tr w:rsidR="004F2AC2" w:rsidRPr="004F2AC2" w:rsidTr="00FB6B45">
        <w:tc>
          <w:tcPr>
            <w:tcW w:w="4219" w:type="dxa"/>
          </w:tcPr>
          <w:p w:rsidR="004F2AC2" w:rsidRPr="002F15B9" w:rsidRDefault="004F2AC2" w:rsidP="004F2AC2">
            <w:pPr>
              <w:spacing w:after="200" w:line="276" w:lineRule="auto"/>
              <w:contextualSpacing/>
              <w:jc w:val="right"/>
              <w:rPr>
                <w:rFonts w:ascii="Times New Roman" w:hAnsi="Times New Roman" w:cs="Times New Roman"/>
                <w:sz w:val="24"/>
                <w:szCs w:val="24"/>
              </w:rPr>
            </w:pPr>
          </w:p>
        </w:tc>
        <w:tc>
          <w:tcPr>
            <w:tcW w:w="5670" w:type="dxa"/>
          </w:tcPr>
          <w:p w:rsidR="004F2AC2" w:rsidRPr="004F2AC2" w:rsidRDefault="004F2AC2" w:rsidP="004F2AC2">
            <w:pPr>
              <w:spacing w:after="200" w:line="276" w:lineRule="auto"/>
              <w:ind w:left="-106"/>
              <w:contextualSpacing/>
              <w:rPr>
                <w:rFonts w:ascii="Times New Roman" w:hAnsi="Times New Roman" w:cs="Times New Roman"/>
                <w:sz w:val="26"/>
                <w:szCs w:val="26"/>
              </w:rPr>
            </w:pPr>
            <w:r w:rsidRPr="004F2AC2">
              <w:rPr>
                <w:rFonts w:ascii="Times New Roman" w:hAnsi="Times New Roman" w:cs="Times New Roman"/>
                <w:sz w:val="26"/>
                <w:szCs w:val="26"/>
              </w:rPr>
              <w:t>Приложение 3</w:t>
            </w:r>
          </w:p>
          <w:p w:rsidR="004F2AC2" w:rsidRPr="004F2AC2" w:rsidRDefault="004F2AC2" w:rsidP="004F2AC2">
            <w:pPr>
              <w:spacing w:after="200" w:line="276" w:lineRule="auto"/>
              <w:ind w:left="-106" w:right="-816"/>
              <w:contextualSpacing/>
              <w:rPr>
                <w:rFonts w:ascii="Times New Roman" w:hAnsi="Times New Roman" w:cs="Times New Roman"/>
                <w:sz w:val="26"/>
                <w:szCs w:val="26"/>
              </w:rPr>
            </w:pPr>
            <w:r w:rsidRPr="004F2AC2">
              <w:rPr>
                <w:rFonts w:ascii="Times New Roman" w:hAnsi="Times New Roman" w:cs="Times New Roman"/>
                <w:sz w:val="26"/>
                <w:szCs w:val="26"/>
              </w:rPr>
              <w:t xml:space="preserve">к </w:t>
            </w:r>
            <w:r w:rsidR="003937D0">
              <w:rPr>
                <w:rFonts w:ascii="Times New Roman" w:hAnsi="Times New Roman" w:cs="Times New Roman"/>
                <w:sz w:val="26"/>
                <w:szCs w:val="26"/>
              </w:rPr>
              <w:t>С</w:t>
            </w:r>
            <w:r w:rsidRPr="004F2AC2">
              <w:rPr>
                <w:rFonts w:ascii="Times New Roman" w:hAnsi="Times New Roman" w:cs="Times New Roman"/>
                <w:sz w:val="26"/>
                <w:szCs w:val="26"/>
              </w:rPr>
              <w:t xml:space="preserve">оглашению о предоставлении </w:t>
            </w:r>
          </w:p>
          <w:p w:rsidR="004F2AC2" w:rsidRPr="004F2AC2" w:rsidRDefault="004F2AC2" w:rsidP="004F2AC2">
            <w:pPr>
              <w:spacing w:after="200" w:line="276" w:lineRule="auto"/>
              <w:ind w:left="-106" w:right="-816"/>
              <w:contextualSpacing/>
              <w:rPr>
                <w:rFonts w:ascii="Times New Roman" w:hAnsi="Times New Roman" w:cs="Times New Roman"/>
                <w:sz w:val="26"/>
                <w:szCs w:val="26"/>
              </w:rPr>
            </w:pPr>
            <w:r w:rsidRPr="004F2AC2">
              <w:rPr>
                <w:rFonts w:ascii="Times New Roman" w:hAnsi="Times New Roman" w:cs="Times New Roman"/>
                <w:sz w:val="26"/>
                <w:szCs w:val="26"/>
              </w:rPr>
              <w:t>субсидии за счет средств краевого бюджета</w:t>
            </w:r>
          </w:p>
          <w:p w:rsidR="004F2AC2" w:rsidRPr="004F2AC2" w:rsidRDefault="004F2AC2" w:rsidP="004F2AC2">
            <w:pPr>
              <w:spacing w:after="200" w:line="276" w:lineRule="auto"/>
              <w:ind w:left="-106" w:right="-816"/>
              <w:contextualSpacing/>
              <w:rPr>
                <w:rFonts w:ascii="Times New Roman" w:eastAsia="Times New Roman" w:hAnsi="Times New Roman" w:cs="Times New Roman"/>
                <w:spacing w:val="-6"/>
                <w:sz w:val="26"/>
                <w:szCs w:val="26"/>
                <w:lang w:eastAsia="ru-RU"/>
              </w:rPr>
            </w:pPr>
            <w:r w:rsidRPr="004F2AC2">
              <w:rPr>
                <w:rFonts w:ascii="Times New Roman" w:eastAsia="Times New Roman" w:hAnsi="Times New Roman" w:cs="Times New Roman"/>
                <w:spacing w:val="-6"/>
                <w:sz w:val="26"/>
                <w:szCs w:val="26"/>
                <w:lang w:eastAsia="ru-RU"/>
              </w:rPr>
              <w:t>на возмещение части затрат сельскохозяйственным</w:t>
            </w:r>
          </w:p>
          <w:p w:rsidR="004F2AC2" w:rsidRPr="004F2AC2" w:rsidRDefault="004F2AC2" w:rsidP="004F2AC2">
            <w:pPr>
              <w:spacing w:after="200" w:line="276" w:lineRule="auto"/>
              <w:ind w:left="-106" w:right="-816"/>
              <w:contextualSpacing/>
              <w:rPr>
                <w:rFonts w:ascii="Times New Roman" w:eastAsia="Times New Roman" w:hAnsi="Times New Roman" w:cs="Times New Roman"/>
                <w:spacing w:val="-6"/>
                <w:sz w:val="26"/>
                <w:szCs w:val="26"/>
                <w:lang w:eastAsia="ru-RU"/>
              </w:rPr>
            </w:pPr>
            <w:r w:rsidRPr="004F2AC2">
              <w:rPr>
                <w:rFonts w:ascii="Times New Roman" w:eastAsia="Times New Roman" w:hAnsi="Times New Roman" w:cs="Times New Roman"/>
                <w:spacing w:val="-6"/>
                <w:sz w:val="26"/>
                <w:szCs w:val="26"/>
                <w:lang w:eastAsia="ru-RU"/>
              </w:rPr>
              <w:t>товаропроизводителям на содержание коров</w:t>
            </w:r>
          </w:p>
          <w:p w:rsidR="004F2AC2" w:rsidRPr="004F2AC2" w:rsidRDefault="004F2AC2" w:rsidP="004F2AC2">
            <w:pPr>
              <w:spacing w:after="200" w:line="276" w:lineRule="auto"/>
              <w:ind w:left="-106" w:right="-816"/>
              <w:contextualSpacing/>
              <w:rPr>
                <w:rFonts w:ascii="Times New Roman" w:eastAsia="Times New Roman" w:hAnsi="Times New Roman" w:cs="Times New Roman"/>
                <w:spacing w:val="-6"/>
                <w:sz w:val="26"/>
                <w:szCs w:val="26"/>
                <w:lang w:eastAsia="ru-RU"/>
              </w:rPr>
            </w:pPr>
            <w:r w:rsidRPr="004F2AC2">
              <w:rPr>
                <w:rFonts w:ascii="Times New Roman" w:eastAsia="Times New Roman" w:hAnsi="Times New Roman" w:cs="Times New Roman"/>
                <w:spacing w:val="-6"/>
                <w:sz w:val="26"/>
                <w:szCs w:val="26"/>
                <w:lang w:eastAsia="ru-RU"/>
              </w:rPr>
              <w:t xml:space="preserve">молочно-мясного направления использования, </w:t>
            </w:r>
          </w:p>
          <w:p w:rsidR="004F2AC2" w:rsidRPr="004F2AC2" w:rsidRDefault="004F2AC2" w:rsidP="004F2AC2">
            <w:pPr>
              <w:spacing w:after="200" w:line="276" w:lineRule="auto"/>
              <w:ind w:left="-106"/>
              <w:contextualSpacing/>
              <w:rPr>
                <w:rFonts w:ascii="Times New Roman" w:eastAsia="Times New Roman" w:hAnsi="Times New Roman" w:cs="Times New Roman"/>
                <w:spacing w:val="-6"/>
                <w:sz w:val="26"/>
                <w:szCs w:val="26"/>
                <w:lang w:eastAsia="ru-RU"/>
              </w:rPr>
            </w:pPr>
            <w:r w:rsidRPr="004F2AC2">
              <w:rPr>
                <w:rFonts w:ascii="Times New Roman" w:eastAsia="Times New Roman" w:hAnsi="Times New Roman" w:cs="Times New Roman"/>
                <w:spacing w:val="-6"/>
                <w:sz w:val="26"/>
                <w:szCs w:val="26"/>
                <w:lang w:eastAsia="ru-RU"/>
              </w:rPr>
              <w:t>обеспечившим прирост численности коров</w:t>
            </w:r>
          </w:p>
          <w:p w:rsidR="00641356" w:rsidRDefault="00641356" w:rsidP="004F2AC2">
            <w:pPr>
              <w:spacing w:after="200" w:line="276" w:lineRule="auto"/>
              <w:ind w:left="-106"/>
              <w:contextualSpacing/>
              <w:rPr>
                <w:rFonts w:ascii="Times New Roman" w:hAnsi="Times New Roman" w:cs="Times New Roman"/>
                <w:sz w:val="26"/>
                <w:szCs w:val="26"/>
              </w:rPr>
            </w:pPr>
          </w:p>
          <w:p w:rsidR="004F2AC2" w:rsidRPr="004F2AC2" w:rsidRDefault="004F2AC2" w:rsidP="004F2AC2">
            <w:pPr>
              <w:spacing w:after="200" w:line="276" w:lineRule="auto"/>
              <w:ind w:left="-106"/>
              <w:contextualSpacing/>
              <w:rPr>
                <w:rFonts w:ascii="Times New Roman" w:hAnsi="Times New Roman" w:cs="Times New Roman"/>
                <w:sz w:val="26"/>
                <w:szCs w:val="26"/>
              </w:rPr>
            </w:pPr>
            <w:r w:rsidRPr="004F2AC2">
              <w:rPr>
                <w:rFonts w:ascii="Times New Roman" w:hAnsi="Times New Roman" w:cs="Times New Roman"/>
                <w:sz w:val="26"/>
                <w:szCs w:val="26"/>
              </w:rPr>
              <w:t>№____ от «___» _________ 20__ г.</w:t>
            </w:r>
          </w:p>
        </w:tc>
      </w:tr>
    </w:tbl>
    <w:p w:rsidR="004F2AC2" w:rsidRPr="004F2AC2" w:rsidRDefault="004F2AC2" w:rsidP="004F2AC2">
      <w:pPr>
        <w:rPr>
          <w:rFonts w:ascii="Times New Roman" w:hAnsi="Times New Roman" w:cs="Times New Roman"/>
          <w:sz w:val="26"/>
          <w:szCs w:val="26"/>
        </w:rPr>
      </w:pPr>
      <w:r w:rsidRPr="004F2AC2">
        <w:rPr>
          <w:rFonts w:ascii="Times New Roman" w:hAnsi="Times New Roman" w:cs="Times New Roman"/>
          <w:sz w:val="26"/>
          <w:szCs w:val="26"/>
        </w:rPr>
        <w:t>ФОРМА</w:t>
      </w:r>
    </w:p>
    <w:p w:rsidR="004F2AC2" w:rsidRPr="004F2AC2" w:rsidRDefault="004F2AC2" w:rsidP="004F2AC2">
      <w:pPr>
        <w:spacing w:after="0" w:line="310" w:lineRule="exact"/>
        <w:jc w:val="center"/>
        <w:rPr>
          <w:rFonts w:ascii="Times New Roman" w:hAnsi="Times New Roman" w:cs="Times New Roman"/>
          <w:b/>
          <w:bCs/>
          <w:sz w:val="24"/>
          <w:szCs w:val="24"/>
        </w:rPr>
      </w:pPr>
    </w:p>
    <w:p w:rsidR="004F2AC2" w:rsidRPr="004F2AC2" w:rsidRDefault="004F2AC2" w:rsidP="004F2AC2">
      <w:pPr>
        <w:spacing w:after="0" w:line="310" w:lineRule="exact"/>
        <w:jc w:val="center"/>
        <w:rPr>
          <w:rFonts w:ascii="Times New Roman" w:hAnsi="Times New Roman" w:cs="Times New Roman"/>
          <w:b/>
          <w:bCs/>
          <w:sz w:val="24"/>
          <w:szCs w:val="24"/>
        </w:rPr>
      </w:pPr>
      <w:r w:rsidRPr="004F2AC2">
        <w:rPr>
          <w:rFonts w:ascii="Times New Roman" w:hAnsi="Times New Roman" w:cs="Times New Roman"/>
          <w:b/>
          <w:bCs/>
          <w:sz w:val="24"/>
          <w:szCs w:val="24"/>
        </w:rPr>
        <w:t>ОТЧЕТ</w:t>
      </w:r>
    </w:p>
    <w:p w:rsidR="004F2AC2" w:rsidRPr="004F2AC2" w:rsidRDefault="004F2AC2" w:rsidP="004F2AC2">
      <w:pPr>
        <w:spacing w:after="0" w:line="310" w:lineRule="exact"/>
        <w:ind w:left="567" w:right="566"/>
        <w:jc w:val="center"/>
        <w:rPr>
          <w:rFonts w:ascii="Times New Roman" w:hAnsi="Times New Roman" w:cs="Times New Roman"/>
          <w:bCs/>
          <w:sz w:val="26"/>
          <w:szCs w:val="26"/>
        </w:rPr>
      </w:pPr>
      <w:r w:rsidRPr="004F2AC2">
        <w:rPr>
          <w:rFonts w:ascii="Times New Roman" w:hAnsi="Times New Roman" w:cs="Times New Roman"/>
          <w:bCs/>
          <w:sz w:val="26"/>
          <w:szCs w:val="26"/>
        </w:rPr>
        <w:t>о производственных показате</w:t>
      </w:r>
      <w:r>
        <w:rPr>
          <w:rFonts w:ascii="Times New Roman" w:hAnsi="Times New Roman" w:cs="Times New Roman"/>
          <w:bCs/>
          <w:sz w:val="26"/>
          <w:szCs w:val="26"/>
        </w:rPr>
        <w:t>л</w:t>
      </w:r>
      <w:r w:rsidRPr="004F2AC2">
        <w:rPr>
          <w:rFonts w:ascii="Times New Roman" w:hAnsi="Times New Roman" w:cs="Times New Roman"/>
          <w:bCs/>
          <w:sz w:val="26"/>
          <w:szCs w:val="26"/>
        </w:rPr>
        <w:t>ях</w:t>
      </w:r>
    </w:p>
    <w:p w:rsidR="004F2AC2" w:rsidRPr="004F2AC2" w:rsidRDefault="004F2AC2" w:rsidP="004F2AC2">
      <w:pPr>
        <w:spacing w:after="0" w:line="310" w:lineRule="exact"/>
        <w:ind w:left="567" w:right="566"/>
        <w:jc w:val="center"/>
        <w:rPr>
          <w:rFonts w:ascii="Times New Roman" w:hAnsi="Times New Roman" w:cs="Times New Roman"/>
          <w:b/>
          <w:bCs/>
          <w:sz w:val="26"/>
          <w:szCs w:val="26"/>
        </w:rPr>
      </w:pPr>
      <w:r w:rsidRPr="004F2AC2">
        <w:rPr>
          <w:rFonts w:ascii="Times New Roman" w:hAnsi="Times New Roman" w:cs="Times New Roman"/>
          <w:b/>
          <w:bCs/>
          <w:sz w:val="26"/>
          <w:szCs w:val="26"/>
        </w:rPr>
        <w:t>за 20</w:t>
      </w:r>
      <w:r w:rsidRPr="004F2AC2">
        <w:rPr>
          <w:rFonts w:ascii="Times New Roman" w:hAnsi="Times New Roman" w:cs="Times New Roman"/>
          <w:b/>
          <w:bCs/>
          <w:sz w:val="26"/>
          <w:szCs w:val="26"/>
          <w:u w:val="single"/>
        </w:rPr>
        <w:t xml:space="preserve">__ </w:t>
      </w:r>
      <w:r w:rsidRPr="004F2AC2">
        <w:rPr>
          <w:rFonts w:ascii="Times New Roman" w:hAnsi="Times New Roman" w:cs="Times New Roman"/>
          <w:b/>
          <w:bCs/>
          <w:sz w:val="26"/>
          <w:szCs w:val="26"/>
        </w:rPr>
        <w:t>год</w:t>
      </w:r>
    </w:p>
    <w:p w:rsidR="004F2AC2" w:rsidRPr="004F2AC2" w:rsidRDefault="004F2AC2" w:rsidP="004F2AC2">
      <w:pPr>
        <w:spacing w:after="0" w:line="310" w:lineRule="exact"/>
        <w:ind w:left="567" w:right="566"/>
        <w:jc w:val="center"/>
        <w:rPr>
          <w:rFonts w:ascii="Times New Roman" w:hAnsi="Times New Roman" w:cs="Times New Roman"/>
          <w:b/>
          <w:bCs/>
          <w:sz w:val="26"/>
          <w:szCs w:val="26"/>
        </w:rPr>
      </w:pPr>
    </w:p>
    <w:p w:rsidR="004F2AC2" w:rsidRPr="00D255D7" w:rsidRDefault="004F2AC2" w:rsidP="004F2AC2">
      <w:pPr>
        <w:spacing w:after="0" w:line="310" w:lineRule="exact"/>
        <w:rPr>
          <w:rFonts w:ascii="Times New Roman" w:hAnsi="Times New Roman" w:cs="Times New Roman"/>
          <w:bCs/>
          <w:color w:val="26282F"/>
          <w:sz w:val="26"/>
          <w:szCs w:val="26"/>
        </w:rPr>
      </w:pPr>
      <w:r w:rsidRPr="004F2AC2">
        <w:rPr>
          <w:rFonts w:ascii="Times New Roman" w:hAnsi="Times New Roman" w:cs="Times New Roman"/>
          <w:bCs/>
          <w:color w:val="26282F"/>
          <w:sz w:val="26"/>
          <w:szCs w:val="26"/>
        </w:rPr>
        <w:t>Наименование заявителя _______________________________________________</w:t>
      </w:r>
      <w:r w:rsidR="00D255D7" w:rsidRPr="00D255D7">
        <w:rPr>
          <w:rFonts w:ascii="Times New Roman" w:hAnsi="Times New Roman" w:cs="Times New Roman"/>
          <w:bCs/>
          <w:color w:val="26282F"/>
          <w:sz w:val="26"/>
          <w:szCs w:val="26"/>
        </w:rPr>
        <w:t>_____</w:t>
      </w:r>
    </w:p>
    <w:p w:rsidR="004F2AC2" w:rsidRPr="00D255D7" w:rsidRDefault="004F2AC2" w:rsidP="004F2AC2">
      <w:pPr>
        <w:spacing w:after="0" w:line="310" w:lineRule="exact"/>
        <w:jc w:val="both"/>
        <w:rPr>
          <w:rFonts w:ascii="Times New Roman" w:hAnsi="Times New Roman" w:cs="Times New Roman"/>
          <w:bCs/>
          <w:color w:val="26282F"/>
          <w:sz w:val="26"/>
          <w:szCs w:val="26"/>
        </w:rPr>
      </w:pPr>
      <w:r w:rsidRPr="004F2AC2">
        <w:rPr>
          <w:rFonts w:ascii="Times New Roman" w:hAnsi="Times New Roman" w:cs="Times New Roman"/>
          <w:bCs/>
          <w:color w:val="26282F"/>
          <w:sz w:val="26"/>
          <w:szCs w:val="26"/>
        </w:rPr>
        <w:t>ИНН заявителя ___________________________________________________</w:t>
      </w:r>
      <w:r w:rsidR="00E6355C">
        <w:rPr>
          <w:rFonts w:ascii="Times New Roman" w:hAnsi="Times New Roman" w:cs="Times New Roman"/>
          <w:bCs/>
          <w:color w:val="26282F"/>
          <w:sz w:val="26"/>
          <w:szCs w:val="26"/>
        </w:rPr>
        <w:t>__</w:t>
      </w:r>
      <w:r w:rsidR="00D255D7" w:rsidRPr="00D255D7">
        <w:rPr>
          <w:rFonts w:ascii="Times New Roman" w:hAnsi="Times New Roman" w:cs="Times New Roman"/>
          <w:bCs/>
          <w:color w:val="26282F"/>
          <w:sz w:val="26"/>
          <w:szCs w:val="26"/>
        </w:rPr>
        <w:t>______</w:t>
      </w:r>
    </w:p>
    <w:p w:rsidR="004F2AC2" w:rsidRPr="00D255D7" w:rsidRDefault="004F2AC2" w:rsidP="004F2AC2">
      <w:pPr>
        <w:spacing w:after="0" w:line="310" w:lineRule="exact"/>
        <w:rPr>
          <w:rFonts w:ascii="Times New Roman" w:hAnsi="Times New Roman" w:cs="Times New Roman"/>
          <w:bCs/>
          <w:color w:val="26282F"/>
          <w:sz w:val="26"/>
          <w:szCs w:val="26"/>
        </w:rPr>
      </w:pPr>
      <w:r w:rsidRPr="004F2AC2">
        <w:rPr>
          <w:rFonts w:ascii="Times New Roman" w:hAnsi="Times New Roman" w:cs="Times New Roman"/>
          <w:bCs/>
          <w:color w:val="26282F"/>
          <w:sz w:val="26"/>
          <w:szCs w:val="26"/>
        </w:rPr>
        <w:t>Наименование муниципального образования _____________________________</w:t>
      </w:r>
      <w:r w:rsidR="00D255D7" w:rsidRPr="00D255D7">
        <w:rPr>
          <w:rFonts w:ascii="Times New Roman" w:hAnsi="Times New Roman" w:cs="Times New Roman"/>
          <w:bCs/>
          <w:color w:val="26282F"/>
          <w:sz w:val="26"/>
          <w:szCs w:val="26"/>
        </w:rPr>
        <w:t>______</w:t>
      </w:r>
    </w:p>
    <w:p w:rsidR="004F2AC2" w:rsidRPr="00D255D7" w:rsidRDefault="004F2AC2" w:rsidP="004F2AC2">
      <w:pPr>
        <w:spacing w:after="0" w:line="310" w:lineRule="exact"/>
        <w:jc w:val="both"/>
        <w:rPr>
          <w:rFonts w:ascii="Times New Roman" w:hAnsi="Times New Roman" w:cs="Times New Roman"/>
          <w:bCs/>
          <w:color w:val="26282F"/>
          <w:sz w:val="26"/>
          <w:szCs w:val="26"/>
        </w:rPr>
      </w:pPr>
      <w:r w:rsidRPr="004F2AC2">
        <w:rPr>
          <w:rFonts w:ascii="Times New Roman" w:hAnsi="Times New Roman" w:cs="Times New Roman"/>
          <w:bCs/>
          <w:color w:val="26282F"/>
          <w:sz w:val="26"/>
          <w:szCs w:val="26"/>
        </w:rPr>
        <w:t>Соглашение о предоставлении субсидии от_______________№______________</w:t>
      </w:r>
      <w:r w:rsidR="00D255D7" w:rsidRPr="00D255D7">
        <w:rPr>
          <w:rFonts w:ascii="Times New Roman" w:hAnsi="Times New Roman" w:cs="Times New Roman"/>
          <w:bCs/>
          <w:color w:val="26282F"/>
          <w:sz w:val="26"/>
          <w:szCs w:val="26"/>
        </w:rPr>
        <w:t>______</w:t>
      </w:r>
    </w:p>
    <w:p w:rsidR="004F2AC2" w:rsidRPr="004F2AC2" w:rsidRDefault="004F2AC2" w:rsidP="004F2AC2">
      <w:pPr>
        <w:spacing w:after="0" w:line="310" w:lineRule="exact"/>
        <w:jc w:val="both"/>
        <w:rPr>
          <w:rFonts w:ascii="Times New Roman" w:hAnsi="Times New Roman" w:cs="Times New Roman"/>
          <w:bCs/>
          <w:color w:val="26282F"/>
          <w:sz w:val="26"/>
          <w:szCs w:val="26"/>
        </w:rPr>
      </w:pPr>
    </w:p>
    <w:tbl>
      <w:tblPr>
        <w:tblStyle w:val="ab"/>
        <w:tblW w:w="0" w:type="auto"/>
        <w:tblLook w:val="04A0" w:firstRow="1" w:lastRow="0" w:firstColumn="1" w:lastColumn="0" w:noHBand="0" w:noVBand="1"/>
      </w:tblPr>
      <w:tblGrid>
        <w:gridCol w:w="540"/>
        <w:gridCol w:w="4270"/>
        <w:gridCol w:w="2409"/>
        <w:gridCol w:w="2409"/>
      </w:tblGrid>
      <w:tr w:rsidR="00B37F73" w:rsidTr="00E6355C">
        <w:tc>
          <w:tcPr>
            <w:tcW w:w="540" w:type="dxa"/>
          </w:tcPr>
          <w:p w:rsidR="00641356" w:rsidRDefault="00B37F73" w:rsidP="00B37F7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p w:rsidR="00B37F73" w:rsidRDefault="00B37F73" w:rsidP="00E6355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E6355C">
              <w:rPr>
                <w:rFonts w:ascii="Times New Roman" w:hAnsi="Times New Roman" w:cs="Times New Roman"/>
                <w:sz w:val="24"/>
                <w:szCs w:val="24"/>
              </w:rPr>
              <w:t>п</w:t>
            </w:r>
            <w:r>
              <w:rPr>
                <w:rFonts w:ascii="Times New Roman" w:hAnsi="Times New Roman" w:cs="Times New Roman"/>
                <w:sz w:val="24"/>
                <w:szCs w:val="24"/>
              </w:rPr>
              <w:t>/п</w:t>
            </w:r>
          </w:p>
        </w:tc>
        <w:tc>
          <w:tcPr>
            <w:tcW w:w="4386" w:type="dxa"/>
          </w:tcPr>
          <w:p w:rsidR="00B37F73" w:rsidRDefault="00B37F73" w:rsidP="00B37F7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2464" w:type="dxa"/>
          </w:tcPr>
          <w:p w:rsidR="00B37F73" w:rsidRDefault="00B37F73" w:rsidP="00B37F7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464" w:type="dxa"/>
          </w:tcPr>
          <w:p w:rsidR="00641356" w:rsidRDefault="00B37F73" w:rsidP="00B37F7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Фактическое </w:t>
            </w:r>
          </w:p>
          <w:p w:rsidR="00B37F73" w:rsidRDefault="00B37F73" w:rsidP="00B37F7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B37F73" w:rsidTr="00E6355C">
        <w:tc>
          <w:tcPr>
            <w:tcW w:w="540" w:type="dxa"/>
          </w:tcPr>
          <w:p w:rsidR="00B37F73" w:rsidRDefault="00B37F73" w:rsidP="004F2A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4386" w:type="dxa"/>
          </w:tcPr>
          <w:p w:rsidR="00B37F73" w:rsidRDefault="00B37F73" w:rsidP="004F2AC2">
            <w:pPr>
              <w:autoSpaceDE w:val="0"/>
              <w:autoSpaceDN w:val="0"/>
              <w:adjustRightInd w:val="0"/>
              <w:rPr>
                <w:rFonts w:ascii="Times New Roman" w:hAnsi="Times New Roman" w:cs="Times New Roman"/>
                <w:sz w:val="24"/>
                <w:szCs w:val="24"/>
              </w:rPr>
            </w:pPr>
          </w:p>
        </w:tc>
        <w:tc>
          <w:tcPr>
            <w:tcW w:w="2464" w:type="dxa"/>
          </w:tcPr>
          <w:p w:rsidR="00B37F73" w:rsidRDefault="00B37F73" w:rsidP="004F2AC2">
            <w:pPr>
              <w:autoSpaceDE w:val="0"/>
              <w:autoSpaceDN w:val="0"/>
              <w:adjustRightInd w:val="0"/>
              <w:rPr>
                <w:rFonts w:ascii="Times New Roman" w:hAnsi="Times New Roman" w:cs="Times New Roman"/>
                <w:sz w:val="24"/>
                <w:szCs w:val="24"/>
              </w:rPr>
            </w:pPr>
          </w:p>
        </w:tc>
        <w:tc>
          <w:tcPr>
            <w:tcW w:w="2464" w:type="dxa"/>
          </w:tcPr>
          <w:p w:rsidR="00B37F73" w:rsidRDefault="00B37F73" w:rsidP="004F2AC2">
            <w:pPr>
              <w:autoSpaceDE w:val="0"/>
              <w:autoSpaceDN w:val="0"/>
              <w:adjustRightInd w:val="0"/>
              <w:rPr>
                <w:rFonts w:ascii="Times New Roman" w:hAnsi="Times New Roman" w:cs="Times New Roman"/>
                <w:sz w:val="24"/>
                <w:szCs w:val="24"/>
              </w:rPr>
            </w:pPr>
          </w:p>
        </w:tc>
      </w:tr>
      <w:tr w:rsidR="00B37F73" w:rsidTr="00E6355C">
        <w:tc>
          <w:tcPr>
            <w:tcW w:w="540" w:type="dxa"/>
          </w:tcPr>
          <w:p w:rsidR="00B37F73" w:rsidRDefault="00B37F73" w:rsidP="004F2A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4386" w:type="dxa"/>
          </w:tcPr>
          <w:p w:rsidR="00B37F73" w:rsidRDefault="00B37F73" w:rsidP="004F2AC2">
            <w:pPr>
              <w:autoSpaceDE w:val="0"/>
              <w:autoSpaceDN w:val="0"/>
              <w:adjustRightInd w:val="0"/>
              <w:rPr>
                <w:rFonts w:ascii="Times New Roman" w:hAnsi="Times New Roman" w:cs="Times New Roman"/>
                <w:sz w:val="24"/>
                <w:szCs w:val="24"/>
              </w:rPr>
            </w:pPr>
          </w:p>
        </w:tc>
        <w:tc>
          <w:tcPr>
            <w:tcW w:w="2464" w:type="dxa"/>
          </w:tcPr>
          <w:p w:rsidR="00B37F73" w:rsidRDefault="00B37F73" w:rsidP="004F2AC2">
            <w:pPr>
              <w:autoSpaceDE w:val="0"/>
              <w:autoSpaceDN w:val="0"/>
              <w:adjustRightInd w:val="0"/>
              <w:rPr>
                <w:rFonts w:ascii="Times New Roman" w:hAnsi="Times New Roman" w:cs="Times New Roman"/>
                <w:sz w:val="24"/>
                <w:szCs w:val="24"/>
              </w:rPr>
            </w:pPr>
          </w:p>
        </w:tc>
        <w:tc>
          <w:tcPr>
            <w:tcW w:w="2464" w:type="dxa"/>
          </w:tcPr>
          <w:p w:rsidR="00B37F73" w:rsidRDefault="00B37F73" w:rsidP="004F2AC2">
            <w:pPr>
              <w:autoSpaceDE w:val="0"/>
              <w:autoSpaceDN w:val="0"/>
              <w:adjustRightInd w:val="0"/>
              <w:rPr>
                <w:rFonts w:ascii="Times New Roman" w:hAnsi="Times New Roman" w:cs="Times New Roman"/>
                <w:sz w:val="24"/>
                <w:szCs w:val="24"/>
              </w:rPr>
            </w:pPr>
          </w:p>
        </w:tc>
      </w:tr>
      <w:tr w:rsidR="00B37F73" w:rsidTr="00E6355C">
        <w:tc>
          <w:tcPr>
            <w:tcW w:w="540" w:type="dxa"/>
          </w:tcPr>
          <w:p w:rsidR="00B37F73" w:rsidRDefault="00B37F73" w:rsidP="004F2A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4386" w:type="dxa"/>
          </w:tcPr>
          <w:p w:rsidR="00B37F73" w:rsidRDefault="00B37F73" w:rsidP="004F2AC2">
            <w:pPr>
              <w:autoSpaceDE w:val="0"/>
              <w:autoSpaceDN w:val="0"/>
              <w:adjustRightInd w:val="0"/>
              <w:rPr>
                <w:rFonts w:ascii="Times New Roman" w:hAnsi="Times New Roman" w:cs="Times New Roman"/>
                <w:sz w:val="24"/>
                <w:szCs w:val="24"/>
              </w:rPr>
            </w:pPr>
          </w:p>
        </w:tc>
        <w:tc>
          <w:tcPr>
            <w:tcW w:w="2464" w:type="dxa"/>
          </w:tcPr>
          <w:p w:rsidR="00B37F73" w:rsidRDefault="00B37F73" w:rsidP="004F2AC2">
            <w:pPr>
              <w:autoSpaceDE w:val="0"/>
              <w:autoSpaceDN w:val="0"/>
              <w:adjustRightInd w:val="0"/>
              <w:rPr>
                <w:rFonts w:ascii="Times New Roman" w:hAnsi="Times New Roman" w:cs="Times New Roman"/>
                <w:sz w:val="24"/>
                <w:szCs w:val="24"/>
              </w:rPr>
            </w:pPr>
          </w:p>
        </w:tc>
        <w:tc>
          <w:tcPr>
            <w:tcW w:w="2464" w:type="dxa"/>
          </w:tcPr>
          <w:p w:rsidR="00B37F73" w:rsidRDefault="00B37F73" w:rsidP="004F2AC2">
            <w:pPr>
              <w:autoSpaceDE w:val="0"/>
              <w:autoSpaceDN w:val="0"/>
              <w:adjustRightInd w:val="0"/>
              <w:rPr>
                <w:rFonts w:ascii="Times New Roman" w:hAnsi="Times New Roman" w:cs="Times New Roman"/>
                <w:sz w:val="24"/>
                <w:szCs w:val="24"/>
              </w:rPr>
            </w:pPr>
          </w:p>
        </w:tc>
      </w:tr>
      <w:tr w:rsidR="00B37F73" w:rsidTr="00E6355C">
        <w:tc>
          <w:tcPr>
            <w:tcW w:w="540" w:type="dxa"/>
          </w:tcPr>
          <w:p w:rsidR="00B37F73" w:rsidRDefault="00B37F73" w:rsidP="004F2A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4386" w:type="dxa"/>
          </w:tcPr>
          <w:p w:rsidR="00B37F73" w:rsidRDefault="00B37F73" w:rsidP="004F2AC2">
            <w:pPr>
              <w:autoSpaceDE w:val="0"/>
              <w:autoSpaceDN w:val="0"/>
              <w:adjustRightInd w:val="0"/>
              <w:rPr>
                <w:rFonts w:ascii="Times New Roman" w:hAnsi="Times New Roman" w:cs="Times New Roman"/>
                <w:sz w:val="24"/>
                <w:szCs w:val="24"/>
              </w:rPr>
            </w:pPr>
          </w:p>
        </w:tc>
        <w:tc>
          <w:tcPr>
            <w:tcW w:w="2464" w:type="dxa"/>
          </w:tcPr>
          <w:p w:rsidR="00B37F73" w:rsidRDefault="00B37F73" w:rsidP="004F2AC2">
            <w:pPr>
              <w:autoSpaceDE w:val="0"/>
              <w:autoSpaceDN w:val="0"/>
              <w:adjustRightInd w:val="0"/>
              <w:rPr>
                <w:rFonts w:ascii="Times New Roman" w:hAnsi="Times New Roman" w:cs="Times New Roman"/>
                <w:sz w:val="24"/>
                <w:szCs w:val="24"/>
              </w:rPr>
            </w:pPr>
          </w:p>
        </w:tc>
        <w:tc>
          <w:tcPr>
            <w:tcW w:w="2464" w:type="dxa"/>
          </w:tcPr>
          <w:p w:rsidR="00B37F73" w:rsidRDefault="00B37F73" w:rsidP="004F2AC2">
            <w:pPr>
              <w:autoSpaceDE w:val="0"/>
              <w:autoSpaceDN w:val="0"/>
              <w:adjustRightInd w:val="0"/>
              <w:rPr>
                <w:rFonts w:ascii="Times New Roman" w:hAnsi="Times New Roman" w:cs="Times New Roman"/>
                <w:sz w:val="24"/>
                <w:szCs w:val="24"/>
              </w:rPr>
            </w:pPr>
          </w:p>
        </w:tc>
      </w:tr>
    </w:tbl>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1671"/>
        <w:gridCol w:w="557"/>
        <w:gridCol w:w="2739"/>
      </w:tblGrid>
      <w:tr w:rsidR="004F2AC2" w:rsidRPr="004F2AC2" w:rsidTr="004F2AC2">
        <w:tc>
          <w:tcPr>
            <w:tcW w:w="4786" w:type="dxa"/>
            <w:hideMark/>
          </w:tcPr>
          <w:p w:rsidR="00B37F73" w:rsidRPr="00641356" w:rsidRDefault="00B37F73" w:rsidP="004F2AC2">
            <w:pPr>
              <w:autoSpaceDE w:val="0"/>
              <w:autoSpaceDN w:val="0"/>
              <w:adjustRightInd w:val="0"/>
              <w:spacing w:after="200" w:line="276" w:lineRule="auto"/>
              <w:rPr>
                <w:rFonts w:ascii="Times New Roman" w:hAnsi="Times New Roman" w:cs="Times New Roman"/>
                <w:sz w:val="26"/>
                <w:szCs w:val="26"/>
              </w:rPr>
            </w:pPr>
          </w:p>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r w:rsidRPr="00641356">
              <w:rPr>
                <w:rFonts w:ascii="Times New Roman" w:hAnsi="Times New Roman" w:cs="Times New Roman"/>
                <w:sz w:val="26"/>
                <w:szCs w:val="26"/>
              </w:rPr>
              <w:t>Руководитель</w:t>
            </w:r>
          </w:p>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r w:rsidRPr="00641356">
              <w:rPr>
                <w:rFonts w:ascii="Times New Roman" w:hAnsi="Times New Roman" w:cs="Times New Roman"/>
                <w:sz w:val="26"/>
                <w:szCs w:val="26"/>
              </w:rPr>
              <w:t>(индивидуальный предприниматель)</w:t>
            </w:r>
          </w:p>
        </w:tc>
        <w:tc>
          <w:tcPr>
            <w:tcW w:w="1701" w:type="dxa"/>
            <w:tcBorders>
              <w:top w:val="nil"/>
              <w:left w:val="nil"/>
              <w:bottom w:val="single" w:sz="4" w:space="0" w:color="auto"/>
              <w:right w:val="nil"/>
            </w:tcBorders>
          </w:tcPr>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p>
        </w:tc>
        <w:tc>
          <w:tcPr>
            <w:tcW w:w="567" w:type="dxa"/>
          </w:tcPr>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p>
        </w:tc>
        <w:tc>
          <w:tcPr>
            <w:tcW w:w="2800" w:type="dxa"/>
            <w:tcBorders>
              <w:top w:val="nil"/>
              <w:left w:val="nil"/>
              <w:bottom w:val="single" w:sz="4" w:space="0" w:color="auto"/>
              <w:right w:val="nil"/>
            </w:tcBorders>
          </w:tcPr>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p>
        </w:tc>
      </w:tr>
      <w:tr w:rsidR="004F2AC2" w:rsidRPr="004F2AC2" w:rsidTr="004F2AC2">
        <w:tc>
          <w:tcPr>
            <w:tcW w:w="4786" w:type="dxa"/>
            <w:hideMark/>
          </w:tcPr>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r w:rsidRPr="00641356">
              <w:rPr>
                <w:rFonts w:ascii="Times New Roman" w:hAnsi="Times New Roman" w:cs="Times New Roman"/>
                <w:sz w:val="26"/>
                <w:szCs w:val="26"/>
              </w:rPr>
              <w:t>МП (при наличии)</w:t>
            </w:r>
          </w:p>
        </w:tc>
        <w:tc>
          <w:tcPr>
            <w:tcW w:w="1701" w:type="dxa"/>
            <w:tcBorders>
              <w:top w:val="single" w:sz="4" w:space="0" w:color="auto"/>
              <w:left w:val="nil"/>
              <w:bottom w:val="nil"/>
              <w:right w:val="nil"/>
            </w:tcBorders>
            <w:hideMark/>
          </w:tcPr>
          <w:p w:rsidR="004F2AC2" w:rsidRPr="00E6355C" w:rsidRDefault="004F2AC2" w:rsidP="004F2AC2">
            <w:pPr>
              <w:autoSpaceDE w:val="0"/>
              <w:autoSpaceDN w:val="0"/>
              <w:adjustRightInd w:val="0"/>
              <w:spacing w:after="200" w:line="276" w:lineRule="auto"/>
              <w:jc w:val="center"/>
              <w:rPr>
                <w:rFonts w:ascii="Times New Roman" w:hAnsi="Times New Roman" w:cs="Times New Roman"/>
                <w:sz w:val="20"/>
                <w:szCs w:val="20"/>
              </w:rPr>
            </w:pPr>
            <w:r w:rsidRPr="00E6355C">
              <w:rPr>
                <w:rFonts w:ascii="Times New Roman" w:hAnsi="Times New Roman" w:cs="Times New Roman"/>
                <w:sz w:val="20"/>
                <w:szCs w:val="20"/>
              </w:rPr>
              <w:t>(подпись)</w:t>
            </w:r>
          </w:p>
        </w:tc>
        <w:tc>
          <w:tcPr>
            <w:tcW w:w="567" w:type="dxa"/>
          </w:tcPr>
          <w:p w:rsidR="004F2AC2" w:rsidRPr="00E6355C" w:rsidRDefault="004F2AC2" w:rsidP="004F2AC2">
            <w:pPr>
              <w:autoSpaceDE w:val="0"/>
              <w:autoSpaceDN w:val="0"/>
              <w:adjustRightInd w:val="0"/>
              <w:spacing w:after="200" w:line="276" w:lineRule="auto"/>
              <w:jc w:val="center"/>
              <w:rPr>
                <w:rFonts w:ascii="Times New Roman" w:hAnsi="Times New Roman" w:cs="Times New Roman"/>
                <w:sz w:val="20"/>
                <w:szCs w:val="20"/>
              </w:rPr>
            </w:pPr>
          </w:p>
        </w:tc>
        <w:tc>
          <w:tcPr>
            <w:tcW w:w="2800" w:type="dxa"/>
            <w:tcBorders>
              <w:top w:val="single" w:sz="4" w:space="0" w:color="auto"/>
              <w:left w:val="nil"/>
              <w:bottom w:val="nil"/>
              <w:right w:val="nil"/>
            </w:tcBorders>
            <w:vAlign w:val="center"/>
            <w:hideMark/>
          </w:tcPr>
          <w:p w:rsidR="004F2AC2" w:rsidRPr="00E6355C" w:rsidRDefault="004F2AC2" w:rsidP="004F2AC2">
            <w:pPr>
              <w:autoSpaceDE w:val="0"/>
              <w:autoSpaceDN w:val="0"/>
              <w:adjustRightInd w:val="0"/>
              <w:spacing w:after="200" w:line="276" w:lineRule="auto"/>
              <w:jc w:val="center"/>
              <w:rPr>
                <w:rFonts w:ascii="Times New Roman" w:hAnsi="Times New Roman" w:cs="Times New Roman"/>
                <w:sz w:val="20"/>
                <w:szCs w:val="20"/>
              </w:rPr>
            </w:pPr>
            <w:r w:rsidRPr="00E6355C">
              <w:rPr>
                <w:rFonts w:ascii="Times New Roman" w:hAnsi="Times New Roman" w:cs="Times New Roman"/>
                <w:sz w:val="20"/>
                <w:szCs w:val="20"/>
              </w:rPr>
              <w:t>(расшифровка подписи)</w:t>
            </w:r>
          </w:p>
        </w:tc>
      </w:tr>
      <w:tr w:rsidR="004F2AC2" w:rsidRPr="004F2AC2" w:rsidTr="004F2AC2">
        <w:tc>
          <w:tcPr>
            <w:tcW w:w="4786" w:type="dxa"/>
          </w:tcPr>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p>
        </w:tc>
        <w:tc>
          <w:tcPr>
            <w:tcW w:w="1701" w:type="dxa"/>
          </w:tcPr>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p>
        </w:tc>
        <w:tc>
          <w:tcPr>
            <w:tcW w:w="567" w:type="dxa"/>
          </w:tcPr>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p>
        </w:tc>
        <w:tc>
          <w:tcPr>
            <w:tcW w:w="2800" w:type="dxa"/>
          </w:tcPr>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p>
        </w:tc>
      </w:tr>
      <w:tr w:rsidR="004F2AC2" w:rsidRPr="004F2AC2" w:rsidTr="004F2AC2">
        <w:tc>
          <w:tcPr>
            <w:tcW w:w="4786" w:type="dxa"/>
          </w:tcPr>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p>
        </w:tc>
        <w:tc>
          <w:tcPr>
            <w:tcW w:w="1701" w:type="dxa"/>
            <w:tcBorders>
              <w:top w:val="nil"/>
              <w:left w:val="nil"/>
              <w:bottom w:val="single" w:sz="4" w:space="0" w:color="auto"/>
              <w:right w:val="nil"/>
            </w:tcBorders>
          </w:tcPr>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p>
        </w:tc>
        <w:tc>
          <w:tcPr>
            <w:tcW w:w="567" w:type="dxa"/>
          </w:tcPr>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p>
        </w:tc>
        <w:tc>
          <w:tcPr>
            <w:tcW w:w="2800" w:type="dxa"/>
            <w:tcBorders>
              <w:top w:val="nil"/>
              <w:left w:val="nil"/>
              <w:bottom w:val="single" w:sz="4" w:space="0" w:color="auto"/>
              <w:right w:val="nil"/>
            </w:tcBorders>
          </w:tcPr>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p>
        </w:tc>
      </w:tr>
      <w:tr w:rsidR="004F2AC2" w:rsidRPr="004F2AC2" w:rsidTr="004F2AC2">
        <w:tc>
          <w:tcPr>
            <w:tcW w:w="4786" w:type="dxa"/>
            <w:hideMark/>
          </w:tcPr>
          <w:p w:rsidR="004F2AC2" w:rsidRPr="00641356" w:rsidRDefault="004F2AC2" w:rsidP="004F2AC2">
            <w:pPr>
              <w:autoSpaceDE w:val="0"/>
              <w:autoSpaceDN w:val="0"/>
              <w:adjustRightInd w:val="0"/>
              <w:spacing w:after="200" w:line="276" w:lineRule="auto"/>
              <w:rPr>
                <w:rFonts w:ascii="Times New Roman" w:hAnsi="Times New Roman" w:cs="Times New Roman"/>
                <w:sz w:val="26"/>
                <w:szCs w:val="26"/>
              </w:rPr>
            </w:pPr>
            <w:r w:rsidRPr="00641356">
              <w:rPr>
                <w:rFonts w:ascii="Times New Roman" w:hAnsi="Times New Roman" w:cs="Times New Roman"/>
                <w:sz w:val="26"/>
                <w:szCs w:val="26"/>
              </w:rPr>
              <w:t>Главный бухгалтер</w:t>
            </w:r>
          </w:p>
        </w:tc>
        <w:tc>
          <w:tcPr>
            <w:tcW w:w="1701" w:type="dxa"/>
            <w:tcBorders>
              <w:top w:val="single" w:sz="4" w:space="0" w:color="auto"/>
              <w:left w:val="nil"/>
              <w:bottom w:val="nil"/>
              <w:right w:val="nil"/>
            </w:tcBorders>
            <w:hideMark/>
          </w:tcPr>
          <w:p w:rsidR="004F2AC2" w:rsidRPr="00E6355C" w:rsidRDefault="004F2AC2" w:rsidP="004F2AC2">
            <w:pPr>
              <w:autoSpaceDE w:val="0"/>
              <w:autoSpaceDN w:val="0"/>
              <w:adjustRightInd w:val="0"/>
              <w:spacing w:after="200" w:line="276" w:lineRule="auto"/>
              <w:jc w:val="center"/>
              <w:rPr>
                <w:rFonts w:ascii="Times New Roman" w:hAnsi="Times New Roman" w:cs="Times New Roman"/>
                <w:sz w:val="20"/>
                <w:szCs w:val="20"/>
              </w:rPr>
            </w:pPr>
            <w:r w:rsidRPr="00E6355C">
              <w:rPr>
                <w:rFonts w:ascii="Times New Roman" w:hAnsi="Times New Roman" w:cs="Times New Roman"/>
                <w:sz w:val="20"/>
                <w:szCs w:val="20"/>
              </w:rPr>
              <w:t>(подпись)</w:t>
            </w:r>
          </w:p>
        </w:tc>
        <w:tc>
          <w:tcPr>
            <w:tcW w:w="567" w:type="dxa"/>
          </w:tcPr>
          <w:p w:rsidR="004F2AC2" w:rsidRPr="00E6355C" w:rsidRDefault="004F2AC2" w:rsidP="004F2AC2">
            <w:pPr>
              <w:autoSpaceDE w:val="0"/>
              <w:autoSpaceDN w:val="0"/>
              <w:adjustRightInd w:val="0"/>
              <w:spacing w:after="200" w:line="276" w:lineRule="auto"/>
              <w:jc w:val="center"/>
              <w:rPr>
                <w:rFonts w:ascii="Times New Roman" w:hAnsi="Times New Roman" w:cs="Times New Roman"/>
                <w:sz w:val="20"/>
                <w:szCs w:val="20"/>
              </w:rPr>
            </w:pPr>
          </w:p>
        </w:tc>
        <w:tc>
          <w:tcPr>
            <w:tcW w:w="2800" w:type="dxa"/>
            <w:tcBorders>
              <w:top w:val="single" w:sz="4" w:space="0" w:color="auto"/>
              <w:left w:val="nil"/>
              <w:bottom w:val="nil"/>
              <w:right w:val="nil"/>
            </w:tcBorders>
            <w:vAlign w:val="center"/>
            <w:hideMark/>
          </w:tcPr>
          <w:p w:rsidR="004F2AC2" w:rsidRPr="00E6355C" w:rsidRDefault="004F2AC2" w:rsidP="004F2AC2">
            <w:pPr>
              <w:autoSpaceDE w:val="0"/>
              <w:autoSpaceDN w:val="0"/>
              <w:adjustRightInd w:val="0"/>
              <w:spacing w:after="200" w:line="276" w:lineRule="auto"/>
              <w:jc w:val="center"/>
              <w:rPr>
                <w:rFonts w:ascii="Times New Roman" w:hAnsi="Times New Roman" w:cs="Times New Roman"/>
                <w:sz w:val="20"/>
                <w:szCs w:val="20"/>
              </w:rPr>
            </w:pPr>
            <w:r w:rsidRPr="00E6355C">
              <w:rPr>
                <w:rFonts w:ascii="Times New Roman" w:hAnsi="Times New Roman" w:cs="Times New Roman"/>
                <w:sz w:val="20"/>
                <w:szCs w:val="20"/>
              </w:rPr>
              <w:t>(расшифровка подписи)</w:t>
            </w:r>
          </w:p>
        </w:tc>
      </w:tr>
    </w:tbl>
    <w:tbl>
      <w:tblPr>
        <w:tblW w:w="9861" w:type="dxa"/>
        <w:tblInd w:w="-114" w:type="dxa"/>
        <w:tblLayout w:type="fixed"/>
        <w:tblLook w:val="00A0" w:firstRow="1" w:lastRow="0" w:firstColumn="1" w:lastColumn="0" w:noHBand="0" w:noVBand="0"/>
      </w:tblPr>
      <w:tblGrid>
        <w:gridCol w:w="4758"/>
        <w:gridCol w:w="5103"/>
      </w:tblGrid>
      <w:tr w:rsidR="004F2AC2" w:rsidRPr="00641356" w:rsidTr="004F2AC2">
        <w:tc>
          <w:tcPr>
            <w:tcW w:w="4758" w:type="dxa"/>
          </w:tcPr>
          <w:p w:rsidR="00EC4EF0" w:rsidRDefault="00EC4EF0" w:rsidP="00EC4EF0">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EC4EF0" w:rsidRPr="00E922B2" w:rsidRDefault="00EC4EF0" w:rsidP="00EC4EF0">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Уполномоченный орган</w:t>
            </w:r>
          </w:p>
          <w:p w:rsidR="00EC4EF0" w:rsidRPr="00E922B2" w:rsidRDefault="00EC4EF0" w:rsidP="00EC4EF0">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EC4EF0" w:rsidRPr="00E922B2" w:rsidRDefault="00EC4EF0" w:rsidP="00EC4EF0">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 xml:space="preserve">Отдел по развитию сельского хозяйства администрации муниципального образования Крыловский район  </w:t>
            </w:r>
          </w:p>
          <w:p w:rsidR="00EC4EF0" w:rsidRPr="00E922B2" w:rsidRDefault="00EC4EF0" w:rsidP="00EC4EF0">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lastRenderedPageBreak/>
              <w:t>352080, Краснодарский край, Крыловский район, ст. Крыловская, ул.Орджоникидзе 41</w:t>
            </w:r>
          </w:p>
          <w:p w:rsidR="00EC4EF0" w:rsidRPr="00E922B2" w:rsidRDefault="00EC4EF0" w:rsidP="00EC4EF0">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EC4EF0" w:rsidRPr="00E922B2" w:rsidRDefault="00EC4EF0" w:rsidP="00EC4EF0">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Заместитель главы мунципального образования Крыловский район (вопросы АПК)</w:t>
            </w:r>
          </w:p>
          <w:p w:rsidR="00EC4EF0" w:rsidRPr="00E922B2" w:rsidRDefault="00EC4EF0" w:rsidP="00EC4EF0">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________________</w:t>
            </w:r>
          </w:p>
          <w:p w:rsidR="004F2AC2" w:rsidRPr="00641356" w:rsidRDefault="00EC4EF0" w:rsidP="00EC4EF0">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E922B2">
              <w:rPr>
                <w:rFonts w:ascii="Times New Roman" w:eastAsia="Calibri" w:hAnsi="Times New Roman" w:cs="Times New Roman"/>
                <w:sz w:val="26"/>
                <w:szCs w:val="26"/>
                <w:lang w:eastAsia="ru-RU"/>
              </w:rPr>
              <w:t xml:space="preserve">          (подпись)            </w:t>
            </w:r>
          </w:p>
        </w:tc>
        <w:tc>
          <w:tcPr>
            <w:tcW w:w="5103" w:type="dxa"/>
          </w:tcPr>
          <w:p w:rsidR="00641356" w:rsidRDefault="00641356" w:rsidP="004F2AC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641356" w:rsidRDefault="00641356" w:rsidP="004F2AC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4F2AC2" w:rsidRPr="00641356" w:rsidRDefault="004F2AC2" w:rsidP="004F2AC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641356">
              <w:rPr>
                <w:rFonts w:ascii="Times New Roman" w:eastAsia="Calibri" w:hAnsi="Times New Roman" w:cs="Times New Roman"/>
                <w:sz w:val="26"/>
                <w:szCs w:val="26"/>
                <w:lang w:eastAsia="ru-RU"/>
              </w:rPr>
              <w:t>Получатель</w:t>
            </w:r>
          </w:p>
          <w:p w:rsidR="004F2AC2" w:rsidRPr="00641356" w:rsidRDefault="004F2AC2" w:rsidP="004F2AC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4F2AC2" w:rsidRPr="00641356" w:rsidRDefault="004F2AC2" w:rsidP="004F2AC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641356">
              <w:rPr>
                <w:rFonts w:ascii="Times New Roman" w:eastAsia="Calibri" w:hAnsi="Times New Roman" w:cs="Times New Roman"/>
                <w:sz w:val="26"/>
                <w:szCs w:val="26"/>
                <w:lang w:eastAsia="ru-RU"/>
              </w:rPr>
              <w:t>____________________________________________________________</w:t>
            </w:r>
            <w:r w:rsidR="00E6355C">
              <w:rPr>
                <w:rFonts w:ascii="Times New Roman" w:eastAsia="Calibri" w:hAnsi="Times New Roman" w:cs="Times New Roman"/>
                <w:sz w:val="26"/>
                <w:szCs w:val="26"/>
                <w:lang w:eastAsia="ru-RU"/>
              </w:rPr>
              <w:t>____________</w:t>
            </w:r>
          </w:p>
          <w:p w:rsidR="004F2AC2" w:rsidRPr="00E6355C" w:rsidRDefault="004F2AC2" w:rsidP="004F2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E6355C">
              <w:rPr>
                <w:rFonts w:ascii="Times New Roman" w:eastAsia="Calibri" w:hAnsi="Times New Roman" w:cs="Times New Roman"/>
                <w:sz w:val="20"/>
                <w:szCs w:val="20"/>
                <w:lang w:eastAsia="ru-RU"/>
              </w:rPr>
              <w:lastRenderedPageBreak/>
              <w:t>(полное наименование получателя)</w:t>
            </w:r>
          </w:p>
          <w:p w:rsidR="004F2AC2" w:rsidRPr="00641356" w:rsidRDefault="004F2AC2" w:rsidP="004F2AC2">
            <w:pPr>
              <w:widowControl w:val="0"/>
              <w:autoSpaceDE w:val="0"/>
              <w:autoSpaceDN w:val="0"/>
              <w:adjustRightInd w:val="0"/>
              <w:spacing w:after="0" w:line="240" w:lineRule="auto"/>
              <w:rPr>
                <w:rFonts w:ascii="Times New Roman" w:eastAsia="Calibri" w:hAnsi="Times New Roman" w:cs="Times New Roman"/>
                <w:sz w:val="26"/>
                <w:szCs w:val="26"/>
                <w:lang w:eastAsia="ru-RU"/>
              </w:rPr>
            </w:pPr>
          </w:p>
        </w:tc>
      </w:tr>
      <w:tr w:rsidR="004F2AC2" w:rsidRPr="00641356" w:rsidTr="004F2AC2">
        <w:tc>
          <w:tcPr>
            <w:tcW w:w="4758" w:type="dxa"/>
          </w:tcPr>
          <w:p w:rsidR="004F2AC2" w:rsidRPr="00641356" w:rsidRDefault="004F2AC2" w:rsidP="004F2AC2">
            <w:pPr>
              <w:spacing w:after="0" w:line="240" w:lineRule="auto"/>
              <w:rPr>
                <w:rFonts w:ascii="Times New Roman" w:eastAsia="Calibri" w:hAnsi="Times New Roman" w:cs="Times New Roman"/>
                <w:sz w:val="26"/>
                <w:szCs w:val="26"/>
                <w:lang w:eastAsia="ru-RU"/>
              </w:rPr>
            </w:pPr>
          </w:p>
        </w:tc>
        <w:tc>
          <w:tcPr>
            <w:tcW w:w="5103" w:type="dxa"/>
          </w:tcPr>
          <w:p w:rsidR="004F2AC2" w:rsidRPr="00641356" w:rsidRDefault="004F2AC2" w:rsidP="004F2AC2">
            <w:pPr>
              <w:spacing w:after="0" w:line="240" w:lineRule="auto"/>
              <w:rPr>
                <w:rFonts w:ascii="Times New Roman" w:eastAsia="Calibri" w:hAnsi="Times New Roman" w:cs="Times New Roman"/>
                <w:sz w:val="26"/>
                <w:szCs w:val="26"/>
                <w:lang w:eastAsia="ru-RU"/>
              </w:rPr>
            </w:pPr>
            <w:bookmarkStart w:id="0" w:name="_GoBack"/>
            <w:bookmarkEnd w:id="0"/>
            <w:r w:rsidRPr="00641356">
              <w:rPr>
                <w:rFonts w:ascii="Times New Roman" w:eastAsia="Calibri" w:hAnsi="Times New Roman" w:cs="Times New Roman"/>
                <w:sz w:val="26"/>
                <w:szCs w:val="26"/>
                <w:lang w:eastAsia="ru-RU"/>
              </w:rPr>
              <w:t>Уполномоченное лицо:</w:t>
            </w:r>
          </w:p>
          <w:p w:rsidR="004F2AC2" w:rsidRPr="00641356" w:rsidRDefault="004F2AC2" w:rsidP="004F2AC2">
            <w:pPr>
              <w:spacing w:after="0" w:line="240" w:lineRule="auto"/>
              <w:rPr>
                <w:rFonts w:ascii="Times New Roman" w:eastAsia="Calibri" w:hAnsi="Times New Roman" w:cs="Times New Roman"/>
                <w:sz w:val="26"/>
                <w:szCs w:val="26"/>
                <w:lang w:eastAsia="ru-RU"/>
              </w:rPr>
            </w:pPr>
          </w:p>
          <w:p w:rsidR="004F2AC2" w:rsidRPr="00641356" w:rsidRDefault="004F2AC2" w:rsidP="004F2AC2">
            <w:pPr>
              <w:spacing w:after="0" w:line="240" w:lineRule="auto"/>
              <w:rPr>
                <w:rFonts w:ascii="Times New Roman" w:eastAsia="Calibri" w:hAnsi="Times New Roman" w:cs="Times New Roman"/>
                <w:sz w:val="26"/>
                <w:szCs w:val="26"/>
                <w:lang w:eastAsia="ru-RU"/>
              </w:rPr>
            </w:pPr>
          </w:p>
          <w:p w:rsidR="004F2AC2" w:rsidRPr="00641356" w:rsidRDefault="004F2AC2" w:rsidP="004F2AC2">
            <w:pPr>
              <w:spacing w:after="0" w:line="240" w:lineRule="auto"/>
              <w:rPr>
                <w:rFonts w:ascii="Times New Roman" w:eastAsia="Calibri" w:hAnsi="Times New Roman" w:cs="Times New Roman"/>
                <w:sz w:val="26"/>
                <w:szCs w:val="26"/>
                <w:lang w:eastAsia="ru-RU"/>
              </w:rPr>
            </w:pPr>
            <w:r w:rsidRPr="00641356">
              <w:rPr>
                <w:rFonts w:ascii="Times New Roman" w:eastAsia="Calibri" w:hAnsi="Times New Roman" w:cs="Times New Roman"/>
                <w:sz w:val="26"/>
                <w:szCs w:val="26"/>
                <w:lang w:eastAsia="ru-RU"/>
              </w:rPr>
              <w:t>___________     __________________</w:t>
            </w:r>
            <w:r w:rsidR="00E6355C">
              <w:rPr>
                <w:rFonts w:ascii="Times New Roman" w:eastAsia="Calibri" w:hAnsi="Times New Roman" w:cs="Times New Roman"/>
                <w:sz w:val="26"/>
                <w:szCs w:val="26"/>
                <w:lang w:eastAsia="ru-RU"/>
              </w:rPr>
              <w:t>___</w:t>
            </w:r>
          </w:p>
          <w:p w:rsidR="004F2AC2" w:rsidRPr="00E6355C" w:rsidRDefault="00E6355C" w:rsidP="004F2AC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(подпись)</w:t>
            </w:r>
            <w:r w:rsidR="004F2AC2" w:rsidRPr="00E6355C">
              <w:rPr>
                <w:rFonts w:ascii="Times New Roman" w:eastAsia="Calibri" w:hAnsi="Times New Roman" w:cs="Times New Roman"/>
                <w:sz w:val="20"/>
                <w:szCs w:val="20"/>
                <w:lang w:eastAsia="ru-RU"/>
              </w:rPr>
              <w:t xml:space="preserve">                   (расшифровка подписи)</w:t>
            </w:r>
          </w:p>
          <w:p w:rsidR="004F2AC2" w:rsidRPr="00641356" w:rsidRDefault="004F2AC2" w:rsidP="004F2AC2">
            <w:pPr>
              <w:spacing w:after="0" w:line="240" w:lineRule="auto"/>
              <w:rPr>
                <w:rFonts w:ascii="Times New Roman" w:eastAsia="Calibri" w:hAnsi="Times New Roman" w:cs="Times New Roman"/>
                <w:sz w:val="26"/>
                <w:szCs w:val="26"/>
                <w:lang w:eastAsia="ru-RU"/>
              </w:rPr>
            </w:pPr>
            <w:r w:rsidRPr="00641356">
              <w:rPr>
                <w:rFonts w:ascii="Times New Roman" w:eastAsia="Calibri" w:hAnsi="Times New Roman" w:cs="Times New Roman"/>
                <w:sz w:val="26"/>
                <w:szCs w:val="26"/>
                <w:lang w:eastAsia="ru-RU"/>
              </w:rPr>
              <w:t>МП (при наличии печати)</w:t>
            </w:r>
          </w:p>
        </w:tc>
      </w:tr>
    </w:tbl>
    <w:p w:rsidR="004F2AC2" w:rsidRPr="00641356" w:rsidRDefault="004F2AC2" w:rsidP="004F2AC2">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4F2AC2" w:rsidRPr="004F2AC2" w:rsidRDefault="004F2AC2" w:rsidP="004F2AC2">
      <w:pPr>
        <w:rPr>
          <w:rFonts w:ascii="Times New Roman" w:hAnsi="Times New Roman" w:cs="Times New Roman"/>
          <w:sz w:val="24"/>
          <w:szCs w:val="24"/>
        </w:rPr>
      </w:pPr>
    </w:p>
    <w:p w:rsidR="004F2AC2" w:rsidRPr="004F2AC2" w:rsidRDefault="004F2AC2" w:rsidP="004F2AC2">
      <w:pPr>
        <w:rPr>
          <w:rFonts w:ascii="Times New Roman" w:hAnsi="Times New Roman" w:cs="Times New Roman"/>
          <w:sz w:val="24"/>
          <w:szCs w:val="24"/>
        </w:rPr>
      </w:pPr>
    </w:p>
    <w:p w:rsidR="004F2AC2" w:rsidRPr="004F2AC2" w:rsidRDefault="004F2AC2" w:rsidP="004F2AC2">
      <w:pPr>
        <w:rPr>
          <w:rFonts w:ascii="Times New Roman" w:hAnsi="Times New Roman" w:cs="Times New Roman"/>
          <w:sz w:val="24"/>
          <w:szCs w:val="24"/>
        </w:rPr>
      </w:pPr>
    </w:p>
    <w:p w:rsidR="004F2AC2" w:rsidRPr="004F2AC2" w:rsidRDefault="004F2AC2" w:rsidP="004F2AC2">
      <w:pPr>
        <w:rPr>
          <w:rFonts w:ascii="Times New Roman" w:hAnsi="Times New Roman" w:cs="Times New Roman"/>
          <w:sz w:val="24"/>
          <w:szCs w:val="24"/>
        </w:rPr>
      </w:pPr>
    </w:p>
    <w:p w:rsidR="004F2AC2" w:rsidRPr="004F2AC2" w:rsidRDefault="004F2AC2" w:rsidP="005D1F23">
      <w:pPr>
        <w:jc w:val="right"/>
        <w:rPr>
          <w:rFonts w:ascii="Times New Roman" w:hAnsi="Times New Roman" w:cs="Times New Roman"/>
          <w:sz w:val="24"/>
          <w:szCs w:val="24"/>
        </w:rPr>
      </w:pPr>
    </w:p>
    <w:p w:rsidR="004F2AC2" w:rsidRPr="004F2AC2" w:rsidRDefault="004F2AC2" w:rsidP="004F2AC2">
      <w:pPr>
        <w:rPr>
          <w:rFonts w:ascii="Times New Roman" w:hAnsi="Times New Roman" w:cs="Times New Roman"/>
          <w:sz w:val="24"/>
          <w:szCs w:val="24"/>
        </w:rPr>
      </w:pPr>
    </w:p>
    <w:p w:rsidR="004F2AC2" w:rsidRDefault="004F2AC2" w:rsidP="004F2AC2">
      <w:pPr>
        <w:rPr>
          <w:rFonts w:ascii="Times New Roman" w:hAnsi="Times New Roman" w:cs="Times New Roman"/>
          <w:sz w:val="24"/>
          <w:szCs w:val="24"/>
        </w:rPr>
      </w:pPr>
    </w:p>
    <w:p w:rsidR="003B2B04" w:rsidRPr="004F2AC2" w:rsidRDefault="004F2AC2" w:rsidP="004F2AC2">
      <w:pPr>
        <w:tabs>
          <w:tab w:val="left" w:pos="3870"/>
        </w:tabs>
        <w:rPr>
          <w:rFonts w:ascii="Times New Roman" w:hAnsi="Times New Roman" w:cs="Times New Roman"/>
          <w:sz w:val="24"/>
          <w:szCs w:val="24"/>
        </w:rPr>
      </w:pPr>
      <w:r>
        <w:rPr>
          <w:rFonts w:ascii="Times New Roman" w:hAnsi="Times New Roman" w:cs="Times New Roman"/>
          <w:sz w:val="24"/>
          <w:szCs w:val="24"/>
        </w:rPr>
        <w:tab/>
      </w:r>
    </w:p>
    <w:sectPr w:rsidR="003B2B04" w:rsidRPr="004F2AC2" w:rsidSect="004F2AC2">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9E" w:rsidRDefault="00AD419E" w:rsidP="006C3F58">
      <w:pPr>
        <w:spacing w:after="0" w:line="240" w:lineRule="auto"/>
      </w:pPr>
      <w:r>
        <w:separator/>
      </w:r>
    </w:p>
  </w:endnote>
  <w:endnote w:type="continuationSeparator" w:id="0">
    <w:p w:rsidR="00AD419E" w:rsidRDefault="00AD419E" w:rsidP="006C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9E" w:rsidRDefault="00AD419E" w:rsidP="006C3F58">
      <w:pPr>
        <w:spacing w:after="0" w:line="240" w:lineRule="auto"/>
      </w:pPr>
      <w:r>
        <w:separator/>
      </w:r>
    </w:p>
  </w:footnote>
  <w:footnote w:type="continuationSeparator" w:id="0">
    <w:p w:rsidR="00AD419E" w:rsidRDefault="00AD419E" w:rsidP="006C3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661348"/>
      <w:docPartObj>
        <w:docPartGallery w:val="Page Numbers (Top of Page)"/>
        <w:docPartUnique/>
      </w:docPartObj>
    </w:sdtPr>
    <w:sdtEndPr>
      <w:rPr>
        <w:rFonts w:ascii="Times New Roman" w:hAnsi="Times New Roman" w:cs="Times New Roman"/>
        <w:sz w:val="26"/>
        <w:szCs w:val="26"/>
      </w:rPr>
    </w:sdtEndPr>
    <w:sdtContent>
      <w:p w:rsidR="00CE53CE" w:rsidRPr="00CE53CE" w:rsidRDefault="00CE53CE">
        <w:pPr>
          <w:pStyle w:val="a5"/>
          <w:jc w:val="center"/>
          <w:rPr>
            <w:rFonts w:ascii="Times New Roman" w:hAnsi="Times New Roman" w:cs="Times New Roman"/>
            <w:sz w:val="26"/>
            <w:szCs w:val="26"/>
          </w:rPr>
        </w:pPr>
        <w:r w:rsidRPr="00CE53CE">
          <w:rPr>
            <w:rFonts w:ascii="Times New Roman" w:hAnsi="Times New Roman" w:cs="Times New Roman"/>
            <w:sz w:val="26"/>
            <w:szCs w:val="26"/>
          </w:rPr>
          <w:fldChar w:fldCharType="begin"/>
        </w:r>
        <w:r w:rsidRPr="00CE53CE">
          <w:rPr>
            <w:rFonts w:ascii="Times New Roman" w:hAnsi="Times New Roman" w:cs="Times New Roman"/>
            <w:sz w:val="26"/>
            <w:szCs w:val="26"/>
          </w:rPr>
          <w:instrText>PAGE   \* MERGEFORMAT</w:instrText>
        </w:r>
        <w:r w:rsidRPr="00CE53CE">
          <w:rPr>
            <w:rFonts w:ascii="Times New Roman" w:hAnsi="Times New Roman" w:cs="Times New Roman"/>
            <w:sz w:val="26"/>
            <w:szCs w:val="26"/>
          </w:rPr>
          <w:fldChar w:fldCharType="separate"/>
        </w:r>
        <w:r w:rsidR="00EC4EF0">
          <w:rPr>
            <w:rFonts w:ascii="Times New Roman" w:hAnsi="Times New Roman" w:cs="Times New Roman"/>
            <w:noProof/>
            <w:sz w:val="26"/>
            <w:szCs w:val="26"/>
          </w:rPr>
          <w:t>14</w:t>
        </w:r>
        <w:r w:rsidRPr="00CE53CE">
          <w:rPr>
            <w:rFonts w:ascii="Times New Roman" w:hAnsi="Times New Roman" w:cs="Times New Roman"/>
            <w:sz w:val="26"/>
            <w:szCs w:val="26"/>
          </w:rPr>
          <w:fldChar w:fldCharType="end"/>
        </w:r>
      </w:p>
    </w:sdtContent>
  </w:sdt>
  <w:p w:rsidR="00C1146C" w:rsidRPr="00C1146C" w:rsidRDefault="00C1146C">
    <w:pPr>
      <w:pStyle w:val="a5"/>
      <w:jc w:val="center"/>
      <w:rPr>
        <w:rFonts w:ascii="Times New Roman" w:hAnsi="Times New Roman" w:cs="Times New Roman"/>
        <w:sz w:val="26"/>
        <w:szCs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CE" w:rsidRDefault="00CE53CE">
    <w:pPr>
      <w:pStyle w:val="a5"/>
      <w:jc w:val="center"/>
    </w:pPr>
  </w:p>
  <w:sdt>
    <w:sdtPr>
      <w:id w:val="-95489450"/>
      <w:docPartObj>
        <w:docPartGallery w:val="Page Numbers (Margins)"/>
        <w:docPartUnique/>
      </w:docPartObj>
    </w:sdtPr>
    <w:sdtEndPr/>
    <w:sdtContent>
      <w:p w:rsidR="00C1146C" w:rsidRDefault="00C1146C">
        <w:pPr>
          <w:pStyle w:val="a5"/>
        </w:pPr>
        <w:r>
          <w:rPr>
            <w:noProof/>
            <w:lang w:eastAsia="ru-RU"/>
          </w:rPr>
          <mc:AlternateContent>
            <mc:Choice Requires="wps">
              <w:drawing>
                <wp:anchor distT="0" distB="0" distL="114300" distR="114300" simplePos="0" relativeHeight="251659264" behindDoc="0" locked="0" layoutInCell="0" allowOverlap="1" wp14:anchorId="2B06EAE3" wp14:editId="436DD66A">
                  <wp:simplePos x="0" y="0"/>
                  <wp:positionH relativeFrom="rightMargin">
                    <wp:align>center</wp:align>
                  </wp:positionH>
                  <wp:positionV relativeFrom="page">
                    <wp:align>center</wp:align>
                  </wp:positionV>
                  <wp:extent cx="285750" cy="257175"/>
                  <wp:effectExtent l="0" t="0" r="0" b="9525"/>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3999113"/>
                              </w:sdtPr>
                              <w:sdtEndPr/>
                              <w:sdtContent>
                                <w:p w:rsidR="00C1146C" w:rsidRDefault="00C1146C" w:rsidP="00431908">
                                  <w:pPr>
                                    <w:ind w:right="-149"/>
                                    <w:jc w:val="center"/>
                                    <w:rPr>
                                      <w:rFonts w:asciiTheme="majorHAnsi" w:eastAsiaTheme="majorEastAsia" w:hAnsiTheme="majorHAnsi" w:cstheme="majorBidi"/>
                                      <w:sz w:val="72"/>
                                      <w:szCs w:val="72"/>
                                    </w:rPr>
                                  </w:pPr>
                                  <w:r w:rsidRPr="00C1146C">
                                    <w:rPr>
                                      <w:rFonts w:ascii="Times New Roman" w:eastAsiaTheme="minorEastAsia" w:hAnsi="Times New Roman" w:cs="Times New Roman"/>
                                      <w:sz w:val="26"/>
                                      <w:szCs w:val="26"/>
                                    </w:rPr>
                                    <w:fldChar w:fldCharType="begin"/>
                                  </w:r>
                                  <w:r w:rsidRPr="00C1146C">
                                    <w:rPr>
                                      <w:rFonts w:ascii="Times New Roman" w:hAnsi="Times New Roman" w:cs="Times New Roman"/>
                                      <w:sz w:val="26"/>
                                      <w:szCs w:val="26"/>
                                    </w:rPr>
                                    <w:instrText>PAGE  \* MERGEFORMAT</w:instrText>
                                  </w:r>
                                  <w:r w:rsidRPr="00C1146C">
                                    <w:rPr>
                                      <w:rFonts w:ascii="Times New Roman" w:eastAsiaTheme="minorEastAsia" w:hAnsi="Times New Roman" w:cs="Times New Roman"/>
                                      <w:sz w:val="26"/>
                                      <w:szCs w:val="26"/>
                                    </w:rPr>
                                    <w:fldChar w:fldCharType="separate"/>
                                  </w:r>
                                  <w:r w:rsidR="00EC4EF0" w:rsidRPr="00EC4EF0">
                                    <w:rPr>
                                      <w:rFonts w:ascii="Times New Roman" w:eastAsiaTheme="majorEastAsia" w:hAnsi="Times New Roman" w:cs="Times New Roman"/>
                                      <w:noProof/>
                                      <w:sz w:val="26"/>
                                      <w:szCs w:val="26"/>
                                    </w:rPr>
                                    <w:t>11</w:t>
                                  </w:r>
                                  <w:r w:rsidRPr="00C1146C">
                                    <w:rPr>
                                      <w:rFonts w:ascii="Times New Roman" w:eastAsiaTheme="majorEastAsia" w:hAnsi="Times New Roman" w:cs="Times New Roman"/>
                                      <w:sz w:val="26"/>
                                      <w:szCs w:val="2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6EAE3" id="Прямоугольник 9" o:spid="_x0000_s1026" style="position:absolute;margin-left:0;margin-top:0;width:22.5pt;height:20.2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" o:allowincell="f" stroked="f">
                  <v:textbox>
                    <w:txbxContent>
                      <w:sdt>
                        <w:sdtPr>
                          <w:rPr>
                            <w:rFonts w:asciiTheme="majorHAnsi" w:eastAsiaTheme="majorEastAsia" w:hAnsiTheme="majorHAnsi" w:cstheme="majorBidi"/>
                            <w:sz w:val="48"/>
                            <w:szCs w:val="48"/>
                          </w:rPr>
                          <w:id w:val="-333999113"/>
                        </w:sdtPr>
                        <w:sdtEndPr/>
                        <w:sdtContent>
                          <w:p w:rsidR="00C1146C" w:rsidRDefault="00C1146C" w:rsidP="00431908">
                            <w:pPr>
                              <w:ind w:right="-149"/>
                              <w:jc w:val="center"/>
                              <w:rPr>
                                <w:rFonts w:asciiTheme="majorHAnsi" w:eastAsiaTheme="majorEastAsia" w:hAnsiTheme="majorHAnsi" w:cstheme="majorBidi"/>
                                <w:sz w:val="72"/>
                                <w:szCs w:val="72"/>
                              </w:rPr>
                            </w:pPr>
                            <w:r w:rsidRPr="00C1146C">
                              <w:rPr>
                                <w:rFonts w:ascii="Times New Roman" w:eastAsiaTheme="minorEastAsia" w:hAnsi="Times New Roman" w:cs="Times New Roman"/>
                                <w:sz w:val="26"/>
                                <w:szCs w:val="26"/>
                              </w:rPr>
                              <w:fldChar w:fldCharType="begin"/>
                            </w:r>
                            <w:r w:rsidRPr="00C1146C">
                              <w:rPr>
                                <w:rFonts w:ascii="Times New Roman" w:hAnsi="Times New Roman" w:cs="Times New Roman"/>
                                <w:sz w:val="26"/>
                                <w:szCs w:val="26"/>
                              </w:rPr>
                              <w:instrText>PAGE  \* MERGEFORMAT</w:instrText>
                            </w:r>
                            <w:r w:rsidRPr="00C1146C">
                              <w:rPr>
                                <w:rFonts w:ascii="Times New Roman" w:eastAsiaTheme="minorEastAsia" w:hAnsi="Times New Roman" w:cs="Times New Roman"/>
                                <w:sz w:val="26"/>
                                <w:szCs w:val="26"/>
                              </w:rPr>
                              <w:fldChar w:fldCharType="separate"/>
                            </w:r>
                            <w:r w:rsidR="00EC4EF0" w:rsidRPr="00EC4EF0">
                              <w:rPr>
                                <w:rFonts w:ascii="Times New Roman" w:eastAsiaTheme="majorEastAsia" w:hAnsi="Times New Roman" w:cs="Times New Roman"/>
                                <w:noProof/>
                                <w:sz w:val="26"/>
                                <w:szCs w:val="26"/>
                              </w:rPr>
                              <w:t>11</w:t>
                            </w:r>
                            <w:r w:rsidRPr="00C1146C">
                              <w:rPr>
                                <w:rFonts w:ascii="Times New Roman" w:eastAsiaTheme="majorEastAsia" w:hAnsi="Times New Roman" w:cs="Times New Roman"/>
                                <w:sz w:val="26"/>
                                <w:szCs w:val="26"/>
                              </w:rPr>
                              <w:fldChar w:fldCharType="end"/>
                            </w:r>
                          </w:p>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108981"/>
      <w:docPartObj>
        <w:docPartGallery w:val="Page Numbers (Top of Page)"/>
        <w:docPartUnique/>
      </w:docPartObj>
    </w:sdtPr>
    <w:sdtEndPr>
      <w:rPr>
        <w:sz w:val="26"/>
        <w:szCs w:val="26"/>
      </w:rPr>
    </w:sdtEndPr>
    <w:sdtContent>
      <w:p w:rsidR="00CE53CE" w:rsidRPr="00CE53CE" w:rsidRDefault="00CE53CE">
        <w:pPr>
          <w:pStyle w:val="a5"/>
          <w:jc w:val="center"/>
          <w:rPr>
            <w:sz w:val="26"/>
            <w:szCs w:val="26"/>
          </w:rPr>
        </w:pPr>
        <w:r w:rsidRPr="00CE53CE">
          <w:rPr>
            <w:sz w:val="26"/>
            <w:szCs w:val="26"/>
          </w:rPr>
          <w:fldChar w:fldCharType="begin"/>
        </w:r>
        <w:r w:rsidRPr="00CE53CE">
          <w:rPr>
            <w:sz w:val="26"/>
            <w:szCs w:val="26"/>
          </w:rPr>
          <w:instrText>PAGE   \* MERGEFORMAT</w:instrText>
        </w:r>
        <w:r w:rsidRPr="00CE53CE">
          <w:rPr>
            <w:sz w:val="26"/>
            <w:szCs w:val="26"/>
          </w:rPr>
          <w:fldChar w:fldCharType="separate"/>
        </w:r>
        <w:r w:rsidR="00EC4EF0">
          <w:rPr>
            <w:noProof/>
            <w:sz w:val="26"/>
            <w:szCs w:val="26"/>
          </w:rPr>
          <w:t>13</w:t>
        </w:r>
        <w:r w:rsidRPr="00CE53CE">
          <w:rPr>
            <w:sz w:val="26"/>
            <w:szCs w:val="26"/>
          </w:rPr>
          <w:fldChar w:fldCharType="end"/>
        </w:r>
      </w:p>
    </w:sdtContent>
  </w:sdt>
  <w:p w:rsidR="00CE53CE" w:rsidRDefault="00CE53C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58"/>
    <w:rsid w:val="00013F11"/>
    <w:rsid w:val="00024993"/>
    <w:rsid w:val="0002560E"/>
    <w:rsid w:val="00050E81"/>
    <w:rsid w:val="00052795"/>
    <w:rsid w:val="0006046B"/>
    <w:rsid w:val="00074EB7"/>
    <w:rsid w:val="000C1827"/>
    <w:rsid w:val="000D5926"/>
    <w:rsid w:val="000E56DF"/>
    <w:rsid w:val="000E6F49"/>
    <w:rsid w:val="000F09EC"/>
    <w:rsid w:val="00106A37"/>
    <w:rsid w:val="001136EC"/>
    <w:rsid w:val="00120622"/>
    <w:rsid w:val="001258F7"/>
    <w:rsid w:val="00136628"/>
    <w:rsid w:val="00140799"/>
    <w:rsid w:val="00146D05"/>
    <w:rsid w:val="00153FE8"/>
    <w:rsid w:val="0016075E"/>
    <w:rsid w:val="001B6BB7"/>
    <w:rsid w:val="001C6652"/>
    <w:rsid w:val="001E3BF9"/>
    <w:rsid w:val="0021455B"/>
    <w:rsid w:val="002271A5"/>
    <w:rsid w:val="0022731D"/>
    <w:rsid w:val="0023694C"/>
    <w:rsid w:val="00236A1B"/>
    <w:rsid w:val="0024655D"/>
    <w:rsid w:val="0026468C"/>
    <w:rsid w:val="002651F0"/>
    <w:rsid w:val="002763B2"/>
    <w:rsid w:val="002A1D4E"/>
    <w:rsid w:val="002A4A23"/>
    <w:rsid w:val="002B4727"/>
    <w:rsid w:val="002B68DF"/>
    <w:rsid w:val="002B769E"/>
    <w:rsid w:val="002D41FC"/>
    <w:rsid w:val="002D5189"/>
    <w:rsid w:val="002E0023"/>
    <w:rsid w:val="002F15B9"/>
    <w:rsid w:val="00304EE4"/>
    <w:rsid w:val="003068C4"/>
    <w:rsid w:val="0031720A"/>
    <w:rsid w:val="00331116"/>
    <w:rsid w:val="0034034C"/>
    <w:rsid w:val="00340551"/>
    <w:rsid w:val="00354861"/>
    <w:rsid w:val="00363890"/>
    <w:rsid w:val="00380C84"/>
    <w:rsid w:val="00380D18"/>
    <w:rsid w:val="00381BC4"/>
    <w:rsid w:val="0038355C"/>
    <w:rsid w:val="00387DE2"/>
    <w:rsid w:val="003937D0"/>
    <w:rsid w:val="003978FE"/>
    <w:rsid w:val="003A086D"/>
    <w:rsid w:val="003A5966"/>
    <w:rsid w:val="003A6868"/>
    <w:rsid w:val="003B2B04"/>
    <w:rsid w:val="003C46B6"/>
    <w:rsid w:val="003C5E7B"/>
    <w:rsid w:val="003D2B17"/>
    <w:rsid w:val="003F32E3"/>
    <w:rsid w:val="003F602D"/>
    <w:rsid w:val="00404A99"/>
    <w:rsid w:val="00415EB0"/>
    <w:rsid w:val="00431908"/>
    <w:rsid w:val="004409A9"/>
    <w:rsid w:val="00440CA8"/>
    <w:rsid w:val="004578AB"/>
    <w:rsid w:val="00460131"/>
    <w:rsid w:val="0048043A"/>
    <w:rsid w:val="0048530F"/>
    <w:rsid w:val="00494150"/>
    <w:rsid w:val="004B0F79"/>
    <w:rsid w:val="004D3E61"/>
    <w:rsid w:val="004E4B05"/>
    <w:rsid w:val="004F2AC2"/>
    <w:rsid w:val="00521614"/>
    <w:rsid w:val="00524AEB"/>
    <w:rsid w:val="00525D60"/>
    <w:rsid w:val="00571751"/>
    <w:rsid w:val="0057659E"/>
    <w:rsid w:val="00577902"/>
    <w:rsid w:val="005907D7"/>
    <w:rsid w:val="00591F35"/>
    <w:rsid w:val="005B31B0"/>
    <w:rsid w:val="005C2BAB"/>
    <w:rsid w:val="005D1F23"/>
    <w:rsid w:val="005D3061"/>
    <w:rsid w:val="00605290"/>
    <w:rsid w:val="0061279C"/>
    <w:rsid w:val="0061336A"/>
    <w:rsid w:val="00641356"/>
    <w:rsid w:val="00653F9A"/>
    <w:rsid w:val="00663743"/>
    <w:rsid w:val="00682621"/>
    <w:rsid w:val="00687A71"/>
    <w:rsid w:val="00696F0F"/>
    <w:rsid w:val="006A180D"/>
    <w:rsid w:val="006C3F58"/>
    <w:rsid w:val="006E2628"/>
    <w:rsid w:val="006F0FBB"/>
    <w:rsid w:val="006F5A34"/>
    <w:rsid w:val="007178C1"/>
    <w:rsid w:val="007252C4"/>
    <w:rsid w:val="00742A7C"/>
    <w:rsid w:val="007570A2"/>
    <w:rsid w:val="00782B6B"/>
    <w:rsid w:val="00784155"/>
    <w:rsid w:val="007A3940"/>
    <w:rsid w:val="007A48CB"/>
    <w:rsid w:val="007A723E"/>
    <w:rsid w:val="007C19E5"/>
    <w:rsid w:val="007D7C8F"/>
    <w:rsid w:val="00812612"/>
    <w:rsid w:val="008165B3"/>
    <w:rsid w:val="0085382E"/>
    <w:rsid w:val="00854416"/>
    <w:rsid w:val="008668AA"/>
    <w:rsid w:val="008809C2"/>
    <w:rsid w:val="0089485B"/>
    <w:rsid w:val="008A0458"/>
    <w:rsid w:val="008A0D6E"/>
    <w:rsid w:val="008B017D"/>
    <w:rsid w:val="008B455F"/>
    <w:rsid w:val="008D0B6C"/>
    <w:rsid w:val="008D2AE3"/>
    <w:rsid w:val="00902C76"/>
    <w:rsid w:val="00904550"/>
    <w:rsid w:val="00917722"/>
    <w:rsid w:val="00924F58"/>
    <w:rsid w:val="00932F54"/>
    <w:rsid w:val="00943B0B"/>
    <w:rsid w:val="00944421"/>
    <w:rsid w:val="00953B43"/>
    <w:rsid w:val="0095682B"/>
    <w:rsid w:val="009616B8"/>
    <w:rsid w:val="00970945"/>
    <w:rsid w:val="0098510F"/>
    <w:rsid w:val="00991657"/>
    <w:rsid w:val="009A16C2"/>
    <w:rsid w:val="009C0218"/>
    <w:rsid w:val="00A0427F"/>
    <w:rsid w:val="00A12C8D"/>
    <w:rsid w:val="00A1390B"/>
    <w:rsid w:val="00A4475B"/>
    <w:rsid w:val="00A45A43"/>
    <w:rsid w:val="00A55CBE"/>
    <w:rsid w:val="00A97F33"/>
    <w:rsid w:val="00AC0144"/>
    <w:rsid w:val="00AC5767"/>
    <w:rsid w:val="00AC5E02"/>
    <w:rsid w:val="00AD30DD"/>
    <w:rsid w:val="00AD419E"/>
    <w:rsid w:val="00AE66B0"/>
    <w:rsid w:val="00AF78CA"/>
    <w:rsid w:val="00B11371"/>
    <w:rsid w:val="00B25F29"/>
    <w:rsid w:val="00B32F6F"/>
    <w:rsid w:val="00B36F30"/>
    <w:rsid w:val="00B37F73"/>
    <w:rsid w:val="00B475E8"/>
    <w:rsid w:val="00B64BC5"/>
    <w:rsid w:val="00B65CC7"/>
    <w:rsid w:val="00B67125"/>
    <w:rsid w:val="00B83749"/>
    <w:rsid w:val="00B934C2"/>
    <w:rsid w:val="00BB588B"/>
    <w:rsid w:val="00BB7C2F"/>
    <w:rsid w:val="00BC1ECD"/>
    <w:rsid w:val="00BD518E"/>
    <w:rsid w:val="00BE25B9"/>
    <w:rsid w:val="00BF716F"/>
    <w:rsid w:val="00C05525"/>
    <w:rsid w:val="00C1146C"/>
    <w:rsid w:val="00C2501B"/>
    <w:rsid w:val="00C31032"/>
    <w:rsid w:val="00C37BE9"/>
    <w:rsid w:val="00C45E68"/>
    <w:rsid w:val="00C7538D"/>
    <w:rsid w:val="00C84F9A"/>
    <w:rsid w:val="00C91B56"/>
    <w:rsid w:val="00C97186"/>
    <w:rsid w:val="00CA7BAE"/>
    <w:rsid w:val="00CB1D1E"/>
    <w:rsid w:val="00CB5151"/>
    <w:rsid w:val="00CB636F"/>
    <w:rsid w:val="00CE07F0"/>
    <w:rsid w:val="00CE53CE"/>
    <w:rsid w:val="00CF217F"/>
    <w:rsid w:val="00D1323B"/>
    <w:rsid w:val="00D255D7"/>
    <w:rsid w:val="00D52FD8"/>
    <w:rsid w:val="00D54CA0"/>
    <w:rsid w:val="00D6096D"/>
    <w:rsid w:val="00D669EE"/>
    <w:rsid w:val="00D72545"/>
    <w:rsid w:val="00D86D5C"/>
    <w:rsid w:val="00D94D45"/>
    <w:rsid w:val="00DB47FC"/>
    <w:rsid w:val="00DB4ACE"/>
    <w:rsid w:val="00DC3936"/>
    <w:rsid w:val="00DC5BDA"/>
    <w:rsid w:val="00DC761D"/>
    <w:rsid w:val="00DD4455"/>
    <w:rsid w:val="00DE1156"/>
    <w:rsid w:val="00DF288E"/>
    <w:rsid w:val="00DF3639"/>
    <w:rsid w:val="00E030AC"/>
    <w:rsid w:val="00E23A63"/>
    <w:rsid w:val="00E31758"/>
    <w:rsid w:val="00E33D24"/>
    <w:rsid w:val="00E33EB4"/>
    <w:rsid w:val="00E6355C"/>
    <w:rsid w:val="00E67E1E"/>
    <w:rsid w:val="00E84889"/>
    <w:rsid w:val="00E922B2"/>
    <w:rsid w:val="00E95E37"/>
    <w:rsid w:val="00EA0D87"/>
    <w:rsid w:val="00EC3663"/>
    <w:rsid w:val="00EC4EF0"/>
    <w:rsid w:val="00ED7C9F"/>
    <w:rsid w:val="00EE2B6F"/>
    <w:rsid w:val="00EE62D2"/>
    <w:rsid w:val="00EE7BAD"/>
    <w:rsid w:val="00EF364D"/>
    <w:rsid w:val="00EF66A5"/>
    <w:rsid w:val="00F1179F"/>
    <w:rsid w:val="00F51273"/>
    <w:rsid w:val="00F654A3"/>
    <w:rsid w:val="00F65A26"/>
    <w:rsid w:val="00F670C8"/>
    <w:rsid w:val="00F73DD2"/>
    <w:rsid w:val="00F81D0E"/>
    <w:rsid w:val="00F84A1A"/>
    <w:rsid w:val="00FA080C"/>
    <w:rsid w:val="00FB6B45"/>
    <w:rsid w:val="00FB753F"/>
    <w:rsid w:val="00FD610E"/>
    <w:rsid w:val="00FE2486"/>
    <w:rsid w:val="00FE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E911E"/>
  <w15:docId w15:val="{EF09F6AB-EB5D-4997-BB77-9D129597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F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C3F58"/>
    <w:rPr>
      <w:rFonts w:ascii="Calibri" w:eastAsia="Times New Roman" w:hAnsi="Calibri" w:cs="Calibri"/>
      <w:sz w:val="20"/>
      <w:szCs w:val="20"/>
      <w:lang w:eastAsia="ru-RU"/>
    </w:rPr>
  </w:style>
  <w:style w:type="character" w:customStyle="1" w:styleId="a4">
    <w:name w:val="Текст концевой сноски Знак"/>
    <w:basedOn w:val="a0"/>
    <w:link w:val="a3"/>
    <w:uiPriority w:val="99"/>
    <w:semiHidden/>
    <w:rsid w:val="006C3F58"/>
    <w:rPr>
      <w:rFonts w:ascii="Calibri" w:eastAsia="Times New Roman" w:hAnsi="Calibri" w:cs="Calibri"/>
      <w:sz w:val="20"/>
      <w:szCs w:val="20"/>
      <w:lang w:eastAsia="ru-RU"/>
    </w:rPr>
  </w:style>
  <w:style w:type="paragraph" w:styleId="a5">
    <w:name w:val="header"/>
    <w:basedOn w:val="a"/>
    <w:link w:val="a6"/>
    <w:uiPriority w:val="99"/>
    <w:unhideWhenUsed/>
    <w:rsid w:val="006C3F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3F58"/>
  </w:style>
  <w:style w:type="paragraph" w:styleId="a7">
    <w:name w:val="footer"/>
    <w:basedOn w:val="a"/>
    <w:link w:val="a8"/>
    <w:uiPriority w:val="99"/>
    <w:unhideWhenUsed/>
    <w:rsid w:val="006C3F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3F58"/>
  </w:style>
  <w:style w:type="paragraph" w:styleId="a9">
    <w:name w:val="Balloon Text"/>
    <w:basedOn w:val="a"/>
    <w:link w:val="aa"/>
    <w:uiPriority w:val="99"/>
    <w:semiHidden/>
    <w:unhideWhenUsed/>
    <w:rsid w:val="001C66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6652"/>
    <w:rPr>
      <w:rFonts w:ascii="Tahoma" w:hAnsi="Tahoma" w:cs="Tahoma"/>
      <w:sz w:val="16"/>
      <w:szCs w:val="16"/>
    </w:rPr>
  </w:style>
  <w:style w:type="table" w:styleId="ab">
    <w:name w:val="Table Grid"/>
    <w:basedOn w:val="a1"/>
    <w:uiPriority w:val="59"/>
    <w:rsid w:val="0046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D610E"/>
    <w:pPr>
      <w:ind w:left="720"/>
      <w:contextualSpacing/>
    </w:pPr>
  </w:style>
  <w:style w:type="table" w:customStyle="1" w:styleId="1">
    <w:name w:val="Сетка таблицы1"/>
    <w:basedOn w:val="a1"/>
    <w:next w:val="ab"/>
    <w:uiPriority w:val="59"/>
    <w:rsid w:val="004F2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0234">
      <w:bodyDiv w:val="1"/>
      <w:marLeft w:val="0"/>
      <w:marRight w:val="0"/>
      <w:marTop w:val="0"/>
      <w:marBottom w:val="0"/>
      <w:divBdr>
        <w:top w:val="none" w:sz="0" w:space="0" w:color="auto"/>
        <w:left w:val="none" w:sz="0" w:space="0" w:color="auto"/>
        <w:bottom w:val="none" w:sz="0" w:space="0" w:color="auto"/>
        <w:right w:val="none" w:sz="0" w:space="0" w:color="auto"/>
      </w:divBdr>
    </w:div>
    <w:div w:id="591353381">
      <w:bodyDiv w:val="1"/>
      <w:marLeft w:val="0"/>
      <w:marRight w:val="0"/>
      <w:marTop w:val="0"/>
      <w:marBottom w:val="0"/>
      <w:divBdr>
        <w:top w:val="none" w:sz="0" w:space="0" w:color="auto"/>
        <w:left w:val="none" w:sz="0" w:space="0" w:color="auto"/>
        <w:bottom w:val="none" w:sz="0" w:space="0" w:color="auto"/>
        <w:right w:val="none" w:sz="0" w:space="0" w:color="auto"/>
      </w:divBdr>
    </w:div>
    <w:div w:id="1216509458">
      <w:bodyDiv w:val="1"/>
      <w:marLeft w:val="0"/>
      <w:marRight w:val="0"/>
      <w:marTop w:val="0"/>
      <w:marBottom w:val="0"/>
      <w:divBdr>
        <w:top w:val="none" w:sz="0" w:space="0" w:color="auto"/>
        <w:left w:val="none" w:sz="0" w:space="0" w:color="auto"/>
        <w:bottom w:val="none" w:sz="0" w:space="0" w:color="auto"/>
        <w:right w:val="none" w:sz="0" w:space="0" w:color="auto"/>
      </w:divBdr>
    </w:div>
    <w:div w:id="1838300010">
      <w:bodyDiv w:val="1"/>
      <w:marLeft w:val="0"/>
      <w:marRight w:val="0"/>
      <w:marTop w:val="0"/>
      <w:marBottom w:val="0"/>
      <w:divBdr>
        <w:top w:val="none" w:sz="0" w:space="0" w:color="auto"/>
        <w:left w:val="none" w:sz="0" w:space="0" w:color="auto"/>
        <w:bottom w:val="none" w:sz="0" w:space="0" w:color="auto"/>
        <w:right w:val="none" w:sz="0" w:space="0" w:color="auto"/>
      </w:divBdr>
    </w:div>
    <w:div w:id="18565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4A974-E6DB-4226-9BBA-E943CC07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3296</Words>
  <Characters>18791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Ботвин Юрий Владимирович</dc:creator>
  <cp:lastModifiedBy>Пользователь Windows</cp:lastModifiedBy>
  <cp:revision>9</cp:revision>
  <cp:lastPrinted>2021-06-08T09:49:00Z</cp:lastPrinted>
  <dcterms:created xsi:type="dcterms:W3CDTF">2021-06-08T08:42:00Z</dcterms:created>
  <dcterms:modified xsi:type="dcterms:W3CDTF">2021-07-13T06:02:00Z</dcterms:modified>
</cp:coreProperties>
</file>