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1E" w:rsidRPr="003E09B3" w:rsidRDefault="00FD741E" w:rsidP="00FD741E">
      <w:pPr>
        <w:ind w:left="8496" w:firstLine="708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ПРИЛОЖЕНИЕ  №</w:t>
      </w:r>
      <w:r w:rsidRPr="003E09B3">
        <w:rPr>
          <w:rStyle w:val="a5"/>
          <w:color w:val="000000"/>
          <w:sz w:val="28"/>
          <w:szCs w:val="28"/>
        </w:rPr>
        <w:t>2</w:t>
      </w:r>
    </w:p>
    <w:p w:rsidR="00FD741E" w:rsidRDefault="00FD741E" w:rsidP="00FD741E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34A1C">
        <w:rPr>
          <w:sz w:val="28"/>
          <w:szCs w:val="28"/>
        </w:rPr>
        <w:t xml:space="preserve">к  </w:t>
      </w:r>
      <w:r>
        <w:rPr>
          <w:sz w:val="28"/>
          <w:szCs w:val="28"/>
        </w:rPr>
        <w:t>п</w:t>
      </w:r>
      <w:r w:rsidRPr="00434A1C">
        <w:rPr>
          <w:sz w:val="28"/>
          <w:szCs w:val="28"/>
        </w:rPr>
        <w:t>рограмме муниципально</w:t>
      </w:r>
      <w:r>
        <w:rPr>
          <w:sz w:val="28"/>
          <w:szCs w:val="28"/>
        </w:rPr>
        <w:t xml:space="preserve">го </w:t>
      </w:r>
      <w:r w:rsidRPr="00A01DB9">
        <w:rPr>
          <w:sz w:val="28"/>
          <w:szCs w:val="28"/>
        </w:rPr>
        <w:t xml:space="preserve">образовании </w:t>
      </w:r>
    </w:p>
    <w:p w:rsidR="00FD741E" w:rsidRDefault="00FD741E" w:rsidP="00FD741E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01DB9">
        <w:rPr>
          <w:sz w:val="28"/>
          <w:szCs w:val="28"/>
        </w:rPr>
        <w:t>Крыловский район</w:t>
      </w:r>
      <w:r>
        <w:rPr>
          <w:sz w:val="28"/>
          <w:szCs w:val="28"/>
        </w:rPr>
        <w:t xml:space="preserve"> </w:t>
      </w:r>
      <w:r w:rsidRPr="00BC4F38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BC4F38">
        <w:rPr>
          <w:sz w:val="28"/>
          <w:szCs w:val="28"/>
        </w:rPr>
        <w:t xml:space="preserve"> администрации </w:t>
      </w:r>
    </w:p>
    <w:p w:rsidR="00FD741E" w:rsidRDefault="00FD741E" w:rsidP="00FD741E">
      <w:pPr>
        <w:pStyle w:val="ab"/>
        <w:tabs>
          <w:tab w:val="left" w:pos="540"/>
        </w:tabs>
        <w:spacing w:before="0" w:beforeAutospacing="0" w:after="0"/>
        <w:jc w:val="right"/>
        <w:rPr>
          <w:sz w:val="28"/>
          <w:szCs w:val="28"/>
        </w:rPr>
      </w:pPr>
      <w:r w:rsidRPr="00BC4F3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Крыловский</w:t>
      </w:r>
      <w:r w:rsidRPr="00BC4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 средствами </w:t>
      </w:r>
    </w:p>
    <w:p w:rsidR="00FD741E" w:rsidRPr="00BC4F38" w:rsidRDefault="00FD741E" w:rsidP="00FD741E">
      <w:pPr>
        <w:pStyle w:val="ab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массовой информации</w:t>
      </w:r>
      <w:r w:rsidRPr="00BC4F38">
        <w:rPr>
          <w:sz w:val="28"/>
          <w:szCs w:val="28"/>
        </w:rPr>
        <w:t>»</w:t>
      </w:r>
    </w:p>
    <w:p w:rsidR="0088720B" w:rsidRDefault="0088720B" w:rsidP="00B05731">
      <w:pPr>
        <w:tabs>
          <w:tab w:val="left" w:pos="10980"/>
        </w:tabs>
        <w:rPr>
          <w:sz w:val="28"/>
          <w:szCs w:val="28"/>
        </w:rPr>
      </w:pPr>
    </w:p>
    <w:p w:rsidR="0088720B" w:rsidRDefault="0088720B" w:rsidP="0088720B">
      <w:pPr>
        <w:tabs>
          <w:tab w:val="left" w:pos="10980"/>
        </w:tabs>
        <w:jc w:val="center"/>
        <w:rPr>
          <w:sz w:val="28"/>
          <w:szCs w:val="28"/>
        </w:rPr>
      </w:pPr>
    </w:p>
    <w:p w:rsidR="0088720B" w:rsidRDefault="00BC31C6" w:rsidP="0088720B">
      <w:pPr>
        <w:tabs>
          <w:tab w:val="left" w:pos="10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</w:t>
      </w:r>
      <w:r w:rsidR="00654053">
        <w:rPr>
          <w:sz w:val="28"/>
          <w:szCs w:val="28"/>
        </w:rPr>
        <w:t xml:space="preserve"> </w:t>
      </w:r>
      <w:r w:rsidR="0088720B">
        <w:rPr>
          <w:sz w:val="28"/>
          <w:szCs w:val="28"/>
        </w:rPr>
        <w:t>ПРОГРАММЫ</w:t>
      </w:r>
    </w:p>
    <w:p w:rsidR="00E12858" w:rsidRDefault="00E12858" w:rsidP="00E12858">
      <w:pPr>
        <w:ind w:left="708"/>
        <w:jc w:val="center"/>
        <w:rPr>
          <w:sz w:val="28"/>
          <w:szCs w:val="28"/>
        </w:rPr>
      </w:pPr>
      <w:r w:rsidRPr="00BC4F38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BC4F38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Крыловский</w:t>
      </w:r>
      <w:r w:rsidRPr="00BC4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E12858" w:rsidRPr="00A17E42" w:rsidRDefault="00E12858" w:rsidP="00E1285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со средствами массовой информации</w:t>
      </w:r>
      <w:r w:rsidRPr="00BC4F38">
        <w:rPr>
          <w:sz w:val="28"/>
          <w:szCs w:val="28"/>
        </w:rPr>
        <w:t>»</w:t>
      </w:r>
    </w:p>
    <w:p w:rsidR="0088720B" w:rsidRDefault="0088720B" w:rsidP="0088720B">
      <w:pPr>
        <w:jc w:val="center"/>
        <w:rPr>
          <w:b/>
          <w:sz w:val="28"/>
          <w:szCs w:val="28"/>
        </w:rPr>
      </w:pPr>
    </w:p>
    <w:p w:rsidR="0088720B" w:rsidRPr="00A01D3E" w:rsidRDefault="0088720B" w:rsidP="0088720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182" w:type="dxa"/>
        <w:tblCellMar>
          <w:left w:w="40" w:type="dxa"/>
          <w:right w:w="40" w:type="dxa"/>
        </w:tblCellMar>
        <w:tblLook w:val="0000"/>
      </w:tblPr>
      <w:tblGrid>
        <w:gridCol w:w="815"/>
        <w:gridCol w:w="2301"/>
        <w:gridCol w:w="581"/>
        <w:gridCol w:w="1663"/>
        <w:gridCol w:w="969"/>
        <w:gridCol w:w="801"/>
        <w:gridCol w:w="780"/>
        <w:gridCol w:w="763"/>
        <w:gridCol w:w="888"/>
        <w:gridCol w:w="889"/>
        <w:gridCol w:w="890"/>
        <w:gridCol w:w="1879"/>
        <w:gridCol w:w="1523"/>
      </w:tblGrid>
      <w:tr w:rsidR="0088720B" w:rsidRPr="00790A38" w:rsidTr="00CA75C3">
        <w:trPr>
          <w:cantSplit/>
          <w:trHeight w:hRule="exact" w:val="538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ind w:left="206" w:right="259" w:firstLine="38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№ п/п</w:t>
            </w: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ind w:right="24"/>
              <w:rPr>
                <w:sz w:val="20"/>
                <w:szCs w:val="20"/>
              </w:rPr>
            </w:pPr>
            <w:r w:rsidRPr="00790A38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790A38">
              <w:rPr>
                <w:spacing w:val="-1"/>
                <w:sz w:val="20"/>
                <w:szCs w:val="20"/>
              </w:rPr>
              <w:t>мероприятия</w:t>
            </w: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29"/>
              <w:rPr>
                <w:rFonts w:cs="Arial"/>
                <w:sz w:val="20"/>
                <w:szCs w:val="20"/>
              </w:rPr>
            </w:pPr>
            <w:r w:rsidRPr="00790A38">
              <w:rPr>
                <w:spacing w:val="-7"/>
                <w:sz w:val="20"/>
                <w:szCs w:val="20"/>
              </w:rPr>
              <w:t>Ста-</w:t>
            </w: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тус*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Источник финансирования</w:t>
            </w: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ind w:right="5" w:firstLine="144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 xml:space="preserve">Объем </w:t>
            </w:r>
            <w:r w:rsidRPr="00790A38">
              <w:rPr>
                <w:spacing w:val="-3"/>
                <w:sz w:val="20"/>
                <w:szCs w:val="20"/>
              </w:rPr>
              <w:t>финанси</w:t>
            </w:r>
            <w:r w:rsidRPr="00790A38">
              <w:rPr>
                <w:spacing w:val="-3"/>
                <w:sz w:val="20"/>
                <w:szCs w:val="20"/>
              </w:rPr>
              <w:softHyphen/>
            </w:r>
            <w:r w:rsidRPr="00790A38">
              <w:rPr>
                <w:sz w:val="20"/>
                <w:szCs w:val="20"/>
              </w:rPr>
              <w:t>рования,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790A38">
              <w:rPr>
                <w:spacing w:val="-4"/>
                <w:sz w:val="20"/>
                <w:szCs w:val="20"/>
              </w:rPr>
              <w:t>(тыс.руб.)</w:t>
            </w: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50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461"/>
              <w:rPr>
                <w:sz w:val="20"/>
                <w:szCs w:val="20"/>
              </w:rPr>
            </w:pPr>
            <w:r w:rsidRPr="00790A38">
              <w:rPr>
                <w:spacing w:val="-3"/>
                <w:sz w:val="20"/>
                <w:szCs w:val="20"/>
              </w:rPr>
              <w:t>В том числе по годам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Непосред</w:t>
            </w:r>
            <w:r w:rsidR="0088720B" w:rsidRPr="00790A38">
              <w:rPr>
                <w:spacing w:val="-3"/>
                <w:sz w:val="20"/>
                <w:szCs w:val="20"/>
              </w:rPr>
              <w:t xml:space="preserve">ственный </w:t>
            </w:r>
            <w:r w:rsidR="0088720B" w:rsidRPr="00790A38">
              <w:rPr>
                <w:spacing w:val="-2"/>
                <w:sz w:val="20"/>
                <w:szCs w:val="20"/>
              </w:rPr>
              <w:t xml:space="preserve">результат реализации </w:t>
            </w:r>
            <w:r w:rsidR="0088720B" w:rsidRPr="00790A38">
              <w:rPr>
                <w:spacing w:val="-4"/>
                <w:sz w:val="20"/>
                <w:szCs w:val="20"/>
              </w:rPr>
              <w:t>мероприятия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Муниципальный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заказчик, главный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распорядитель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(распорядитель)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pacing w:val="-4"/>
                <w:sz w:val="20"/>
                <w:szCs w:val="20"/>
              </w:rPr>
              <w:t>бюджетных средств,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исполнитель</w:t>
            </w: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</w:tc>
      </w:tr>
      <w:tr w:rsidR="00635C89" w:rsidRPr="00790A38" w:rsidTr="00EC3FD1">
        <w:trPr>
          <w:cantSplit/>
          <w:trHeight w:hRule="exact" w:val="1416"/>
        </w:trPr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left="19" w:right="19" w:firstLine="101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left="29" w:right="24" w:firstLine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ind w:left="-25" w:firstLine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B05731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spacing w:line="245" w:lineRule="exact"/>
              <w:ind w:left="19" w:right="29"/>
              <w:jc w:val="center"/>
              <w:rPr>
                <w:sz w:val="20"/>
                <w:szCs w:val="20"/>
              </w:rPr>
            </w:pPr>
          </w:p>
        </w:tc>
      </w:tr>
      <w:tr w:rsidR="00635C89" w:rsidRPr="00790A38" w:rsidTr="00CA75C3">
        <w:trPr>
          <w:cantSplit/>
          <w:trHeight w:hRule="exact" w:val="259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360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662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tabs>
                <w:tab w:val="left" w:pos="102"/>
              </w:tabs>
              <w:ind w:left="-40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413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ind w:left="398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11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12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20B" w:rsidRPr="00790A38" w:rsidRDefault="0088720B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11</w:t>
            </w:r>
          </w:p>
        </w:tc>
      </w:tr>
      <w:tr w:rsidR="00635C89" w:rsidRPr="00790A38" w:rsidTr="007F7FFD">
        <w:trPr>
          <w:cantSplit/>
          <w:trHeight w:hRule="exact" w:val="75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CDC" w:rsidRPr="00790A38" w:rsidRDefault="00307CDC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CDC" w:rsidRPr="00790A38" w:rsidRDefault="00AB17E1" w:rsidP="00AB1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администрации муниципального обра</w:t>
            </w:r>
            <w:r w:rsidR="007605C4">
              <w:rPr>
                <w:sz w:val="20"/>
                <w:szCs w:val="20"/>
              </w:rPr>
              <w:t>зования Крыловский район на пери</w:t>
            </w:r>
            <w:r>
              <w:rPr>
                <w:sz w:val="20"/>
                <w:szCs w:val="20"/>
              </w:rPr>
              <w:t>одические издания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CDC" w:rsidRPr="00790A38" w:rsidRDefault="00307CDC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CDC" w:rsidRPr="00790A38" w:rsidRDefault="00307CDC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CDC" w:rsidRPr="00A92373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DC" w:rsidRPr="009623D1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DC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DC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DC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DC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CDC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CDC" w:rsidRPr="00232177" w:rsidRDefault="00AB17E1" w:rsidP="0014257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</w:t>
            </w:r>
            <w:r w:rsidR="00654053">
              <w:rPr>
                <w:sz w:val="20"/>
                <w:szCs w:val="20"/>
              </w:rPr>
              <w:t>периодических</w:t>
            </w:r>
            <w:r>
              <w:rPr>
                <w:sz w:val="20"/>
                <w:szCs w:val="20"/>
              </w:rPr>
              <w:t xml:space="preserve"> изданий в администрацию муниципального образования Крыловский район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CDC" w:rsidRPr="00790A38" w:rsidRDefault="00DE506D" w:rsidP="00EB47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 w:rsidR="00635C89"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7F7FFD">
        <w:trPr>
          <w:cantSplit/>
          <w:trHeight w:hRule="exact" w:val="704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A92373" w:rsidRDefault="00656507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1B5">
              <w:rPr>
                <w:sz w:val="20"/>
                <w:szCs w:val="20"/>
              </w:rPr>
              <w:t>20,0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9623D1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7F7FFD">
        <w:trPr>
          <w:cantSplit/>
          <w:trHeight w:hRule="exact" w:val="556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CA75C3">
        <w:trPr>
          <w:cantSplit/>
          <w:trHeight w:hRule="exact" w:val="568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CA75C3">
        <w:trPr>
          <w:cantSplit/>
          <w:trHeight w:hRule="exact" w:val="911"/>
        </w:trPr>
        <w:tc>
          <w:tcPr>
            <w:tcW w:w="8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8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C95" w:rsidRDefault="00E82C95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Pr="00790A38" w:rsidRDefault="00E82C9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FD" w:rsidRPr="00D30C02" w:rsidRDefault="00EB479D" w:rsidP="007F7FFD">
            <w:pPr>
              <w:rPr>
                <w:sz w:val="20"/>
                <w:szCs w:val="20"/>
              </w:rPr>
            </w:pPr>
            <w:r w:rsidRPr="00D30C02">
              <w:rPr>
                <w:sz w:val="20"/>
                <w:szCs w:val="20"/>
              </w:rPr>
              <w:t>Оплата информационного сопровождения: публикации в районных и общероссийских печатных изданиях, оплата сюжетов на радио, телевидении, создание</w:t>
            </w:r>
            <w:r w:rsidR="00B347F4" w:rsidRPr="00D30C02">
              <w:rPr>
                <w:sz w:val="20"/>
                <w:szCs w:val="20"/>
              </w:rPr>
              <w:t xml:space="preserve"> </w:t>
            </w:r>
            <w:r w:rsidRPr="00D30C02">
              <w:rPr>
                <w:sz w:val="20"/>
                <w:szCs w:val="20"/>
              </w:rPr>
              <w:t>видеороликов районного знач</w:t>
            </w:r>
            <w:r w:rsidR="00B347F4" w:rsidRPr="00D30C02">
              <w:rPr>
                <w:sz w:val="20"/>
                <w:szCs w:val="20"/>
              </w:rPr>
              <w:t>е</w:t>
            </w:r>
            <w:r w:rsidR="00D30C02">
              <w:rPr>
                <w:sz w:val="20"/>
                <w:szCs w:val="20"/>
              </w:rPr>
              <w:t>ния</w:t>
            </w:r>
          </w:p>
          <w:p w:rsidR="00E82C95" w:rsidRPr="00D30C02" w:rsidRDefault="00E82C95" w:rsidP="007F7FF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  <w:lang w:eastAsia="en-US"/>
              </w:rPr>
              <w:t>3</w:t>
            </w: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:rsidR="00E82C95" w:rsidRPr="00790A38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95" w:rsidRPr="00790A38" w:rsidRDefault="00E82C9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95" w:rsidRPr="00A92373" w:rsidRDefault="00194C89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2C95" w:rsidRPr="009623D1" w:rsidRDefault="007017D3" w:rsidP="009479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C95" w:rsidRPr="00CD3485" w:rsidRDefault="004E0997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C95" w:rsidRPr="00790A38" w:rsidRDefault="007017D3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2C95" w:rsidRPr="00790A38" w:rsidRDefault="007017D3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2C95" w:rsidRPr="00790A38" w:rsidRDefault="007017D3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95" w:rsidRPr="00790A38" w:rsidRDefault="00DE506D" w:rsidP="007017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8306D">
              <w:rPr>
                <w:sz w:val="20"/>
                <w:szCs w:val="20"/>
              </w:rPr>
              <w:t>0</w:t>
            </w:r>
            <w:r w:rsidR="00E82C95">
              <w:rPr>
                <w:sz w:val="20"/>
                <w:szCs w:val="20"/>
              </w:rPr>
              <w:t>,0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Default="00DE506D" w:rsidP="00DE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Опубликование, обнародование официальных документов.</w:t>
            </w:r>
          </w:p>
          <w:p w:rsidR="00E82C95" w:rsidRDefault="00EB479D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материалов дея</w:t>
            </w:r>
            <w:r w:rsidR="005D52BB">
              <w:rPr>
                <w:sz w:val="20"/>
                <w:szCs w:val="20"/>
              </w:rPr>
              <w:t>тельности администрации районны</w:t>
            </w:r>
            <w:r>
              <w:rPr>
                <w:sz w:val="20"/>
                <w:szCs w:val="20"/>
              </w:rPr>
              <w:t xml:space="preserve"> и краевых СМИ</w:t>
            </w: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Default="00E82C95" w:rsidP="0014257C">
            <w:pPr>
              <w:rPr>
                <w:sz w:val="20"/>
                <w:szCs w:val="20"/>
              </w:rPr>
            </w:pPr>
          </w:p>
          <w:p w:rsidR="00E82C95" w:rsidRPr="00790A38" w:rsidRDefault="00E82C95" w:rsidP="0014257C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C95" w:rsidRPr="00790A38" w:rsidRDefault="00635C89" w:rsidP="00EB47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DE506D">
        <w:trPr>
          <w:cantSplit/>
          <w:trHeight w:hRule="exact" w:val="55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A92373" w:rsidRDefault="00194C89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9623D1" w:rsidRDefault="007E39AB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CD3485" w:rsidRDefault="004E0997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7E39AB" w:rsidP="007017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7E39AB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7017D3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999">
              <w:rPr>
                <w:sz w:val="20"/>
                <w:szCs w:val="20"/>
              </w:rPr>
              <w:t>0</w:t>
            </w:r>
            <w:r w:rsidR="007E39AB"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DE506D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E82C95">
              <w:rPr>
                <w:sz w:val="20"/>
                <w:szCs w:val="20"/>
              </w:rPr>
              <w:t>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232177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7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68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705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7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  <w:p w:rsidR="005971B5" w:rsidRPr="00790A38" w:rsidRDefault="005971B5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971B5" w:rsidRPr="00790A38" w:rsidRDefault="005971B5" w:rsidP="0014257C">
            <w:pPr>
              <w:ind w:right="-40"/>
              <w:jc w:val="center"/>
              <w:rPr>
                <w:sz w:val="20"/>
                <w:szCs w:val="20"/>
              </w:rPr>
            </w:pPr>
          </w:p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F4" w:rsidRPr="00D30C02" w:rsidRDefault="00DE506D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Изготовление печатной продукции в рамках подготовки к ежегодному краевому месячнику оборонно-массовой и военно-патриотической работы</w:t>
            </w:r>
          </w:p>
          <w:p w:rsidR="005971B5" w:rsidRPr="00D30C02" w:rsidRDefault="005971B5" w:rsidP="00B347F4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5971B5" w:rsidRDefault="00C14D72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971B5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853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853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0F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5971B5" w:rsidRDefault="00C14D72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Информирование населения</w:t>
            </w:r>
            <w:r w:rsidR="00DE506D">
              <w:rPr>
                <w:sz w:val="20"/>
                <w:szCs w:val="20"/>
              </w:rPr>
              <w:t xml:space="preserve"> МО Крыловский район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635C89" w:rsidP="00EB47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DE506D">
        <w:trPr>
          <w:cantSplit/>
          <w:trHeight w:hRule="exact" w:val="54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971B5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5971B5" w:rsidRDefault="00C14D72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5971B5" w:rsidRDefault="00C14D72" w:rsidP="000F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1B5" w:rsidRPr="005971B5">
              <w:rPr>
                <w:sz w:val="20"/>
                <w:szCs w:val="20"/>
              </w:rPr>
              <w:t>0,0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6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70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  <w:p w:rsidR="005971B5" w:rsidRPr="00790A38" w:rsidRDefault="005971B5" w:rsidP="0014257C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val="98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val="5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B347F4" w:rsidP="0014257C">
            <w:pPr>
              <w:rPr>
                <w:sz w:val="20"/>
                <w:szCs w:val="20"/>
              </w:rPr>
            </w:pPr>
            <w:r w:rsidRPr="00D30C02">
              <w:rPr>
                <w:sz w:val="20"/>
                <w:szCs w:val="20"/>
                <w:lang w:eastAsia="en-US"/>
              </w:rPr>
              <w:t>Изготовление видеофильма о деятельности администрации муниципального образования Крыловский район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9669B4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971B5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E05008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Информирование населения</w:t>
            </w:r>
            <w:r w:rsidR="00DE506D">
              <w:rPr>
                <w:sz w:val="20"/>
                <w:szCs w:val="20"/>
              </w:rPr>
              <w:t xml:space="preserve"> </w:t>
            </w:r>
            <w:r w:rsidR="00DE506D" w:rsidRPr="00D30C02">
              <w:rPr>
                <w:sz w:val="20"/>
                <w:szCs w:val="20"/>
                <w:lang w:eastAsia="en-US"/>
              </w:rPr>
              <w:t>о деятельности администрации муниципального образования Крыловский район</w:t>
            </w:r>
          </w:p>
          <w:p w:rsidR="00DE506D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  <w:p w:rsidR="00DE506D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635C89" w:rsidP="0014257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DE506D">
        <w:trPr>
          <w:cantSplit/>
          <w:trHeight w:val="57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9669B4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971B5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E05008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1B5">
              <w:rPr>
                <w:sz w:val="20"/>
                <w:szCs w:val="20"/>
              </w:rPr>
              <w:t>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val="54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val="55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val="83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D30C02" w:rsidRDefault="005971B5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pacing w:line="216" w:lineRule="auto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302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1B5" w:rsidRPr="00790A38" w:rsidRDefault="005971B5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D30C02" w:rsidRDefault="00DE506D" w:rsidP="0014257C">
            <w:pPr>
              <w:rPr>
                <w:sz w:val="20"/>
                <w:szCs w:val="20"/>
              </w:rPr>
            </w:pPr>
            <w:r w:rsidRPr="00D30C02">
              <w:rPr>
                <w:sz w:val="20"/>
                <w:szCs w:val="20"/>
                <w:lang w:eastAsia="en-US"/>
              </w:rPr>
              <w:t>Оплата статьи в газете «Кубанские Новости» к инвестиционному форуму в</w:t>
            </w:r>
            <w:r>
              <w:rPr>
                <w:sz w:val="20"/>
                <w:szCs w:val="20"/>
                <w:lang w:eastAsia="en-US"/>
              </w:rPr>
              <w:t xml:space="preserve"> городе</w:t>
            </w:r>
            <w:r w:rsidRPr="00D30C02">
              <w:rPr>
                <w:sz w:val="20"/>
                <w:szCs w:val="20"/>
                <w:lang w:eastAsia="en-US"/>
              </w:rPr>
              <w:t xml:space="preserve"> Сочи</w:t>
            </w:r>
          </w:p>
          <w:p w:rsidR="00DE506D" w:rsidRPr="00D30C02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A92373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915119">
            <w:pPr>
              <w:shd w:val="clear" w:color="auto" w:fill="FFFFFF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Информирование населения</w:t>
            </w:r>
            <w:r>
              <w:rPr>
                <w:sz w:val="20"/>
                <w:szCs w:val="20"/>
              </w:rPr>
              <w:t xml:space="preserve"> МО Крыловский район о инвестиционном форуме в городе Сочи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635C89" w:rsidP="0014257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DE506D">
        <w:trPr>
          <w:cantSplit/>
          <w:trHeight w:hRule="exact" w:val="583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A92373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704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CA75C3">
        <w:trPr>
          <w:cantSplit/>
          <w:trHeight w:hRule="exact" w:val="504"/>
        </w:trPr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621"/>
        </w:trPr>
        <w:tc>
          <w:tcPr>
            <w:tcW w:w="8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D43D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8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  <w:p w:rsidR="00DE506D" w:rsidRPr="00790A38" w:rsidRDefault="00DE506D" w:rsidP="005D52BB">
            <w:pPr>
              <w:ind w:left="-4"/>
              <w:rPr>
                <w:sz w:val="20"/>
                <w:szCs w:val="20"/>
              </w:rPr>
            </w:pPr>
            <w:r w:rsidRPr="00790A38">
              <w:rPr>
                <w:sz w:val="20"/>
                <w:szCs w:val="20"/>
              </w:rPr>
              <w:t>ИТОГО</w:t>
            </w:r>
            <w:r w:rsidR="00635C89">
              <w:rPr>
                <w:sz w:val="20"/>
                <w:szCs w:val="20"/>
              </w:rPr>
              <w:t xml:space="preserve"> по муниципальной программе «</w:t>
            </w:r>
            <w:r w:rsidR="00635C89" w:rsidRPr="00635C89">
              <w:rPr>
                <w:sz w:val="20"/>
                <w:szCs w:val="20"/>
              </w:rPr>
              <w:t>Взаимодействие администрации муниципального образования Крыловский район со средствами массовой информации</w:t>
            </w:r>
            <w:r w:rsidR="00635C89">
              <w:rPr>
                <w:sz w:val="20"/>
                <w:szCs w:val="20"/>
              </w:rPr>
              <w:t>»</w:t>
            </w:r>
            <w:r w:rsidR="00635C89">
              <w:rPr>
                <w:sz w:val="20"/>
                <w:szCs w:val="20"/>
              </w:rPr>
              <w:tab/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0A38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A92373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64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</w:t>
            </w:r>
            <w:r w:rsidRPr="00FE6475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1425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64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</w:t>
            </w:r>
            <w:r w:rsidRPr="00FE6475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F0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FE6475" w:rsidRDefault="00DE506D" w:rsidP="0062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</w:t>
            </w:r>
            <w:r w:rsidRPr="00FE6475">
              <w:rPr>
                <w:sz w:val="20"/>
                <w:szCs w:val="20"/>
              </w:rPr>
              <w:t>0,0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635C89" w:rsidP="0014257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2AA0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по социальной работе, взаимодействию</w:t>
            </w:r>
            <w:r w:rsidRPr="00092AA0">
              <w:rPr>
                <w:sz w:val="20"/>
                <w:szCs w:val="20"/>
              </w:rPr>
              <w:t xml:space="preserve"> со средствами массовой информации и общественными организациями</w:t>
            </w:r>
          </w:p>
        </w:tc>
      </w:tr>
      <w:tr w:rsidR="00635C89" w:rsidRPr="00790A38" w:rsidTr="00DE506D">
        <w:trPr>
          <w:cantSplit/>
          <w:trHeight w:hRule="exact" w:val="56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A92373" w:rsidRDefault="00DE506D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64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</w:t>
            </w:r>
            <w:r w:rsidRPr="00FE6475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FE647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FE6475" w:rsidRDefault="00DE506D" w:rsidP="00B3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</w:t>
            </w:r>
            <w:r w:rsidRPr="00FE6475">
              <w:rPr>
                <w:sz w:val="20"/>
                <w:szCs w:val="20"/>
              </w:rPr>
              <w:t>0,0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528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DE506D">
        <w:trPr>
          <w:cantSplit/>
          <w:trHeight w:hRule="exact" w:val="702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35C89" w:rsidRPr="00790A38" w:rsidTr="00635C89">
        <w:trPr>
          <w:cantSplit/>
          <w:trHeight w:hRule="exact" w:val="835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790A3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F041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06D" w:rsidRPr="00790A38" w:rsidRDefault="00DE506D" w:rsidP="001425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30C02" w:rsidRDefault="00D30C02" w:rsidP="0088720B">
      <w:pPr>
        <w:jc w:val="both"/>
        <w:rPr>
          <w:sz w:val="28"/>
          <w:szCs w:val="28"/>
        </w:rPr>
      </w:pPr>
    </w:p>
    <w:p w:rsidR="00D30C02" w:rsidRDefault="00D30C02" w:rsidP="0088720B">
      <w:pPr>
        <w:jc w:val="both"/>
        <w:rPr>
          <w:sz w:val="28"/>
          <w:szCs w:val="28"/>
        </w:rPr>
      </w:pPr>
    </w:p>
    <w:p w:rsidR="0088720B" w:rsidRDefault="0088720B" w:rsidP="008872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</w:t>
      </w:r>
      <w:r w:rsidR="00221331">
        <w:rPr>
          <w:sz w:val="28"/>
          <w:szCs w:val="28"/>
        </w:rPr>
        <w:t>а</w:t>
      </w:r>
      <w:r>
        <w:rPr>
          <w:sz w:val="28"/>
          <w:szCs w:val="28"/>
        </w:rPr>
        <w:t>вы  муниципального образования</w:t>
      </w:r>
    </w:p>
    <w:p w:rsidR="00EF624D" w:rsidRPr="00BC78F1" w:rsidRDefault="0088720B" w:rsidP="00BC78F1">
      <w:pPr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  <w:r w:rsidR="00635C89">
        <w:rPr>
          <w:sz w:val="28"/>
          <w:szCs w:val="28"/>
        </w:rPr>
        <w:t xml:space="preserve"> (</w:t>
      </w:r>
      <w:r w:rsidR="00E12858" w:rsidRPr="00E12858">
        <w:rPr>
          <w:sz w:val="28"/>
          <w:szCs w:val="28"/>
        </w:rPr>
        <w:t xml:space="preserve"> </w:t>
      </w:r>
      <w:r w:rsidR="00E12858">
        <w:rPr>
          <w:sz w:val="28"/>
          <w:szCs w:val="28"/>
        </w:rPr>
        <w:t>вопросы социального развития</w:t>
      </w:r>
      <w:r w:rsidR="00635C89">
        <w:rPr>
          <w:sz w:val="28"/>
          <w:szCs w:val="28"/>
        </w:rPr>
        <w:t>)</w:t>
      </w:r>
      <w:r w:rsidR="00E12858">
        <w:rPr>
          <w:sz w:val="28"/>
          <w:szCs w:val="28"/>
        </w:rPr>
        <w:t xml:space="preserve">                                                                         </w:t>
      </w:r>
      <w:r w:rsidR="00BC78F1">
        <w:rPr>
          <w:sz w:val="28"/>
          <w:szCs w:val="28"/>
        </w:rPr>
        <w:t xml:space="preserve">                 Д.О. Емельянов</w:t>
      </w:r>
    </w:p>
    <w:sectPr w:rsidR="00EF624D" w:rsidRPr="00BC78F1" w:rsidSect="00BA1060">
      <w:headerReference w:type="even" r:id="rId7"/>
      <w:headerReference w:type="default" r:id="rId8"/>
      <w:pgSz w:w="16838" w:h="11906" w:orient="landscape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CC" w:rsidRDefault="004D0ECC" w:rsidP="0088720B">
      <w:r>
        <w:separator/>
      </w:r>
    </w:p>
  </w:endnote>
  <w:endnote w:type="continuationSeparator" w:id="1">
    <w:p w:rsidR="004D0ECC" w:rsidRDefault="004D0ECC" w:rsidP="0088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CC" w:rsidRDefault="004D0ECC" w:rsidP="0088720B">
      <w:r>
        <w:separator/>
      </w:r>
    </w:p>
  </w:footnote>
  <w:footnote w:type="continuationSeparator" w:id="1">
    <w:p w:rsidR="004D0ECC" w:rsidRDefault="004D0ECC" w:rsidP="0088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F4" w:rsidRDefault="00A56679" w:rsidP="001425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47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7F4">
      <w:rPr>
        <w:rStyle w:val="a6"/>
        <w:noProof/>
      </w:rPr>
      <w:t>12</w:t>
    </w:r>
    <w:r>
      <w:rPr>
        <w:rStyle w:val="a6"/>
      </w:rPr>
      <w:fldChar w:fldCharType="end"/>
    </w:r>
  </w:p>
  <w:p w:rsidR="00B347F4" w:rsidRDefault="00B347F4" w:rsidP="0014257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37362"/>
    </w:sdtPr>
    <w:sdtContent>
      <w:p w:rsidR="00B347F4" w:rsidRDefault="00A56679" w:rsidP="00A75892">
        <w:pPr>
          <w:pStyle w:val="a3"/>
          <w:jc w:val="center"/>
        </w:pPr>
        <w:fldSimple w:instr=" PAGE   \* MERGEFORMAT ">
          <w:r w:rsidR="00654053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20B"/>
    <w:rsid w:val="00006CF2"/>
    <w:rsid w:val="00044A55"/>
    <w:rsid w:val="000757A7"/>
    <w:rsid w:val="000F3C19"/>
    <w:rsid w:val="000F76FC"/>
    <w:rsid w:val="0014257C"/>
    <w:rsid w:val="001604E4"/>
    <w:rsid w:val="00176888"/>
    <w:rsid w:val="00194C89"/>
    <w:rsid w:val="00197211"/>
    <w:rsid w:val="001B2ACD"/>
    <w:rsid w:val="001D7AE8"/>
    <w:rsid w:val="001F4497"/>
    <w:rsid w:val="0020479D"/>
    <w:rsid w:val="002059F8"/>
    <w:rsid w:val="00221331"/>
    <w:rsid w:val="00227850"/>
    <w:rsid w:val="00227E1D"/>
    <w:rsid w:val="002804D7"/>
    <w:rsid w:val="002D6F84"/>
    <w:rsid w:val="002E1D58"/>
    <w:rsid w:val="00302443"/>
    <w:rsid w:val="00307CDC"/>
    <w:rsid w:val="00320234"/>
    <w:rsid w:val="00343B5C"/>
    <w:rsid w:val="003764B5"/>
    <w:rsid w:val="003E09B3"/>
    <w:rsid w:val="00422E63"/>
    <w:rsid w:val="004C5075"/>
    <w:rsid w:val="004D0ECC"/>
    <w:rsid w:val="004D78BA"/>
    <w:rsid w:val="004E0997"/>
    <w:rsid w:val="004E3836"/>
    <w:rsid w:val="00506D94"/>
    <w:rsid w:val="00514ED5"/>
    <w:rsid w:val="005971B5"/>
    <w:rsid w:val="005A5606"/>
    <w:rsid w:val="005C31F4"/>
    <w:rsid w:val="005D52BB"/>
    <w:rsid w:val="005E2540"/>
    <w:rsid w:val="005F138A"/>
    <w:rsid w:val="00604A1F"/>
    <w:rsid w:val="006057E7"/>
    <w:rsid w:val="006268D3"/>
    <w:rsid w:val="00635C89"/>
    <w:rsid w:val="00654053"/>
    <w:rsid w:val="00656507"/>
    <w:rsid w:val="006E454A"/>
    <w:rsid w:val="007017D3"/>
    <w:rsid w:val="00751F62"/>
    <w:rsid w:val="00754A5C"/>
    <w:rsid w:val="007605C4"/>
    <w:rsid w:val="00762559"/>
    <w:rsid w:val="0078306D"/>
    <w:rsid w:val="00797E27"/>
    <w:rsid w:val="007E3521"/>
    <w:rsid w:val="007E39AB"/>
    <w:rsid w:val="007F7FFD"/>
    <w:rsid w:val="0080188F"/>
    <w:rsid w:val="00812EE7"/>
    <w:rsid w:val="00827A22"/>
    <w:rsid w:val="00853716"/>
    <w:rsid w:val="0085541F"/>
    <w:rsid w:val="008811E9"/>
    <w:rsid w:val="0088720B"/>
    <w:rsid w:val="00922B6A"/>
    <w:rsid w:val="00932C0E"/>
    <w:rsid w:val="009434EC"/>
    <w:rsid w:val="00947999"/>
    <w:rsid w:val="00953AFD"/>
    <w:rsid w:val="0095545B"/>
    <w:rsid w:val="00961810"/>
    <w:rsid w:val="009669B4"/>
    <w:rsid w:val="00974F78"/>
    <w:rsid w:val="00976B30"/>
    <w:rsid w:val="00A32F80"/>
    <w:rsid w:val="00A37F81"/>
    <w:rsid w:val="00A56679"/>
    <w:rsid w:val="00A713B6"/>
    <w:rsid w:val="00A75892"/>
    <w:rsid w:val="00A877AF"/>
    <w:rsid w:val="00A928E2"/>
    <w:rsid w:val="00A97BE6"/>
    <w:rsid w:val="00AB17E1"/>
    <w:rsid w:val="00AB528A"/>
    <w:rsid w:val="00B05731"/>
    <w:rsid w:val="00B15F4F"/>
    <w:rsid w:val="00B347F4"/>
    <w:rsid w:val="00B5630D"/>
    <w:rsid w:val="00B70EE7"/>
    <w:rsid w:val="00B751B4"/>
    <w:rsid w:val="00BA1060"/>
    <w:rsid w:val="00BB6F11"/>
    <w:rsid w:val="00BC2840"/>
    <w:rsid w:val="00BC31C6"/>
    <w:rsid w:val="00BC78F1"/>
    <w:rsid w:val="00BF1365"/>
    <w:rsid w:val="00C14D72"/>
    <w:rsid w:val="00C44CDD"/>
    <w:rsid w:val="00C6629C"/>
    <w:rsid w:val="00C66DFF"/>
    <w:rsid w:val="00C8760C"/>
    <w:rsid w:val="00C95F6D"/>
    <w:rsid w:val="00CA28CC"/>
    <w:rsid w:val="00CA75C3"/>
    <w:rsid w:val="00CE3410"/>
    <w:rsid w:val="00D0357B"/>
    <w:rsid w:val="00D216D4"/>
    <w:rsid w:val="00D30C02"/>
    <w:rsid w:val="00D43D47"/>
    <w:rsid w:val="00D45E03"/>
    <w:rsid w:val="00D618B5"/>
    <w:rsid w:val="00DE506D"/>
    <w:rsid w:val="00DE621E"/>
    <w:rsid w:val="00DF3E6E"/>
    <w:rsid w:val="00E05008"/>
    <w:rsid w:val="00E12858"/>
    <w:rsid w:val="00E43FBB"/>
    <w:rsid w:val="00E82C95"/>
    <w:rsid w:val="00E8439E"/>
    <w:rsid w:val="00EB479D"/>
    <w:rsid w:val="00EC3FD1"/>
    <w:rsid w:val="00ED4E54"/>
    <w:rsid w:val="00EF624D"/>
    <w:rsid w:val="00F04159"/>
    <w:rsid w:val="00F079FB"/>
    <w:rsid w:val="00F9251D"/>
    <w:rsid w:val="00FA0598"/>
    <w:rsid w:val="00FD741E"/>
    <w:rsid w:val="00FE6475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87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rsid w:val="0088720B"/>
    <w:rPr>
      <w:b/>
      <w:bCs/>
      <w:color w:val="000080"/>
    </w:rPr>
  </w:style>
  <w:style w:type="character" w:styleId="a6">
    <w:name w:val="page number"/>
    <w:basedOn w:val="a0"/>
    <w:rsid w:val="0088720B"/>
  </w:style>
  <w:style w:type="paragraph" w:styleId="a7">
    <w:name w:val="footer"/>
    <w:basedOn w:val="a"/>
    <w:link w:val="a8"/>
    <w:uiPriority w:val="99"/>
    <w:semiHidden/>
    <w:unhideWhenUsed/>
    <w:rsid w:val="00887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3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FD741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87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rsid w:val="0088720B"/>
    <w:rPr>
      <w:b/>
      <w:bCs/>
      <w:color w:val="000080"/>
    </w:rPr>
  </w:style>
  <w:style w:type="character" w:styleId="a6">
    <w:name w:val="page number"/>
    <w:basedOn w:val="a0"/>
    <w:rsid w:val="0088720B"/>
  </w:style>
  <w:style w:type="paragraph" w:styleId="a7">
    <w:name w:val="footer"/>
    <w:basedOn w:val="a"/>
    <w:link w:val="a8"/>
    <w:uiPriority w:val="99"/>
    <w:semiHidden/>
    <w:unhideWhenUsed/>
    <w:rsid w:val="00887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BE4F7-032A-4017-94F0-36A8AB12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iserver</dc:creator>
  <cp:lastModifiedBy>Пользователь Windows</cp:lastModifiedBy>
  <cp:revision>26</cp:revision>
  <cp:lastPrinted>2019-08-22T13:24:00Z</cp:lastPrinted>
  <dcterms:created xsi:type="dcterms:W3CDTF">2019-08-01T13:34:00Z</dcterms:created>
  <dcterms:modified xsi:type="dcterms:W3CDTF">2020-11-20T11:18:00Z</dcterms:modified>
</cp:coreProperties>
</file>