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9639"/>
        <w:gridCol w:w="5529"/>
      </w:tblGrid>
      <w:tr w:rsidR="004433BA" w:rsidRPr="00C56856" w:rsidTr="005D6FD8">
        <w:trPr>
          <w:trHeight w:val="2273"/>
        </w:trPr>
        <w:tc>
          <w:tcPr>
            <w:tcW w:w="9639" w:type="dxa"/>
          </w:tcPr>
          <w:p w:rsidR="004433BA" w:rsidRPr="008C1816" w:rsidRDefault="004433BA" w:rsidP="005D6FD8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5529" w:type="dxa"/>
          </w:tcPr>
          <w:p w:rsidR="004433BA" w:rsidRPr="009209A3" w:rsidRDefault="004433BA" w:rsidP="009209A3">
            <w:pPr>
              <w:jc w:val="center"/>
              <w:rPr>
                <w:rStyle w:val="a3"/>
                <w:rFonts w:eastAsiaTheme="minorEastAsia"/>
                <w:b w:val="0"/>
                <w:color w:val="auto"/>
                <w:sz w:val="28"/>
                <w:szCs w:val="28"/>
              </w:rPr>
            </w:pPr>
            <w:r w:rsidRPr="009209A3">
              <w:rPr>
                <w:rStyle w:val="a3"/>
                <w:rFonts w:eastAsiaTheme="minorEastAsia"/>
                <w:b w:val="0"/>
                <w:color w:val="auto"/>
                <w:sz w:val="28"/>
                <w:szCs w:val="28"/>
              </w:rPr>
              <w:t>ПРИЛОЖЕНИЕ № 2</w:t>
            </w:r>
          </w:p>
          <w:p w:rsidR="004433BA" w:rsidRPr="009209A3" w:rsidRDefault="004433BA" w:rsidP="009209A3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 w:rsidRPr="009209A3">
              <w:rPr>
                <w:sz w:val="28"/>
                <w:szCs w:val="28"/>
              </w:rPr>
              <w:t>к муниципальной программе</w:t>
            </w:r>
          </w:p>
          <w:p w:rsidR="004433BA" w:rsidRPr="009209A3" w:rsidRDefault="004433BA" w:rsidP="009209A3">
            <w:pPr>
              <w:jc w:val="center"/>
              <w:rPr>
                <w:bCs/>
                <w:sz w:val="28"/>
                <w:szCs w:val="28"/>
              </w:rPr>
            </w:pPr>
            <w:r w:rsidRPr="009209A3">
              <w:rPr>
                <w:bCs/>
                <w:sz w:val="28"/>
                <w:szCs w:val="28"/>
              </w:rPr>
              <w:t>муниципального образования</w:t>
            </w:r>
          </w:p>
          <w:p w:rsidR="004433BA" w:rsidRPr="009209A3" w:rsidRDefault="004433BA" w:rsidP="009209A3">
            <w:pPr>
              <w:jc w:val="center"/>
              <w:rPr>
                <w:bCs/>
                <w:sz w:val="28"/>
                <w:szCs w:val="28"/>
              </w:rPr>
            </w:pPr>
            <w:r w:rsidRPr="009209A3">
              <w:rPr>
                <w:bCs/>
                <w:sz w:val="28"/>
                <w:szCs w:val="28"/>
              </w:rPr>
              <w:t>Крыловский муниципальный район Краснодарского края «Развитие</w:t>
            </w:r>
          </w:p>
          <w:p w:rsidR="004433BA" w:rsidRPr="009209A3" w:rsidRDefault="004433BA" w:rsidP="009209A3">
            <w:pPr>
              <w:jc w:val="center"/>
              <w:rPr>
                <w:rStyle w:val="FontStyle11"/>
                <w:rFonts w:eastAsiaTheme="majorEastAsia"/>
                <w:sz w:val="28"/>
                <w:szCs w:val="28"/>
              </w:rPr>
            </w:pPr>
            <w:r w:rsidRPr="009209A3">
              <w:rPr>
                <w:bCs/>
                <w:sz w:val="28"/>
                <w:szCs w:val="28"/>
              </w:rPr>
              <w:t>жилищно-коммунального хозяйства»</w:t>
            </w:r>
          </w:p>
          <w:p w:rsidR="004433BA" w:rsidRPr="00C56856" w:rsidRDefault="004433BA" w:rsidP="005D6FD8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4433BA" w:rsidRPr="00C56856" w:rsidTr="004433BA">
        <w:trPr>
          <w:trHeight w:val="1687"/>
        </w:trPr>
        <w:tc>
          <w:tcPr>
            <w:tcW w:w="15168" w:type="dxa"/>
            <w:gridSpan w:val="2"/>
          </w:tcPr>
          <w:p w:rsidR="004433BA" w:rsidRDefault="004433BA" w:rsidP="005D6FD8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33BA" w:rsidRPr="005E445C" w:rsidRDefault="004433BA" w:rsidP="005D6FD8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44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ПЕРЕЧЕНЬ </w:t>
            </w:r>
          </w:p>
          <w:p w:rsidR="004433BA" w:rsidRPr="005E445C" w:rsidRDefault="004433BA" w:rsidP="005D6FD8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445C">
              <w:rPr>
                <w:rFonts w:ascii="Times New Roman" w:hAnsi="Times New Roman"/>
                <w:color w:val="000000"/>
                <w:sz w:val="28"/>
                <w:szCs w:val="28"/>
              </w:rPr>
              <w:t>ОСНОВНЫХ МЕРОПРИЯТИЙ МУНИЦИПАЛЬНОЙ ПРОГРАММЫ</w:t>
            </w:r>
          </w:p>
          <w:p w:rsidR="004433BA" w:rsidRPr="005E445C" w:rsidRDefault="004433BA" w:rsidP="005D6FD8">
            <w:pPr>
              <w:tabs>
                <w:tab w:val="left" w:pos="7938"/>
                <w:tab w:val="left" w:pos="8222"/>
                <w:tab w:val="left" w:pos="8789"/>
                <w:tab w:val="left" w:pos="9356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5E445C">
              <w:rPr>
                <w:b/>
                <w:sz w:val="28"/>
                <w:szCs w:val="28"/>
                <w:lang w:eastAsia="en-US"/>
              </w:rPr>
              <w:t xml:space="preserve">муниципального образования Крыловский </w:t>
            </w:r>
            <w:r>
              <w:rPr>
                <w:b/>
                <w:sz w:val="28"/>
                <w:szCs w:val="28"/>
                <w:lang w:eastAsia="en-US"/>
              </w:rPr>
              <w:t xml:space="preserve">муниципальный </w:t>
            </w:r>
            <w:r w:rsidRPr="005E445C">
              <w:rPr>
                <w:b/>
                <w:sz w:val="28"/>
                <w:szCs w:val="28"/>
                <w:lang w:eastAsia="en-US"/>
              </w:rPr>
              <w:t>район</w:t>
            </w:r>
            <w:r>
              <w:rPr>
                <w:b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:rsidR="004433BA" w:rsidRPr="004433BA" w:rsidRDefault="004433BA" w:rsidP="009209A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E445C">
              <w:rPr>
                <w:b/>
                <w:bCs/>
                <w:sz w:val="28"/>
                <w:szCs w:val="28"/>
              </w:rPr>
              <w:t>«Развитие жилищно-коммунального хозяйства»</w:t>
            </w:r>
          </w:p>
        </w:tc>
      </w:tr>
    </w:tbl>
    <w:p w:rsidR="00CF2D8C" w:rsidRDefault="00CF2D8C" w:rsidP="00CF2D8C">
      <w:pPr>
        <w:pStyle w:val="afa"/>
        <w:jc w:val="center"/>
      </w:pPr>
    </w:p>
    <w:tbl>
      <w:tblPr>
        <w:tblStyle w:val="aa"/>
        <w:tblW w:w="15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4"/>
        <w:gridCol w:w="2581"/>
        <w:gridCol w:w="567"/>
        <w:gridCol w:w="850"/>
        <w:gridCol w:w="1418"/>
        <w:gridCol w:w="1276"/>
        <w:gridCol w:w="1417"/>
        <w:gridCol w:w="1276"/>
        <w:gridCol w:w="1276"/>
        <w:gridCol w:w="325"/>
        <w:gridCol w:w="1418"/>
        <w:gridCol w:w="212"/>
        <w:gridCol w:w="2268"/>
      </w:tblGrid>
      <w:tr w:rsidR="005D6FD8" w:rsidRPr="009B27C1" w:rsidTr="005C6366">
        <w:tc>
          <w:tcPr>
            <w:tcW w:w="964" w:type="dxa"/>
            <w:vMerge w:val="restart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N</w:t>
            </w:r>
            <w:r w:rsidRPr="00EF1595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581" w:type="dxa"/>
            <w:vMerge w:val="restart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567" w:type="dxa"/>
            <w:vMerge w:val="restart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Статус (</w:t>
            </w:r>
            <w:hyperlink w:anchor="sub_310011" w:history="1">
              <w:r w:rsidRPr="00EF1595">
                <w:rPr>
                  <w:rStyle w:val="af"/>
                  <w:rFonts w:ascii="Times New Roman" w:hAnsi="Times New Roman" w:cs="Times New Roman"/>
                  <w:b w:val="0"/>
                </w:rPr>
                <w:t>1</w:t>
              </w:r>
            </w:hyperlink>
            <w:r w:rsidRPr="00EF15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Merge w:val="restart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Годы реализации</w:t>
            </w:r>
          </w:p>
        </w:tc>
        <w:tc>
          <w:tcPr>
            <w:tcW w:w="6988" w:type="dxa"/>
            <w:gridSpan w:val="6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Объем финансирования, тыс. рублей</w:t>
            </w:r>
          </w:p>
        </w:tc>
        <w:tc>
          <w:tcPr>
            <w:tcW w:w="1418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Непосредственный результат реализации мероприятия</w:t>
            </w:r>
          </w:p>
        </w:tc>
        <w:tc>
          <w:tcPr>
            <w:tcW w:w="2480" w:type="dxa"/>
            <w:gridSpan w:val="2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D6FD8" w:rsidRPr="009B27C1" w:rsidTr="00242D70">
        <w:tc>
          <w:tcPr>
            <w:tcW w:w="964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45" w:type="dxa"/>
            <w:gridSpan w:val="4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 xml:space="preserve">в разрезе источников </w:t>
            </w:r>
          </w:p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1955" w:type="dxa"/>
            <w:gridSpan w:val="3"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</w:tr>
      <w:tr w:rsidR="000721AE" w:rsidRPr="009B27C1" w:rsidTr="00242D70">
        <w:tc>
          <w:tcPr>
            <w:tcW w:w="964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417" w:type="dxa"/>
          </w:tcPr>
          <w:p w:rsidR="00CF2D8C" w:rsidRPr="00EF1595" w:rsidRDefault="00CB7AC4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Б</w:t>
            </w:r>
            <w:r w:rsidR="00CF2D8C" w:rsidRPr="00EF1595">
              <w:rPr>
                <w:rFonts w:ascii="Times New Roman" w:hAnsi="Times New Roman" w:cs="Times New Roman"/>
                <w:b/>
              </w:rPr>
              <w:t>юджет</w:t>
            </w:r>
            <w:r w:rsidRPr="00EF1595">
              <w:rPr>
                <w:rFonts w:ascii="Times New Roman" w:hAnsi="Times New Roman" w:cs="Times New Roman"/>
                <w:b/>
              </w:rPr>
              <w:t xml:space="preserve"> Краснодарского края</w:t>
            </w:r>
          </w:p>
        </w:tc>
        <w:tc>
          <w:tcPr>
            <w:tcW w:w="1276" w:type="dxa"/>
          </w:tcPr>
          <w:p w:rsidR="00CF2D8C" w:rsidRPr="00EF1595" w:rsidRDefault="00CB7AC4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 xml:space="preserve">Бюджет муниципального образования Крыловский муниципальный </w:t>
            </w:r>
            <w:r w:rsidRPr="00EF1595">
              <w:rPr>
                <w:rFonts w:ascii="Times New Roman" w:hAnsi="Times New Roman" w:cs="Times New Roman"/>
                <w:b/>
              </w:rPr>
              <w:lastRenderedPageBreak/>
              <w:t>район Краснодарского края</w:t>
            </w:r>
          </w:p>
        </w:tc>
        <w:tc>
          <w:tcPr>
            <w:tcW w:w="1276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lastRenderedPageBreak/>
              <w:t>внебюджетные источники</w:t>
            </w:r>
          </w:p>
        </w:tc>
        <w:tc>
          <w:tcPr>
            <w:tcW w:w="1955" w:type="dxa"/>
            <w:gridSpan w:val="3"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F2D8C" w:rsidRPr="00EF1595" w:rsidRDefault="00CF2D8C" w:rsidP="00403E7E">
            <w:pPr>
              <w:pStyle w:val="aff"/>
              <w:rPr>
                <w:rFonts w:ascii="Times New Roman" w:hAnsi="Times New Roman" w:cs="Times New Roman"/>
                <w:b/>
              </w:rPr>
            </w:pPr>
          </w:p>
        </w:tc>
      </w:tr>
      <w:tr w:rsidR="000721AE" w:rsidRPr="007C50DC" w:rsidTr="00242D70">
        <w:trPr>
          <w:trHeight w:val="281"/>
        </w:trPr>
        <w:tc>
          <w:tcPr>
            <w:tcW w:w="964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581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55" w:type="dxa"/>
            <w:gridSpan w:val="3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</w:tcPr>
          <w:p w:rsidR="00CF2D8C" w:rsidRPr="00EF1595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EF159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433BA" w:rsidRPr="008A33DB" w:rsidTr="005C6366">
        <w:trPr>
          <w:trHeight w:val="325"/>
        </w:trPr>
        <w:tc>
          <w:tcPr>
            <w:tcW w:w="964" w:type="dxa"/>
            <w:vMerge w:val="restart"/>
          </w:tcPr>
          <w:p w:rsidR="004433BA" w:rsidRPr="00F361E6" w:rsidRDefault="00F361E6" w:rsidP="00403E7E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4884" w:type="dxa"/>
            <w:gridSpan w:val="12"/>
          </w:tcPr>
          <w:p w:rsidR="004433BA" w:rsidRPr="00CF2D8C" w:rsidRDefault="004433BA" w:rsidP="003C2CBF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6A6D33">
              <w:rPr>
                <w:rFonts w:ascii="Times New Roman" w:hAnsi="Times New Roman" w:cs="Times New Roman"/>
                <w:b/>
              </w:rPr>
              <w:t>Основн</w:t>
            </w:r>
            <w:r w:rsidR="003C2CBF">
              <w:rPr>
                <w:rFonts w:ascii="Times New Roman" w:hAnsi="Times New Roman" w:cs="Times New Roman"/>
                <w:b/>
              </w:rPr>
              <w:t>ое</w:t>
            </w:r>
            <w:r w:rsidRPr="006A6D33">
              <w:rPr>
                <w:rFonts w:ascii="Times New Roman" w:hAnsi="Times New Roman" w:cs="Times New Roman"/>
                <w:b/>
              </w:rPr>
              <w:t xml:space="preserve"> мероприяти</w:t>
            </w:r>
            <w:r w:rsidR="003C2CBF">
              <w:rPr>
                <w:rFonts w:ascii="Times New Roman" w:hAnsi="Times New Roman" w:cs="Times New Roman"/>
                <w:b/>
              </w:rPr>
              <w:t xml:space="preserve">е </w:t>
            </w:r>
            <w:r w:rsidR="007A06F6">
              <w:rPr>
                <w:rFonts w:ascii="Times New Roman" w:hAnsi="Times New Roman" w:cs="Times New Roman"/>
                <w:b/>
              </w:rPr>
              <w:t>муниципальной программы</w:t>
            </w:r>
            <w:r w:rsidRPr="006A6D33">
              <w:rPr>
                <w:rFonts w:ascii="Times New Roman" w:hAnsi="Times New Roman" w:cs="Times New Roman"/>
                <w:b/>
              </w:rPr>
              <w:t xml:space="preserve">: </w:t>
            </w:r>
            <w:r w:rsidRPr="006A6D33">
              <w:rPr>
                <w:rFonts w:ascii="Times New Roman" w:hAnsi="Times New Roman" w:cs="Times New Roman"/>
                <w:b/>
                <w:bCs/>
              </w:rPr>
              <w:t>Развитие жилищно-коммунальн</w:t>
            </w:r>
            <w:r>
              <w:rPr>
                <w:rFonts w:ascii="Times New Roman" w:hAnsi="Times New Roman" w:cs="Times New Roman"/>
                <w:b/>
                <w:bCs/>
              </w:rPr>
              <w:t>ой</w:t>
            </w:r>
            <w:r w:rsidR="00024C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инфраструктуры</w:t>
            </w:r>
            <w:r w:rsidR="00F361E6">
              <w:rPr>
                <w:rFonts w:ascii="Times New Roman" w:hAnsi="Times New Roman" w:cs="Times New Roman"/>
                <w:b/>
                <w:bCs/>
              </w:rPr>
              <w:t xml:space="preserve"> и топливно-энергетического комплекса</w:t>
            </w:r>
          </w:p>
        </w:tc>
      </w:tr>
      <w:tr w:rsidR="004433BA" w:rsidRPr="008613C6" w:rsidTr="005C6366">
        <w:tc>
          <w:tcPr>
            <w:tcW w:w="964" w:type="dxa"/>
            <w:vMerge/>
          </w:tcPr>
          <w:p w:rsidR="004433BA" w:rsidRPr="00175D73" w:rsidRDefault="004433BA" w:rsidP="00403E7E">
            <w:pPr>
              <w:pStyle w:val="a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84" w:type="dxa"/>
            <w:gridSpan w:val="12"/>
          </w:tcPr>
          <w:p w:rsidR="004433BA" w:rsidRPr="004433BA" w:rsidRDefault="004433BA" w:rsidP="00CB7AC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433BA">
              <w:rPr>
                <w:b/>
                <w:lang w:eastAsia="en-US"/>
              </w:rPr>
              <w:t>Цели:</w:t>
            </w:r>
          </w:p>
          <w:p w:rsidR="004433BA" w:rsidRPr="0051501D" w:rsidRDefault="004433BA" w:rsidP="004433BA">
            <w:pPr>
              <w:jc w:val="both"/>
            </w:pPr>
            <w:r w:rsidRPr="0051501D">
              <w:t>- содействие предприятиям жилищно-коммунального и топливно-энергетического комплекса в проведении технического перевооружения и подготовке объектов жизнеобеспечения, находящихся в муниципальной собственности муниципального образования Крыловский муниципальный район Краснодарского края</w:t>
            </w:r>
            <w:r w:rsidR="00A611FB">
              <w:t xml:space="preserve"> к осенне-зимнему периоду</w:t>
            </w:r>
            <w:r w:rsidRPr="0051501D">
              <w:t xml:space="preserve">; </w:t>
            </w:r>
          </w:p>
          <w:p w:rsidR="004433BA" w:rsidRPr="0051501D" w:rsidRDefault="004433BA" w:rsidP="004433BA">
            <w:pPr>
              <w:jc w:val="both"/>
              <w:rPr>
                <w:b/>
              </w:rPr>
            </w:pPr>
            <w:r w:rsidRPr="0051501D">
              <w:t>- развитие жилищно-коммунального комплекса муниципального образования Крыловский муниципальный район Краснодарского края, улучшение качества предоставления коммунальных услуг холодного водоснабжения и водоотведения;</w:t>
            </w:r>
          </w:p>
          <w:p w:rsidR="004433BA" w:rsidRPr="0051501D" w:rsidRDefault="004433BA" w:rsidP="004433BA">
            <w:pPr>
              <w:jc w:val="both"/>
            </w:pPr>
            <w:r w:rsidRPr="0051501D">
              <w:t>- реализация мероприятий, направленных на строительство или реконструкцию систем и (или) объектов коммунальной инфраструктуры;</w:t>
            </w:r>
          </w:p>
          <w:p w:rsidR="004433BA" w:rsidRPr="0051501D" w:rsidRDefault="004433BA" w:rsidP="004433BA">
            <w:pPr>
              <w:jc w:val="both"/>
            </w:pPr>
            <w:r w:rsidRPr="0051501D">
              <w:t>- повышение качества предоставления услуг потребителю в сфере жилищно-коммунального хозяйства;</w:t>
            </w:r>
          </w:p>
          <w:p w:rsidR="004433BA" w:rsidRPr="0051501D" w:rsidRDefault="004433BA" w:rsidP="004433BA">
            <w:pPr>
              <w:pStyle w:val="Default"/>
              <w:jc w:val="both"/>
            </w:pPr>
            <w:r w:rsidRPr="0051501D">
              <w:t>- создание технической возможности для сетевого газоснабжения и развития газификации населенных пунктов путем реализации мероприятий по строительству межпоселковых и внутрипоселковых газопроводов;</w:t>
            </w:r>
          </w:p>
          <w:p w:rsidR="004433BA" w:rsidRPr="0051501D" w:rsidRDefault="004433BA" w:rsidP="004433BA">
            <w:pPr>
              <w:jc w:val="both"/>
            </w:pPr>
            <w:r w:rsidRPr="0051501D">
              <w:t xml:space="preserve">- развитие жилищно - коммунального хозяйства в целях создания условий для комфортного проживания населения на территории муниципального образования Крыловский муниципальный район Краснодарского края; </w:t>
            </w:r>
          </w:p>
          <w:p w:rsidR="004433BA" w:rsidRPr="002560C5" w:rsidRDefault="004433BA" w:rsidP="004433B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1501D">
              <w:t>- повышение уровня комплексного обустройства сельских населенных пунктов Крыловского района объектами социальной и инженерной инфраструктуры</w:t>
            </w:r>
            <w:r>
              <w:t>.</w:t>
            </w:r>
          </w:p>
        </w:tc>
      </w:tr>
      <w:tr w:rsidR="004433BA" w:rsidRPr="008613C6" w:rsidTr="005C6366">
        <w:tc>
          <w:tcPr>
            <w:tcW w:w="964" w:type="dxa"/>
            <w:vMerge/>
          </w:tcPr>
          <w:p w:rsidR="004433BA" w:rsidRPr="00175D73" w:rsidRDefault="004433BA" w:rsidP="00403E7E">
            <w:pPr>
              <w:pStyle w:val="a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84" w:type="dxa"/>
            <w:gridSpan w:val="12"/>
          </w:tcPr>
          <w:p w:rsidR="004433BA" w:rsidRPr="00F361E6" w:rsidRDefault="004433BA" w:rsidP="00CB7AC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F361E6">
              <w:rPr>
                <w:b/>
                <w:lang w:eastAsia="en-US"/>
              </w:rPr>
              <w:t>Задачи:</w:t>
            </w:r>
          </w:p>
          <w:p w:rsidR="004433BA" w:rsidRPr="00A611FB" w:rsidRDefault="004433BA" w:rsidP="004433BA">
            <w:pPr>
              <w:pStyle w:val="afffc"/>
              <w:jc w:val="both"/>
              <w:rPr>
                <w:rFonts w:ascii="Times New Roman" w:hAnsi="Times New Roman" w:cs="Times New Roman"/>
              </w:rPr>
            </w:pPr>
            <w:r w:rsidRPr="0051501D">
              <w:rPr>
                <w:rFonts w:ascii="Times New Roman" w:hAnsi="Times New Roman" w:cs="Times New Roman"/>
              </w:rPr>
              <w:t>- улучшение технического состояния тепловых сетей и оборудования,</w:t>
            </w:r>
            <w:r w:rsidR="00024CB8">
              <w:rPr>
                <w:rFonts w:ascii="Times New Roman" w:hAnsi="Times New Roman" w:cs="Times New Roman"/>
              </w:rPr>
              <w:t xml:space="preserve"> </w:t>
            </w:r>
            <w:r w:rsidRPr="0051501D">
              <w:rPr>
                <w:rStyle w:val="10"/>
                <w:rFonts w:ascii="Times New Roman" w:hAnsi="Times New Roman"/>
                <w:b w:val="0"/>
                <w:color w:val="000000"/>
              </w:rPr>
              <w:t>п</w:t>
            </w:r>
            <w:r w:rsidRPr="0051501D">
              <w:rPr>
                <w:rFonts w:ascii="Times New Roman" w:hAnsi="Times New Roman" w:cs="Times New Roman"/>
              </w:rPr>
              <w:t>овышение надежности систем теплоснабжения муниципального образования Крыловский муниципальный район Краснодарского края</w:t>
            </w:r>
            <w:r w:rsidR="00A611FB">
              <w:rPr>
                <w:rFonts w:ascii="Times New Roman" w:hAnsi="Times New Roman" w:cs="Times New Roman"/>
              </w:rPr>
              <w:t>,</w:t>
            </w:r>
            <w:r w:rsidR="00024CB8">
              <w:rPr>
                <w:rFonts w:ascii="Times New Roman" w:hAnsi="Times New Roman" w:cs="Times New Roman"/>
              </w:rPr>
              <w:t xml:space="preserve"> </w:t>
            </w:r>
            <w:r w:rsidR="00A611FB" w:rsidRPr="00A611FB">
              <w:rPr>
                <w:rFonts w:ascii="Times New Roman" w:hAnsi="Times New Roman"/>
                <w:color w:val="000000"/>
              </w:rPr>
              <w:t>мероприятия по подготовке к осенне-зимнему периоду эксплуатации</w:t>
            </w:r>
            <w:r w:rsidRPr="00A611FB">
              <w:rPr>
                <w:rFonts w:ascii="Times New Roman" w:hAnsi="Times New Roman" w:cs="Times New Roman"/>
              </w:rPr>
              <w:t xml:space="preserve">;   </w:t>
            </w:r>
          </w:p>
          <w:p w:rsidR="004433BA" w:rsidRPr="0051501D" w:rsidRDefault="004433BA" w:rsidP="004433BA">
            <w:pPr>
              <w:pStyle w:val="afffc"/>
              <w:jc w:val="both"/>
              <w:rPr>
                <w:rFonts w:ascii="Times New Roman" w:hAnsi="Times New Roman" w:cs="Times New Roman"/>
              </w:rPr>
            </w:pPr>
            <w:r w:rsidRPr="0051501D">
              <w:rPr>
                <w:rFonts w:ascii="Times New Roman" w:hAnsi="Times New Roman" w:cs="Times New Roman"/>
              </w:rPr>
              <w:t>- строительство или реконструкцию систем и (или) объектов коммунальной инфраструктуры;</w:t>
            </w:r>
          </w:p>
          <w:p w:rsidR="004433BA" w:rsidRPr="0051501D" w:rsidRDefault="004433BA" w:rsidP="004433BA">
            <w:pPr>
              <w:pStyle w:val="afffc"/>
              <w:jc w:val="both"/>
              <w:rPr>
                <w:rFonts w:ascii="Times New Roman" w:hAnsi="Times New Roman" w:cs="Times New Roman"/>
              </w:rPr>
            </w:pPr>
            <w:r w:rsidRPr="0051501D">
              <w:rPr>
                <w:rFonts w:ascii="Times New Roman" w:hAnsi="Times New Roman" w:cs="Times New Roman"/>
              </w:rPr>
              <w:t xml:space="preserve">- проектирование и строительство подводящих сетей газоснабжения; </w:t>
            </w:r>
          </w:p>
          <w:p w:rsidR="004433BA" w:rsidRPr="0051501D" w:rsidRDefault="004433BA" w:rsidP="004433BA">
            <w:pPr>
              <w:pStyle w:val="afffc"/>
              <w:jc w:val="both"/>
              <w:rPr>
                <w:rFonts w:ascii="Times New Roman" w:hAnsi="Times New Roman" w:cs="Times New Roman"/>
              </w:rPr>
            </w:pPr>
            <w:r w:rsidRPr="0051501D">
              <w:rPr>
                <w:rFonts w:ascii="Times New Roman" w:hAnsi="Times New Roman" w:cs="Times New Roman"/>
              </w:rPr>
              <w:t>- организация бесперебойного и качественного обеспечения надежности водоснабжения в муниципальном образовании Крыловский муниципальный район Краснодарского края, для снятия социальной напряженности населения;</w:t>
            </w:r>
          </w:p>
          <w:p w:rsidR="004433BA" w:rsidRPr="002560C5" w:rsidRDefault="004433BA" w:rsidP="004433B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1501D">
              <w:t>- развитие систем водоснабжения и водоотведения населенных пунктов Крыловского района</w:t>
            </w:r>
          </w:p>
        </w:tc>
      </w:tr>
      <w:tr w:rsidR="00242D70" w:rsidRPr="008613C6" w:rsidTr="00242D70">
        <w:trPr>
          <w:trHeight w:val="299"/>
        </w:trPr>
        <w:tc>
          <w:tcPr>
            <w:tcW w:w="964" w:type="dxa"/>
            <w:vMerge w:val="restart"/>
          </w:tcPr>
          <w:p w:rsidR="00242D70" w:rsidRPr="009B27C1" w:rsidRDefault="00242D70" w:rsidP="0035223D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581" w:type="dxa"/>
            <w:vMerge w:val="restart"/>
          </w:tcPr>
          <w:p w:rsidR="00242D70" w:rsidRPr="008613C6" w:rsidRDefault="00242D70" w:rsidP="0035223D">
            <w:pPr>
              <w:pStyle w:val="aff9"/>
              <w:rPr>
                <w:rFonts w:ascii="Times New Roman" w:hAnsi="Times New Roman"/>
              </w:rPr>
            </w:pPr>
            <w:r w:rsidRPr="003A44B3">
              <w:rPr>
                <w:rFonts w:ascii="Times New Roman" w:hAnsi="Times New Roman" w:cs="Times New Roman"/>
                <w:color w:val="1A1A1A"/>
              </w:rPr>
              <w:t xml:space="preserve">Предоставление субсидии муниципальному унитарному </w:t>
            </w:r>
            <w:r w:rsidRPr="003A44B3">
              <w:rPr>
                <w:rFonts w:ascii="Times New Roman" w:hAnsi="Times New Roman" w:cs="Times New Roman"/>
                <w:color w:val="1A1A1A"/>
              </w:rPr>
              <w:lastRenderedPageBreak/>
              <w:t xml:space="preserve">предприятию «Тепловые сети» муниципального образования Крыловский район   </w:t>
            </w:r>
            <w:r w:rsidRPr="003A44B3">
              <w:rPr>
                <w:rFonts w:ascii="Times New Roman" w:hAnsi="Times New Roman" w:cs="Times New Roman"/>
                <w:color w:val="000000"/>
              </w:rPr>
              <w:t xml:space="preserve">в целях финансового обеспечения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(возмещения) </w:t>
            </w:r>
            <w:r w:rsidRPr="003A44B3">
              <w:rPr>
                <w:rFonts w:ascii="Times New Roman" w:hAnsi="Times New Roman" w:cs="Times New Roman"/>
                <w:color w:val="000000"/>
              </w:rPr>
              <w:t>затрат</w:t>
            </w:r>
          </w:p>
        </w:tc>
        <w:tc>
          <w:tcPr>
            <w:tcW w:w="567" w:type="dxa"/>
            <w:vMerge w:val="restart"/>
          </w:tcPr>
          <w:p w:rsidR="00242D70" w:rsidRPr="008613C6" w:rsidRDefault="00242D70" w:rsidP="0035223D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Default="00242D70" w:rsidP="0035223D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242D70" w:rsidRPr="00242D70" w:rsidRDefault="00242D70" w:rsidP="00242D70"/>
        </w:tc>
        <w:tc>
          <w:tcPr>
            <w:tcW w:w="1418" w:type="dxa"/>
          </w:tcPr>
          <w:p w:rsidR="00242D70" w:rsidRPr="008613C6" w:rsidRDefault="00242D70" w:rsidP="0035223D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35223D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35223D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35223D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35223D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242D70" w:rsidRPr="001A4076" w:rsidRDefault="00242D70" w:rsidP="0035223D">
            <w:pPr>
              <w:pStyle w:val="afff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A407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хническое перевооружение систем</w:t>
            </w:r>
            <w:r w:rsidRPr="001A4076">
              <w:rPr>
                <w:rFonts w:ascii="Times New Roman" w:hAnsi="Times New Roman" w:cs="Times New Roman"/>
              </w:rPr>
              <w:t xml:space="preserve"> теплоснабжения </w:t>
            </w:r>
          </w:p>
          <w:p w:rsidR="00242D70" w:rsidRPr="001A4076" w:rsidRDefault="00242D70" w:rsidP="0035223D">
            <w:pPr>
              <w:pStyle w:val="afffc"/>
              <w:ind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A4076">
              <w:rPr>
                <w:rFonts w:ascii="Times New Roman" w:hAnsi="Times New Roman" w:cs="Times New Roman"/>
              </w:rPr>
              <w:t xml:space="preserve"> замена теплов</w:t>
            </w:r>
            <w:r>
              <w:rPr>
                <w:rFonts w:ascii="Times New Roman" w:hAnsi="Times New Roman" w:cs="Times New Roman"/>
              </w:rPr>
              <w:t>ых</w:t>
            </w:r>
            <w:r w:rsidRPr="001A4076">
              <w:rPr>
                <w:rFonts w:ascii="Times New Roman" w:hAnsi="Times New Roman" w:cs="Times New Roman"/>
              </w:rPr>
              <w:t xml:space="preserve"> сет</w:t>
            </w:r>
            <w:r>
              <w:rPr>
                <w:rFonts w:ascii="Times New Roman" w:hAnsi="Times New Roman" w:cs="Times New Roman"/>
              </w:rPr>
              <w:t>ей, отсутствие задолженности за потребленный сетевой газа перед ПАО «Газпром межрегионгаз Краснодар»</w:t>
            </w:r>
          </w:p>
          <w:p w:rsidR="00242D70" w:rsidRPr="001A4076" w:rsidRDefault="00242D70" w:rsidP="0035223D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42D70" w:rsidRPr="006A6D33" w:rsidRDefault="00242D70" w:rsidP="0035223D">
            <w:pPr>
              <w:tabs>
                <w:tab w:val="left" w:pos="4200"/>
                <w:tab w:val="left" w:pos="4480"/>
                <w:tab w:val="left" w:pos="5460"/>
              </w:tabs>
              <w:jc w:val="center"/>
            </w:pPr>
            <w:r w:rsidRPr="006A6D33">
              <w:lastRenderedPageBreak/>
              <w:t xml:space="preserve">Администрация муниципального образования Крыловский </w:t>
            </w:r>
            <w:r w:rsidRPr="006A6D33">
              <w:lastRenderedPageBreak/>
              <w:t>муниципальный район Краснодарского края,</w:t>
            </w:r>
          </w:p>
          <w:p w:rsidR="00242D70" w:rsidRPr="006A6D33" w:rsidRDefault="00242D70" w:rsidP="0035223D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A6D33">
              <w:rPr>
                <w:rFonts w:ascii="Times New Roman" w:hAnsi="Times New Roman" w:cs="Times New Roman"/>
              </w:rPr>
              <w:t>МУП «Тепловые сети» муниципального образования Крыловский район</w:t>
            </w:r>
          </w:p>
          <w:p w:rsidR="00242D70" w:rsidRPr="006A6D33" w:rsidRDefault="00242D70" w:rsidP="0035223D"/>
        </w:tc>
      </w:tr>
      <w:tr w:rsidR="00242D70" w:rsidRPr="008613C6" w:rsidTr="00242D70">
        <w:trPr>
          <w:trHeight w:val="562"/>
        </w:trPr>
        <w:tc>
          <w:tcPr>
            <w:tcW w:w="964" w:type="dxa"/>
            <w:vMerge/>
          </w:tcPr>
          <w:p w:rsidR="00242D70" w:rsidRPr="009B27C1" w:rsidRDefault="00242D70" w:rsidP="00833DEC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833DEC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2028</w:t>
            </w:r>
          </w:p>
          <w:p w:rsidR="00242D70" w:rsidRPr="005C6366" w:rsidRDefault="00242D70" w:rsidP="005C6366"/>
        </w:tc>
        <w:tc>
          <w:tcPr>
            <w:tcW w:w="1418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833DEC"/>
        </w:tc>
      </w:tr>
      <w:tr w:rsidR="00242D70" w:rsidRPr="008613C6" w:rsidTr="00242D70">
        <w:trPr>
          <w:trHeight w:val="562"/>
        </w:trPr>
        <w:tc>
          <w:tcPr>
            <w:tcW w:w="964" w:type="dxa"/>
            <w:vMerge/>
          </w:tcPr>
          <w:p w:rsidR="00242D70" w:rsidRPr="009B27C1" w:rsidRDefault="00242D70" w:rsidP="00833DEC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833DEC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833DEC"/>
        </w:tc>
      </w:tr>
      <w:tr w:rsidR="00242D70" w:rsidRPr="008613C6" w:rsidTr="00242D70">
        <w:trPr>
          <w:trHeight w:val="562"/>
        </w:trPr>
        <w:tc>
          <w:tcPr>
            <w:tcW w:w="964" w:type="dxa"/>
            <w:vMerge/>
          </w:tcPr>
          <w:p w:rsidR="00242D70" w:rsidRPr="009B27C1" w:rsidRDefault="00242D70" w:rsidP="00833DEC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833DEC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2030</w:t>
            </w:r>
          </w:p>
          <w:p w:rsidR="00242D70" w:rsidRPr="005C6366" w:rsidRDefault="00242D70" w:rsidP="005C6366"/>
        </w:tc>
        <w:tc>
          <w:tcPr>
            <w:tcW w:w="1418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833DEC"/>
        </w:tc>
      </w:tr>
      <w:tr w:rsidR="00242D70" w:rsidRPr="008613C6" w:rsidTr="00242D70">
        <w:trPr>
          <w:trHeight w:val="562"/>
        </w:trPr>
        <w:tc>
          <w:tcPr>
            <w:tcW w:w="964" w:type="dxa"/>
            <w:vMerge/>
          </w:tcPr>
          <w:p w:rsidR="00242D70" w:rsidRPr="009B27C1" w:rsidRDefault="00242D70" w:rsidP="00833DEC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833DEC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2031</w:t>
            </w:r>
          </w:p>
          <w:p w:rsidR="00242D70" w:rsidRPr="005C6366" w:rsidRDefault="00242D70" w:rsidP="005C6366"/>
        </w:tc>
        <w:tc>
          <w:tcPr>
            <w:tcW w:w="1418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833DEC"/>
        </w:tc>
      </w:tr>
      <w:tr w:rsidR="00242D70" w:rsidRPr="008613C6" w:rsidTr="00242D70">
        <w:trPr>
          <w:trHeight w:val="562"/>
        </w:trPr>
        <w:tc>
          <w:tcPr>
            <w:tcW w:w="964" w:type="dxa"/>
            <w:vMerge/>
          </w:tcPr>
          <w:p w:rsidR="00242D70" w:rsidRPr="009B27C1" w:rsidRDefault="00242D70" w:rsidP="00833DEC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833DEC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Default="00242D70" w:rsidP="00833DEC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  <w:tc>
          <w:tcPr>
            <w:tcW w:w="1276" w:type="dxa"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833DEC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833DEC"/>
        </w:tc>
      </w:tr>
      <w:tr w:rsidR="00242D70" w:rsidRPr="008613C6" w:rsidTr="00242D70">
        <w:trPr>
          <w:trHeight w:val="245"/>
        </w:trPr>
        <w:tc>
          <w:tcPr>
            <w:tcW w:w="964" w:type="dxa"/>
            <w:vMerge/>
          </w:tcPr>
          <w:p w:rsidR="00242D70" w:rsidRPr="009B27C1" w:rsidRDefault="00242D70" w:rsidP="00242D7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 w:val="restart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242D70"/>
        </w:tc>
      </w:tr>
      <w:tr w:rsidR="00242D70" w:rsidRPr="008613C6" w:rsidTr="00242D70">
        <w:trPr>
          <w:trHeight w:val="249"/>
        </w:trPr>
        <w:tc>
          <w:tcPr>
            <w:tcW w:w="964" w:type="dxa"/>
            <w:vMerge/>
          </w:tcPr>
          <w:p w:rsidR="00242D70" w:rsidRPr="009B27C1" w:rsidRDefault="00242D70" w:rsidP="00242D7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242D70"/>
        </w:tc>
      </w:tr>
      <w:tr w:rsidR="00242D70" w:rsidRPr="008613C6" w:rsidTr="00242D70">
        <w:trPr>
          <w:trHeight w:val="239"/>
        </w:trPr>
        <w:tc>
          <w:tcPr>
            <w:tcW w:w="964" w:type="dxa"/>
            <w:vMerge/>
          </w:tcPr>
          <w:p w:rsidR="00242D70" w:rsidRPr="009B27C1" w:rsidRDefault="00242D70" w:rsidP="00242D7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242D70"/>
        </w:tc>
      </w:tr>
      <w:tr w:rsidR="00242D70" w:rsidRPr="008613C6" w:rsidTr="00242D70">
        <w:trPr>
          <w:trHeight w:val="243"/>
        </w:trPr>
        <w:tc>
          <w:tcPr>
            <w:tcW w:w="964" w:type="dxa"/>
            <w:vMerge/>
          </w:tcPr>
          <w:p w:rsidR="00242D70" w:rsidRPr="009B27C1" w:rsidRDefault="00242D70" w:rsidP="00242D7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242D70"/>
        </w:tc>
      </w:tr>
      <w:tr w:rsidR="00242D70" w:rsidRPr="008613C6" w:rsidTr="00242D70">
        <w:trPr>
          <w:trHeight w:val="247"/>
        </w:trPr>
        <w:tc>
          <w:tcPr>
            <w:tcW w:w="964" w:type="dxa"/>
            <w:vMerge/>
          </w:tcPr>
          <w:p w:rsidR="00242D70" w:rsidRPr="009B27C1" w:rsidRDefault="00242D70" w:rsidP="00242D7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242D70"/>
        </w:tc>
      </w:tr>
      <w:tr w:rsidR="00242D70" w:rsidRPr="008613C6" w:rsidTr="00242D70">
        <w:trPr>
          <w:trHeight w:val="238"/>
        </w:trPr>
        <w:tc>
          <w:tcPr>
            <w:tcW w:w="964" w:type="dxa"/>
            <w:vMerge/>
          </w:tcPr>
          <w:p w:rsidR="00242D70" w:rsidRPr="009B27C1" w:rsidRDefault="00242D70" w:rsidP="00242D7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vMerge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7000,0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Pr="008613C6" w:rsidRDefault="00242D70" w:rsidP="00242D70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42D70" w:rsidRPr="008613C6" w:rsidRDefault="00242D70" w:rsidP="00242D70"/>
        </w:tc>
      </w:tr>
      <w:tr w:rsidR="00242D70" w:rsidTr="00242D70">
        <w:tc>
          <w:tcPr>
            <w:tcW w:w="964" w:type="dxa"/>
            <w:vMerge w:val="restart"/>
          </w:tcPr>
          <w:p w:rsidR="00242D70" w:rsidRDefault="00242D70" w:rsidP="00F361E6">
            <w:r>
              <w:t>1.2</w:t>
            </w:r>
          </w:p>
        </w:tc>
        <w:tc>
          <w:tcPr>
            <w:tcW w:w="2581" w:type="dxa"/>
            <w:vMerge w:val="restart"/>
          </w:tcPr>
          <w:p w:rsidR="00242D70" w:rsidRDefault="00242D70" w:rsidP="00AD5BEC">
            <w:r w:rsidRPr="006A6D33">
              <w:t>Строительство подводящ</w:t>
            </w:r>
            <w:r>
              <w:t>их</w:t>
            </w:r>
            <w:r w:rsidRPr="006A6D33">
              <w:t xml:space="preserve"> межпоселков</w:t>
            </w:r>
            <w:r>
              <w:t>ых</w:t>
            </w:r>
            <w:r w:rsidRPr="006A6D33">
              <w:t xml:space="preserve"> газопровод</w:t>
            </w:r>
            <w:r>
              <w:t>ов к населенным пунктам Крыловского района</w:t>
            </w:r>
          </w:p>
        </w:tc>
        <w:tc>
          <w:tcPr>
            <w:tcW w:w="567" w:type="dxa"/>
          </w:tcPr>
          <w:p w:rsidR="00242D70" w:rsidRDefault="00242D70" w:rsidP="00AD5BEC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242D70" w:rsidRPr="006A6D33" w:rsidRDefault="00242D70" w:rsidP="00AD5BEC">
            <w:pPr>
              <w:jc w:val="center"/>
            </w:pPr>
            <w:r>
              <w:t>У</w:t>
            </w:r>
            <w:r w:rsidRPr="0081013C">
              <w:t xml:space="preserve">лучшение качества предоставления коммунальных услуг на территории муниципального образования </w:t>
            </w:r>
            <w:r>
              <w:t>Крыловский муниципальный район Краснодарского края</w:t>
            </w:r>
          </w:p>
          <w:p w:rsidR="00242D70" w:rsidRPr="006A6D33" w:rsidRDefault="00242D70" w:rsidP="00AD5BEC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42D70" w:rsidRPr="006A6D33" w:rsidRDefault="00242D70" w:rsidP="00AD5BEC">
            <w:pPr>
              <w:jc w:val="center"/>
            </w:pPr>
            <w:r w:rsidRPr="006A6D33">
              <w:t>Администрация муниципального образования Крыловский муниципальный район Краснодарского края,</w:t>
            </w:r>
          </w:p>
          <w:p w:rsidR="00242D70" w:rsidRPr="006A6D33" w:rsidRDefault="00242D70" w:rsidP="00AD5BEC">
            <w:pPr>
              <w:jc w:val="center"/>
            </w:pPr>
            <w:r w:rsidRPr="00DE069B">
              <w:t xml:space="preserve">муниципальное казенное учреждение – «Служба единого заказчика администрации муниципального образования Крыловский муниципальный район </w:t>
            </w:r>
            <w:r w:rsidRPr="00DE069B">
              <w:lastRenderedPageBreak/>
              <w:t>Краснодарского края»</w:t>
            </w:r>
          </w:p>
        </w:tc>
      </w:tr>
      <w:tr w:rsidR="00242D70" w:rsidTr="00242D70">
        <w:tc>
          <w:tcPr>
            <w:tcW w:w="964" w:type="dxa"/>
            <w:vMerge/>
          </w:tcPr>
          <w:p w:rsidR="00242D70" w:rsidRDefault="00242D70" w:rsidP="00AD5BEC"/>
        </w:tc>
        <w:tc>
          <w:tcPr>
            <w:tcW w:w="2581" w:type="dxa"/>
            <w:vMerge/>
          </w:tcPr>
          <w:p w:rsidR="00242D70" w:rsidRDefault="00242D70" w:rsidP="00AD5BEC"/>
        </w:tc>
        <w:tc>
          <w:tcPr>
            <w:tcW w:w="567" w:type="dxa"/>
          </w:tcPr>
          <w:p w:rsidR="00242D70" w:rsidRDefault="00242D70" w:rsidP="00AD5BEC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AD5BEC"/>
        </w:tc>
        <w:tc>
          <w:tcPr>
            <w:tcW w:w="2268" w:type="dxa"/>
            <w:vMerge/>
          </w:tcPr>
          <w:p w:rsidR="00242D70" w:rsidRDefault="00242D70" w:rsidP="00AD5BEC"/>
        </w:tc>
      </w:tr>
      <w:tr w:rsidR="00242D70" w:rsidTr="00242D70">
        <w:tc>
          <w:tcPr>
            <w:tcW w:w="964" w:type="dxa"/>
            <w:vMerge/>
          </w:tcPr>
          <w:p w:rsidR="00242D70" w:rsidRDefault="00242D70" w:rsidP="00AD5BEC"/>
        </w:tc>
        <w:tc>
          <w:tcPr>
            <w:tcW w:w="2581" w:type="dxa"/>
            <w:vMerge/>
          </w:tcPr>
          <w:p w:rsidR="00242D70" w:rsidRDefault="00242D70" w:rsidP="00AD5BEC"/>
        </w:tc>
        <w:tc>
          <w:tcPr>
            <w:tcW w:w="567" w:type="dxa"/>
          </w:tcPr>
          <w:p w:rsidR="00242D70" w:rsidRDefault="00242D70" w:rsidP="00AD5BEC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AD5BEC"/>
        </w:tc>
        <w:tc>
          <w:tcPr>
            <w:tcW w:w="2268" w:type="dxa"/>
            <w:vMerge/>
          </w:tcPr>
          <w:p w:rsidR="00242D70" w:rsidRDefault="00242D70" w:rsidP="00AD5BEC"/>
        </w:tc>
      </w:tr>
      <w:tr w:rsidR="00242D70" w:rsidTr="00242D70">
        <w:tc>
          <w:tcPr>
            <w:tcW w:w="964" w:type="dxa"/>
            <w:vMerge/>
          </w:tcPr>
          <w:p w:rsidR="00242D70" w:rsidRDefault="00242D70" w:rsidP="00AD5BEC"/>
        </w:tc>
        <w:tc>
          <w:tcPr>
            <w:tcW w:w="2581" w:type="dxa"/>
            <w:vMerge/>
          </w:tcPr>
          <w:p w:rsidR="00242D70" w:rsidRDefault="00242D70" w:rsidP="00AD5BEC"/>
        </w:tc>
        <w:tc>
          <w:tcPr>
            <w:tcW w:w="567" w:type="dxa"/>
          </w:tcPr>
          <w:p w:rsidR="00242D70" w:rsidRDefault="00242D70" w:rsidP="00AD5BEC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AD5BEC"/>
        </w:tc>
        <w:tc>
          <w:tcPr>
            <w:tcW w:w="2268" w:type="dxa"/>
            <w:vMerge/>
          </w:tcPr>
          <w:p w:rsidR="00242D70" w:rsidRDefault="00242D70" w:rsidP="00AD5BEC"/>
        </w:tc>
      </w:tr>
      <w:tr w:rsidR="00242D70" w:rsidTr="00242D70">
        <w:tc>
          <w:tcPr>
            <w:tcW w:w="964" w:type="dxa"/>
            <w:vMerge/>
          </w:tcPr>
          <w:p w:rsidR="00242D70" w:rsidRDefault="00242D70" w:rsidP="00AD5BEC"/>
        </w:tc>
        <w:tc>
          <w:tcPr>
            <w:tcW w:w="2581" w:type="dxa"/>
            <w:vMerge/>
          </w:tcPr>
          <w:p w:rsidR="00242D70" w:rsidRDefault="00242D70" w:rsidP="00AD5BEC"/>
        </w:tc>
        <w:tc>
          <w:tcPr>
            <w:tcW w:w="567" w:type="dxa"/>
          </w:tcPr>
          <w:p w:rsidR="00242D70" w:rsidRDefault="00242D70" w:rsidP="00AD5BEC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AD5BEC"/>
        </w:tc>
        <w:tc>
          <w:tcPr>
            <w:tcW w:w="2268" w:type="dxa"/>
            <w:vMerge/>
          </w:tcPr>
          <w:p w:rsidR="00242D70" w:rsidRDefault="00242D70" w:rsidP="00AD5BEC"/>
        </w:tc>
      </w:tr>
      <w:tr w:rsidR="00242D70" w:rsidTr="00242D70">
        <w:tc>
          <w:tcPr>
            <w:tcW w:w="964" w:type="dxa"/>
            <w:vMerge/>
          </w:tcPr>
          <w:p w:rsidR="00242D70" w:rsidRDefault="00242D70" w:rsidP="00AD5BEC"/>
        </w:tc>
        <w:tc>
          <w:tcPr>
            <w:tcW w:w="2581" w:type="dxa"/>
            <w:vMerge/>
          </w:tcPr>
          <w:p w:rsidR="00242D70" w:rsidRDefault="00242D70" w:rsidP="00AD5BEC"/>
        </w:tc>
        <w:tc>
          <w:tcPr>
            <w:tcW w:w="567" w:type="dxa"/>
          </w:tcPr>
          <w:p w:rsidR="00242D70" w:rsidRDefault="00242D70" w:rsidP="00AD5BEC"/>
        </w:tc>
        <w:tc>
          <w:tcPr>
            <w:tcW w:w="850" w:type="dxa"/>
          </w:tcPr>
          <w:p w:rsidR="00242D70" w:rsidRDefault="00242D70" w:rsidP="00AD5BEC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AD5BEC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AD5BEC"/>
        </w:tc>
        <w:tc>
          <w:tcPr>
            <w:tcW w:w="2268" w:type="dxa"/>
            <w:vMerge/>
          </w:tcPr>
          <w:p w:rsidR="00242D70" w:rsidRDefault="00242D70" w:rsidP="00AD5BEC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 w:val="restart"/>
          </w:tcPr>
          <w:p w:rsidR="00242D70" w:rsidRDefault="00242D70" w:rsidP="00242D70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2027</w:t>
            </w:r>
          </w:p>
          <w:p w:rsidR="00242D70" w:rsidRPr="00242D70" w:rsidRDefault="00242D70" w:rsidP="00242D70"/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2028</w:t>
            </w:r>
          </w:p>
          <w:p w:rsidR="00242D70" w:rsidRPr="00242D70" w:rsidRDefault="00242D70" w:rsidP="00242D70"/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2029</w:t>
            </w:r>
          </w:p>
          <w:p w:rsidR="00242D70" w:rsidRPr="00242D70" w:rsidRDefault="00242D70" w:rsidP="00242D70"/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2030</w:t>
            </w:r>
          </w:p>
          <w:p w:rsidR="00242D70" w:rsidRPr="00242D70" w:rsidRDefault="00242D70" w:rsidP="00242D70"/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2031</w:t>
            </w:r>
          </w:p>
          <w:p w:rsidR="00242D70" w:rsidRPr="00242D70" w:rsidRDefault="00242D70" w:rsidP="00242D70"/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 w:val="restart"/>
          </w:tcPr>
          <w:p w:rsidR="00242D70" w:rsidRDefault="00242D70" w:rsidP="00007F54">
            <w:r>
              <w:lastRenderedPageBreak/>
              <w:t>1.3</w:t>
            </w:r>
          </w:p>
        </w:tc>
        <w:tc>
          <w:tcPr>
            <w:tcW w:w="2581" w:type="dxa"/>
            <w:vMerge w:val="restart"/>
          </w:tcPr>
          <w:p w:rsidR="00242D70" w:rsidRDefault="00242D70" w:rsidP="00007F54">
            <w:r w:rsidRPr="006A6D33"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242D70" w:rsidRPr="006A6D33" w:rsidRDefault="00242D70" w:rsidP="00007F54">
            <w:pPr>
              <w:jc w:val="center"/>
            </w:pPr>
            <w:r>
              <w:t>У</w:t>
            </w:r>
            <w:r w:rsidRPr="0081013C">
              <w:t xml:space="preserve">лучшение качества предоставления коммунальных услуг на территории муниципального образования </w:t>
            </w:r>
            <w:r>
              <w:t>Крыловский муниципальный район Краснодарского края</w:t>
            </w:r>
          </w:p>
        </w:tc>
        <w:tc>
          <w:tcPr>
            <w:tcW w:w="2268" w:type="dxa"/>
            <w:vMerge w:val="restart"/>
          </w:tcPr>
          <w:p w:rsidR="00242D70" w:rsidRPr="006A6D33" w:rsidRDefault="00242D70" w:rsidP="00007F54">
            <w:r w:rsidRPr="006A6D33">
              <w:t>Администрация муниципального образования Крыловский муниципальный район Краснодарского края</w:t>
            </w:r>
          </w:p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5C6366" w:rsidRDefault="00242D70" w:rsidP="00242D70">
            <w:pPr>
              <w:pStyle w:val="aff9"/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Default="00242D70" w:rsidP="00007F5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 w:val="restart"/>
          </w:tcPr>
          <w:p w:rsidR="00242D70" w:rsidRDefault="00242D70" w:rsidP="00242D70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rPr>
          <w:trHeight w:val="230"/>
        </w:trPr>
        <w:tc>
          <w:tcPr>
            <w:tcW w:w="964" w:type="dxa"/>
            <w:vMerge w:val="restart"/>
          </w:tcPr>
          <w:p w:rsidR="00242D70" w:rsidRDefault="00242D70" w:rsidP="00007F54">
            <w:r>
              <w:t>1.4</w:t>
            </w:r>
          </w:p>
        </w:tc>
        <w:tc>
          <w:tcPr>
            <w:tcW w:w="2581" w:type="dxa"/>
            <w:vMerge w:val="restart"/>
          </w:tcPr>
          <w:p w:rsidR="00242D70" w:rsidRDefault="00242D70" w:rsidP="00007F54">
            <w:r>
              <w:t>С</w:t>
            </w:r>
            <w:r w:rsidRPr="006A6D33">
              <w:t>троительство Блочно-модульн</w:t>
            </w:r>
            <w:r>
              <w:t>ых</w:t>
            </w:r>
            <w:r w:rsidRPr="006A6D33">
              <w:t xml:space="preserve"> котельн</w:t>
            </w:r>
            <w:r>
              <w:t xml:space="preserve">ых </w:t>
            </w:r>
          </w:p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8613C6" w:rsidRDefault="00242D70" w:rsidP="00007F5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242D70" w:rsidRPr="005C6366" w:rsidRDefault="00242D70" w:rsidP="00242D70">
            <w:pPr>
              <w:pStyle w:val="aff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242D70" w:rsidRPr="006A6D33" w:rsidRDefault="00242D70" w:rsidP="00007F54">
            <w:pPr>
              <w:jc w:val="center"/>
            </w:pPr>
            <w:r>
              <w:t>У</w:t>
            </w:r>
            <w:r w:rsidRPr="0081013C">
              <w:t xml:space="preserve">лучшение качества предоставления коммунальных услуг на территории муниципального образования </w:t>
            </w:r>
            <w:r>
              <w:t>Крыловский муниципальный район Краснодарского края</w:t>
            </w:r>
          </w:p>
        </w:tc>
        <w:tc>
          <w:tcPr>
            <w:tcW w:w="2268" w:type="dxa"/>
            <w:vMerge w:val="restart"/>
          </w:tcPr>
          <w:p w:rsidR="00242D70" w:rsidRPr="006A6D33" w:rsidRDefault="00242D70" w:rsidP="00007F54">
            <w:pPr>
              <w:jc w:val="center"/>
            </w:pPr>
            <w:r w:rsidRPr="006A6D33">
              <w:t>Администрация муниципального образования Крыловский муниципальный район Краснодарского края,</w:t>
            </w:r>
          </w:p>
          <w:p w:rsidR="00242D70" w:rsidRPr="006A6D33" w:rsidRDefault="00242D70" w:rsidP="00007F54">
            <w:r w:rsidRPr="00DE069B">
              <w:t xml:space="preserve">муниципальное казенное учреждение – «Служба единого заказчика администрации муниципального образования Крыловский муниципальный </w:t>
            </w:r>
            <w:r w:rsidRPr="00DE069B">
              <w:lastRenderedPageBreak/>
              <w:t>район Краснодарского края»</w:t>
            </w:r>
          </w:p>
        </w:tc>
      </w:tr>
      <w:tr w:rsidR="00242D70" w:rsidTr="00242D70">
        <w:trPr>
          <w:trHeight w:val="365"/>
        </w:trPr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242D70" w:rsidRPr="005C6366" w:rsidRDefault="00242D70" w:rsidP="00242D70">
            <w:pPr>
              <w:pStyle w:val="aff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Default="00242D70" w:rsidP="00007F5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242D70" w:rsidRPr="005C6366" w:rsidRDefault="00242D70" w:rsidP="00242D70">
            <w:pPr>
              <w:pStyle w:val="aff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Default="00242D70" w:rsidP="00007F5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242D70" w:rsidRPr="005C6366" w:rsidRDefault="00242D70" w:rsidP="00242D70">
            <w:pPr>
              <w:pStyle w:val="aff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Default="00242D70" w:rsidP="00007F5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242D70" w:rsidRPr="005C6366" w:rsidRDefault="00242D70" w:rsidP="00242D70">
            <w:pPr>
              <w:pStyle w:val="aff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007F54"/>
        </w:tc>
        <w:tc>
          <w:tcPr>
            <w:tcW w:w="2581" w:type="dxa"/>
            <w:vMerge/>
          </w:tcPr>
          <w:p w:rsidR="00242D70" w:rsidRDefault="00242D70" w:rsidP="00007F54"/>
        </w:tc>
        <w:tc>
          <w:tcPr>
            <w:tcW w:w="567" w:type="dxa"/>
          </w:tcPr>
          <w:p w:rsidR="00242D70" w:rsidRDefault="00242D70" w:rsidP="00007F54"/>
        </w:tc>
        <w:tc>
          <w:tcPr>
            <w:tcW w:w="850" w:type="dxa"/>
          </w:tcPr>
          <w:p w:rsidR="00242D70" w:rsidRDefault="00242D70" w:rsidP="00007F5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242D70" w:rsidRPr="008613C6" w:rsidRDefault="00242D70" w:rsidP="00007F5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007F54"/>
        </w:tc>
        <w:tc>
          <w:tcPr>
            <w:tcW w:w="2268" w:type="dxa"/>
            <w:vMerge/>
          </w:tcPr>
          <w:p w:rsidR="00242D70" w:rsidRDefault="00242D70" w:rsidP="00007F54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 w:val="restart"/>
          </w:tcPr>
          <w:p w:rsidR="00242D70" w:rsidRDefault="00242D70" w:rsidP="00242D70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  <w:p w:rsidR="00242D70" w:rsidRPr="00242D70" w:rsidRDefault="00242D70" w:rsidP="00242D70">
            <w:pPr>
              <w:rPr>
                <w:b/>
              </w:rPr>
            </w:pP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  <w:p w:rsidR="00242D70" w:rsidRPr="00242D70" w:rsidRDefault="00242D70" w:rsidP="00242D70">
            <w:pPr>
              <w:rPr>
                <w:b/>
              </w:rPr>
            </w:pP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  <w:p w:rsidR="00242D70" w:rsidRPr="00242D70" w:rsidRDefault="00242D70" w:rsidP="00242D70">
            <w:pPr>
              <w:rPr>
                <w:b/>
              </w:rPr>
            </w:pPr>
          </w:p>
          <w:p w:rsidR="00242D70" w:rsidRPr="00242D70" w:rsidRDefault="00242D70" w:rsidP="00242D70">
            <w:pPr>
              <w:rPr>
                <w:b/>
              </w:rPr>
            </w:pP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  <w:p w:rsidR="00242D70" w:rsidRPr="00242D70" w:rsidRDefault="00242D70" w:rsidP="00242D70">
            <w:pPr>
              <w:rPr>
                <w:b/>
              </w:rPr>
            </w:pPr>
          </w:p>
          <w:p w:rsidR="00242D70" w:rsidRPr="00242D70" w:rsidRDefault="00242D70" w:rsidP="00242D70">
            <w:pPr>
              <w:rPr>
                <w:b/>
              </w:rPr>
            </w:pP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  <w:p w:rsidR="00242D70" w:rsidRPr="00242D70" w:rsidRDefault="00242D70" w:rsidP="00242D70">
            <w:pPr>
              <w:rPr>
                <w:b/>
              </w:rPr>
            </w:pPr>
          </w:p>
          <w:p w:rsidR="00242D70" w:rsidRPr="00242D70" w:rsidRDefault="00242D70" w:rsidP="00242D70">
            <w:pPr>
              <w:rPr>
                <w:b/>
              </w:rPr>
            </w:pP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lastRenderedPageBreak/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242D70" w:rsidRDefault="00242D70" w:rsidP="00242D70">
            <w:pPr>
              <w:pStyle w:val="aff9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242D70" w:rsidRPr="00242D70" w:rsidRDefault="00242D70" w:rsidP="00242D70">
            <w:pPr>
              <w:pStyle w:val="aff"/>
              <w:rPr>
                <w:rFonts w:ascii="Times New Roman" w:hAnsi="Times New Roman"/>
                <w:b/>
              </w:rPr>
            </w:pPr>
            <w:r w:rsidRPr="00242D7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 w:val="restart"/>
          </w:tcPr>
          <w:p w:rsidR="00242D70" w:rsidRDefault="00242D70" w:rsidP="00242D70">
            <w:r>
              <w:t>1.5</w:t>
            </w:r>
          </w:p>
        </w:tc>
        <w:tc>
          <w:tcPr>
            <w:tcW w:w="2581" w:type="dxa"/>
            <w:vMerge w:val="restart"/>
          </w:tcPr>
          <w:p w:rsidR="00242D70" w:rsidRDefault="00242D70" w:rsidP="00242D70">
            <w:r w:rsidRPr="006A6D33">
              <w:t xml:space="preserve">Представление субсидии Крыловскому муниципальному унитарному предприятию «Водоканал» </w:t>
            </w:r>
            <w:r>
              <w:t xml:space="preserve"> оказывающему услуги по водоснабжению и водоотведению</w:t>
            </w:r>
          </w:p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242D70" w:rsidRDefault="00242D70" w:rsidP="00242D70">
            <w:r>
              <w:t>10000,0</w:t>
            </w:r>
          </w:p>
          <w:p w:rsidR="00242D70" w:rsidRDefault="00242D70" w:rsidP="00242D70"/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417" w:type="dxa"/>
          </w:tcPr>
          <w:p w:rsidR="00242D70" w:rsidRDefault="00242D70" w:rsidP="00242D70">
            <w:r>
              <w:t>0,0</w:t>
            </w:r>
          </w:p>
        </w:tc>
        <w:tc>
          <w:tcPr>
            <w:tcW w:w="1276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242D70" w:rsidRPr="006E388A" w:rsidRDefault="00242D70" w:rsidP="00242D70">
            <w:r>
              <w:rPr>
                <w:color w:val="000000"/>
                <w:lang w:eastAsia="zh-CN"/>
              </w:rPr>
              <w:t>П</w:t>
            </w:r>
            <w:r w:rsidRPr="006E388A">
              <w:rPr>
                <w:color w:val="000000"/>
                <w:lang w:eastAsia="zh-CN"/>
              </w:rPr>
              <w:t xml:space="preserve">олностью удовлетворенные </w:t>
            </w:r>
            <w:r w:rsidRPr="006E388A">
              <w:t>требования кредиторов по денежным обязательствам (задолженность по электроэнергии</w:t>
            </w:r>
            <w:r>
              <w:t>)</w:t>
            </w:r>
            <w:r w:rsidRPr="006E388A">
              <w:rPr>
                <w:color w:val="000000"/>
              </w:rPr>
              <w:t>на 1 число месяца, следующего за месяцем в котором предоставлена субсидия</w:t>
            </w:r>
          </w:p>
        </w:tc>
        <w:tc>
          <w:tcPr>
            <w:tcW w:w="2268" w:type="dxa"/>
            <w:vMerge w:val="restart"/>
          </w:tcPr>
          <w:p w:rsidR="00242D70" w:rsidRPr="006A6D33" w:rsidRDefault="00242D70" w:rsidP="00242D70">
            <w:pPr>
              <w:tabs>
                <w:tab w:val="left" w:pos="4200"/>
                <w:tab w:val="left" w:pos="4480"/>
                <w:tab w:val="left" w:pos="5460"/>
              </w:tabs>
              <w:jc w:val="center"/>
            </w:pPr>
            <w:r w:rsidRPr="006A6D33">
              <w:t>Администрация муниципального образования Крыловский муниципальный район Краснодарского края,</w:t>
            </w:r>
          </w:p>
          <w:p w:rsidR="00242D70" w:rsidRPr="006A6D33" w:rsidRDefault="00242D70" w:rsidP="00242D7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A6D33">
              <w:rPr>
                <w:rFonts w:ascii="Times New Roman" w:hAnsi="Times New Roman" w:cs="Times New Roman"/>
              </w:rPr>
              <w:t xml:space="preserve">Крыловский </w:t>
            </w:r>
            <w:r>
              <w:rPr>
                <w:rFonts w:ascii="Times New Roman" w:hAnsi="Times New Roman" w:cs="Times New Roman"/>
              </w:rPr>
              <w:t>муниципальное унитарное предприятие</w:t>
            </w:r>
            <w:r w:rsidRPr="006A6D33">
              <w:rPr>
                <w:rFonts w:ascii="Times New Roman" w:hAnsi="Times New Roman" w:cs="Times New Roman"/>
              </w:rPr>
              <w:t xml:space="preserve"> «Водоканал»</w:t>
            </w:r>
          </w:p>
          <w:p w:rsidR="00242D70" w:rsidRPr="006A6D33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Pr="008613C6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242D70" w:rsidRDefault="00242D70" w:rsidP="00242D70">
            <w:r>
              <w:t>10000,0</w:t>
            </w:r>
          </w:p>
          <w:p w:rsidR="00242D70" w:rsidRDefault="00242D70" w:rsidP="00242D70"/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417" w:type="dxa"/>
          </w:tcPr>
          <w:p w:rsidR="00242D70" w:rsidRDefault="00242D70" w:rsidP="00242D70">
            <w:r>
              <w:t>0,0</w:t>
            </w:r>
          </w:p>
        </w:tc>
        <w:tc>
          <w:tcPr>
            <w:tcW w:w="1276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242D70" w:rsidRDefault="00242D70" w:rsidP="00242D70">
            <w:r>
              <w:t>10000,0</w:t>
            </w:r>
          </w:p>
          <w:p w:rsidR="00242D70" w:rsidRDefault="00242D70" w:rsidP="00242D70"/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417" w:type="dxa"/>
          </w:tcPr>
          <w:p w:rsidR="00242D70" w:rsidRDefault="00242D70" w:rsidP="00242D70">
            <w:r>
              <w:t>0,0</w:t>
            </w:r>
          </w:p>
        </w:tc>
        <w:tc>
          <w:tcPr>
            <w:tcW w:w="1276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242D70" w:rsidRDefault="00242D70" w:rsidP="00242D70">
            <w:r>
              <w:t>10000,0</w:t>
            </w:r>
          </w:p>
          <w:p w:rsidR="00242D70" w:rsidRDefault="00242D70" w:rsidP="00242D70"/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417" w:type="dxa"/>
          </w:tcPr>
          <w:p w:rsidR="00242D70" w:rsidRDefault="00242D70" w:rsidP="00242D70">
            <w:r>
              <w:t>0,0</w:t>
            </w:r>
          </w:p>
        </w:tc>
        <w:tc>
          <w:tcPr>
            <w:tcW w:w="1276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242D70" w:rsidRDefault="00242D70" w:rsidP="00242D70">
            <w:r>
              <w:t>10000,0</w:t>
            </w:r>
          </w:p>
          <w:p w:rsidR="00242D70" w:rsidRDefault="00242D70" w:rsidP="00242D70"/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417" w:type="dxa"/>
          </w:tcPr>
          <w:p w:rsidR="00242D70" w:rsidRDefault="00242D70" w:rsidP="00242D70">
            <w:r>
              <w:t>0,0</w:t>
            </w:r>
          </w:p>
        </w:tc>
        <w:tc>
          <w:tcPr>
            <w:tcW w:w="1276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242D70" w:rsidTr="00242D70">
        <w:tc>
          <w:tcPr>
            <w:tcW w:w="964" w:type="dxa"/>
            <w:vMerge/>
          </w:tcPr>
          <w:p w:rsidR="00242D70" w:rsidRDefault="00242D70" w:rsidP="00242D70"/>
        </w:tc>
        <w:tc>
          <w:tcPr>
            <w:tcW w:w="2581" w:type="dxa"/>
            <w:vMerge/>
          </w:tcPr>
          <w:p w:rsidR="00242D70" w:rsidRDefault="00242D70" w:rsidP="00242D70"/>
        </w:tc>
        <w:tc>
          <w:tcPr>
            <w:tcW w:w="567" w:type="dxa"/>
          </w:tcPr>
          <w:p w:rsidR="00242D70" w:rsidRDefault="00242D70" w:rsidP="00242D70"/>
        </w:tc>
        <w:tc>
          <w:tcPr>
            <w:tcW w:w="850" w:type="dxa"/>
          </w:tcPr>
          <w:p w:rsidR="00242D70" w:rsidRDefault="00242D70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417" w:type="dxa"/>
          </w:tcPr>
          <w:p w:rsidR="00242D70" w:rsidRDefault="00242D70" w:rsidP="00242D70">
            <w:r>
              <w:t>0,0</w:t>
            </w:r>
          </w:p>
        </w:tc>
        <w:tc>
          <w:tcPr>
            <w:tcW w:w="1276" w:type="dxa"/>
          </w:tcPr>
          <w:p w:rsidR="00242D70" w:rsidRDefault="00242D70" w:rsidP="00242D70">
            <w:r>
              <w:t>10000,0</w:t>
            </w:r>
          </w:p>
        </w:tc>
        <w:tc>
          <w:tcPr>
            <w:tcW w:w="1276" w:type="dxa"/>
          </w:tcPr>
          <w:p w:rsidR="00242D70" w:rsidRDefault="00242D70" w:rsidP="00242D70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242D70" w:rsidRDefault="00242D70" w:rsidP="00242D70"/>
        </w:tc>
        <w:tc>
          <w:tcPr>
            <w:tcW w:w="2268" w:type="dxa"/>
            <w:vMerge/>
          </w:tcPr>
          <w:p w:rsidR="00242D70" w:rsidRDefault="00242D70" w:rsidP="00242D70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 w:val="restart"/>
          </w:tcPr>
          <w:p w:rsidR="001E6734" w:rsidRDefault="001E6734" w:rsidP="001E6734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10000,0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 w:val="restart"/>
          </w:tcPr>
          <w:p w:rsidR="001E6734" w:rsidRDefault="001E6734" w:rsidP="00242D70">
            <w:r>
              <w:t>1.6</w:t>
            </w:r>
          </w:p>
        </w:tc>
        <w:tc>
          <w:tcPr>
            <w:tcW w:w="2581" w:type="dxa"/>
            <w:vMerge w:val="restart"/>
          </w:tcPr>
          <w:p w:rsidR="001E6734" w:rsidRDefault="001E6734" w:rsidP="00242D70">
            <w:r w:rsidRPr="006A6D33">
              <w:t xml:space="preserve">Представление субсидии </w:t>
            </w:r>
            <w:r w:rsidRPr="00840CEC">
              <w:rPr>
                <w:color w:val="2D2D2D"/>
                <w:spacing w:val="2"/>
              </w:rPr>
              <w:t xml:space="preserve">Крыловскому муниципальному унитарному предприятию «Водоканал» </w:t>
            </w:r>
            <w:r w:rsidRPr="00840CEC">
              <w:t xml:space="preserve">на </w:t>
            </w:r>
            <w:r>
              <w:t>возмещение недополученных доходов и (или) возмещение</w:t>
            </w:r>
            <w:r w:rsidRPr="00840CEC">
              <w:t xml:space="preserve"> затрат в части переданных полномочий по </w:t>
            </w:r>
            <w:r w:rsidRPr="00840CEC">
              <w:lastRenderedPageBreak/>
              <w:t>решению вопросов местного значения сельских поселений по организации в границах поселений водоотведения</w:t>
            </w:r>
          </w:p>
        </w:tc>
        <w:tc>
          <w:tcPr>
            <w:tcW w:w="567" w:type="dxa"/>
          </w:tcPr>
          <w:p w:rsidR="001E6734" w:rsidRDefault="001E6734" w:rsidP="00242D70"/>
        </w:tc>
        <w:tc>
          <w:tcPr>
            <w:tcW w:w="850" w:type="dxa"/>
          </w:tcPr>
          <w:p w:rsidR="001E6734" w:rsidRPr="008613C6" w:rsidRDefault="001E6734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1E6734" w:rsidRDefault="001E6734" w:rsidP="00242D70">
            <w:r>
              <w:t>0,0</w:t>
            </w:r>
          </w:p>
          <w:p w:rsidR="001E6734" w:rsidRDefault="001E6734" w:rsidP="00242D70"/>
        </w:tc>
        <w:tc>
          <w:tcPr>
            <w:tcW w:w="1276" w:type="dxa"/>
          </w:tcPr>
          <w:p w:rsidR="001E6734" w:rsidRDefault="001E6734" w:rsidP="00242D70">
            <w:r>
              <w:t>0,0</w:t>
            </w:r>
          </w:p>
        </w:tc>
        <w:tc>
          <w:tcPr>
            <w:tcW w:w="1417" w:type="dxa"/>
          </w:tcPr>
          <w:p w:rsidR="001E6734" w:rsidRDefault="001E6734" w:rsidP="00242D70">
            <w:r>
              <w:t>0,0</w:t>
            </w:r>
          </w:p>
        </w:tc>
        <w:tc>
          <w:tcPr>
            <w:tcW w:w="1276" w:type="dxa"/>
          </w:tcPr>
          <w:p w:rsidR="001E6734" w:rsidRDefault="001E6734" w:rsidP="00242D70">
            <w:r>
              <w:t>0,0</w:t>
            </w:r>
          </w:p>
        </w:tc>
        <w:tc>
          <w:tcPr>
            <w:tcW w:w="1276" w:type="dxa"/>
          </w:tcPr>
          <w:p w:rsidR="001E6734" w:rsidRDefault="001E6734" w:rsidP="00242D70">
            <w: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1E6734" w:rsidRPr="006E7B33" w:rsidRDefault="001E6734" w:rsidP="00242D70">
            <w:r>
              <w:t>У</w:t>
            </w:r>
            <w:r w:rsidRPr="006E7B33">
              <w:t>лучшение технического состояния оборудования (сетей) канализационных очистных сооружений станицы Крыловской,</w:t>
            </w:r>
            <w:r w:rsidRPr="006E7B33">
              <w:rPr>
                <w:rStyle w:val="10"/>
                <w:color w:val="000000"/>
              </w:rPr>
              <w:t xml:space="preserve"> </w:t>
            </w:r>
            <w:r w:rsidRPr="005C6366">
              <w:rPr>
                <w:rStyle w:val="10"/>
                <w:rFonts w:ascii="Times New Roman" w:hAnsi="Times New Roman"/>
                <w:b w:val="0"/>
                <w:color w:val="000000"/>
              </w:rPr>
              <w:t>п</w:t>
            </w:r>
            <w:r w:rsidRPr="006E7B33">
              <w:rPr>
                <w:color w:val="000000"/>
              </w:rPr>
              <w:t xml:space="preserve">овышение надежности систем </w:t>
            </w:r>
            <w:r w:rsidRPr="006E7B33">
              <w:rPr>
                <w:color w:val="000000"/>
              </w:rPr>
              <w:lastRenderedPageBreak/>
              <w:t>водоотведения муниципального образования Крыловский муниципальный район Краснодарского края</w:t>
            </w:r>
          </w:p>
        </w:tc>
        <w:tc>
          <w:tcPr>
            <w:tcW w:w="2268" w:type="dxa"/>
            <w:vMerge w:val="restart"/>
          </w:tcPr>
          <w:p w:rsidR="001E6734" w:rsidRPr="006A6D33" w:rsidRDefault="001E6734" w:rsidP="00242D70">
            <w:r w:rsidRPr="006A6D33">
              <w:lastRenderedPageBreak/>
              <w:t>Администрация муниципального образования Крыловский муниципальный район Краснодарского края</w:t>
            </w:r>
          </w:p>
        </w:tc>
      </w:tr>
      <w:tr w:rsidR="001E6734" w:rsidTr="00242D70">
        <w:tc>
          <w:tcPr>
            <w:tcW w:w="964" w:type="dxa"/>
            <w:vMerge/>
          </w:tcPr>
          <w:p w:rsidR="001E6734" w:rsidRDefault="001E6734" w:rsidP="00242D70"/>
        </w:tc>
        <w:tc>
          <w:tcPr>
            <w:tcW w:w="2581" w:type="dxa"/>
            <w:vMerge/>
          </w:tcPr>
          <w:p w:rsidR="001E6734" w:rsidRDefault="001E6734" w:rsidP="00242D70"/>
        </w:tc>
        <w:tc>
          <w:tcPr>
            <w:tcW w:w="567" w:type="dxa"/>
          </w:tcPr>
          <w:p w:rsidR="001E6734" w:rsidRDefault="001E6734" w:rsidP="00242D70"/>
        </w:tc>
        <w:tc>
          <w:tcPr>
            <w:tcW w:w="850" w:type="dxa"/>
          </w:tcPr>
          <w:p w:rsidR="001E6734" w:rsidRPr="008613C6" w:rsidRDefault="001E6734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1E6734" w:rsidRDefault="001E6734" w:rsidP="00242D70">
            <w:r>
              <w:t>0,0</w:t>
            </w:r>
          </w:p>
          <w:p w:rsidR="001E6734" w:rsidRDefault="001E6734" w:rsidP="00242D70"/>
        </w:tc>
        <w:tc>
          <w:tcPr>
            <w:tcW w:w="1276" w:type="dxa"/>
          </w:tcPr>
          <w:p w:rsidR="001E6734" w:rsidRDefault="001E6734" w:rsidP="00242D70">
            <w:r>
              <w:t>0,0</w:t>
            </w:r>
          </w:p>
        </w:tc>
        <w:tc>
          <w:tcPr>
            <w:tcW w:w="1417" w:type="dxa"/>
          </w:tcPr>
          <w:p w:rsidR="001E6734" w:rsidRDefault="001E6734" w:rsidP="00242D70">
            <w:r>
              <w:t>0,0</w:t>
            </w:r>
          </w:p>
        </w:tc>
        <w:tc>
          <w:tcPr>
            <w:tcW w:w="1276" w:type="dxa"/>
          </w:tcPr>
          <w:p w:rsidR="001E6734" w:rsidRDefault="001E6734" w:rsidP="00242D70">
            <w:r>
              <w:t>0,0</w:t>
            </w:r>
          </w:p>
        </w:tc>
        <w:tc>
          <w:tcPr>
            <w:tcW w:w="1276" w:type="dxa"/>
          </w:tcPr>
          <w:p w:rsidR="001E6734" w:rsidRDefault="001E6734" w:rsidP="00242D70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242D70"/>
        </w:tc>
        <w:tc>
          <w:tcPr>
            <w:tcW w:w="2268" w:type="dxa"/>
            <w:vMerge/>
          </w:tcPr>
          <w:p w:rsidR="001E6734" w:rsidRDefault="001E6734" w:rsidP="00242D70"/>
        </w:tc>
      </w:tr>
      <w:tr w:rsidR="001E6734" w:rsidTr="00242D70">
        <w:tc>
          <w:tcPr>
            <w:tcW w:w="964" w:type="dxa"/>
            <w:vMerge/>
          </w:tcPr>
          <w:p w:rsidR="001E6734" w:rsidRDefault="001E6734" w:rsidP="00242D70"/>
        </w:tc>
        <w:tc>
          <w:tcPr>
            <w:tcW w:w="2581" w:type="dxa"/>
            <w:vMerge/>
          </w:tcPr>
          <w:p w:rsidR="001E6734" w:rsidRDefault="001E6734" w:rsidP="00242D70"/>
        </w:tc>
        <w:tc>
          <w:tcPr>
            <w:tcW w:w="567" w:type="dxa"/>
          </w:tcPr>
          <w:p w:rsidR="001E6734" w:rsidRDefault="001E6734" w:rsidP="00242D70"/>
        </w:tc>
        <w:tc>
          <w:tcPr>
            <w:tcW w:w="850" w:type="dxa"/>
          </w:tcPr>
          <w:p w:rsidR="001E6734" w:rsidRDefault="001E6734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1E6734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1E6734" w:rsidRPr="005C6366" w:rsidRDefault="001E6734" w:rsidP="00242D70"/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242D70"/>
        </w:tc>
        <w:tc>
          <w:tcPr>
            <w:tcW w:w="2268" w:type="dxa"/>
            <w:vMerge/>
          </w:tcPr>
          <w:p w:rsidR="001E6734" w:rsidRDefault="001E6734" w:rsidP="00242D70"/>
        </w:tc>
      </w:tr>
      <w:tr w:rsidR="001E6734" w:rsidTr="00242D70">
        <w:tc>
          <w:tcPr>
            <w:tcW w:w="964" w:type="dxa"/>
            <w:vMerge/>
          </w:tcPr>
          <w:p w:rsidR="001E6734" w:rsidRDefault="001E6734" w:rsidP="00242D70"/>
        </w:tc>
        <w:tc>
          <w:tcPr>
            <w:tcW w:w="2581" w:type="dxa"/>
            <w:vMerge/>
          </w:tcPr>
          <w:p w:rsidR="001E6734" w:rsidRDefault="001E6734" w:rsidP="00242D70"/>
        </w:tc>
        <w:tc>
          <w:tcPr>
            <w:tcW w:w="567" w:type="dxa"/>
          </w:tcPr>
          <w:p w:rsidR="001E6734" w:rsidRDefault="001E6734" w:rsidP="00242D70"/>
        </w:tc>
        <w:tc>
          <w:tcPr>
            <w:tcW w:w="850" w:type="dxa"/>
          </w:tcPr>
          <w:p w:rsidR="001E6734" w:rsidRDefault="001E6734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1E6734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1E6734" w:rsidRPr="005C6366" w:rsidRDefault="001E6734" w:rsidP="00242D70"/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242D70"/>
        </w:tc>
        <w:tc>
          <w:tcPr>
            <w:tcW w:w="2268" w:type="dxa"/>
            <w:vMerge/>
          </w:tcPr>
          <w:p w:rsidR="001E6734" w:rsidRDefault="001E6734" w:rsidP="00242D70"/>
        </w:tc>
      </w:tr>
      <w:tr w:rsidR="001E6734" w:rsidTr="00242D70">
        <w:tc>
          <w:tcPr>
            <w:tcW w:w="964" w:type="dxa"/>
            <w:vMerge/>
          </w:tcPr>
          <w:p w:rsidR="001E6734" w:rsidRDefault="001E6734" w:rsidP="00242D70"/>
        </w:tc>
        <w:tc>
          <w:tcPr>
            <w:tcW w:w="2581" w:type="dxa"/>
            <w:vMerge/>
          </w:tcPr>
          <w:p w:rsidR="001E6734" w:rsidRDefault="001E6734" w:rsidP="00242D70"/>
        </w:tc>
        <w:tc>
          <w:tcPr>
            <w:tcW w:w="567" w:type="dxa"/>
          </w:tcPr>
          <w:p w:rsidR="001E6734" w:rsidRDefault="001E6734" w:rsidP="00242D70"/>
        </w:tc>
        <w:tc>
          <w:tcPr>
            <w:tcW w:w="850" w:type="dxa"/>
          </w:tcPr>
          <w:p w:rsidR="001E6734" w:rsidRDefault="001E6734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1E6734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1E6734" w:rsidRPr="005C6366" w:rsidRDefault="001E6734" w:rsidP="00242D70"/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242D70"/>
        </w:tc>
        <w:tc>
          <w:tcPr>
            <w:tcW w:w="2268" w:type="dxa"/>
            <w:vMerge/>
          </w:tcPr>
          <w:p w:rsidR="001E6734" w:rsidRDefault="001E6734" w:rsidP="00242D70"/>
        </w:tc>
      </w:tr>
      <w:tr w:rsidR="001E6734" w:rsidTr="00242D70">
        <w:tc>
          <w:tcPr>
            <w:tcW w:w="964" w:type="dxa"/>
            <w:vMerge/>
          </w:tcPr>
          <w:p w:rsidR="001E6734" w:rsidRDefault="001E6734" w:rsidP="00242D70"/>
        </w:tc>
        <w:tc>
          <w:tcPr>
            <w:tcW w:w="2581" w:type="dxa"/>
            <w:vMerge/>
          </w:tcPr>
          <w:p w:rsidR="001E6734" w:rsidRDefault="001E6734" w:rsidP="00242D70"/>
        </w:tc>
        <w:tc>
          <w:tcPr>
            <w:tcW w:w="567" w:type="dxa"/>
          </w:tcPr>
          <w:p w:rsidR="001E6734" w:rsidRDefault="001E6734" w:rsidP="00242D70"/>
        </w:tc>
        <w:tc>
          <w:tcPr>
            <w:tcW w:w="850" w:type="dxa"/>
          </w:tcPr>
          <w:p w:rsidR="001E6734" w:rsidRDefault="001E6734" w:rsidP="00242D70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242D7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242D70"/>
        </w:tc>
        <w:tc>
          <w:tcPr>
            <w:tcW w:w="2268" w:type="dxa"/>
            <w:vMerge/>
          </w:tcPr>
          <w:p w:rsidR="001E6734" w:rsidRDefault="001E6734" w:rsidP="00242D70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 w:val="restart"/>
          </w:tcPr>
          <w:p w:rsidR="001E6734" w:rsidRDefault="001E6734" w:rsidP="001E6734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pStyle w:val="aff"/>
              <w:rPr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pStyle w:val="aff"/>
              <w:rPr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pStyle w:val="aff"/>
              <w:rPr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1E6734" w:rsidRDefault="001E6734" w:rsidP="001E673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1E6734" w:rsidRPr="001E6734" w:rsidRDefault="001E6734" w:rsidP="001E673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 w:val="restart"/>
          </w:tcPr>
          <w:p w:rsidR="001E6734" w:rsidRDefault="001E6734" w:rsidP="001E6734">
            <w:r>
              <w:t>1.7</w:t>
            </w:r>
          </w:p>
        </w:tc>
        <w:tc>
          <w:tcPr>
            <w:tcW w:w="2581" w:type="dxa"/>
            <w:vMerge w:val="restart"/>
          </w:tcPr>
          <w:p w:rsidR="001E6734" w:rsidRDefault="001E6734" w:rsidP="00055244">
            <w:r>
              <w:t xml:space="preserve">Разработка </w:t>
            </w:r>
            <w:r w:rsidR="00055244">
              <w:t>(</w:t>
            </w:r>
            <w:r>
              <w:t>а</w:t>
            </w:r>
            <w:r w:rsidRPr="001857E5">
              <w:t>ктуализация</w:t>
            </w:r>
            <w:r w:rsidR="00055244">
              <w:t>)</w:t>
            </w:r>
            <w:r w:rsidRPr="001857E5">
              <w:t xml:space="preserve"> схем теплоснабжения</w:t>
            </w:r>
            <w:r>
              <w:t>, муниципального образования Крыловский муниципальный район Краснодарского края</w:t>
            </w:r>
          </w:p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8613C6" w:rsidRDefault="001E6734" w:rsidP="001E673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1E6734" w:rsidRDefault="00D468EF" w:rsidP="001E6734">
            <w:r>
              <w:t>0</w:t>
            </w:r>
            <w:r w:rsidR="001E6734">
              <w:t>,0</w:t>
            </w:r>
          </w:p>
          <w:p w:rsidR="001E6734" w:rsidRDefault="001E6734" w:rsidP="001E6734"/>
        </w:tc>
        <w:tc>
          <w:tcPr>
            <w:tcW w:w="1276" w:type="dxa"/>
          </w:tcPr>
          <w:p w:rsidR="001E6734" w:rsidRDefault="001E6734" w:rsidP="001E6734">
            <w:r>
              <w:t>0,0</w:t>
            </w:r>
          </w:p>
        </w:tc>
        <w:tc>
          <w:tcPr>
            <w:tcW w:w="1417" w:type="dxa"/>
          </w:tcPr>
          <w:p w:rsidR="001E6734" w:rsidRDefault="00055244" w:rsidP="00055244">
            <w:r>
              <w:t>0</w:t>
            </w:r>
            <w:r w:rsidR="001E6734">
              <w:t>,0</w:t>
            </w:r>
          </w:p>
        </w:tc>
        <w:tc>
          <w:tcPr>
            <w:tcW w:w="1276" w:type="dxa"/>
          </w:tcPr>
          <w:p w:rsidR="001E6734" w:rsidRDefault="00D468EF" w:rsidP="001E6734">
            <w:r>
              <w:t>0</w:t>
            </w:r>
            <w:r w:rsidR="001E6734">
              <w:t>,0</w:t>
            </w:r>
          </w:p>
        </w:tc>
        <w:tc>
          <w:tcPr>
            <w:tcW w:w="1276" w:type="dxa"/>
          </w:tcPr>
          <w:p w:rsidR="001E6734" w:rsidRDefault="001E6734" w:rsidP="001E6734">
            <w: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1E6734" w:rsidRPr="00B36F0D" w:rsidRDefault="001E6734" w:rsidP="0006217F">
            <w:r w:rsidRPr="00B36F0D">
              <w:t>Количество разработанных и утвержденных нормативных документов под</w:t>
            </w:r>
            <w:r w:rsidR="0006217F">
              <w:t xml:space="preserve">лежащих ежегодной актуализации схем </w:t>
            </w:r>
            <w:r w:rsidRPr="00B36F0D">
              <w:t>теплоснабжения</w:t>
            </w:r>
          </w:p>
        </w:tc>
        <w:tc>
          <w:tcPr>
            <w:tcW w:w="2268" w:type="dxa"/>
            <w:vMerge w:val="restart"/>
          </w:tcPr>
          <w:p w:rsidR="001E6734" w:rsidRPr="006A6D33" w:rsidRDefault="001E6734" w:rsidP="001E6734">
            <w:r w:rsidRPr="006A6D33">
              <w:t>Администрация муниципального образования Крыловский муниципальный район Краснодарского края</w:t>
            </w:r>
          </w:p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Pr="008613C6" w:rsidRDefault="001E6734" w:rsidP="001E673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1E6734" w:rsidRDefault="00D468EF" w:rsidP="001E6734">
            <w:r>
              <w:t>0</w:t>
            </w:r>
            <w:r w:rsidR="001E6734">
              <w:t>,0</w:t>
            </w:r>
          </w:p>
          <w:p w:rsidR="001E6734" w:rsidRDefault="001E6734" w:rsidP="001E6734"/>
        </w:tc>
        <w:tc>
          <w:tcPr>
            <w:tcW w:w="1276" w:type="dxa"/>
          </w:tcPr>
          <w:p w:rsidR="001E6734" w:rsidRDefault="001E6734" w:rsidP="001E6734">
            <w:r>
              <w:t>0,0</w:t>
            </w:r>
          </w:p>
        </w:tc>
        <w:tc>
          <w:tcPr>
            <w:tcW w:w="1417" w:type="dxa"/>
          </w:tcPr>
          <w:p w:rsidR="001E6734" w:rsidRDefault="001E6734" w:rsidP="001E6734">
            <w:r>
              <w:t>0,0</w:t>
            </w:r>
          </w:p>
        </w:tc>
        <w:tc>
          <w:tcPr>
            <w:tcW w:w="1276" w:type="dxa"/>
          </w:tcPr>
          <w:p w:rsidR="001E6734" w:rsidRDefault="00055244" w:rsidP="001E6734">
            <w:r>
              <w:t>0</w:t>
            </w:r>
            <w:r w:rsidR="001E6734">
              <w:t>,0</w:t>
            </w:r>
          </w:p>
        </w:tc>
        <w:tc>
          <w:tcPr>
            <w:tcW w:w="1276" w:type="dxa"/>
          </w:tcPr>
          <w:p w:rsidR="001E6734" w:rsidRDefault="001E6734" w:rsidP="001E6734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Default="001E6734" w:rsidP="001E673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1E6734" w:rsidRDefault="0005524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  <w:r w:rsidR="001E6734">
              <w:rPr>
                <w:rFonts w:ascii="Times New Roman" w:hAnsi="Times New Roman"/>
              </w:rPr>
              <w:t>,0</w:t>
            </w:r>
          </w:p>
          <w:p w:rsidR="001E6734" w:rsidRPr="005C6366" w:rsidRDefault="001E6734" w:rsidP="001E6734"/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05524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  <w:r w:rsidR="001E673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Default="001E6734" w:rsidP="001E673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1E6734" w:rsidRDefault="0005524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1E6734">
              <w:rPr>
                <w:rFonts w:ascii="Times New Roman" w:hAnsi="Times New Roman"/>
              </w:rPr>
              <w:t>0,0</w:t>
            </w:r>
          </w:p>
          <w:p w:rsidR="001E6734" w:rsidRPr="005C6366" w:rsidRDefault="001E6734" w:rsidP="001E6734"/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05524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1E673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Default="001E6734" w:rsidP="001E673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1E6734" w:rsidRDefault="0005524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="001E6734">
              <w:rPr>
                <w:rFonts w:ascii="Times New Roman" w:hAnsi="Times New Roman"/>
              </w:rPr>
              <w:t>,0</w:t>
            </w:r>
          </w:p>
          <w:p w:rsidR="001E6734" w:rsidRPr="005C6366" w:rsidRDefault="001E6734" w:rsidP="001E6734"/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D4558D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E673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1E6734" w:rsidTr="00242D70">
        <w:tc>
          <w:tcPr>
            <w:tcW w:w="964" w:type="dxa"/>
            <w:vMerge/>
          </w:tcPr>
          <w:p w:rsidR="001E6734" w:rsidRDefault="001E6734" w:rsidP="001E6734"/>
        </w:tc>
        <w:tc>
          <w:tcPr>
            <w:tcW w:w="2581" w:type="dxa"/>
            <w:vMerge/>
          </w:tcPr>
          <w:p w:rsidR="001E6734" w:rsidRDefault="001E6734" w:rsidP="001E6734"/>
        </w:tc>
        <w:tc>
          <w:tcPr>
            <w:tcW w:w="567" w:type="dxa"/>
          </w:tcPr>
          <w:p w:rsidR="001E6734" w:rsidRDefault="001E6734" w:rsidP="001E6734"/>
        </w:tc>
        <w:tc>
          <w:tcPr>
            <w:tcW w:w="850" w:type="dxa"/>
          </w:tcPr>
          <w:p w:rsidR="001E6734" w:rsidRDefault="001E6734" w:rsidP="001E673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1E6734" w:rsidRPr="008613C6" w:rsidRDefault="00D4558D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E673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D4558D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E673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E6734" w:rsidRPr="008613C6" w:rsidRDefault="001E6734" w:rsidP="001E673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1E6734" w:rsidRDefault="001E6734" w:rsidP="001E6734"/>
        </w:tc>
        <w:tc>
          <w:tcPr>
            <w:tcW w:w="2268" w:type="dxa"/>
            <w:vMerge/>
          </w:tcPr>
          <w:p w:rsidR="001E6734" w:rsidRDefault="001E6734" w:rsidP="001E6734"/>
        </w:tc>
      </w:tr>
      <w:tr w:rsidR="0006217F" w:rsidTr="00242D70">
        <w:tc>
          <w:tcPr>
            <w:tcW w:w="964" w:type="dxa"/>
            <w:vMerge/>
          </w:tcPr>
          <w:p w:rsidR="0006217F" w:rsidRDefault="0006217F" w:rsidP="0006217F"/>
        </w:tc>
        <w:tc>
          <w:tcPr>
            <w:tcW w:w="2581" w:type="dxa"/>
            <w:vMerge w:val="restart"/>
          </w:tcPr>
          <w:p w:rsidR="0006217F" w:rsidRDefault="0006217F" w:rsidP="0006217F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06217F" w:rsidRDefault="0006217F" w:rsidP="0006217F"/>
        </w:tc>
        <w:tc>
          <w:tcPr>
            <w:tcW w:w="850" w:type="dxa"/>
          </w:tcPr>
          <w:p w:rsidR="0006217F" w:rsidRPr="001E6734" w:rsidRDefault="0006217F" w:rsidP="0006217F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06217F" w:rsidRPr="001E6734" w:rsidRDefault="00D468EF" w:rsidP="0006217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55244">
              <w:rPr>
                <w:b/>
              </w:rPr>
              <w:t>0</w:t>
            </w:r>
            <w:r w:rsidR="0006217F" w:rsidRPr="001E6734">
              <w:rPr>
                <w:b/>
              </w:rPr>
              <w:t>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1E6734" w:rsidRDefault="0006217F" w:rsidP="0006217F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55244" w:rsidP="00D468EF">
            <w:pPr>
              <w:rPr>
                <w:b/>
              </w:rPr>
            </w:pPr>
            <w:r>
              <w:rPr>
                <w:b/>
              </w:rPr>
              <w:t>0</w:t>
            </w:r>
            <w:r w:rsidR="0006217F" w:rsidRPr="001E6734">
              <w:rPr>
                <w:b/>
              </w:rPr>
              <w:t>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6217F" w:rsidRDefault="0006217F" w:rsidP="0006217F"/>
        </w:tc>
        <w:tc>
          <w:tcPr>
            <w:tcW w:w="2268" w:type="dxa"/>
            <w:vMerge/>
          </w:tcPr>
          <w:p w:rsidR="0006217F" w:rsidRDefault="0006217F" w:rsidP="0006217F"/>
        </w:tc>
      </w:tr>
      <w:tr w:rsidR="0006217F" w:rsidTr="00242D70">
        <w:tc>
          <w:tcPr>
            <w:tcW w:w="964" w:type="dxa"/>
            <w:vMerge/>
          </w:tcPr>
          <w:p w:rsidR="0006217F" w:rsidRDefault="0006217F" w:rsidP="0006217F"/>
        </w:tc>
        <w:tc>
          <w:tcPr>
            <w:tcW w:w="2581" w:type="dxa"/>
            <w:vMerge/>
          </w:tcPr>
          <w:p w:rsidR="0006217F" w:rsidRDefault="0006217F" w:rsidP="0006217F"/>
        </w:tc>
        <w:tc>
          <w:tcPr>
            <w:tcW w:w="567" w:type="dxa"/>
          </w:tcPr>
          <w:p w:rsidR="0006217F" w:rsidRDefault="0006217F" w:rsidP="0006217F"/>
        </w:tc>
        <w:tc>
          <w:tcPr>
            <w:tcW w:w="850" w:type="dxa"/>
          </w:tcPr>
          <w:p w:rsidR="0006217F" w:rsidRPr="001E6734" w:rsidRDefault="0006217F" w:rsidP="0006217F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06217F" w:rsidRPr="001E6734" w:rsidRDefault="00055244" w:rsidP="00D468EF">
            <w:pPr>
              <w:rPr>
                <w:b/>
              </w:rPr>
            </w:pPr>
            <w:r>
              <w:rPr>
                <w:b/>
              </w:rPr>
              <w:t>0</w:t>
            </w:r>
            <w:r w:rsidR="0006217F" w:rsidRPr="001E6734">
              <w:rPr>
                <w:b/>
              </w:rPr>
              <w:t>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1E6734" w:rsidRDefault="0006217F" w:rsidP="0006217F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55244" w:rsidP="0006217F">
            <w:pPr>
              <w:rPr>
                <w:b/>
              </w:rPr>
            </w:pPr>
            <w:r>
              <w:rPr>
                <w:b/>
              </w:rPr>
              <w:t>0</w:t>
            </w:r>
            <w:r w:rsidR="0006217F" w:rsidRPr="001E6734">
              <w:rPr>
                <w:b/>
              </w:rPr>
              <w:t>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6217F" w:rsidRDefault="0006217F" w:rsidP="0006217F"/>
        </w:tc>
        <w:tc>
          <w:tcPr>
            <w:tcW w:w="2268" w:type="dxa"/>
            <w:vMerge/>
          </w:tcPr>
          <w:p w:rsidR="0006217F" w:rsidRDefault="0006217F" w:rsidP="0006217F"/>
        </w:tc>
      </w:tr>
      <w:tr w:rsidR="0006217F" w:rsidTr="00242D70">
        <w:tc>
          <w:tcPr>
            <w:tcW w:w="964" w:type="dxa"/>
            <w:vMerge/>
          </w:tcPr>
          <w:p w:rsidR="0006217F" w:rsidRDefault="0006217F" w:rsidP="0006217F"/>
        </w:tc>
        <w:tc>
          <w:tcPr>
            <w:tcW w:w="2581" w:type="dxa"/>
            <w:vMerge/>
          </w:tcPr>
          <w:p w:rsidR="0006217F" w:rsidRDefault="0006217F" w:rsidP="0006217F"/>
        </w:tc>
        <w:tc>
          <w:tcPr>
            <w:tcW w:w="567" w:type="dxa"/>
          </w:tcPr>
          <w:p w:rsidR="0006217F" w:rsidRDefault="0006217F" w:rsidP="0006217F"/>
        </w:tc>
        <w:tc>
          <w:tcPr>
            <w:tcW w:w="850" w:type="dxa"/>
          </w:tcPr>
          <w:p w:rsidR="0006217F" w:rsidRPr="001E6734" w:rsidRDefault="0006217F" w:rsidP="0006217F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06217F" w:rsidRPr="001E6734" w:rsidRDefault="00D4558D" w:rsidP="0006217F">
            <w:pPr>
              <w:pStyle w:val="aff"/>
              <w:rPr>
                <w:b/>
              </w:rPr>
            </w:pPr>
            <w:r>
              <w:rPr>
                <w:rFonts w:ascii="Times New Roman" w:hAnsi="Times New Roman"/>
                <w:b/>
              </w:rPr>
              <w:t>450</w:t>
            </w:r>
            <w:r w:rsidR="0006217F" w:rsidRPr="001E6734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D4558D" w:rsidP="0006217F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6217F" w:rsidRDefault="0006217F" w:rsidP="0006217F"/>
        </w:tc>
        <w:tc>
          <w:tcPr>
            <w:tcW w:w="2268" w:type="dxa"/>
            <w:vMerge/>
          </w:tcPr>
          <w:p w:rsidR="0006217F" w:rsidRDefault="0006217F" w:rsidP="0006217F"/>
        </w:tc>
      </w:tr>
      <w:tr w:rsidR="0006217F" w:rsidTr="00242D70">
        <w:tc>
          <w:tcPr>
            <w:tcW w:w="964" w:type="dxa"/>
            <w:vMerge/>
          </w:tcPr>
          <w:p w:rsidR="0006217F" w:rsidRDefault="0006217F" w:rsidP="0006217F"/>
        </w:tc>
        <w:tc>
          <w:tcPr>
            <w:tcW w:w="2581" w:type="dxa"/>
            <w:vMerge/>
          </w:tcPr>
          <w:p w:rsidR="0006217F" w:rsidRDefault="0006217F" w:rsidP="0006217F"/>
        </w:tc>
        <w:tc>
          <w:tcPr>
            <w:tcW w:w="567" w:type="dxa"/>
          </w:tcPr>
          <w:p w:rsidR="0006217F" w:rsidRDefault="0006217F" w:rsidP="0006217F"/>
        </w:tc>
        <w:tc>
          <w:tcPr>
            <w:tcW w:w="850" w:type="dxa"/>
          </w:tcPr>
          <w:p w:rsidR="0006217F" w:rsidRPr="001E6734" w:rsidRDefault="0006217F" w:rsidP="0006217F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06217F" w:rsidRPr="001E6734" w:rsidRDefault="00D4558D" w:rsidP="0006217F">
            <w:pPr>
              <w:pStyle w:val="aff"/>
              <w:rPr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D4558D" w:rsidP="0006217F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6217F" w:rsidRDefault="0006217F" w:rsidP="0006217F"/>
        </w:tc>
        <w:tc>
          <w:tcPr>
            <w:tcW w:w="2268" w:type="dxa"/>
            <w:vMerge/>
          </w:tcPr>
          <w:p w:rsidR="0006217F" w:rsidRDefault="0006217F" w:rsidP="0006217F"/>
        </w:tc>
      </w:tr>
      <w:tr w:rsidR="0006217F" w:rsidTr="00242D70">
        <w:tc>
          <w:tcPr>
            <w:tcW w:w="964" w:type="dxa"/>
            <w:vMerge/>
          </w:tcPr>
          <w:p w:rsidR="0006217F" w:rsidRDefault="0006217F" w:rsidP="0006217F"/>
        </w:tc>
        <w:tc>
          <w:tcPr>
            <w:tcW w:w="2581" w:type="dxa"/>
            <w:vMerge/>
          </w:tcPr>
          <w:p w:rsidR="0006217F" w:rsidRDefault="0006217F" w:rsidP="0006217F"/>
        </w:tc>
        <w:tc>
          <w:tcPr>
            <w:tcW w:w="567" w:type="dxa"/>
          </w:tcPr>
          <w:p w:rsidR="0006217F" w:rsidRDefault="0006217F" w:rsidP="0006217F"/>
        </w:tc>
        <w:tc>
          <w:tcPr>
            <w:tcW w:w="850" w:type="dxa"/>
          </w:tcPr>
          <w:p w:rsidR="0006217F" w:rsidRPr="001E6734" w:rsidRDefault="0006217F" w:rsidP="0006217F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06217F" w:rsidRPr="001E6734" w:rsidRDefault="00D4558D" w:rsidP="0006217F">
            <w:pPr>
              <w:pStyle w:val="aff"/>
              <w:rPr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D4558D" w:rsidP="0006217F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6217F" w:rsidRDefault="0006217F" w:rsidP="0006217F"/>
        </w:tc>
        <w:tc>
          <w:tcPr>
            <w:tcW w:w="2268" w:type="dxa"/>
            <w:vMerge/>
          </w:tcPr>
          <w:p w:rsidR="0006217F" w:rsidRDefault="0006217F" w:rsidP="0006217F"/>
        </w:tc>
      </w:tr>
      <w:tr w:rsidR="0006217F" w:rsidTr="00242D70">
        <w:tc>
          <w:tcPr>
            <w:tcW w:w="964" w:type="dxa"/>
            <w:vMerge/>
          </w:tcPr>
          <w:p w:rsidR="0006217F" w:rsidRDefault="0006217F" w:rsidP="0006217F"/>
        </w:tc>
        <w:tc>
          <w:tcPr>
            <w:tcW w:w="2581" w:type="dxa"/>
            <w:vMerge/>
          </w:tcPr>
          <w:p w:rsidR="0006217F" w:rsidRDefault="0006217F" w:rsidP="0006217F"/>
        </w:tc>
        <w:tc>
          <w:tcPr>
            <w:tcW w:w="567" w:type="dxa"/>
          </w:tcPr>
          <w:p w:rsidR="0006217F" w:rsidRDefault="0006217F" w:rsidP="0006217F"/>
        </w:tc>
        <w:tc>
          <w:tcPr>
            <w:tcW w:w="850" w:type="dxa"/>
          </w:tcPr>
          <w:p w:rsidR="0006217F" w:rsidRPr="001E6734" w:rsidRDefault="0006217F" w:rsidP="0006217F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06217F" w:rsidRPr="001E6734" w:rsidRDefault="00D4558D" w:rsidP="0006217F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D4558D" w:rsidP="0006217F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06217F"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6217F" w:rsidRPr="001E6734" w:rsidRDefault="0006217F" w:rsidP="0006217F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6217F" w:rsidRDefault="0006217F" w:rsidP="0006217F"/>
        </w:tc>
        <w:tc>
          <w:tcPr>
            <w:tcW w:w="2268" w:type="dxa"/>
            <w:vMerge/>
          </w:tcPr>
          <w:p w:rsidR="0006217F" w:rsidRDefault="0006217F" w:rsidP="0006217F"/>
        </w:tc>
      </w:tr>
      <w:tr w:rsidR="00055244" w:rsidTr="00242D70">
        <w:tc>
          <w:tcPr>
            <w:tcW w:w="964" w:type="dxa"/>
            <w:vMerge w:val="restart"/>
          </w:tcPr>
          <w:p w:rsidR="00055244" w:rsidRDefault="00055244" w:rsidP="00055244">
            <w:r>
              <w:t>1.8</w:t>
            </w:r>
          </w:p>
        </w:tc>
        <w:tc>
          <w:tcPr>
            <w:tcW w:w="2581" w:type="dxa"/>
            <w:vMerge w:val="restart"/>
          </w:tcPr>
          <w:p w:rsidR="00055244" w:rsidRDefault="00055244" w:rsidP="00055244">
            <w:r>
              <w:t>Разработка (а</w:t>
            </w:r>
            <w:r w:rsidRPr="001857E5">
              <w:t>ктуализация</w:t>
            </w:r>
            <w:r>
              <w:t>)</w:t>
            </w:r>
            <w:r w:rsidRPr="001857E5">
              <w:t xml:space="preserve"> схем </w:t>
            </w:r>
            <w:r>
              <w:t xml:space="preserve">водоснабжения и водоотведения  </w:t>
            </w:r>
            <w:r>
              <w:lastRenderedPageBreak/>
              <w:t>муниципального образования Крыловский муниципальный район Краснодарского края</w:t>
            </w:r>
          </w:p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8613C6" w:rsidRDefault="00055244" w:rsidP="0005524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</w:tcPr>
          <w:p w:rsidR="00055244" w:rsidRDefault="00055244" w:rsidP="00055244">
            <w:r>
              <w:t>0,0</w:t>
            </w:r>
          </w:p>
          <w:p w:rsidR="00055244" w:rsidRDefault="00055244" w:rsidP="00055244"/>
        </w:tc>
        <w:tc>
          <w:tcPr>
            <w:tcW w:w="1276" w:type="dxa"/>
          </w:tcPr>
          <w:p w:rsidR="00055244" w:rsidRDefault="00055244" w:rsidP="00055244">
            <w:r>
              <w:t>0,0</w:t>
            </w:r>
          </w:p>
        </w:tc>
        <w:tc>
          <w:tcPr>
            <w:tcW w:w="1417" w:type="dxa"/>
          </w:tcPr>
          <w:p w:rsidR="00055244" w:rsidRDefault="00055244" w:rsidP="00055244">
            <w:r>
              <w:t>0,0</w:t>
            </w:r>
          </w:p>
        </w:tc>
        <w:tc>
          <w:tcPr>
            <w:tcW w:w="1276" w:type="dxa"/>
          </w:tcPr>
          <w:p w:rsidR="00055244" w:rsidRDefault="00055244" w:rsidP="00055244">
            <w:r>
              <w:t>0,0</w:t>
            </w:r>
          </w:p>
        </w:tc>
        <w:tc>
          <w:tcPr>
            <w:tcW w:w="1276" w:type="dxa"/>
          </w:tcPr>
          <w:p w:rsidR="00055244" w:rsidRDefault="00055244" w:rsidP="00055244">
            <w: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055244" w:rsidRPr="00B36F0D" w:rsidRDefault="00055244" w:rsidP="00055244">
            <w:r w:rsidRPr="00B36F0D">
              <w:t xml:space="preserve">Количество разработанных и утвержденных нормативных </w:t>
            </w:r>
            <w:r w:rsidRPr="00B36F0D">
              <w:lastRenderedPageBreak/>
              <w:t>документов под</w:t>
            </w:r>
            <w:r>
              <w:t xml:space="preserve">лежащих ежегодной актуализации </w:t>
            </w:r>
            <w:r w:rsidRPr="00B36F0D">
              <w:t>схем</w:t>
            </w:r>
            <w:r>
              <w:t xml:space="preserve"> водоснабжения и водоотведения</w:t>
            </w:r>
            <w:r w:rsidRPr="00B36F0D">
              <w:t>)</w:t>
            </w:r>
          </w:p>
        </w:tc>
        <w:tc>
          <w:tcPr>
            <w:tcW w:w="2268" w:type="dxa"/>
            <w:vMerge w:val="restart"/>
          </w:tcPr>
          <w:p w:rsidR="00055244" w:rsidRPr="006A6D33" w:rsidRDefault="00055244" w:rsidP="00055244">
            <w:r w:rsidRPr="006A6D33">
              <w:lastRenderedPageBreak/>
              <w:t xml:space="preserve">Администрация муниципального образования Крыловский </w:t>
            </w:r>
            <w:r w:rsidRPr="006A6D33">
              <w:lastRenderedPageBreak/>
              <w:t>муниципальный район Краснодарского края</w:t>
            </w:r>
          </w:p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8613C6" w:rsidRDefault="00055244" w:rsidP="0005524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055244" w:rsidRDefault="00055244" w:rsidP="00055244">
            <w:r>
              <w:t>0,0</w:t>
            </w:r>
          </w:p>
          <w:p w:rsidR="00055244" w:rsidRDefault="00055244" w:rsidP="00055244"/>
        </w:tc>
        <w:tc>
          <w:tcPr>
            <w:tcW w:w="1276" w:type="dxa"/>
          </w:tcPr>
          <w:p w:rsidR="00055244" w:rsidRDefault="00055244" w:rsidP="00055244">
            <w:r>
              <w:t>0,0</w:t>
            </w:r>
          </w:p>
        </w:tc>
        <w:tc>
          <w:tcPr>
            <w:tcW w:w="1417" w:type="dxa"/>
          </w:tcPr>
          <w:p w:rsidR="00055244" w:rsidRDefault="00055244" w:rsidP="00055244">
            <w:r>
              <w:t>0,0</w:t>
            </w:r>
          </w:p>
        </w:tc>
        <w:tc>
          <w:tcPr>
            <w:tcW w:w="1276" w:type="dxa"/>
          </w:tcPr>
          <w:p w:rsidR="00055244" w:rsidRDefault="00055244" w:rsidP="00055244">
            <w:r>
              <w:t>0,0</w:t>
            </w:r>
          </w:p>
        </w:tc>
        <w:tc>
          <w:tcPr>
            <w:tcW w:w="1276" w:type="dxa"/>
          </w:tcPr>
          <w:p w:rsidR="00055244" w:rsidRDefault="00055244" w:rsidP="00055244">
            <w: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Default="00055244" w:rsidP="0005524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</w:tcPr>
          <w:p w:rsidR="00055244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055244" w:rsidRPr="005C6366" w:rsidRDefault="00055244" w:rsidP="00055244"/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Default="00055244" w:rsidP="0005524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418" w:type="dxa"/>
          </w:tcPr>
          <w:p w:rsidR="00055244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055244" w:rsidRPr="005C6366" w:rsidRDefault="00055244" w:rsidP="00055244"/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Default="00055244" w:rsidP="0005524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1418" w:type="dxa"/>
          </w:tcPr>
          <w:p w:rsidR="00055244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055244" w:rsidRPr="005C6366" w:rsidRDefault="00055244" w:rsidP="00055244"/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Default="00055244" w:rsidP="00055244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1418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55244" w:rsidRPr="008613C6" w:rsidRDefault="00055244" w:rsidP="00055244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 w:val="restart"/>
          </w:tcPr>
          <w:p w:rsidR="00055244" w:rsidRDefault="00055244" w:rsidP="00055244">
            <w:r w:rsidRPr="00242D70">
              <w:rPr>
                <w:b/>
              </w:rPr>
              <w:t>Всего по мероприятиям:</w:t>
            </w:r>
          </w:p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1E6734" w:rsidRDefault="00055244" w:rsidP="0005524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1E6734" w:rsidRDefault="00055244" w:rsidP="0005524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rPr>
                <w:b/>
              </w:rPr>
            </w:pPr>
            <w:r w:rsidRPr="001E6734"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1E6734" w:rsidRDefault="00055244" w:rsidP="0005524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418" w:type="dxa"/>
          </w:tcPr>
          <w:p w:rsidR="00055244" w:rsidRPr="001E6734" w:rsidRDefault="00055244" w:rsidP="00055244">
            <w:pPr>
              <w:pStyle w:val="aff"/>
              <w:rPr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1E6734" w:rsidRDefault="00055244" w:rsidP="0005524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055244" w:rsidRPr="001E6734" w:rsidRDefault="00055244" w:rsidP="00055244">
            <w:pPr>
              <w:pStyle w:val="aff"/>
              <w:rPr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1E6734" w:rsidRDefault="00055244" w:rsidP="0005524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1418" w:type="dxa"/>
          </w:tcPr>
          <w:p w:rsidR="00055244" w:rsidRPr="001E6734" w:rsidRDefault="00055244" w:rsidP="00055244">
            <w:pPr>
              <w:pStyle w:val="aff"/>
              <w:rPr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1E6734" w:rsidRDefault="00055244" w:rsidP="00055244">
            <w:pPr>
              <w:pStyle w:val="aff9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1418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</w:tcPr>
          <w:p w:rsidR="00055244" w:rsidRPr="001E6734" w:rsidRDefault="00055244" w:rsidP="00055244">
            <w:pPr>
              <w:pStyle w:val="aff"/>
              <w:rPr>
                <w:rFonts w:ascii="Times New Roman" w:hAnsi="Times New Roman"/>
                <w:b/>
              </w:rPr>
            </w:pPr>
            <w:r w:rsidRPr="001E673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 w:val="restart"/>
          </w:tcPr>
          <w:p w:rsidR="00055244" w:rsidRPr="00193A0D" w:rsidRDefault="00055244" w:rsidP="00055244">
            <w:pPr>
              <w:rPr>
                <w:b/>
              </w:rPr>
            </w:pPr>
          </w:p>
        </w:tc>
        <w:tc>
          <w:tcPr>
            <w:tcW w:w="2581" w:type="dxa"/>
            <w:vMerge w:val="restart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Итого по мероприятиям р</w:t>
            </w:r>
            <w:r w:rsidRPr="006A6D33">
              <w:rPr>
                <w:b/>
                <w:bCs/>
              </w:rPr>
              <w:t>азвити</w:t>
            </w:r>
            <w:r>
              <w:rPr>
                <w:b/>
                <w:bCs/>
              </w:rPr>
              <w:t>я</w:t>
            </w:r>
            <w:r w:rsidRPr="006A6D33">
              <w:rPr>
                <w:b/>
                <w:bCs/>
              </w:rPr>
              <w:t xml:space="preserve"> жилищно-коммунальн</w:t>
            </w:r>
            <w:r>
              <w:rPr>
                <w:b/>
                <w:bCs/>
              </w:rPr>
              <w:t>ой инфраструктуры и топливно-энергетического комплекса</w:t>
            </w:r>
          </w:p>
        </w:tc>
        <w:tc>
          <w:tcPr>
            <w:tcW w:w="567" w:type="dxa"/>
          </w:tcPr>
          <w:p w:rsidR="00055244" w:rsidRPr="00193A0D" w:rsidRDefault="00055244" w:rsidP="00055244">
            <w:pPr>
              <w:rPr>
                <w:b/>
              </w:rPr>
            </w:pPr>
          </w:p>
        </w:tc>
        <w:tc>
          <w:tcPr>
            <w:tcW w:w="850" w:type="dxa"/>
          </w:tcPr>
          <w:p w:rsidR="00055244" w:rsidRPr="00B6114D" w:rsidRDefault="00055244" w:rsidP="00055244">
            <w:pPr>
              <w:pStyle w:val="aff9"/>
              <w:rPr>
                <w:b/>
              </w:rPr>
            </w:pPr>
            <w:r w:rsidRPr="00B6114D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18" w:type="dxa"/>
          </w:tcPr>
          <w:p w:rsidR="00055244" w:rsidRPr="00193A0D" w:rsidRDefault="00055244" w:rsidP="00D468EF">
            <w:pPr>
              <w:rPr>
                <w:b/>
              </w:rPr>
            </w:pPr>
            <w:r>
              <w:rPr>
                <w:b/>
              </w:rPr>
              <w:t>17</w:t>
            </w:r>
            <w:r w:rsidR="00D468EF">
              <w:rPr>
                <w:b/>
              </w:rPr>
              <w:t>0</w:t>
            </w:r>
            <w:r w:rsidR="00D4558D">
              <w:rPr>
                <w:b/>
              </w:rPr>
              <w:t>00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D468EF">
            <w:pPr>
              <w:rPr>
                <w:b/>
              </w:rPr>
            </w:pPr>
            <w:r>
              <w:rPr>
                <w:b/>
              </w:rPr>
              <w:t>17</w:t>
            </w:r>
            <w:r w:rsidR="00D468EF">
              <w:rPr>
                <w:b/>
              </w:rPr>
              <w:t>0</w:t>
            </w:r>
            <w:r>
              <w:rPr>
                <w:b/>
              </w:rPr>
              <w:t>00,0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 w:val="restart"/>
          </w:tcPr>
          <w:p w:rsidR="00055244" w:rsidRPr="00193A0D" w:rsidRDefault="00055244" w:rsidP="00055244">
            <w:pPr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055244" w:rsidRPr="00193A0D" w:rsidRDefault="00055244" w:rsidP="00055244">
            <w:pPr>
              <w:rPr>
                <w:b/>
              </w:rPr>
            </w:pPr>
          </w:p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B6114D" w:rsidRDefault="00055244" w:rsidP="00055244">
            <w:pPr>
              <w:pStyle w:val="aff9"/>
              <w:rPr>
                <w:b/>
              </w:rPr>
            </w:pPr>
            <w:r w:rsidRPr="00B6114D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18" w:type="dxa"/>
          </w:tcPr>
          <w:p w:rsidR="00055244" w:rsidRPr="00193A0D" w:rsidRDefault="00055244" w:rsidP="00D468EF">
            <w:pPr>
              <w:rPr>
                <w:b/>
              </w:rPr>
            </w:pPr>
            <w:r>
              <w:rPr>
                <w:b/>
              </w:rPr>
              <w:t>17</w:t>
            </w:r>
            <w:r w:rsidR="00D468EF">
              <w:rPr>
                <w:b/>
              </w:rPr>
              <w:t>00</w:t>
            </w:r>
            <w:r w:rsidR="00D4558D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D468EF">
            <w:pPr>
              <w:rPr>
                <w:b/>
              </w:rPr>
            </w:pPr>
            <w:r>
              <w:rPr>
                <w:b/>
              </w:rPr>
              <w:t>1</w:t>
            </w:r>
            <w:r w:rsidR="00D468EF">
              <w:rPr>
                <w:b/>
              </w:rPr>
              <w:t>700</w:t>
            </w: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B6114D" w:rsidRDefault="00055244" w:rsidP="00055244">
            <w:pPr>
              <w:rPr>
                <w:b/>
              </w:rPr>
            </w:pPr>
            <w:r w:rsidRPr="00B6114D">
              <w:rPr>
                <w:b/>
              </w:rPr>
              <w:t>2029</w:t>
            </w:r>
          </w:p>
        </w:tc>
        <w:tc>
          <w:tcPr>
            <w:tcW w:w="1418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450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D4558D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450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B6114D" w:rsidRDefault="00055244" w:rsidP="00055244">
            <w:pPr>
              <w:pStyle w:val="aff9"/>
              <w:rPr>
                <w:b/>
              </w:rPr>
            </w:pPr>
            <w:r w:rsidRPr="00B6114D">
              <w:rPr>
                <w:rFonts w:ascii="Times New Roman" w:hAnsi="Times New Roman"/>
                <w:b/>
              </w:rPr>
              <w:t>2030</w:t>
            </w:r>
          </w:p>
        </w:tc>
        <w:tc>
          <w:tcPr>
            <w:tcW w:w="1418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450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D4558D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45</w:t>
            </w: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B6114D" w:rsidRDefault="00055244" w:rsidP="00055244">
            <w:pPr>
              <w:rPr>
                <w:b/>
              </w:rPr>
            </w:pPr>
            <w:r w:rsidRPr="00B6114D">
              <w:rPr>
                <w:b/>
              </w:rPr>
              <w:t>2031</w:t>
            </w:r>
          </w:p>
        </w:tc>
        <w:tc>
          <w:tcPr>
            <w:tcW w:w="1418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500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D4558D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</w:t>
            </w:r>
            <w:r>
              <w:rPr>
                <w:b/>
              </w:rPr>
              <w:t>00,0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  <w:tr w:rsidR="00055244" w:rsidTr="00242D70">
        <w:tc>
          <w:tcPr>
            <w:tcW w:w="964" w:type="dxa"/>
            <w:vMerge/>
          </w:tcPr>
          <w:p w:rsidR="00055244" w:rsidRDefault="00055244" w:rsidP="00055244"/>
        </w:tc>
        <w:tc>
          <w:tcPr>
            <w:tcW w:w="2581" w:type="dxa"/>
            <w:vMerge/>
          </w:tcPr>
          <w:p w:rsidR="00055244" w:rsidRDefault="00055244" w:rsidP="00055244"/>
        </w:tc>
        <w:tc>
          <w:tcPr>
            <w:tcW w:w="567" w:type="dxa"/>
          </w:tcPr>
          <w:p w:rsidR="00055244" w:rsidRDefault="00055244" w:rsidP="00055244"/>
        </w:tc>
        <w:tc>
          <w:tcPr>
            <w:tcW w:w="850" w:type="dxa"/>
          </w:tcPr>
          <w:p w:rsidR="00055244" w:rsidRPr="00B6114D" w:rsidRDefault="00055244" w:rsidP="00055244">
            <w:pPr>
              <w:rPr>
                <w:b/>
              </w:rPr>
            </w:pPr>
            <w:r w:rsidRPr="00B6114D">
              <w:rPr>
                <w:b/>
              </w:rPr>
              <w:t>2032</w:t>
            </w:r>
          </w:p>
        </w:tc>
        <w:tc>
          <w:tcPr>
            <w:tcW w:w="1418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500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055244" w:rsidRPr="00193A0D" w:rsidRDefault="00055244" w:rsidP="00D4558D">
            <w:pPr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</w:t>
            </w:r>
            <w:r>
              <w:rPr>
                <w:b/>
              </w:rPr>
              <w:t>00,0</w:t>
            </w:r>
          </w:p>
        </w:tc>
        <w:tc>
          <w:tcPr>
            <w:tcW w:w="1276" w:type="dxa"/>
          </w:tcPr>
          <w:p w:rsidR="00055244" w:rsidRPr="00193A0D" w:rsidRDefault="00055244" w:rsidP="0005524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5" w:type="dxa"/>
            <w:gridSpan w:val="3"/>
            <w:vMerge/>
          </w:tcPr>
          <w:p w:rsidR="00055244" w:rsidRDefault="00055244" w:rsidP="00055244"/>
        </w:tc>
        <w:tc>
          <w:tcPr>
            <w:tcW w:w="2268" w:type="dxa"/>
            <w:vMerge/>
          </w:tcPr>
          <w:p w:rsidR="00055244" w:rsidRDefault="00055244" w:rsidP="00055244"/>
        </w:tc>
      </w:tr>
    </w:tbl>
    <w:tbl>
      <w:tblPr>
        <w:tblStyle w:val="1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431"/>
        <w:gridCol w:w="567"/>
        <w:gridCol w:w="850"/>
        <w:gridCol w:w="1418"/>
        <w:gridCol w:w="1276"/>
        <w:gridCol w:w="1417"/>
        <w:gridCol w:w="1276"/>
        <w:gridCol w:w="1276"/>
        <w:gridCol w:w="1842"/>
        <w:gridCol w:w="2389"/>
      </w:tblGrid>
      <w:tr w:rsidR="00F361E6" w:rsidRPr="00007D0D" w:rsidTr="00FB0C4B">
        <w:tc>
          <w:tcPr>
            <w:tcW w:w="993" w:type="dxa"/>
            <w:vMerge w:val="restart"/>
          </w:tcPr>
          <w:p w:rsidR="00F361E6" w:rsidRDefault="00F361E6" w:rsidP="00F361E6">
            <w:pPr>
              <w:jc w:val="both"/>
            </w:pPr>
            <w:bookmarkStart w:id="0" w:name="sub_310011"/>
            <w:r>
              <w:t>2.</w:t>
            </w:r>
          </w:p>
        </w:tc>
        <w:tc>
          <w:tcPr>
            <w:tcW w:w="14742" w:type="dxa"/>
            <w:gridSpan w:val="10"/>
          </w:tcPr>
          <w:p w:rsidR="00F361E6" w:rsidRDefault="00F361E6" w:rsidP="004B6971">
            <w:pPr>
              <w:jc w:val="both"/>
            </w:pPr>
            <w:r w:rsidRPr="006A6D33">
              <w:rPr>
                <w:b/>
              </w:rPr>
              <w:t>Основн</w:t>
            </w:r>
            <w:r w:rsidR="004B6971">
              <w:rPr>
                <w:b/>
              </w:rPr>
              <w:t>о</w:t>
            </w:r>
            <w:r w:rsidRPr="006A6D33">
              <w:rPr>
                <w:b/>
              </w:rPr>
              <w:t>е мероприяти</w:t>
            </w:r>
            <w:r w:rsidR="004B6971">
              <w:rPr>
                <w:b/>
              </w:rPr>
              <w:t>е</w:t>
            </w:r>
            <w:r>
              <w:rPr>
                <w:b/>
              </w:rPr>
              <w:t xml:space="preserve"> муниципальной программы</w:t>
            </w:r>
            <w:r w:rsidRPr="006A6D33">
              <w:rPr>
                <w:b/>
              </w:rPr>
              <w:t>:</w:t>
            </w:r>
            <w:r>
              <w:rPr>
                <w:b/>
              </w:rPr>
              <w:t xml:space="preserve"> Энергосбережение и повышение энергетической эффективности</w:t>
            </w:r>
          </w:p>
        </w:tc>
      </w:tr>
      <w:tr w:rsidR="00F361E6" w:rsidRPr="00007D0D" w:rsidTr="00FB0C4B">
        <w:tc>
          <w:tcPr>
            <w:tcW w:w="993" w:type="dxa"/>
            <w:vMerge/>
          </w:tcPr>
          <w:p w:rsidR="00F361E6" w:rsidRDefault="00F361E6" w:rsidP="00F361E6">
            <w:pPr>
              <w:jc w:val="both"/>
            </w:pPr>
          </w:p>
        </w:tc>
        <w:tc>
          <w:tcPr>
            <w:tcW w:w="14742" w:type="dxa"/>
            <w:gridSpan w:val="10"/>
          </w:tcPr>
          <w:p w:rsidR="00186891" w:rsidRDefault="00F361E6" w:rsidP="00186891">
            <w:pPr>
              <w:autoSpaceDE w:val="0"/>
              <w:autoSpaceDN w:val="0"/>
              <w:adjustRightInd w:val="0"/>
              <w:jc w:val="both"/>
              <w:rPr>
                <w:w w:val="105"/>
                <w:sz w:val="28"/>
                <w:szCs w:val="28"/>
              </w:rPr>
            </w:pPr>
            <w:r>
              <w:t>Цели:</w:t>
            </w:r>
          </w:p>
          <w:p w:rsidR="00F361E6" w:rsidRDefault="00186891" w:rsidP="00186891">
            <w:pPr>
              <w:autoSpaceDE w:val="0"/>
              <w:autoSpaceDN w:val="0"/>
              <w:adjustRightInd w:val="0"/>
              <w:jc w:val="both"/>
            </w:pPr>
            <w:r>
              <w:rPr>
                <w:w w:val="105"/>
                <w:sz w:val="28"/>
                <w:szCs w:val="28"/>
              </w:rPr>
              <w:t xml:space="preserve">- </w:t>
            </w:r>
            <w:r w:rsidRPr="00186891">
              <w:rPr>
                <w:w w:val="105"/>
              </w:rPr>
              <w:t>эффективное и рациональное использование энергетических ресурсов Крыловского района и предоставление населению района высококачественных энергетических услуг по доступным ценам,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а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также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стимулирование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энергосбережения, создание условий для внедрения в коммунальной и социальной сферах прогрессивных энергосберегающих технологий и оборудования, обеспечение надежного энергоснабжения потребителей, уменьшение негативного воздействия топливно-энергетических объектов на окружающую среду.</w:t>
            </w:r>
          </w:p>
        </w:tc>
      </w:tr>
      <w:tr w:rsidR="00F361E6" w:rsidRPr="00007D0D" w:rsidTr="00FB0C4B">
        <w:tc>
          <w:tcPr>
            <w:tcW w:w="993" w:type="dxa"/>
            <w:vMerge/>
          </w:tcPr>
          <w:p w:rsidR="00F361E6" w:rsidRDefault="00F361E6" w:rsidP="00F361E6">
            <w:pPr>
              <w:jc w:val="both"/>
            </w:pPr>
          </w:p>
        </w:tc>
        <w:tc>
          <w:tcPr>
            <w:tcW w:w="14742" w:type="dxa"/>
            <w:gridSpan w:val="10"/>
          </w:tcPr>
          <w:p w:rsidR="00F361E6" w:rsidRDefault="00186891" w:rsidP="00F361E6">
            <w:pPr>
              <w:jc w:val="both"/>
            </w:pPr>
            <w:r>
              <w:t>Задачи:</w:t>
            </w:r>
          </w:p>
          <w:p w:rsidR="00186891" w:rsidRPr="00186891" w:rsidRDefault="00186891" w:rsidP="00186891">
            <w:pPr>
              <w:pStyle w:val="afffc"/>
              <w:jc w:val="both"/>
              <w:rPr>
                <w:rFonts w:ascii="Times New Roman" w:hAnsi="Times New Roman"/>
              </w:rPr>
            </w:pPr>
            <w:r w:rsidRPr="00186891">
              <w:rPr>
                <w:rFonts w:ascii="Times New Roman" w:hAnsi="Times New Roman"/>
              </w:rPr>
              <w:t xml:space="preserve">- </w:t>
            </w:r>
            <w:r w:rsidRPr="00186891">
              <w:rPr>
                <w:rFonts w:ascii="Times New Roman" w:hAnsi="Times New Roman"/>
                <w:w w:val="105"/>
              </w:rPr>
              <w:t>обеспеч</w:t>
            </w:r>
            <w:r w:rsidR="004B6971">
              <w:rPr>
                <w:rFonts w:ascii="Times New Roman" w:hAnsi="Times New Roman"/>
                <w:w w:val="105"/>
              </w:rPr>
              <w:t>ение</w:t>
            </w:r>
            <w:r w:rsidRPr="00186891">
              <w:rPr>
                <w:rFonts w:ascii="Times New Roman" w:hAnsi="Times New Roman"/>
                <w:w w:val="105"/>
              </w:rPr>
              <w:t xml:space="preserve"> переход</w:t>
            </w:r>
            <w:r w:rsidR="004B6971">
              <w:rPr>
                <w:rFonts w:ascii="Times New Roman" w:hAnsi="Times New Roman"/>
                <w:w w:val="105"/>
              </w:rPr>
              <w:t>а</w:t>
            </w:r>
            <w:r w:rsidRPr="00186891">
              <w:rPr>
                <w:rFonts w:ascii="Times New Roman" w:hAnsi="Times New Roman"/>
                <w:w w:val="105"/>
              </w:rPr>
              <w:t xml:space="preserve"> на оплату потребления топливно-энергетических ресурсов и воды муниципальными учреждениями</w:t>
            </w:r>
            <w:r w:rsidR="00024CB8">
              <w:rPr>
                <w:rFonts w:ascii="Times New Roman" w:hAnsi="Times New Roman"/>
                <w:w w:val="105"/>
              </w:rPr>
              <w:t xml:space="preserve"> </w:t>
            </w:r>
            <w:r w:rsidRPr="00186891">
              <w:rPr>
                <w:rFonts w:ascii="Times New Roman" w:hAnsi="Times New Roman"/>
                <w:w w:val="105"/>
              </w:rPr>
              <w:t>Крыловского</w:t>
            </w:r>
            <w:r w:rsidR="00024CB8">
              <w:rPr>
                <w:rFonts w:ascii="Times New Roman" w:hAnsi="Times New Roman"/>
                <w:w w:val="105"/>
              </w:rPr>
              <w:t xml:space="preserve"> </w:t>
            </w:r>
            <w:r w:rsidRPr="00186891">
              <w:rPr>
                <w:rFonts w:ascii="Times New Roman" w:hAnsi="Times New Roman"/>
                <w:w w:val="105"/>
              </w:rPr>
              <w:t>района</w:t>
            </w:r>
            <w:r w:rsidR="00024CB8">
              <w:rPr>
                <w:rFonts w:ascii="Times New Roman" w:hAnsi="Times New Roman"/>
                <w:w w:val="105"/>
              </w:rPr>
              <w:t xml:space="preserve"> </w:t>
            </w:r>
            <w:r w:rsidRPr="00186891">
              <w:rPr>
                <w:rFonts w:ascii="Times New Roman" w:hAnsi="Times New Roman"/>
                <w:w w:val="105"/>
              </w:rPr>
              <w:t>по</w:t>
            </w:r>
            <w:r w:rsidR="00024CB8">
              <w:rPr>
                <w:rFonts w:ascii="Times New Roman" w:hAnsi="Times New Roman"/>
                <w:w w:val="105"/>
              </w:rPr>
              <w:t xml:space="preserve"> </w:t>
            </w:r>
            <w:r w:rsidRPr="00186891">
              <w:rPr>
                <w:rFonts w:ascii="Times New Roman" w:hAnsi="Times New Roman"/>
                <w:w w:val="105"/>
              </w:rPr>
              <w:t>показаниям приборов учета;</w:t>
            </w:r>
          </w:p>
          <w:p w:rsidR="00186891" w:rsidRPr="00186891" w:rsidRDefault="00186891" w:rsidP="00186891">
            <w:pPr>
              <w:pStyle w:val="afffc"/>
              <w:jc w:val="both"/>
              <w:rPr>
                <w:rFonts w:ascii="Times New Roman" w:hAnsi="Times New Roman"/>
              </w:rPr>
            </w:pPr>
            <w:r w:rsidRPr="00186891">
              <w:rPr>
                <w:rFonts w:ascii="Times New Roman" w:hAnsi="Times New Roman"/>
                <w:w w:val="105"/>
              </w:rPr>
              <w:t>- выяв</w:t>
            </w:r>
            <w:r w:rsidR="004B6971">
              <w:rPr>
                <w:rFonts w:ascii="Times New Roman" w:hAnsi="Times New Roman"/>
                <w:w w:val="105"/>
              </w:rPr>
              <w:t>ление</w:t>
            </w:r>
            <w:r w:rsidRPr="00186891">
              <w:rPr>
                <w:rFonts w:ascii="Times New Roman" w:hAnsi="Times New Roman"/>
                <w:w w:val="105"/>
              </w:rPr>
              <w:t xml:space="preserve"> резерв</w:t>
            </w:r>
            <w:r w:rsidR="004B6971">
              <w:rPr>
                <w:rFonts w:ascii="Times New Roman" w:hAnsi="Times New Roman"/>
                <w:w w:val="105"/>
              </w:rPr>
              <w:t>ов</w:t>
            </w:r>
            <w:r w:rsidRPr="00186891">
              <w:rPr>
                <w:rFonts w:ascii="Times New Roman" w:hAnsi="Times New Roman"/>
                <w:w w:val="105"/>
              </w:rPr>
              <w:t xml:space="preserve"> сокращения энергетических затрат за счет проведения энергетических обследований;</w:t>
            </w:r>
          </w:p>
          <w:p w:rsidR="00186891" w:rsidRPr="00186891" w:rsidRDefault="00186891" w:rsidP="00186891">
            <w:pPr>
              <w:pStyle w:val="afffc"/>
              <w:jc w:val="both"/>
              <w:rPr>
                <w:rFonts w:ascii="Times New Roman" w:hAnsi="Times New Roman"/>
              </w:rPr>
            </w:pPr>
            <w:r w:rsidRPr="00186891">
              <w:rPr>
                <w:rFonts w:ascii="Times New Roman" w:hAnsi="Times New Roman"/>
                <w:w w:val="105"/>
              </w:rPr>
              <w:t>- привлеч</w:t>
            </w:r>
            <w:r w:rsidR="004B6971">
              <w:rPr>
                <w:rFonts w:ascii="Times New Roman" w:hAnsi="Times New Roman"/>
                <w:w w:val="105"/>
              </w:rPr>
              <w:t>ение</w:t>
            </w:r>
            <w:r w:rsidRPr="00186891">
              <w:rPr>
                <w:rFonts w:ascii="Times New Roman" w:hAnsi="Times New Roman"/>
                <w:w w:val="105"/>
              </w:rPr>
              <w:t xml:space="preserve"> внебюджетны</w:t>
            </w:r>
            <w:r w:rsidR="004B6971">
              <w:rPr>
                <w:rFonts w:ascii="Times New Roman" w:hAnsi="Times New Roman"/>
                <w:w w:val="105"/>
              </w:rPr>
              <w:t>х</w:t>
            </w:r>
            <w:r w:rsidRPr="00186891">
              <w:rPr>
                <w:rFonts w:ascii="Times New Roman" w:hAnsi="Times New Roman"/>
                <w:w w:val="105"/>
              </w:rPr>
              <w:t xml:space="preserve"> средства на реализацию мероприятий энергосбережения в бюджетной сфере Крыловского района путем заключения энергосервисных </w:t>
            </w:r>
            <w:r w:rsidRPr="00186891">
              <w:rPr>
                <w:rFonts w:ascii="Times New Roman" w:hAnsi="Times New Roman"/>
                <w:spacing w:val="-2"/>
                <w:w w:val="105"/>
              </w:rPr>
              <w:t>договоров;</w:t>
            </w:r>
          </w:p>
          <w:p w:rsidR="00186891" w:rsidRDefault="00186891" w:rsidP="004B6971">
            <w:pPr>
              <w:jc w:val="both"/>
              <w:rPr>
                <w:w w:val="105"/>
              </w:rPr>
            </w:pPr>
            <w:r w:rsidRPr="00186891">
              <w:rPr>
                <w:w w:val="105"/>
              </w:rPr>
              <w:lastRenderedPageBreak/>
              <w:t xml:space="preserve">- </w:t>
            </w:r>
            <w:r w:rsidR="004B6971" w:rsidRPr="00186891">
              <w:rPr>
                <w:w w:val="105"/>
              </w:rPr>
              <w:t>обеспече</w:t>
            </w:r>
            <w:r w:rsidR="004B6971">
              <w:rPr>
                <w:w w:val="105"/>
              </w:rPr>
              <w:t>ние</w:t>
            </w:r>
            <w:r w:rsidRPr="00186891">
              <w:rPr>
                <w:w w:val="105"/>
              </w:rPr>
              <w:t xml:space="preserve"> учет</w:t>
            </w:r>
            <w:r w:rsidR="004B6971">
              <w:rPr>
                <w:w w:val="105"/>
              </w:rPr>
              <w:t>а</w:t>
            </w:r>
            <w:r w:rsidRPr="00186891">
              <w:rPr>
                <w:w w:val="105"/>
              </w:rPr>
              <w:t xml:space="preserve"> и контрол</w:t>
            </w:r>
            <w:r w:rsidR="004B6971">
              <w:rPr>
                <w:w w:val="105"/>
              </w:rPr>
              <w:t>я</w:t>
            </w:r>
            <w:r w:rsidRPr="00186891">
              <w:rPr>
                <w:w w:val="105"/>
              </w:rPr>
              <w:t xml:space="preserve"> на всех этапах выработки, передачи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и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потребления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топливно-энергетических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ресурсов с оснащением приборами учета коммунальных ресурсов и устройствами регулирования потребления тепловой энергии всех потребителей, переход на расчеты между поставщиками и потребителями только по</w:t>
            </w:r>
            <w:r w:rsidR="00024CB8">
              <w:rPr>
                <w:w w:val="105"/>
              </w:rPr>
              <w:t xml:space="preserve"> </w:t>
            </w:r>
            <w:r w:rsidRPr="00186891">
              <w:rPr>
                <w:w w:val="105"/>
              </w:rPr>
              <w:t>показаниям приборов учета, приведение договорных нагрузок к реальным величинам</w:t>
            </w:r>
            <w:r w:rsidR="004B6971">
              <w:rPr>
                <w:w w:val="105"/>
              </w:rPr>
              <w:t xml:space="preserve">; </w:t>
            </w:r>
          </w:p>
          <w:p w:rsidR="004B6971" w:rsidRDefault="004B6971" w:rsidP="004B6971">
            <w:pPr>
              <w:jc w:val="both"/>
            </w:pPr>
            <w:r>
              <w:rPr>
                <w:w w:val="105"/>
              </w:rPr>
              <w:t>- пропаганда энергосбережения</w:t>
            </w:r>
          </w:p>
        </w:tc>
      </w:tr>
      <w:tr w:rsidR="00F361E6" w:rsidRPr="00007D0D" w:rsidTr="00FB0C4B">
        <w:tc>
          <w:tcPr>
            <w:tcW w:w="15735" w:type="dxa"/>
            <w:gridSpan w:val="11"/>
          </w:tcPr>
          <w:p w:rsidR="00F361E6" w:rsidRPr="00007D0D" w:rsidRDefault="00F361E6" w:rsidP="00F361E6">
            <w:pPr>
              <w:jc w:val="both"/>
            </w:pPr>
            <w:bookmarkStart w:id="1" w:name="sub_203011"/>
            <w:r>
              <w:rPr>
                <w:b/>
              </w:rPr>
              <w:lastRenderedPageBreak/>
              <w:t>2.1</w:t>
            </w:r>
            <w:r w:rsidRPr="00944278">
              <w:rPr>
                <w:b/>
              </w:rPr>
              <w:t>. Развитие возобновляемых источников энергии</w:t>
            </w:r>
            <w:bookmarkEnd w:id="1"/>
          </w:p>
        </w:tc>
      </w:tr>
      <w:tr w:rsidR="00F361E6" w:rsidRPr="00007D0D" w:rsidTr="00FB0C4B">
        <w:tc>
          <w:tcPr>
            <w:tcW w:w="993" w:type="dxa"/>
            <w:vMerge w:val="restart"/>
          </w:tcPr>
          <w:p w:rsidR="00F361E6" w:rsidRPr="00007D0D" w:rsidRDefault="00F361E6" w:rsidP="00F361E6">
            <w:pPr>
              <w:jc w:val="both"/>
            </w:pPr>
            <w:r>
              <w:t>2.1.1</w:t>
            </w:r>
          </w:p>
        </w:tc>
        <w:tc>
          <w:tcPr>
            <w:tcW w:w="2431" w:type="dxa"/>
            <w:vMerge w:val="restart"/>
          </w:tcPr>
          <w:p w:rsidR="00F361E6" w:rsidRPr="00944278" w:rsidRDefault="00F361E6" w:rsidP="00F361E6">
            <w:pPr>
              <w:pStyle w:val="aff9"/>
              <w:jc w:val="both"/>
              <w:rPr>
                <w:rFonts w:ascii="Times New Roman" w:hAnsi="Times New Roman" w:cs="Times New Roman"/>
              </w:rPr>
            </w:pPr>
            <w:r w:rsidRPr="00944278">
              <w:rPr>
                <w:rFonts w:ascii="Times New Roman" w:hAnsi="Times New Roman" w:cs="Times New Roman"/>
              </w:rPr>
              <w:t>Внедрение гелиоколлекторов</w:t>
            </w:r>
          </w:p>
          <w:p w:rsidR="00F361E6" w:rsidRPr="00007D0D" w:rsidRDefault="00F361E6" w:rsidP="00F361E6">
            <w:pPr>
              <w:jc w:val="both"/>
            </w:pPr>
          </w:p>
        </w:tc>
        <w:tc>
          <w:tcPr>
            <w:tcW w:w="567" w:type="dxa"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850" w:type="dxa"/>
          </w:tcPr>
          <w:p w:rsidR="00F361E6" w:rsidRPr="00007D0D" w:rsidRDefault="00F361E6" w:rsidP="0006217F">
            <w:pPr>
              <w:jc w:val="both"/>
            </w:pPr>
            <w:r>
              <w:t>202</w:t>
            </w:r>
            <w:r w:rsidR="0006217F">
              <w:t>7</w:t>
            </w:r>
          </w:p>
        </w:tc>
        <w:tc>
          <w:tcPr>
            <w:tcW w:w="1418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F361E6" w:rsidRPr="00007D0D" w:rsidRDefault="00F361E6" w:rsidP="00F361E6">
            <w:pPr>
              <w:jc w:val="both"/>
            </w:pPr>
            <w:r w:rsidRPr="00944278">
              <w:t>Сниж</w:t>
            </w:r>
            <w:r>
              <w:t>ение потребления энергоресурсов</w:t>
            </w:r>
          </w:p>
        </w:tc>
        <w:tc>
          <w:tcPr>
            <w:tcW w:w="2389" w:type="dxa"/>
            <w:vMerge w:val="restart"/>
          </w:tcPr>
          <w:p w:rsidR="00F361E6" w:rsidRDefault="00F361E6" w:rsidP="00F361E6">
            <w:r w:rsidRPr="00981B8A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F361E6" w:rsidRPr="00007D0D" w:rsidTr="00FB0C4B">
        <w:tc>
          <w:tcPr>
            <w:tcW w:w="993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2431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567" w:type="dxa"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850" w:type="dxa"/>
          </w:tcPr>
          <w:p w:rsidR="00F361E6" w:rsidRPr="00007D0D" w:rsidRDefault="00F361E6" w:rsidP="0006217F">
            <w:pPr>
              <w:jc w:val="both"/>
            </w:pPr>
            <w:r>
              <w:t>202</w:t>
            </w:r>
            <w:r w:rsidR="0006217F">
              <w:t>8</w:t>
            </w:r>
          </w:p>
        </w:tc>
        <w:tc>
          <w:tcPr>
            <w:tcW w:w="1418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2389" w:type="dxa"/>
            <w:vMerge/>
          </w:tcPr>
          <w:p w:rsidR="00F361E6" w:rsidRPr="00007D0D" w:rsidRDefault="00F361E6" w:rsidP="00F361E6">
            <w:pPr>
              <w:jc w:val="both"/>
            </w:pPr>
          </w:p>
        </w:tc>
      </w:tr>
      <w:tr w:rsidR="00F361E6" w:rsidRPr="00007D0D" w:rsidTr="00FB0C4B">
        <w:tc>
          <w:tcPr>
            <w:tcW w:w="993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2431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567" w:type="dxa"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850" w:type="dxa"/>
          </w:tcPr>
          <w:p w:rsidR="00F361E6" w:rsidRPr="00007D0D" w:rsidRDefault="00F361E6" w:rsidP="0006217F">
            <w:pPr>
              <w:jc w:val="both"/>
            </w:pPr>
            <w:r>
              <w:t>202</w:t>
            </w:r>
            <w:r w:rsidR="0006217F">
              <w:t>9</w:t>
            </w:r>
          </w:p>
        </w:tc>
        <w:tc>
          <w:tcPr>
            <w:tcW w:w="1418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2389" w:type="dxa"/>
            <w:vMerge/>
          </w:tcPr>
          <w:p w:rsidR="00F361E6" w:rsidRPr="00007D0D" w:rsidRDefault="00F361E6" w:rsidP="00F361E6">
            <w:pPr>
              <w:jc w:val="both"/>
            </w:pPr>
          </w:p>
        </w:tc>
      </w:tr>
      <w:tr w:rsidR="00F361E6" w:rsidRPr="00007D0D" w:rsidTr="00FB0C4B">
        <w:tc>
          <w:tcPr>
            <w:tcW w:w="993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2431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567" w:type="dxa"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850" w:type="dxa"/>
          </w:tcPr>
          <w:p w:rsidR="00F361E6" w:rsidRPr="00007D0D" w:rsidRDefault="00F361E6" w:rsidP="0006217F">
            <w:pPr>
              <w:jc w:val="both"/>
            </w:pPr>
            <w:r>
              <w:t>20</w:t>
            </w:r>
            <w:r w:rsidR="0006217F">
              <w:t>30</w:t>
            </w:r>
          </w:p>
        </w:tc>
        <w:tc>
          <w:tcPr>
            <w:tcW w:w="1418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F361E6" w:rsidRPr="00007D0D" w:rsidRDefault="00F361E6" w:rsidP="00F361E6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F361E6" w:rsidRPr="00007D0D" w:rsidRDefault="00F361E6" w:rsidP="00F361E6">
            <w:pPr>
              <w:jc w:val="both"/>
            </w:pPr>
          </w:p>
        </w:tc>
        <w:tc>
          <w:tcPr>
            <w:tcW w:w="2389" w:type="dxa"/>
            <w:vMerge/>
          </w:tcPr>
          <w:p w:rsidR="00F361E6" w:rsidRPr="00007D0D" w:rsidRDefault="00F361E6" w:rsidP="00F361E6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2.1.2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Внедрение фотопреобразователей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Default="0006217F" w:rsidP="0006217F">
            <w:r w:rsidRPr="00A23566">
              <w:t>Снижение потребления энергоресурсов.</w:t>
            </w:r>
          </w:p>
        </w:tc>
        <w:tc>
          <w:tcPr>
            <w:tcW w:w="2389" w:type="dxa"/>
            <w:vMerge w:val="restart"/>
          </w:tcPr>
          <w:p w:rsidR="0006217F" w:rsidRDefault="0006217F" w:rsidP="0006217F">
            <w:r w:rsidRPr="00981B8A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2.1.3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Внедрение переработки твердых бытовых отходов на производство электроэнергии.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Default="0006217F" w:rsidP="0006217F">
            <w:r w:rsidRPr="00A23566">
              <w:t>Снижение потребления энергоресурсов.</w:t>
            </w:r>
          </w:p>
        </w:tc>
        <w:tc>
          <w:tcPr>
            <w:tcW w:w="2389" w:type="dxa"/>
            <w:vMerge w:val="restart"/>
          </w:tcPr>
          <w:p w:rsidR="0006217F" w:rsidRDefault="0006217F" w:rsidP="0006217F">
            <w:r w:rsidRPr="00981B8A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 w:val="restart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Итого по разделу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>
              <w:rPr>
                <w:b/>
              </w:rPr>
              <w:t>2031</w:t>
            </w:r>
          </w:p>
        </w:tc>
        <w:tc>
          <w:tcPr>
            <w:tcW w:w="1418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</w:t>
            </w:r>
            <w:r>
              <w:rPr>
                <w:b/>
              </w:rPr>
              <w:t>32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15735" w:type="dxa"/>
            <w:gridSpan w:val="11"/>
          </w:tcPr>
          <w:p w:rsidR="0006217F" w:rsidRPr="00007D0D" w:rsidRDefault="0006217F" w:rsidP="0006217F">
            <w:pPr>
              <w:jc w:val="both"/>
            </w:pPr>
            <w:r>
              <w:rPr>
                <w:b/>
              </w:rPr>
              <w:t>2.2</w:t>
            </w:r>
            <w:r w:rsidRPr="00944278">
              <w:rPr>
                <w:b/>
              </w:rPr>
              <w:t>. Повышение энергоэффективности при производстве и передаче тепловой энергии</w:t>
            </w:r>
          </w:p>
        </w:tc>
      </w:tr>
      <w:tr w:rsidR="0006217F" w:rsidRPr="00007D0D" w:rsidTr="00FB0C4B">
        <w:trPr>
          <w:trHeight w:val="688"/>
        </w:trPr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2.2.1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 xml:space="preserve">Реконструкция изношенных участков тепловых сетей с </w:t>
            </w:r>
            <w:r w:rsidRPr="00944278">
              <w:lastRenderedPageBreak/>
              <w:t>одновременной оптимизацией их структуры (замена изношенных тепловых сетей с использованием предизолированных трубопроводов с высокими теплозащитными характеристиками, а также переход на повсеместное использование трубопроводов из полимерных материалов с длительным (30 и более лет) сроком гарантированной эксплуатации)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Default="0006217F" w:rsidP="0006217F">
            <w:pPr>
              <w:jc w:val="both"/>
            </w:pP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Снижение потерь энергоресурсов</w:t>
            </w: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 xml:space="preserve">Органы местного самоуправления, их структурные </w:t>
            </w:r>
            <w:r>
              <w:lastRenderedPageBreak/>
              <w:t xml:space="preserve">подразделения, учреждения и </w:t>
            </w:r>
            <w:r w:rsidRPr="006325D0">
              <w:t>иные организации</w:t>
            </w:r>
          </w:p>
        </w:tc>
      </w:tr>
      <w:tr w:rsidR="0006217F" w:rsidRPr="00007D0D" w:rsidTr="00FB0C4B">
        <w:trPr>
          <w:trHeight w:val="825"/>
        </w:trPr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Default="0006217F" w:rsidP="0006217F">
            <w:pPr>
              <w:jc w:val="both"/>
            </w:pPr>
          </w:p>
          <w:p w:rsidR="0006217F" w:rsidRDefault="0006217F" w:rsidP="0006217F">
            <w:pPr>
              <w:jc w:val="both"/>
            </w:pP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rPr>
          <w:trHeight w:val="849"/>
        </w:trPr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Default="0006217F" w:rsidP="0006217F">
            <w:pPr>
              <w:jc w:val="both"/>
            </w:pPr>
          </w:p>
          <w:p w:rsidR="0006217F" w:rsidRDefault="0006217F" w:rsidP="0006217F">
            <w:pPr>
              <w:jc w:val="both"/>
            </w:pP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rPr>
          <w:trHeight w:val="848"/>
        </w:trPr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Default="0006217F" w:rsidP="0006217F">
            <w:pPr>
              <w:jc w:val="both"/>
            </w:pPr>
          </w:p>
          <w:p w:rsidR="0006217F" w:rsidRDefault="0006217F" w:rsidP="0006217F">
            <w:pPr>
              <w:jc w:val="both"/>
            </w:pP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rPr>
          <w:trHeight w:val="848"/>
        </w:trPr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2.2.2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 xml:space="preserve">Установка частотно-регулируемых приводов на насосное оборудование распределительных сетей 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Экономия энергоресурсов</w:t>
            </w: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 xml:space="preserve">Органы местного самоуправления, их структурные подразделения, учреждения и </w:t>
            </w:r>
            <w:r w:rsidRPr="006325D0">
              <w:t>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2.2.3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Реконструкция, строительство или приобретение энергоэффективных котельных, включая проектно-изыскательские работы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Снижение потерь энергоресурсов</w:t>
            </w: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 xml:space="preserve">Органы местного самоуправления, их структурные подразделения, учреждения и </w:t>
            </w:r>
            <w:r w:rsidRPr="006325D0">
              <w:t>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 w:val="restart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Итого по разделу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1418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</w:t>
            </w:r>
            <w:r>
              <w:rPr>
                <w:b/>
              </w:rPr>
              <w:t>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</w:t>
            </w:r>
            <w:r>
              <w:rPr>
                <w:b/>
              </w:rPr>
              <w:t>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15735" w:type="dxa"/>
            <w:gridSpan w:val="11"/>
          </w:tcPr>
          <w:p w:rsidR="0006217F" w:rsidRPr="00007D0D" w:rsidRDefault="0006217F" w:rsidP="0006217F">
            <w:pPr>
              <w:jc w:val="both"/>
            </w:pPr>
            <w:r>
              <w:rPr>
                <w:b/>
              </w:rPr>
              <w:t>2.3</w:t>
            </w:r>
            <w:r w:rsidRPr="00944278">
              <w:rPr>
                <w:b/>
              </w:rPr>
              <w:t>. Повышение энергоэффективности в системах водоснабжения и водоотведения</w:t>
            </w: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2.3.1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Установка частотно-регулируемых приводов на насосное оборудование в системах водоснабжения и водоотведения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Экономия энергоресурсов</w:t>
            </w: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 xml:space="preserve">Органы местного самоуправления, их структурные подразделения, учреждения и </w:t>
            </w:r>
            <w:r w:rsidRPr="006325D0">
              <w:t>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Итого по разделу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 w:val="restart"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91312F" w:rsidRDefault="0006217F" w:rsidP="0006217F">
            <w:pPr>
              <w:jc w:val="both"/>
              <w:rPr>
                <w:b/>
              </w:rPr>
            </w:pPr>
            <w:r>
              <w:rPr>
                <w:b/>
              </w:rPr>
              <w:t>2031</w:t>
            </w:r>
          </w:p>
        </w:tc>
        <w:tc>
          <w:tcPr>
            <w:tcW w:w="1418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6217F" w:rsidRDefault="0006217F" w:rsidP="0006217F">
            <w:pPr>
              <w:jc w:val="both"/>
              <w:rPr>
                <w:b/>
              </w:rPr>
            </w:pPr>
            <w:r w:rsidRPr="0006217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20</w:t>
            </w:r>
            <w:r>
              <w:rPr>
                <w:b/>
              </w:rPr>
              <w:t>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 w:rsidRPr="0091312F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15735" w:type="dxa"/>
            <w:gridSpan w:val="11"/>
          </w:tcPr>
          <w:p w:rsidR="0006217F" w:rsidRPr="00007D0D" w:rsidRDefault="0006217F" w:rsidP="0006217F">
            <w:pPr>
              <w:jc w:val="both"/>
            </w:pPr>
            <w:bookmarkStart w:id="2" w:name="sub_15"/>
            <w:r>
              <w:rPr>
                <w:b/>
              </w:rPr>
              <w:t>2.4</w:t>
            </w:r>
            <w:r w:rsidRPr="00944278">
              <w:rPr>
                <w:b/>
              </w:rPr>
              <w:t>. Энергосбережение в бюджетной сфере</w:t>
            </w:r>
            <w:bookmarkEnd w:id="2"/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2.4.1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 xml:space="preserve">Проведение </w:t>
            </w:r>
            <w:r w:rsidRPr="00402BEA">
              <w:t>энергетических обследований и паспортизация государственных бюджетных и</w:t>
            </w:r>
            <w:r w:rsidRPr="00944278">
              <w:t xml:space="preserve"> казенных учреждений, органов местного самоуправления </w:t>
            </w:r>
            <w:r>
              <w:t>Крыловского</w:t>
            </w:r>
            <w:r w:rsidRPr="00944278">
              <w:t xml:space="preserve"> района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Получение рекомендаций по экономии энергоресурсов</w:t>
            </w:r>
          </w:p>
        </w:tc>
        <w:tc>
          <w:tcPr>
            <w:tcW w:w="2389" w:type="dxa"/>
            <w:vMerge w:val="restart"/>
          </w:tcPr>
          <w:p w:rsidR="0006217F" w:rsidRDefault="0006217F" w:rsidP="0006217F">
            <w:r w:rsidRPr="00A22CF0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Default="0006217F" w:rsidP="0006217F">
            <w:pPr>
              <w:jc w:val="both"/>
            </w:pPr>
            <w:r>
              <w:t>0,0</w:t>
            </w:r>
          </w:p>
          <w:p w:rsidR="0006217F" w:rsidRPr="00007D0D" w:rsidRDefault="0006217F" w:rsidP="0006217F">
            <w:pPr>
              <w:jc w:val="both"/>
            </w:pP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Default="0006217F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06217F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 w:val="restart"/>
          </w:tcPr>
          <w:p w:rsidR="0006217F" w:rsidRPr="00007D0D" w:rsidRDefault="0006217F" w:rsidP="0006217F">
            <w:pPr>
              <w:jc w:val="both"/>
            </w:pPr>
            <w:r>
              <w:t>2.4.2</w:t>
            </w:r>
          </w:p>
        </w:tc>
        <w:tc>
          <w:tcPr>
            <w:tcW w:w="2431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 xml:space="preserve">Закупка, установка энергоэффективного оборудования для объектов, находящихся в собственности муниципальных </w:t>
            </w:r>
            <w:r>
              <w:t xml:space="preserve">учреждений </w:t>
            </w:r>
            <w:r>
              <w:lastRenderedPageBreak/>
              <w:t>Крыловского</w:t>
            </w:r>
            <w:r w:rsidRPr="00944278">
              <w:t xml:space="preserve"> района</w:t>
            </w: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06217F" w:rsidP="00AE11E7">
            <w:pPr>
              <w:jc w:val="both"/>
            </w:pPr>
            <w:r>
              <w:t>202</w:t>
            </w:r>
            <w:r w:rsidR="00AE11E7">
              <w:t>7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06217F" w:rsidRPr="00007D0D" w:rsidRDefault="0006217F" w:rsidP="0006217F">
            <w:pPr>
              <w:jc w:val="both"/>
            </w:pPr>
            <w:r w:rsidRPr="00944278">
              <w:t>Экономия энергоресурсов</w:t>
            </w:r>
          </w:p>
        </w:tc>
        <w:tc>
          <w:tcPr>
            <w:tcW w:w="2389" w:type="dxa"/>
            <w:vMerge w:val="restart"/>
          </w:tcPr>
          <w:p w:rsidR="0006217F" w:rsidRDefault="0006217F" w:rsidP="0006217F">
            <w:r w:rsidRPr="00A22CF0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AE11E7" w:rsidP="0006217F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AE11E7" w:rsidP="0006217F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06217F" w:rsidRPr="00007D0D" w:rsidTr="00FB0C4B">
        <w:tc>
          <w:tcPr>
            <w:tcW w:w="993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567" w:type="dxa"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850" w:type="dxa"/>
          </w:tcPr>
          <w:p w:rsidR="0006217F" w:rsidRPr="00007D0D" w:rsidRDefault="00AE11E7" w:rsidP="0006217F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06217F" w:rsidRPr="00007D0D" w:rsidRDefault="0006217F" w:rsidP="0006217F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06217F" w:rsidRPr="00007D0D" w:rsidRDefault="0006217F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06217F" w:rsidRPr="00007D0D" w:rsidRDefault="0006217F" w:rsidP="0006217F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06217F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06217F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06217F">
            <w:pPr>
              <w:jc w:val="both"/>
            </w:pPr>
          </w:p>
        </w:tc>
        <w:tc>
          <w:tcPr>
            <w:tcW w:w="850" w:type="dxa"/>
          </w:tcPr>
          <w:p w:rsidR="00AE11E7" w:rsidRDefault="00AE11E7" w:rsidP="0006217F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AE11E7" w:rsidRDefault="00AE11E7" w:rsidP="0006217F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06217F">
            <w:pPr>
              <w:jc w:val="both"/>
            </w:pPr>
          </w:p>
        </w:tc>
        <w:tc>
          <w:tcPr>
            <w:tcW w:w="1417" w:type="dxa"/>
          </w:tcPr>
          <w:p w:rsidR="00AE11E7" w:rsidRDefault="00AE11E7" w:rsidP="0006217F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06217F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06217F">
            <w:pPr>
              <w:jc w:val="both"/>
            </w:pPr>
          </w:p>
        </w:tc>
        <w:tc>
          <w:tcPr>
            <w:tcW w:w="1842" w:type="dxa"/>
            <w:vMerge/>
          </w:tcPr>
          <w:p w:rsidR="00AE11E7" w:rsidRPr="00007D0D" w:rsidRDefault="00AE11E7" w:rsidP="0006217F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06217F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630"/>
        </w:trPr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  <w:r>
              <w:lastRenderedPageBreak/>
              <w:t>2.4.3</w:t>
            </w:r>
          </w:p>
        </w:tc>
        <w:tc>
          <w:tcPr>
            <w:tcW w:w="2431" w:type="dxa"/>
            <w:vMerge w:val="restart"/>
          </w:tcPr>
          <w:p w:rsidR="00AE11E7" w:rsidRPr="00007D0D" w:rsidRDefault="00AE11E7" w:rsidP="00055244">
            <w:pPr>
              <w:pStyle w:val="aff9"/>
              <w:jc w:val="both"/>
            </w:pPr>
            <w:r w:rsidRPr="00944278">
              <w:rPr>
                <w:rFonts w:ascii="Times New Roman" w:hAnsi="Times New Roman" w:cs="Times New Roman"/>
              </w:rPr>
              <w:t xml:space="preserve">Оснащение муниципальных учреждений приборами учета </w:t>
            </w:r>
            <w:r w:rsidRPr="00402BEA">
              <w:rPr>
                <w:rFonts w:ascii="Times New Roman" w:hAnsi="Times New Roman" w:cs="Times New Roman"/>
              </w:rPr>
              <w:t>электрической энергии, тепловой энергии, воды и замена установленных в муниципальных учреждениях приборов учета электрической энергии, тепловой</w:t>
            </w:r>
            <w:r w:rsidRPr="00944278">
              <w:rPr>
                <w:rFonts w:ascii="Times New Roman" w:hAnsi="Times New Roman" w:cs="Times New Roman"/>
              </w:rPr>
              <w:t xml:space="preserve"> энергии, воды на приборы учета, имеющие возможность автоматизированного снятия показаний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>Экономия и учет энергоресурсов</w:t>
            </w:r>
          </w:p>
        </w:tc>
        <w:tc>
          <w:tcPr>
            <w:tcW w:w="2389" w:type="dxa"/>
            <w:vMerge w:val="restart"/>
          </w:tcPr>
          <w:p w:rsidR="00AE11E7" w:rsidRDefault="00AE11E7" w:rsidP="00AE11E7">
            <w:r w:rsidRPr="00A22CF0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AE11E7" w:rsidRPr="00007D0D" w:rsidTr="00FB0C4B">
        <w:trPr>
          <w:trHeight w:val="567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548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711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711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Default="00AE11E7" w:rsidP="00AE11E7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417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  <w:r>
              <w:t>2.4.4</w:t>
            </w: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 xml:space="preserve">Изготовление ПСД на установку узла учета тепловой энергии в бюджетных и казенных учреждениях, органов местного самоуправления </w:t>
            </w:r>
            <w:r>
              <w:t>Крыловского</w:t>
            </w:r>
            <w:r w:rsidRPr="00944278">
              <w:t xml:space="preserve"> района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>Наличие ПСД</w:t>
            </w:r>
          </w:p>
        </w:tc>
        <w:tc>
          <w:tcPr>
            <w:tcW w:w="2389" w:type="dxa"/>
            <w:vMerge w:val="restart"/>
          </w:tcPr>
          <w:p w:rsidR="00AE11E7" w:rsidRDefault="00AE11E7" w:rsidP="00AE11E7">
            <w:r w:rsidRPr="00CF768C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Default="00AE11E7" w:rsidP="00AE11E7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417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Default="00AE11E7" w:rsidP="00AE11E7">
            <w:pPr>
              <w:jc w:val="both"/>
            </w:pP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  <w:r>
              <w:t>2.4.5</w:t>
            </w: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 xml:space="preserve">Замена светильников внутреннего освещения на светодиодные в бюджетных и казенных учреждениях, органов </w:t>
            </w:r>
            <w:r w:rsidRPr="00944278">
              <w:lastRenderedPageBreak/>
              <w:t xml:space="preserve">местного самоуправления </w:t>
            </w:r>
            <w:r>
              <w:t>Крыловского</w:t>
            </w:r>
            <w:r w:rsidRPr="00944278">
              <w:t xml:space="preserve"> района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>Экономия энергоресурсов</w:t>
            </w:r>
          </w:p>
        </w:tc>
        <w:tc>
          <w:tcPr>
            <w:tcW w:w="2389" w:type="dxa"/>
            <w:vMerge w:val="restart"/>
          </w:tcPr>
          <w:p w:rsidR="00AE11E7" w:rsidRDefault="00AE11E7" w:rsidP="00AE11E7">
            <w:r w:rsidRPr="00CF768C">
              <w:t>Органы местного самоуправления, их структурные подразделения, учреждения и иные организации</w:t>
            </w: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Default="00AE11E7" w:rsidP="00AE11E7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AE11E7" w:rsidRDefault="00AE11E7" w:rsidP="00AE11E7">
            <w:pPr>
              <w:jc w:val="both"/>
            </w:pPr>
            <w:r>
              <w:t>0,0</w:t>
            </w:r>
          </w:p>
          <w:p w:rsidR="00AE11E7" w:rsidRPr="00007D0D" w:rsidRDefault="00AE11E7" w:rsidP="00AE11E7">
            <w:pPr>
              <w:jc w:val="both"/>
            </w:pP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1312F">
              <w:rPr>
                <w:b/>
              </w:rPr>
              <w:t>Итого по разделу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203</w:t>
            </w: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2032</w:t>
            </w:r>
          </w:p>
        </w:tc>
        <w:tc>
          <w:tcPr>
            <w:tcW w:w="1418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15735" w:type="dxa"/>
            <w:gridSpan w:val="11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2.5</w:t>
            </w:r>
            <w:r w:rsidRPr="00B101D7">
              <w:rPr>
                <w:b/>
              </w:rPr>
              <w:t>. Пропаганда энергосбережения</w:t>
            </w:r>
          </w:p>
        </w:tc>
      </w:tr>
      <w:tr w:rsidR="00AE11E7" w:rsidRPr="00007D0D" w:rsidTr="00FB0C4B">
        <w:trPr>
          <w:trHeight w:val="652"/>
        </w:trPr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  <w:r>
              <w:t>2.5.1</w:t>
            </w: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>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>Снижение потребления энергоресурсов</w:t>
            </w: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749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830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842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842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Default="00AE11E7" w:rsidP="00AE11E7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1312F">
              <w:rPr>
                <w:b/>
              </w:rPr>
              <w:t>Итого по разделу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1418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</w:t>
            </w:r>
            <w:r>
              <w:rPr>
                <w:b/>
              </w:rPr>
              <w:t>31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D4FCF" w:rsidRDefault="00AE11E7" w:rsidP="00AE11E7">
            <w:pPr>
              <w:jc w:val="both"/>
              <w:rPr>
                <w:b/>
              </w:rPr>
            </w:pPr>
            <w:r w:rsidRPr="000D4FCF">
              <w:rPr>
                <w:b/>
              </w:rPr>
              <w:t>203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15735" w:type="dxa"/>
            <w:gridSpan w:val="11"/>
          </w:tcPr>
          <w:p w:rsidR="00AE11E7" w:rsidRPr="002E7E19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2.6</w:t>
            </w:r>
            <w:r w:rsidRPr="002E7E19">
              <w:rPr>
                <w:b/>
              </w:rPr>
              <w:t>. Энергосбережение в транспортном комплексе</w:t>
            </w:r>
          </w:p>
        </w:tc>
      </w:tr>
      <w:tr w:rsidR="00AE11E7" w:rsidRPr="00007D0D" w:rsidTr="00FB0C4B">
        <w:trPr>
          <w:trHeight w:val="540"/>
        </w:trPr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  <w:r>
              <w:t>2.6.1</w:t>
            </w: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44278">
              <w:t>Замещение природным газом бензина, используемого в качестве моторного топлива на транспорте, используемом органами местного самоуправления, муниципальными учреждениями и муниципальными унитарными предприятиями.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2027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 w:val="restart"/>
          </w:tcPr>
          <w:p w:rsidR="00AE11E7" w:rsidRDefault="00AE11E7" w:rsidP="00AE11E7">
            <w:r w:rsidRPr="003972DB">
              <w:t>Экономия энергоресурсов</w:t>
            </w: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  <w:r>
              <w:t xml:space="preserve">Органы местного самоуправления, их структурные подразделения, учреждения и </w:t>
            </w:r>
            <w:r w:rsidRPr="006325D0">
              <w:t>иные организации</w:t>
            </w:r>
          </w:p>
        </w:tc>
      </w:tr>
      <w:tr w:rsidR="00AE11E7" w:rsidRPr="00007D0D" w:rsidTr="00FB0C4B">
        <w:trPr>
          <w:trHeight w:val="690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2028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558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2029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552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2030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rPr>
          <w:trHeight w:val="552"/>
        </w:trPr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Default="00AE11E7" w:rsidP="00AE11E7">
            <w:pPr>
              <w:jc w:val="both"/>
            </w:pPr>
            <w:r>
              <w:t>2031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007D0D" w:rsidRDefault="00AE11E7" w:rsidP="00AE11E7">
            <w:pPr>
              <w:jc w:val="both"/>
            </w:pPr>
            <w:r>
              <w:t>2032</w:t>
            </w:r>
          </w:p>
        </w:tc>
        <w:tc>
          <w:tcPr>
            <w:tcW w:w="1418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417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:rsidR="00AE11E7" w:rsidRPr="00007D0D" w:rsidRDefault="00AE11E7" w:rsidP="00AE11E7">
            <w:pPr>
              <w:jc w:val="both"/>
            </w:pPr>
            <w: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 w:val="restart"/>
          </w:tcPr>
          <w:p w:rsidR="00AE11E7" w:rsidRPr="00007D0D" w:rsidRDefault="00AE11E7" w:rsidP="00AE11E7">
            <w:pPr>
              <w:jc w:val="both"/>
            </w:pPr>
            <w:r w:rsidRPr="0091312F">
              <w:rPr>
                <w:b/>
              </w:rPr>
              <w:t>Итого по разделу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2031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203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 w:val="restart"/>
          </w:tcPr>
          <w:p w:rsidR="00AE11E7" w:rsidRPr="00C1473C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по мероприятиям   энергосбережения и повышения энергетической эффективности 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1418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AE11E7" w:rsidRDefault="00AE11E7" w:rsidP="00AE11E7">
            <w:pPr>
              <w:jc w:val="both"/>
              <w:rPr>
                <w:b/>
              </w:rPr>
            </w:pPr>
            <w:r w:rsidRPr="00AE11E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</w:t>
            </w:r>
            <w:r>
              <w:rPr>
                <w:b/>
              </w:rPr>
              <w:t>31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203</w:t>
            </w: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 w:val="restart"/>
          </w:tcPr>
          <w:p w:rsidR="00AE11E7" w:rsidRPr="00C1473C" w:rsidRDefault="00AE11E7" w:rsidP="00AE11E7">
            <w:pPr>
              <w:jc w:val="both"/>
              <w:rPr>
                <w:b/>
              </w:rPr>
            </w:pPr>
            <w:r w:rsidRPr="00C1473C">
              <w:rPr>
                <w:b/>
              </w:rPr>
              <w:t xml:space="preserve">ИТОГО ПО </w:t>
            </w:r>
            <w:r>
              <w:rPr>
                <w:b/>
              </w:rPr>
              <w:t xml:space="preserve">МУНИЦИПАЛЬНОЙ </w:t>
            </w:r>
            <w:r w:rsidRPr="00C1473C">
              <w:rPr>
                <w:b/>
              </w:rPr>
              <w:t>ПРОГРАММЕ</w:t>
            </w: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AE11E7" w:rsidRPr="00B101D7" w:rsidRDefault="00AE11E7" w:rsidP="00D468EF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68EF">
              <w:rPr>
                <w:b/>
              </w:rPr>
              <w:t>0</w:t>
            </w:r>
            <w:r>
              <w:rPr>
                <w:b/>
              </w:rPr>
              <w:t>00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D468EF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68EF">
              <w:rPr>
                <w:b/>
              </w:rPr>
              <w:t>0</w:t>
            </w:r>
            <w:r>
              <w:rPr>
                <w:b/>
              </w:rPr>
              <w:t>00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 w:val="restart"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AE11E7" w:rsidRPr="00B101D7" w:rsidRDefault="00AE11E7" w:rsidP="00D468EF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68EF">
              <w:rPr>
                <w:b/>
              </w:rPr>
              <w:t>00</w:t>
            </w:r>
            <w:r>
              <w:rPr>
                <w:b/>
              </w:rPr>
              <w:t>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D468E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D468EF">
              <w:rPr>
                <w:b/>
              </w:rPr>
              <w:t>700</w:t>
            </w:r>
            <w:bookmarkStart w:id="3" w:name="_GoBack"/>
            <w:bookmarkEnd w:id="3"/>
            <w:r>
              <w:rPr>
                <w:b/>
              </w:rPr>
              <w:t>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E11E7" w:rsidRPr="00B101D7" w:rsidRDefault="00AE11E7" w:rsidP="00D4558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45</w:t>
            </w:r>
            <w:r>
              <w:rPr>
                <w:b/>
              </w:rPr>
              <w:t>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D4558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45</w:t>
            </w:r>
            <w:r>
              <w:rPr>
                <w:b/>
              </w:rPr>
              <w:t>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1418" w:type="dxa"/>
          </w:tcPr>
          <w:p w:rsidR="00AE11E7" w:rsidRDefault="00D4558D" w:rsidP="00AE11E7">
            <w:pPr>
              <w:jc w:val="both"/>
              <w:rPr>
                <w:b/>
              </w:rPr>
            </w:pPr>
            <w:r>
              <w:rPr>
                <w:b/>
              </w:rPr>
              <w:t>17450,0</w:t>
            </w:r>
          </w:p>
        </w:tc>
        <w:tc>
          <w:tcPr>
            <w:tcW w:w="1276" w:type="dxa"/>
          </w:tcPr>
          <w:p w:rsidR="00AE11E7" w:rsidRPr="00B101D7" w:rsidRDefault="00D4558D" w:rsidP="00AE11E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D4558D" w:rsidP="00AE11E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Default="00D4558D" w:rsidP="00AE11E7">
            <w:pPr>
              <w:jc w:val="both"/>
              <w:rPr>
                <w:b/>
              </w:rPr>
            </w:pPr>
            <w:r>
              <w:rPr>
                <w:b/>
              </w:rPr>
              <w:t>17450,0</w:t>
            </w:r>
          </w:p>
        </w:tc>
        <w:tc>
          <w:tcPr>
            <w:tcW w:w="1276" w:type="dxa"/>
          </w:tcPr>
          <w:p w:rsidR="00AE11E7" w:rsidRPr="00B101D7" w:rsidRDefault="00D4558D" w:rsidP="00AE11E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</w:t>
            </w:r>
            <w:r>
              <w:rPr>
                <w:b/>
              </w:rPr>
              <w:t>31</w:t>
            </w:r>
          </w:p>
        </w:tc>
        <w:tc>
          <w:tcPr>
            <w:tcW w:w="1418" w:type="dxa"/>
          </w:tcPr>
          <w:p w:rsidR="00AE11E7" w:rsidRPr="00B101D7" w:rsidRDefault="00AE11E7" w:rsidP="00D4558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</w:t>
            </w:r>
            <w:r>
              <w:rPr>
                <w:b/>
              </w:rPr>
              <w:t>00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D4558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</w:t>
            </w:r>
            <w:r>
              <w:rPr>
                <w:b/>
              </w:rPr>
              <w:t>00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  <w:tr w:rsidR="00AE11E7" w:rsidRPr="00007D0D" w:rsidTr="00FB0C4B">
        <w:tc>
          <w:tcPr>
            <w:tcW w:w="993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431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567" w:type="dxa"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850" w:type="dxa"/>
          </w:tcPr>
          <w:p w:rsidR="00AE11E7" w:rsidRPr="005D0618" w:rsidRDefault="00AE11E7" w:rsidP="00AE11E7">
            <w:pPr>
              <w:jc w:val="both"/>
              <w:rPr>
                <w:b/>
              </w:rPr>
            </w:pPr>
            <w:r w:rsidRPr="005D0618">
              <w:rPr>
                <w:b/>
              </w:rPr>
              <w:t>203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AE11E7" w:rsidRPr="00B101D7" w:rsidRDefault="00AE11E7" w:rsidP="00D4558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</w:t>
            </w:r>
            <w:r>
              <w:rPr>
                <w:b/>
              </w:rPr>
              <w:t>00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417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276" w:type="dxa"/>
          </w:tcPr>
          <w:p w:rsidR="00AE11E7" w:rsidRPr="00B101D7" w:rsidRDefault="00AE11E7" w:rsidP="00D4558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4558D">
              <w:rPr>
                <w:b/>
              </w:rPr>
              <w:t>5</w:t>
            </w:r>
            <w:r>
              <w:rPr>
                <w:b/>
              </w:rPr>
              <w:t>00</w:t>
            </w:r>
            <w:r w:rsidRPr="00B101D7">
              <w:rPr>
                <w:b/>
              </w:rPr>
              <w:t>,0</w:t>
            </w:r>
          </w:p>
        </w:tc>
        <w:tc>
          <w:tcPr>
            <w:tcW w:w="1276" w:type="dxa"/>
          </w:tcPr>
          <w:p w:rsidR="00AE11E7" w:rsidRPr="00B101D7" w:rsidRDefault="00AE11E7" w:rsidP="00AE11E7">
            <w:pPr>
              <w:jc w:val="both"/>
              <w:rPr>
                <w:b/>
              </w:rPr>
            </w:pPr>
            <w:r w:rsidRPr="00B101D7">
              <w:rPr>
                <w:b/>
              </w:rPr>
              <w:t>0,0</w:t>
            </w:r>
          </w:p>
        </w:tc>
        <w:tc>
          <w:tcPr>
            <w:tcW w:w="1842" w:type="dxa"/>
            <w:vMerge/>
          </w:tcPr>
          <w:p w:rsidR="00AE11E7" w:rsidRPr="00007D0D" w:rsidRDefault="00AE11E7" w:rsidP="00AE11E7">
            <w:pPr>
              <w:jc w:val="both"/>
            </w:pPr>
          </w:p>
        </w:tc>
        <w:tc>
          <w:tcPr>
            <w:tcW w:w="2389" w:type="dxa"/>
            <w:vMerge/>
          </w:tcPr>
          <w:p w:rsidR="00AE11E7" w:rsidRPr="00007D0D" w:rsidRDefault="00AE11E7" w:rsidP="00AE11E7">
            <w:pPr>
              <w:jc w:val="both"/>
            </w:pPr>
          </w:p>
        </w:tc>
      </w:tr>
    </w:tbl>
    <w:p w:rsidR="00186891" w:rsidRDefault="00186891" w:rsidP="00186891"/>
    <w:p w:rsidR="001A1D9F" w:rsidRDefault="001A1D9F" w:rsidP="005F3EE9"/>
    <w:p w:rsidR="005F3EE9" w:rsidRPr="009B27C1" w:rsidRDefault="005F3EE9" w:rsidP="005F3EE9">
      <w:r w:rsidRPr="009B27C1">
        <w:t>(1) Отмечаются мероприятия программы в следующих случаях:</w:t>
      </w:r>
    </w:p>
    <w:bookmarkEnd w:id="0"/>
    <w:p w:rsidR="005F3EE9" w:rsidRPr="009B27C1" w:rsidRDefault="005F3EE9" w:rsidP="005F3EE9">
      <w:pPr>
        <w:ind w:firstLine="720"/>
      </w:pPr>
      <w:r w:rsidRPr="009B27C1">
        <w:t>если мероприятие включает расходы, направляемые на капитальные вложения, присваивается статус "1";</w:t>
      </w:r>
    </w:p>
    <w:p w:rsidR="005F3EE9" w:rsidRPr="009B27C1" w:rsidRDefault="005F3EE9" w:rsidP="005F3EE9">
      <w:pPr>
        <w:ind w:firstLine="720"/>
      </w:pPr>
      <w:r w:rsidRPr="009B27C1">
        <w:t>если мероприятие включено в план мероприятий ("дорожную карту"), содержащий ежегодные индикаторы, обеспечивающий достижение установленных указами Президента Российской Федерации от 7 мая 2012 года N 596 - 606 целевых показателей, присваивается статус "2";</w:t>
      </w:r>
    </w:p>
    <w:p w:rsidR="005F3EE9" w:rsidRPr="009B27C1" w:rsidRDefault="005F3EE9" w:rsidP="005F3EE9">
      <w:pPr>
        <w:ind w:firstLine="720"/>
      </w:pPr>
      <w:r w:rsidRPr="009B27C1">
        <w:t>если мероприятие является мероприятием приоритетных национальных проектов, присваивается статус "3".</w:t>
      </w:r>
    </w:p>
    <w:p w:rsidR="005F3EE9" w:rsidRPr="009B27C1" w:rsidRDefault="005F3EE9" w:rsidP="005F3EE9">
      <w:r w:rsidRPr="009B27C1">
        <w:t>Допускается присваивание нескольких статусов одному мероприятию через дробь.</w:t>
      </w:r>
    </w:p>
    <w:p w:rsidR="005F3EE9" w:rsidRPr="009B27C1" w:rsidRDefault="005F3EE9" w:rsidP="005F3EE9">
      <w:r w:rsidRPr="009B27C1">
        <w:t>Объем бюджетных ассигнований указывается в тысячах рублей с точностью до одного знака после запятой.</w:t>
      </w:r>
    </w:p>
    <w:p w:rsidR="00CF2D8C" w:rsidRPr="00A93A97" w:rsidRDefault="00CF2D8C" w:rsidP="00CF2D8C">
      <w:pPr>
        <w:rPr>
          <w:bCs/>
          <w:color w:val="000000"/>
          <w:spacing w:val="2"/>
          <w:sz w:val="28"/>
          <w:szCs w:val="28"/>
          <w:lang w:eastAsia="ar-SA"/>
        </w:rPr>
      </w:pPr>
    </w:p>
    <w:p w:rsidR="00CF2D8C" w:rsidRPr="00A93A97" w:rsidRDefault="00CF2D8C" w:rsidP="00CF2D8C">
      <w:pPr>
        <w:rPr>
          <w:bCs/>
          <w:color w:val="000000"/>
          <w:spacing w:val="2"/>
          <w:sz w:val="28"/>
          <w:szCs w:val="28"/>
          <w:lang w:eastAsia="ar-SA"/>
        </w:rPr>
      </w:pP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>и связи  администрации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>муниципального образования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25368A" w:rsidRPr="006A4116" w:rsidRDefault="00912348" w:rsidP="00912348">
      <w:pPr>
        <w:ind w:right="-73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Краснодарского края                                                      </w:t>
      </w:r>
      <w:r w:rsidR="005364CD">
        <w:rPr>
          <w:rFonts w:eastAsia="Arial Unicode MS"/>
          <w:color w:val="000000"/>
          <w:sz w:val="28"/>
          <w:szCs w:val="28"/>
          <w:lang w:bidi="ru-RU"/>
        </w:rPr>
        <w:t xml:space="preserve">                         </w:t>
      </w:r>
      <w:r w:rsidR="00AE11E7">
        <w:rPr>
          <w:rFonts w:eastAsia="Arial Unicode MS"/>
          <w:color w:val="000000"/>
          <w:sz w:val="28"/>
          <w:szCs w:val="28"/>
          <w:lang w:bidi="ru-RU"/>
        </w:rPr>
        <w:t xml:space="preserve">                   </w:t>
      </w:r>
      <w:r w:rsidR="005364CD"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</w:t>
      </w: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                   И.А. Белкина</w:t>
      </w:r>
    </w:p>
    <w:sectPr w:rsidR="0025368A" w:rsidRPr="006A4116" w:rsidSect="0035694D">
      <w:headerReference w:type="default" r:id="rId8"/>
      <w:footerReference w:type="default" r:id="rId9"/>
      <w:footerReference w:type="first" r:id="rId10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CD" w:rsidRDefault="002C2BCD" w:rsidP="00CC48C9">
      <w:r>
        <w:separator/>
      </w:r>
    </w:p>
  </w:endnote>
  <w:endnote w:type="continuationSeparator" w:id="0">
    <w:p w:rsidR="002C2BCD" w:rsidRDefault="002C2BCD" w:rsidP="00C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90999"/>
      <w:docPartObj>
        <w:docPartGallery w:val="Page Numbers (Bottom of Page)"/>
        <w:docPartUnique/>
      </w:docPartObj>
    </w:sdtPr>
    <w:sdtEndPr/>
    <w:sdtContent>
      <w:p w:rsidR="00055244" w:rsidRDefault="002C2BCD">
        <w:pPr>
          <w:pStyle w:val="a6"/>
          <w:jc w:val="right"/>
        </w:pPr>
      </w:p>
    </w:sdtContent>
  </w:sdt>
  <w:p w:rsidR="00055244" w:rsidRDefault="000552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244" w:rsidRDefault="00055244">
    <w:pPr>
      <w:pStyle w:val="a6"/>
      <w:jc w:val="center"/>
    </w:pPr>
  </w:p>
  <w:p w:rsidR="00055244" w:rsidRDefault="000552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CD" w:rsidRDefault="002C2BCD" w:rsidP="00CC48C9">
      <w:r>
        <w:separator/>
      </w:r>
    </w:p>
  </w:footnote>
  <w:footnote w:type="continuationSeparator" w:id="0">
    <w:p w:rsidR="002C2BCD" w:rsidRDefault="002C2BCD" w:rsidP="00CC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431093"/>
      <w:docPartObj>
        <w:docPartGallery w:val="Page Numbers (Top of Page)"/>
        <w:docPartUnique/>
      </w:docPartObj>
    </w:sdtPr>
    <w:sdtEndPr/>
    <w:sdtContent>
      <w:p w:rsidR="00055244" w:rsidRDefault="000552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EF">
          <w:rPr>
            <w:noProof/>
          </w:rPr>
          <w:t>12</w:t>
        </w:r>
        <w:r>
          <w:fldChar w:fldCharType="end"/>
        </w:r>
      </w:p>
    </w:sdtContent>
  </w:sdt>
  <w:p w:rsidR="00055244" w:rsidRDefault="000552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E48EFB8"/>
    <w:lvl w:ilvl="0">
      <w:numFmt w:val="bullet"/>
      <w:lvlText w:val="*"/>
      <w:lvlJc w:val="left"/>
    </w:lvl>
  </w:abstractNum>
  <w:abstractNum w:abstractNumId="1" w15:restartNumberingAfterBreak="0">
    <w:nsid w:val="09152737"/>
    <w:multiLevelType w:val="hybridMultilevel"/>
    <w:tmpl w:val="A7FCF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50308"/>
    <w:multiLevelType w:val="hybridMultilevel"/>
    <w:tmpl w:val="039E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F20D6"/>
    <w:multiLevelType w:val="hybridMultilevel"/>
    <w:tmpl w:val="334EAD6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EE4B55"/>
    <w:multiLevelType w:val="hybridMultilevel"/>
    <w:tmpl w:val="C7D82FEC"/>
    <w:lvl w:ilvl="0" w:tplc="011C0074">
      <w:start w:val="25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9322780"/>
    <w:multiLevelType w:val="hybridMultilevel"/>
    <w:tmpl w:val="8B98C6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478C2"/>
    <w:multiLevelType w:val="hybridMultilevel"/>
    <w:tmpl w:val="6D62D5B4"/>
    <w:lvl w:ilvl="0" w:tplc="AFC0ED9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F81150B"/>
    <w:multiLevelType w:val="hybridMultilevel"/>
    <w:tmpl w:val="3A38D7D6"/>
    <w:lvl w:ilvl="0" w:tplc="19F2D28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AE14F5D"/>
    <w:multiLevelType w:val="hybridMultilevel"/>
    <w:tmpl w:val="6E6E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23B39"/>
    <w:multiLevelType w:val="hybridMultilevel"/>
    <w:tmpl w:val="1B10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B6EFF"/>
    <w:multiLevelType w:val="hybridMultilevel"/>
    <w:tmpl w:val="FEA2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0326A"/>
    <w:multiLevelType w:val="hybridMultilevel"/>
    <w:tmpl w:val="F8187C98"/>
    <w:lvl w:ilvl="0" w:tplc="D7C41B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212EDB"/>
    <w:multiLevelType w:val="hybridMultilevel"/>
    <w:tmpl w:val="B8F0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2085"/>
    <w:multiLevelType w:val="hybridMultilevel"/>
    <w:tmpl w:val="B61AAF30"/>
    <w:lvl w:ilvl="0" w:tplc="D8E0839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AEF1B9A"/>
    <w:multiLevelType w:val="hybridMultilevel"/>
    <w:tmpl w:val="496041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85666"/>
    <w:multiLevelType w:val="hybridMultilevel"/>
    <w:tmpl w:val="CFF44172"/>
    <w:lvl w:ilvl="0" w:tplc="DB3E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4030FD"/>
    <w:multiLevelType w:val="hybridMultilevel"/>
    <w:tmpl w:val="36C4899C"/>
    <w:lvl w:ilvl="0" w:tplc="BEC4017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2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D4D"/>
    <w:rsid w:val="00007F54"/>
    <w:rsid w:val="00024CB8"/>
    <w:rsid w:val="00041371"/>
    <w:rsid w:val="00053DF9"/>
    <w:rsid w:val="00055244"/>
    <w:rsid w:val="0006217F"/>
    <w:rsid w:val="000721AE"/>
    <w:rsid w:val="000B11FA"/>
    <w:rsid w:val="000B5659"/>
    <w:rsid w:val="001003D7"/>
    <w:rsid w:val="00110D01"/>
    <w:rsid w:val="0013298F"/>
    <w:rsid w:val="00137418"/>
    <w:rsid w:val="00143073"/>
    <w:rsid w:val="00175D73"/>
    <w:rsid w:val="00184668"/>
    <w:rsid w:val="00186891"/>
    <w:rsid w:val="00193A0D"/>
    <w:rsid w:val="00195ADD"/>
    <w:rsid w:val="00196E67"/>
    <w:rsid w:val="001A1782"/>
    <w:rsid w:val="001A1D9F"/>
    <w:rsid w:val="001E667D"/>
    <w:rsid w:val="001E6734"/>
    <w:rsid w:val="001E748B"/>
    <w:rsid w:val="00202EEC"/>
    <w:rsid w:val="00220D4D"/>
    <w:rsid w:val="002400DC"/>
    <w:rsid w:val="00242D70"/>
    <w:rsid w:val="00247E54"/>
    <w:rsid w:val="00250C56"/>
    <w:rsid w:val="00252B09"/>
    <w:rsid w:val="0025368A"/>
    <w:rsid w:val="002560C5"/>
    <w:rsid w:val="002A7D75"/>
    <w:rsid w:val="002B5756"/>
    <w:rsid w:val="002C2BCD"/>
    <w:rsid w:val="002E638C"/>
    <w:rsid w:val="00311E5B"/>
    <w:rsid w:val="0031736E"/>
    <w:rsid w:val="003203E2"/>
    <w:rsid w:val="0033017D"/>
    <w:rsid w:val="0035223D"/>
    <w:rsid w:val="0035694D"/>
    <w:rsid w:val="00367D61"/>
    <w:rsid w:val="003B1AF3"/>
    <w:rsid w:val="003B6E23"/>
    <w:rsid w:val="003B6F07"/>
    <w:rsid w:val="003B7E1F"/>
    <w:rsid w:val="003C2CBF"/>
    <w:rsid w:val="003C3A37"/>
    <w:rsid w:val="003D7B74"/>
    <w:rsid w:val="003E7608"/>
    <w:rsid w:val="00403E7E"/>
    <w:rsid w:val="004433BA"/>
    <w:rsid w:val="00496E1E"/>
    <w:rsid w:val="004A4100"/>
    <w:rsid w:val="004B6971"/>
    <w:rsid w:val="004E3BF9"/>
    <w:rsid w:val="004F6EFE"/>
    <w:rsid w:val="005153C8"/>
    <w:rsid w:val="005364CD"/>
    <w:rsid w:val="0054369E"/>
    <w:rsid w:val="005C0050"/>
    <w:rsid w:val="005C0BE9"/>
    <w:rsid w:val="005C6366"/>
    <w:rsid w:val="005C74A2"/>
    <w:rsid w:val="005D6FD8"/>
    <w:rsid w:val="005E6C48"/>
    <w:rsid w:val="005F3EE9"/>
    <w:rsid w:val="0060424C"/>
    <w:rsid w:val="00626164"/>
    <w:rsid w:val="00627AB3"/>
    <w:rsid w:val="00632908"/>
    <w:rsid w:val="006407F5"/>
    <w:rsid w:val="00646BC6"/>
    <w:rsid w:val="00651612"/>
    <w:rsid w:val="00663B3A"/>
    <w:rsid w:val="00680E53"/>
    <w:rsid w:val="006840C2"/>
    <w:rsid w:val="006A4116"/>
    <w:rsid w:val="006A79F9"/>
    <w:rsid w:val="006C3CF7"/>
    <w:rsid w:val="006D0372"/>
    <w:rsid w:val="006F4CE3"/>
    <w:rsid w:val="00701526"/>
    <w:rsid w:val="0074608D"/>
    <w:rsid w:val="00754DA6"/>
    <w:rsid w:val="00792B48"/>
    <w:rsid w:val="00794BB8"/>
    <w:rsid w:val="007A06F6"/>
    <w:rsid w:val="007D3EE1"/>
    <w:rsid w:val="007E458D"/>
    <w:rsid w:val="007E6C7A"/>
    <w:rsid w:val="00821CB1"/>
    <w:rsid w:val="00833DEC"/>
    <w:rsid w:val="00850549"/>
    <w:rsid w:val="00855F2A"/>
    <w:rsid w:val="008649E5"/>
    <w:rsid w:val="0088369C"/>
    <w:rsid w:val="008847A4"/>
    <w:rsid w:val="00885C33"/>
    <w:rsid w:val="008C6A7B"/>
    <w:rsid w:val="008E4FB8"/>
    <w:rsid w:val="00912348"/>
    <w:rsid w:val="009209A3"/>
    <w:rsid w:val="00920ED3"/>
    <w:rsid w:val="0093209C"/>
    <w:rsid w:val="0095272D"/>
    <w:rsid w:val="009715AE"/>
    <w:rsid w:val="009751B2"/>
    <w:rsid w:val="009859BE"/>
    <w:rsid w:val="009B17F3"/>
    <w:rsid w:val="009B3F70"/>
    <w:rsid w:val="009B47BC"/>
    <w:rsid w:val="009D6A01"/>
    <w:rsid w:val="009E01FA"/>
    <w:rsid w:val="009E2FA0"/>
    <w:rsid w:val="00A363F5"/>
    <w:rsid w:val="00A43357"/>
    <w:rsid w:val="00A512D6"/>
    <w:rsid w:val="00A611FB"/>
    <w:rsid w:val="00AD5BEC"/>
    <w:rsid w:val="00AE11E7"/>
    <w:rsid w:val="00AF4CEC"/>
    <w:rsid w:val="00B278DC"/>
    <w:rsid w:val="00B429C0"/>
    <w:rsid w:val="00B43805"/>
    <w:rsid w:val="00B6114D"/>
    <w:rsid w:val="00B63C43"/>
    <w:rsid w:val="00B945BB"/>
    <w:rsid w:val="00BD24B4"/>
    <w:rsid w:val="00C07CCA"/>
    <w:rsid w:val="00C158B3"/>
    <w:rsid w:val="00C22382"/>
    <w:rsid w:val="00C279A6"/>
    <w:rsid w:val="00C27B80"/>
    <w:rsid w:val="00C71215"/>
    <w:rsid w:val="00C93482"/>
    <w:rsid w:val="00CA58DD"/>
    <w:rsid w:val="00CB4F42"/>
    <w:rsid w:val="00CB7AC4"/>
    <w:rsid w:val="00CC48C9"/>
    <w:rsid w:val="00CF02E7"/>
    <w:rsid w:val="00CF2D8C"/>
    <w:rsid w:val="00D02DEE"/>
    <w:rsid w:val="00D3722C"/>
    <w:rsid w:val="00D4558D"/>
    <w:rsid w:val="00D468EF"/>
    <w:rsid w:val="00D85B9B"/>
    <w:rsid w:val="00D91752"/>
    <w:rsid w:val="00D9626D"/>
    <w:rsid w:val="00DA7997"/>
    <w:rsid w:val="00DB19EA"/>
    <w:rsid w:val="00DB5933"/>
    <w:rsid w:val="00DC2AAE"/>
    <w:rsid w:val="00DE7CD8"/>
    <w:rsid w:val="00DF5FB0"/>
    <w:rsid w:val="00E0791E"/>
    <w:rsid w:val="00E75B57"/>
    <w:rsid w:val="00E75ED8"/>
    <w:rsid w:val="00E768B9"/>
    <w:rsid w:val="00E9393D"/>
    <w:rsid w:val="00EA1D2C"/>
    <w:rsid w:val="00EC02C4"/>
    <w:rsid w:val="00EC2881"/>
    <w:rsid w:val="00EF1595"/>
    <w:rsid w:val="00F2681E"/>
    <w:rsid w:val="00F361E6"/>
    <w:rsid w:val="00F421A5"/>
    <w:rsid w:val="00F65977"/>
    <w:rsid w:val="00F80C48"/>
    <w:rsid w:val="00FB0137"/>
    <w:rsid w:val="00FB0C4B"/>
    <w:rsid w:val="00FD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689F"/>
  <w15:docId w15:val="{0E66CD06-C07C-4014-8E73-A8DE559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9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8649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649E5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8649E5"/>
    <w:pPr>
      <w:outlineLvl w:val="3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C48C9"/>
    <w:rPr>
      <w:b/>
      <w:bCs/>
      <w:color w:val="000080"/>
    </w:rPr>
  </w:style>
  <w:style w:type="paragraph" w:customStyle="1" w:styleId="Style20">
    <w:name w:val="Style20"/>
    <w:basedOn w:val="a"/>
    <w:rsid w:val="00CC48C9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49E5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9E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649E5"/>
    <w:rPr>
      <w:rFonts w:ascii="Arial" w:eastAsia="Times New Roman" w:hAnsi="Arial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8649E5"/>
    <w:rPr>
      <w:rFonts w:ascii="Arial" w:eastAsia="Times New Roman" w:hAnsi="Arial" w:cs="Times New Roman"/>
      <w:i/>
      <w:iCs/>
      <w:sz w:val="24"/>
      <w:szCs w:val="24"/>
    </w:rPr>
  </w:style>
  <w:style w:type="paragraph" w:styleId="a8">
    <w:name w:val="Title"/>
    <w:basedOn w:val="a"/>
    <w:link w:val="a9"/>
    <w:qFormat/>
    <w:rsid w:val="008649E5"/>
    <w:pPr>
      <w:jc w:val="center"/>
    </w:pPr>
    <w:rPr>
      <w:sz w:val="28"/>
      <w:szCs w:val="28"/>
    </w:rPr>
  </w:style>
  <w:style w:type="character" w:customStyle="1" w:styleId="a9">
    <w:name w:val="Заголовок Знак"/>
    <w:basedOn w:val="a0"/>
    <w:link w:val="a8"/>
    <w:rsid w:val="00864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649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86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8649E5"/>
  </w:style>
  <w:style w:type="paragraph" w:styleId="ac">
    <w:name w:val="Balloon Text"/>
    <w:basedOn w:val="a"/>
    <w:link w:val="ad"/>
    <w:uiPriority w:val="99"/>
    <w:semiHidden/>
    <w:rsid w:val="008649E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9E5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uiPriority w:val="99"/>
    <w:rsid w:val="008649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64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8649E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uiPriority w:val="99"/>
    <w:rsid w:val="008649E5"/>
    <w:rPr>
      <w:b/>
      <w:bCs/>
      <w:color w:val="008000"/>
    </w:rPr>
  </w:style>
  <w:style w:type="paragraph" w:customStyle="1" w:styleId="af0">
    <w:name w:val="Заголовок статьи"/>
    <w:basedOn w:val="a"/>
    <w:next w:val="a"/>
    <w:uiPriority w:val="99"/>
    <w:rsid w:val="008649E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1">
    <w:name w:val="Комментарий"/>
    <w:basedOn w:val="a"/>
    <w:next w:val="a"/>
    <w:uiPriority w:val="99"/>
    <w:rsid w:val="008649E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2">
    <w:name w:val="footnote text"/>
    <w:basedOn w:val="a"/>
    <w:link w:val="af3"/>
    <w:uiPriority w:val="99"/>
    <w:unhideWhenUsed/>
    <w:rsid w:val="008649E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4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unhideWhenUsed/>
    <w:rsid w:val="008649E5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649E5"/>
    <w:rPr>
      <w:rFonts w:ascii="Arial" w:eastAsia="Times New Roman" w:hAnsi="Arial" w:cs="Times New Roman"/>
      <w:sz w:val="20"/>
      <w:szCs w:val="20"/>
    </w:rPr>
  </w:style>
  <w:style w:type="paragraph" w:styleId="af6">
    <w:name w:val="endnote text"/>
    <w:basedOn w:val="a"/>
    <w:link w:val="af7"/>
    <w:uiPriority w:val="99"/>
    <w:unhideWhenUsed/>
    <w:rsid w:val="008649E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864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4"/>
    <w:next w:val="af4"/>
    <w:link w:val="af9"/>
    <w:uiPriority w:val="99"/>
    <w:unhideWhenUsed/>
    <w:rsid w:val="008649E5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8649E5"/>
    <w:rPr>
      <w:rFonts w:ascii="Arial" w:eastAsia="Times New Roman" w:hAnsi="Arial" w:cs="Times New Roman"/>
      <w:b/>
      <w:bCs/>
      <w:sz w:val="20"/>
      <w:szCs w:val="20"/>
    </w:rPr>
  </w:style>
  <w:style w:type="paragraph" w:styleId="afa">
    <w:name w:val="List Paragraph"/>
    <w:basedOn w:val="a"/>
    <w:uiPriority w:val="34"/>
    <w:qFormat/>
    <w:rsid w:val="008649E5"/>
    <w:pPr>
      <w:ind w:left="720"/>
      <w:contextualSpacing/>
    </w:pPr>
    <w:rPr>
      <w:sz w:val="28"/>
      <w:szCs w:val="28"/>
    </w:rPr>
  </w:style>
  <w:style w:type="paragraph" w:customStyle="1" w:styleId="afb">
    <w:name w:val="Заголовок приложения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Интерфейсный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afd">
    <w:name w:val="Нормальный (справка)"/>
    <w:basedOn w:val="a"/>
    <w:next w:val="a"/>
    <w:uiPriority w:val="99"/>
    <w:rsid w:val="008649E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e">
    <w:name w:val="Информация о версии"/>
    <w:basedOn w:val="af1"/>
    <w:next w:val="a"/>
    <w:uiPriority w:val="99"/>
    <w:rsid w:val="008649E5"/>
    <w:pPr>
      <w:widowControl w:val="0"/>
      <w:ind w:left="0"/>
    </w:pPr>
    <w:rPr>
      <w:rFonts w:cs="Arial"/>
      <w:i w:val="0"/>
      <w:iCs w:val="0"/>
      <w:color w:val="000080"/>
    </w:rPr>
  </w:style>
  <w:style w:type="paragraph" w:customStyle="1" w:styleId="aff">
    <w:name w:val="Нормальный (таблица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Нормальный (лев. подпись)"/>
    <w:basedOn w:val="aff"/>
    <w:next w:val="a"/>
    <w:uiPriority w:val="99"/>
    <w:rsid w:val="008649E5"/>
    <w:pPr>
      <w:jc w:val="left"/>
    </w:pPr>
  </w:style>
  <w:style w:type="paragraph" w:customStyle="1" w:styleId="aff1">
    <w:name w:val="Колонтитул (левый)"/>
    <w:basedOn w:val="aff0"/>
    <w:next w:val="a"/>
    <w:uiPriority w:val="99"/>
    <w:rsid w:val="008649E5"/>
    <w:pPr>
      <w:jc w:val="both"/>
    </w:pPr>
    <w:rPr>
      <w:sz w:val="12"/>
      <w:szCs w:val="12"/>
    </w:rPr>
  </w:style>
  <w:style w:type="paragraph" w:customStyle="1" w:styleId="aff2">
    <w:name w:val="Нормальный (прав. подпись)"/>
    <w:basedOn w:val="aff"/>
    <w:next w:val="a"/>
    <w:uiPriority w:val="99"/>
    <w:rsid w:val="008649E5"/>
    <w:pPr>
      <w:jc w:val="right"/>
    </w:pPr>
  </w:style>
  <w:style w:type="paragraph" w:customStyle="1" w:styleId="aff3">
    <w:name w:val="Колонтитул (правый)"/>
    <w:basedOn w:val="aff2"/>
    <w:next w:val="a"/>
    <w:uiPriority w:val="99"/>
    <w:rsid w:val="008649E5"/>
    <w:pPr>
      <w:jc w:val="both"/>
    </w:pPr>
    <w:rPr>
      <w:sz w:val="12"/>
      <w:szCs w:val="12"/>
    </w:rPr>
  </w:style>
  <w:style w:type="paragraph" w:customStyle="1" w:styleId="aff4">
    <w:name w:val="Комментарий пользователя"/>
    <w:basedOn w:val="af1"/>
    <w:next w:val="a"/>
    <w:uiPriority w:val="99"/>
    <w:rsid w:val="008649E5"/>
    <w:pPr>
      <w:widowControl w:val="0"/>
      <w:ind w:left="0"/>
      <w:jc w:val="left"/>
    </w:pPr>
    <w:rPr>
      <w:rFonts w:cs="Arial"/>
      <w:i w:val="0"/>
      <w:iCs w:val="0"/>
      <w:color w:val="000000"/>
    </w:rPr>
  </w:style>
  <w:style w:type="paragraph" w:customStyle="1" w:styleId="aff5">
    <w:name w:val="Моноширинный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ff5"/>
    <w:next w:val="a"/>
    <w:uiPriority w:val="99"/>
    <w:rsid w:val="008649E5"/>
    <w:rPr>
      <w:rFonts w:ascii="Arial" w:hAnsi="Arial" w:cs="Arial"/>
    </w:rPr>
  </w:style>
  <w:style w:type="paragraph" w:customStyle="1" w:styleId="aff6">
    <w:name w:val="Нормальный (аннотация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главление"/>
    <w:basedOn w:val="aff5"/>
    <w:next w:val="a"/>
    <w:uiPriority w:val="99"/>
    <w:rsid w:val="008649E5"/>
    <w:rPr>
      <w:rFonts w:ascii="Arial" w:hAnsi="Arial" w:cs="Arial"/>
      <w:vanish/>
    </w:rPr>
  </w:style>
  <w:style w:type="paragraph" w:customStyle="1" w:styleId="aff9">
    <w:name w:val="Прижатый влево"/>
    <w:basedOn w:val="a"/>
    <w:next w:val="a"/>
    <w:uiPriority w:val="99"/>
    <w:rsid w:val="008649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Словарная статья"/>
    <w:basedOn w:val="a"/>
    <w:next w:val="a"/>
    <w:uiPriority w:val="99"/>
    <w:rsid w:val="008649E5"/>
    <w:pPr>
      <w:widowControl w:val="0"/>
      <w:autoSpaceDE w:val="0"/>
      <w:autoSpaceDN w:val="0"/>
      <w:adjustRightInd w:val="0"/>
      <w:ind w:right="170"/>
      <w:jc w:val="both"/>
    </w:pPr>
    <w:rPr>
      <w:rFonts w:ascii="Arial" w:hAnsi="Arial" w:cs="Arial"/>
    </w:rPr>
  </w:style>
  <w:style w:type="paragraph" w:customStyle="1" w:styleId="affb">
    <w:name w:val="Текст в таблице"/>
    <w:basedOn w:val="aff"/>
    <w:next w:val="a"/>
    <w:uiPriority w:val="99"/>
    <w:rsid w:val="008649E5"/>
    <w:pPr>
      <w:ind w:firstLine="720"/>
    </w:pPr>
  </w:style>
  <w:style w:type="paragraph" w:customStyle="1" w:styleId="affc">
    <w:name w:val="Технический комментарий"/>
    <w:basedOn w:val="a"/>
    <w:next w:val="a"/>
    <w:uiPriority w:val="99"/>
    <w:rsid w:val="008649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Центрированный (таблица)"/>
    <w:basedOn w:val="aff"/>
    <w:next w:val="a"/>
    <w:uiPriority w:val="99"/>
    <w:rsid w:val="008649E5"/>
    <w:pPr>
      <w:jc w:val="center"/>
    </w:pPr>
  </w:style>
  <w:style w:type="paragraph" w:customStyle="1" w:styleId="affe">
    <w:name w:val="Таблицы (моноширинный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">
    <w:name w:val="footnote reference"/>
    <w:uiPriority w:val="99"/>
    <w:unhideWhenUsed/>
    <w:rsid w:val="008649E5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rsid w:val="008649E5"/>
    <w:rPr>
      <w:rFonts w:ascii="Times New Roman" w:hAnsi="Times New Roman" w:cs="Times New Roman" w:hint="default"/>
      <w:sz w:val="16"/>
      <w:szCs w:val="16"/>
    </w:rPr>
  </w:style>
  <w:style w:type="character" w:styleId="afff1">
    <w:name w:val="endnote reference"/>
    <w:uiPriority w:val="99"/>
    <w:unhideWhenUsed/>
    <w:rsid w:val="008649E5"/>
    <w:rPr>
      <w:rFonts w:ascii="Times New Roman" w:hAnsi="Times New Roman" w:cs="Times New Roman" w:hint="default"/>
      <w:vertAlign w:val="superscript"/>
    </w:rPr>
  </w:style>
  <w:style w:type="character" w:customStyle="1" w:styleId="afff2">
    <w:name w:val="Найденные слова"/>
    <w:uiPriority w:val="99"/>
    <w:rsid w:val="008649E5"/>
    <w:rPr>
      <w:rFonts w:ascii="Times New Roman" w:hAnsi="Times New Roman" w:cs="Times New Roman" w:hint="default"/>
      <w:b/>
      <w:bCs/>
      <w:color w:val="FFFFFF"/>
    </w:rPr>
  </w:style>
  <w:style w:type="character" w:customStyle="1" w:styleId="afff3">
    <w:name w:val="Утратил силу"/>
    <w:uiPriority w:val="99"/>
    <w:rsid w:val="008649E5"/>
    <w:rPr>
      <w:rFonts w:ascii="Times New Roman" w:hAnsi="Times New Roman" w:cs="Times New Roman" w:hint="default"/>
      <w:b/>
      <w:bCs/>
      <w:color w:val="808000"/>
    </w:rPr>
  </w:style>
  <w:style w:type="character" w:customStyle="1" w:styleId="afff4">
    <w:name w:val="Не вступил в силу"/>
    <w:uiPriority w:val="99"/>
    <w:rsid w:val="008649E5"/>
    <w:rPr>
      <w:rFonts w:ascii="Times New Roman" w:hAnsi="Times New Roman" w:cs="Times New Roman" w:hint="default"/>
      <w:b/>
      <w:bCs/>
      <w:color w:val="008080"/>
    </w:rPr>
  </w:style>
  <w:style w:type="character" w:customStyle="1" w:styleId="afff5">
    <w:name w:val="Продолжение ссылки"/>
    <w:uiPriority w:val="99"/>
    <w:rsid w:val="008649E5"/>
    <w:rPr>
      <w:rFonts w:ascii="Times New Roman" w:hAnsi="Times New Roman" w:cs="Times New Roman" w:hint="default"/>
      <w:b/>
      <w:bCs/>
      <w:color w:val="008000"/>
      <w:u w:val="single"/>
    </w:rPr>
  </w:style>
  <w:style w:type="character" w:customStyle="1" w:styleId="41">
    <w:name w:val="Знак Знак4"/>
    <w:uiPriority w:val="99"/>
    <w:rsid w:val="008649E5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1">
    <w:name w:val="Знак Знак3"/>
    <w:uiPriority w:val="99"/>
    <w:rsid w:val="008649E5"/>
    <w:rPr>
      <w:rFonts w:ascii="Times New Roman" w:hAnsi="Times New Roman" w:cs="Times New Roman" w:hint="default"/>
      <w:sz w:val="28"/>
      <w:szCs w:val="28"/>
    </w:rPr>
  </w:style>
  <w:style w:type="character" w:customStyle="1" w:styleId="11">
    <w:name w:val="Знак Знак11"/>
    <w:uiPriority w:val="99"/>
    <w:semiHidden/>
    <w:rsid w:val="008649E5"/>
    <w:rPr>
      <w:rFonts w:ascii="Times New Roman" w:hAnsi="Times New Roman" w:cs="Times New Roman" w:hint="default"/>
    </w:rPr>
  </w:style>
  <w:style w:type="character" w:customStyle="1" w:styleId="21">
    <w:name w:val="Знак Знак2"/>
    <w:uiPriority w:val="99"/>
    <w:rsid w:val="008649E5"/>
    <w:rPr>
      <w:rFonts w:ascii="Times New Roman" w:eastAsia="Times New Roman" w:hAnsi="Times New Roman" w:cs="Times New Roman" w:hint="default"/>
      <w:sz w:val="22"/>
      <w:szCs w:val="22"/>
      <w:lang w:val="ru-RU" w:eastAsia="en-US" w:bidi="ar-SA"/>
    </w:rPr>
  </w:style>
  <w:style w:type="character" w:styleId="afff6">
    <w:name w:val="Hyperlink"/>
    <w:uiPriority w:val="99"/>
    <w:unhideWhenUsed/>
    <w:rsid w:val="008649E5"/>
    <w:rPr>
      <w:color w:val="0000FF"/>
      <w:u w:val="single"/>
    </w:rPr>
  </w:style>
  <w:style w:type="character" w:styleId="afff7">
    <w:name w:val="FollowedHyperlink"/>
    <w:uiPriority w:val="99"/>
    <w:unhideWhenUsed/>
    <w:rsid w:val="008649E5"/>
    <w:rPr>
      <w:color w:val="800080"/>
      <w:u w:val="single"/>
    </w:rPr>
  </w:style>
  <w:style w:type="paragraph" w:styleId="afff8">
    <w:name w:val="Body Text"/>
    <w:basedOn w:val="a"/>
    <w:link w:val="afff9"/>
    <w:rsid w:val="008649E5"/>
    <w:pPr>
      <w:jc w:val="both"/>
    </w:pPr>
    <w:rPr>
      <w:sz w:val="26"/>
      <w:szCs w:val="20"/>
    </w:rPr>
  </w:style>
  <w:style w:type="character" w:customStyle="1" w:styleId="afff9">
    <w:name w:val="Основной текст Знак"/>
    <w:basedOn w:val="a0"/>
    <w:link w:val="afff8"/>
    <w:rsid w:val="008649E5"/>
    <w:rPr>
      <w:rFonts w:ascii="Times New Roman" w:eastAsia="Times New Roman" w:hAnsi="Times New Roman" w:cs="Times New Roman"/>
      <w:sz w:val="26"/>
      <w:szCs w:val="20"/>
    </w:rPr>
  </w:style>
  <w:style w:type="paragraph" w:customStyle="1" w:styleId="table">
    <w:name w:val="table"/>
    <w:basedOn w:val="a"/>
    <w:rsid w:val="008649E5"/>
    <w:pPr>
      <w:jc w:val="both"/>
    </w:pPr>
    <w:rPr>
      <w:sz w:val="22"/>
      <w:szCs w:val="20"/>
      <w:lang w:eastAsia="zh-CN"/>
    </w:rPr>
  </w:style>
  <w:style w:type="paragraph" w:styleId="afffa">
    <w:name w:val="Body Text Indent"/>
    <w:basedOn w:val="a"/>
    <w:link w:val="afffb"/>
    <w:rsid w:val="008649E5"/>
    <w:pPr>
      <w:spacing w:after="120"/>
      <w:ind w:left="283"/>
    </w:pPr>
  </w:style>
  <w:style w:type="character" w:customStyle="1" w:styleId="afffb">
    <w:name w:val="Основной текст с отступом Знак"/>
    <w:basedOn w:val="a0"/>
    <w:link w:val="afffa"/>
    <w:rsid w:val="008649E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rsid w:val="008649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8649E5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6">
    <w:name w:val="Font Style26"/>
    <w:rsid w:val="008649E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8649E5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8649E5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2">
    <w:name w:val="Style22"/>
    <w:basedOn w:val="a"/>
    <w:rsid w:val="008649E5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paragraph" w:customStyle="1" w:styleId="Style9">
    <w:name w:val="Style9"/>
    <w:basedOn w:val="a"/>
    <w:rsid w:val="008649E5"/>
    <w:pPr>
      <w:widowControl w:val="0"/>
      <w:autoSpaceDE w:val="0"/>
      <w:autoSpaceDN w:val="0"/>
      <w:adjustRightInd w:val="0"/>
      <w:spacing w:line="276" w:lineRule="exact"/>
      <w:ind w:firstLine="473"/>
      <w:jc w:val="both"/>
    </w:pPr>
  </w:style>
  <w:style w:type="paragraph" w:customStyle="1" w:styleId="Style17">
    <w:name w:val="Style17"/>
    <w:basedOn w:val="a"/>
    <w:rsid w:val="008649E5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2">
    <w:name w:val="Style2"/>
    <w:basedOn w:val="a"/>
    <w:uiPriority w:val="99"/>
    <w:rsid w:val="008649E5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8649E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rsid w:val="008649E5"/>
    <w:pPr>
      <w:widowControl w:val="0"/>
      <w:autoSpaceDE w:val="0"/>
      <w:autoSpaceDN w:val="0"/>
      <w:adjustRightInd w:val="0"/>
      <w:spacing w:line="275" w:lineRule="exact"/>
      <w:ind w:firstLine="701"/>
      <w:jc w:val="both"/>
    </w:pPr>
  </w:style>
  <w:style w:type="paragraph" w:customStyle="1" w:styleId="s3">
    <w:name w:val="s_3"/>
    <w:basedOn w:val="a"/>
    <w:rsid w:val="008649E5"/>
    <w:pPr>
      <w:spacing w:before="100" w:beforeAutospacing="1" w:after="100" w:afterAutospacing="1"/>
    </w:pPr>
  </w:style>
  <w:style w:type="paragraph" w:customStyle="1" w:styleId="s1">
    <w:name w:val="s_1"/>
    <w:basedOn w:val="a"/>
    <w:rsid w:val="008649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9E5"/>
  </w:style>
  <w:style w:type="character" w:customStyle="1" w:styleId="FontStyle11">
    <w:name w:val="Font Style11"/>
    <w:basedOn w:val="a0"/>
    <w:uiPriority w:val="99"/>
    <w:rsid w:val="004433BA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4433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c">
    <w:name w:val="No Spacing"/>
    <w:link w:val="afffd"/>
    <w:uiPriority w:val="1"/>
    <w:qFormat/>
    <w:rsid w:val="00443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d">
    <w:name w:val="Без интервала Знак"/>
    <w:link w:val="afffc"/>
    <w:uiPriority w:val="1"/>
    <w:rsid w:val="004433BA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61E6"/>
  </w:style>
  <w:style w:type="table" w:customStyle="1" w:styleId="13">
    <w:name w:val="Сетка таблицы1"/>
    <w:basedOn w:val="a1"/>
    <w:next w:val="aa"/>
    <w:uiPriority w:val="39"/>
    <w:rsid w:val="00F3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021B-AA44-4AE0-A07C-3F04D908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2026-04-23T05:55:00Z</cp:lastPrinted>
  <dcterms:created xsi:type="dcterms:W3CDTF">2026-05-04T11:58:00Z</dcterms:created>
  <dcterms:modified xsi:type="dcterms:W3CDTF">2026-05-08T11:08:00Z</dcterms:modified>
</cp:coreProperties>
</file>