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106" w:rsidRDefault="00F06106" w:rsidP="00BF60CE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 xml:space="preserve">        </w:t>
      </w:r>
      <w:r w:rsidR="00BF60CE" w:rsidRPr="00B93900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 xml:space="preserve">Большое значение для осанки и развития движений имеет формирование стопы, предупреждение плоскостопия. Плоская стопа может вызвать изменения в скелете стопы и ноги, а также нарушить всю работу организма. Ребёнок, страдающий плоскостопием, подвержен быстрому утомлению во время ходьбы и стояния, у него появляются боли. </w:t>
      </w:r>
    </w:p>
    <w:p w:rsidR="00F06106" w:rsidRDefault="00BF60CE" w:rsidP="00BF60CE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</w:pPr>
      <w:r w:rsidRPr="00B93900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 xml:space="preserve">Предупредить плоскостопие можно </w:t>
      </w:r>
      <w:r w:rsidR="00F06106" w:rsidRPr="00B93900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путём</w:t>
      </w:r>
      <w:r w:rsidRPr="00B93900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 xml:space="preserve"> подбора соответствующих упражнений. </w:t>
      </w:r>
    </w:p>
    <w:p w:rsidR="00F06106" w:rsidRDefault="00BF60CE" w:rsidP="00BF60CE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</w:pPr>
      <w:r w:rsidRPr="00B93900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 xml:space="preserve">Целью упражнений должно быть развитие и укрепление мышц пальцев, самой стопы и голени. </w:t>
      </w:r>
    </w:p>
    <w:p w:rsidR="00F06106" w:rsidRDefault="00BF60CE" w:rsidP="00BF60CE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</w:pPr>
      <w:r w:rsidRPr="00B93900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Занятия проводятся обязательно босиком и желательно несколько раз в день по 10 минут (утром — во время утренней гимнастики, днём — после дневного сна, вечером — перед сном).</w:t>
      </w:r>
    </w:p>
    <w:p w:rsidR="00BF60CE" w:rsidRDefault="00BF60CE" w:rsidP="00BF60CE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B93900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 xml:space="preserve"> Рекомендуемый курс – 6 - 9 месяцев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p w:rsidR="00BF60CE" w:rsidRDefault="00BF60CE" w:rsidP="00BF60CE">
      <w:pPr>
        <w:pBdr>
          <w:left w:val="single" w:sz="6" w:space="15" w:color="417AC9"/>
          <w:bottom w:val="single" w:sz="2" w:space="5" w:color="808080"/>
        </w:pBdr>
        <w:spacing w:before="450" w:after="75" w:line="240" w:lineRule="auto"/>
        <w:ind w:left="75" w:right="225"/>
        <w:textAlignment w:val="baseline"/>
        <w:outlineLvl w:val="1"/>
        <w:rPr>
          <w:rFonts w:ascii="Tahoma" w:eastAsia="Times New Roman" w:hAnsi="Tahoma" w:cs="Tahoma"/>
          <w:b/>
          <w:color w:val="000000"/>
          <w:sz w:val="27"/>
          <w:szCs w:val="27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color w:val="000000"/>
          <w:sz w:val="27"/>
          <w:szCs w:val="27"/>
          <w:bdr w:val="none" w:sz="0" w:space="0" w:color="auto" w:frame="1"/>
          <w:lang w:eastAsia="ru-RU"/>
        </w:rPr>
        <w:t>1. Ходьба с различным положением стоп</w:t>
      </w:r>
    </w:p>
    <w:p w:rsidR="00BF60CE" w:rsidRDefault="00BF60CE" w:rsidP="00BF60CE">
      <w:pPr>
        <w:spacing w:after="300" w:line="360" w:lineRule="atLeast"/>
        <w:ind w:left="0" w:right="0"/>
        <w:textAlignment w:val="baseline"/>
        <w:outlineLvl w:val="4"/>
        <w:rPr>
          <w:rFonts w:ascii="Tahoma" w:eastAsia="Times New Roman" w:hAnsi="Tahoma" w:cs="Tahoma"/>
          <w:b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BF60CE" w:rsidRDefault="00BF60CE" w:rsidP="00BF60C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0"/>
        <w:textAlignment w:val="baseline"/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«Великан»</w:t>
      </w:r>
    </w:p>
    <w:p w:rsidR="00BF60CE" w:rsidRPr="00B94877" w:rsidRDefault="00BF60CE" w:rsidP="00BF60CE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</w:pPr>
      <w:r w:rsidRPr="00B94877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Ходьба на носочках, подняв прямые руки вверх, ладонями внутрь.</w:t>
      </w:r>
    </w:p>
    <w:p w:rsidR="00BF60CE" w:rsidRDefault="00BF60CE" w:rsidP="00BF60CE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Мы становимся всё выше,</w:t>
      </w:r>
    </w:p>
    <w:p w:rsidR="00BF60CE" w:rsidRDefault="00BF60CE" w:rsidP="00BF60CE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Достаём руками крышу.</w:t>
      </w:r>
    </w:p>
    <w:p w:rsidR="00BF60CE" w:rsidRDefault="00BF60CE" w:rsidP="00BF60CE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На носочки поднимись</w:t>
      </w:r>
    </w:p>
    <w:p w:rsidR="00BF60CE" w:rsidRDefault="00BF60CE" w:rsidP="00BF60CE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И </w:t>
      </w:r>
      <w:r w:rsidR="00F06106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макушечкой</w:t>
      </w:r>
      <w:bookmarkStart w:id="0" w:name="_GoBack"/>
      <w:bookmarkEnd w:id="0"/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тянись!</w:t>
      </w:r>
    </w:p>
    <w:p w:rsidR="00BF60CE" w:rsidRDefault="00BF60CE" w:rsidP="00BF60CE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Солнце в небе высоко —</w:t>
      </w:r>
    </w:p>
    <w:p w:rsidR="00BF60CE" w:rsidRDefault="00BF60CE" w:rsidP="00BF60CE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Дотянуться не легко.</w:t>
      </w:r>
    </w:p>
    <w:p w:rsidR="00BF60CE" w:rsidRDefault="00BF60CE" w:rsidP="00BF60CE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С каждым шагом —</w:t>
      </w:r>
    </w:p>
    <w:p w:rsidR="00BF60CE" w:rsidRDefault="00BF60CE" w:rsidP="00BF60CE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Выше, выше.</w:t>
      </w:r>
    </w:p>
    <w:p w:rsidR="00BF60CE" w:rsidRDefault="00BF60CE" w:rsidP="00BF60CE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Будем к солнышку</w:t>
      </w:r>
    </w:p>
    <w:p w:rsidR="00BF60CE" w:rsidRDefault="00BF60CE" w:rsidP="00BF60CE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Поближе!</w:t>
      </w:r>
    </w:p>
    <w:p w:rsidR="00BF60CE" w:rsidRDefault="00BF60CE" w:rsidP="00BF60CE">
      <w:pPr>
        <w:shd w:val="clear" w:color="auto" w:fill="FFFFFF"/>
        <w:spacing w:after="0" w:line="240" w:lineRule="auto"/>
        <w:ind w:left="0" w:right="0"/>
        <w:textAlignment w:val="baseline"/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br/>
      </w:r>
      <w:r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2. «Ходьба на пятках»</w:t>
      </w:r>
    </w:p>
    <w:p w:rsidR="00BF60CE" w:rsidRPr="00B94877" w:rsidRDefault="00BF60CE" w:rsidP="00BF60CE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</w:pPr>
      <w:r w:rsidRPr="00B94877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Ходьба на пятках, руки в «крылышках», локти прижаты к туловищу, лопатки</w:t>
      </w:r>
      <w:r w:rsidRPr="00B94877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br/>
        <w:t>соединены.</w:t>
      </w:r>
    </w:p>
    <w:p w:rsidR="00BF60CE" w:rsidRDefault="00BF60CE" w:rsidP="00BF60CE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Руки в «крылышки» сложили</w:t>
      </w:r>
    </w:p>
    <w:p w:rsidR="00BF60CE" w:rsidRDefault="00BF60CE" w:rsidP="00BF60CE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И на пятках походили.</w:t>
      </w:r>
    </w:p>
    <w:p w:rsidR="00BF60CE" w:rsidRDefault="00BF60CE" w:rsidP="00BF60CE">
      <w:pPr>
        <w:shd w:val="clear" w:color="auto" w:fill="FFFFFF"/>
        <w:spacing w:after="0" w:line="240" w:lineRule="auto"/>
        <w:ind w:left="0" w:right="0"/>
        <w:textAlignment w:val="baseline"/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br/>
      </w:r>
      <w:r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3. «Мишка - Топтышка»</w:t>
      </w:r>
    </w:p>
    <w:p w:rsidR="00BF60CE" w:rsidRDefault="00BF60CE" w:rsidP="00BF60CE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Ходьба на наружном своде стопы, руки на поясе.</w:t>
      </w:r>
    </w:p>
    <w:p w:rsidR="00BF60CE" w:rsidRDefault="00BF60CE" w:rsidP="00BF60CE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А теперь походим</w:t>
      </w:r>
    </w:p>
    <w:p w:rsidR="00BF60CE" w:rsidRDefault="00BF60CE" w:rsidP="00BF60CE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На наружном своде!</w:t>
      </w:r>
    </w:p>
    <w:p w:rsidR="00BF60CE" w:rsidRDefault="00BF60CE" w:rsidP="00BF60CE">
      <w:pPr>
        <w:shd w:val="clear" w:color="auto" w:fill="FFFFFF"/>
        <w:spacing w:after="0" w:line="240" w:lineRule="auto"/>
        <w:ind w:left="0" w:right="0"/>
        <w:textAlignment w:val="baseline"/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br/>
      </w:r>
      <w:r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4. «Страус»</w:t>
      </w:r>
    </w:p>
    <w:p w:rsidR="00BF60CE" w:rsidRPr="00B94877" w:rsidRDefault="00BF60CE" w:rsidP="00BF60CE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</w:pPr>
      <w:r w:rsidRPr="00B94877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Ходьба с высоким подниманием колена, руки на поясе.</w:t>
      </w:r>
    </w:p>
    <w:p w:rsidR="00BF60CE" w:rsidRDefault="00BF60CE" w:rsidP="00BF60CE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Ноги страус так легко</w:t>
      </w:r>
    </w:p>
    <w:p w:rsidR="00BF60CE" w:rsidRDefault="00BF60CE" w:rsidP="00BF60CE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Поднимает высоко!</w:t>
      </w:r>
    </w:p>
    <w:p w:rsidR="00BF60CE" w:rsidRDefault="00BF60CE" w:rsidP="00BF60CE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Идём по-страусиному —</w:t>
      </w:r>
    </w:p>
    <w:p w:rsidR="00BF60CE" w:rsidRDefault="00BF60CE" w:rsidP="00BF60CE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Ножки будут сильными!</w:t>
      </w:r>
    </w:p>
    <w:p w:rsidR="00BF60CE" w:rsidRDefault="00BF60CE" w:rsidP="00BF60CE">
      <w:pPr>
        <w:shd w:val="clear" w:color="auto" w:fill="FFFFFF"/>
        <w:spacing w:after="0" w:line="240" w:lineRule="auto"/>
        <w:ind w:left="0" w:right="0"/>
        <w:textAlignment w:val="baseline"/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br/>
        <w:t>5. «Домик»</w:t>
      </w:r>
    </w:p>
    <w:p w:rsidR="00BF60CE" w:rsidRPr="00B94877" w:rsidRDefault="00BF60CE" w:rsidP="00BF60CE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</w:pPr>
      <w:r w:rsidRPr="00B94877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Ходьба, опираясь на руки, колени не сгибать.</w:t>
      </w:r>
    </w:p>
    <w:p w:rsidR="00BF60CE" w:rsidRDefault="00BF60CE" w:rsidP="00BF60CE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Опирайся на руки и</w:t>
      </w:r>
    </w:p>
    <w:p w:rsidR="00BF60CE" w:rsidRDefault="00BF60CE" w:rsidP="00BF60CE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Не гни колени,</w:t>
      </w:r>
    </w:p>
    <w:p w:rsidR="00BF60CE" w:rsidRDefault="00BF60CE" w:rsidP="00BF60CE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В этом упражнении</w:t>
      </w:r>
    </w:p>
    <w:p w:rsidR="00BF60CE" w:rsidRDefault="00BF60CE" w:rsidP="00BF60CE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Места нет для лени!</w:t>
      </w:r>
    </w:p>
    <w:p w:rsidR="00BF60CE" w:rsidRDefault="00BF60CE" w:rsidP="00BF60CE">
      <w:pPr>
        <w:shd w:val="clear" w:color="auto" w:fill="FFFFFF"/>
        <w:spacing w:after="0" w:line="240" w:lineRule="auto"/>
        <w:ind w:left="0" w:right="0"/>
        <w:textAlignment w:val="baseline"/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br/>
      </w:r>
      <w:r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br/>
        <w:t>6. «Уточка»</w:t>
      </w:r>
    </w:p>
    <w:p w:rsidR="00BF60CE" w:rsidRPr="00B94877" w:rsidRDefault="00BF60CE" w:rsidP="00BF60CE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</w:pPr>
      <w:r w:rsidRPr="00B94877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Ходьба в полуприседе, руки на коленях, спина прямая.</w:t>
      </w:r>
    </w:p>
    <w:p w:rsidR="00BF60CE" w:rsidRDefault="00BF60CE" w:rsidP="00BF60CE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Я сейчас как уточка</w:t>
      </w:r>
    </w:p>
    <w:p w:rsidR="00BF60CE" w:rsidRDefault="00BF60CE" w:rsidP="00BF60CE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Похожу минуточку.</w:t>
      </w:r>
    </w:p>
    <w:p w:rsidR="00BF60CE" w:rsidRDefault="00BF60CE" w:rsidP="00BF60CE">
      <w:pPr>
        <w:shd w:val="clear" w:color="auto" w:fill="FFFFFF"/>
        <w:spacing w:after="0" w:line="240" w:lineRule="auto"/>
        <w:ind w:left="0" w:right="0"/>
        <w:textAlignment w:val="baseline"/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br/>
      </w:r>
      <w:r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7. «Буква Т»</w:t>
      </w:r>
    </w:p>
    <w:p w:rsidR="00BF60CE" w:rsidRPr="00B94877" w:rsidRDefault="00BF60CE" w:rsidP="00BF60CE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</w:pPr>
      <w:r w:rsidRPr="00B94877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Ходьба с разворотом стопы в виде буквы «Т».</w:t>
      </w:r>
    </w:p>
    <w:p w:rsidR="00BF60CE" w:rsidRDefault="00BF60CE" w:rsidP="00BF60CE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А теперь — внимание:</w:t>
      </w:r>
    </w:p>
    <w:p w:rsidR="00BF60CE" w:rsidRDefault="00BF60CE" w:rsidP="00BF60CE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Буква «Т» — задание.</w:t>
      </w:r>
    </w:p>
    <w:p w:rsidR="00BF60CE" w:rsidRDefault="00BF60CE" w:rsidP="00BF60CE">
      <w:pPr>
        <w:spacing w:before="300" w:after="30" w:line="360" w:lineRule="atLeast"/>
        <w:ind w:left="0" w:right="0"/>
        <w:textAlignment w:val="baseline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2. Комплекс упражнений, способствующий формированию стопы</w:t>
      </w:r>
    </w:p>
    <w:p w:rsidR="00BF60CE" w:rsidRDefault="00BF60CE" w:rsidP="00BF60CE">
      <w:pPr>
        <w:shd w:val="clear" w:color="auto" w:fill="FFFFFF"/>
        <w:spacing w:after="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BF60CE" w:rsidRDefault="00BF60CE" w:rsidP="00BF60CE">
      <w:pPr>
        <w:spacing w:after="300" w:line="360" w:lineRule="atLeast"/>
        <w:ind w:left="0" w:right="0"/>
        <w:textAlignment w:val="baseline"/>
        <w:outlineLvl w:val="4"/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eastAsia="ru-RU"/>
        </w:rPr>
        <w:t>«Здоровые стопы»</w:t>
      </w:r>
    </w:p>
    <w:p w:rsidR="00BF60CE" w:rsidRDefault="00BF60CE" w:rsidP="00BF60CE">
      <w:pPr>
        <w:shd w:val="clear" w:color="auto" w:fill="FFFFFF"/>
        <w:spacing w:after="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BF60CE" w:rsidRDefault="00BF60CE" w:rsidP="00BF60CE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Тренируем ножки мы.</w:t>
      </w:r>
    </w:p>
    <w:p w:rsidR="00BF60CE" w:rsidRDefault="00BF60CE" w:rsidP="00BF60CE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Знаем упражнения.</w:t>
      </w:r>
    </w:p>
    <w:p w:rsidR="00BF60CE" w:rsidRDefault="00BF60CE" w:rsidP="00BF60CE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Чтобы стопы укрепить,</w:t>
      </w:r>
    </w:p>
    <w:p w:rsidR="00BF60CE" w:rsidRDefault="00BF60CE" w:rsidP="00BF60CE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Надобно терпение.</w:t>
      </w:r>
    </w:p>
    <w:p w:rsidR="00BF60CE" w:rsidRDefault="00BF60CE" w:rsidP="00BF60CE">
      <w:pPr>
        <w:shd w:val="clear" w:color="auto" w:fill="FFFFFF"/>
        <w:spacing w:after="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br/>
      </w:r>
      <w:r w:rsidR="00F06106" w:rsidRPr="00F06106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1.</w:t>
      </w:r>
      <w:r w:rsidR="00F06106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И. п. — сидя на стуле. Выполнять круговые движения в голеностопном суставе, вращения производить от наружного края стопы к внутреннему.</w:t>
      </w:r>
      <w:r w:rsidR="00B9390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                                                         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="00F06106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="00F06106" w:rsidRPr="00F06106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2.</w:t>
      </w:r>
      <w:r w:rsidR="00F06106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И. п. — то же. Сгибать и разгибать пальцы ног, раздвигать и сдвигать их. </w:t>
      </w:r>
      <w:r w:rsidR="00B9390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                            </w:t>
      </w:r>
      <w:r w:rsidR="00F06106" w:rsidRPr="00F06106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3.</w:t>
      </w:r>
      <w:r w:rsidR="00F06106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И. п. — сидя на полу, опираясь руками сзади. Захватывать пальцами ног разные мелкие предметы: палочки, карандаши, шарики, верёвку — и приподнимать их. </w:t>
      </w:r>
      <w:r w:rsidR="00B9390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                              </w:t>
      </w:r>
      <w:r w:rsidR="00F06106" w:rsidRPr="00F06106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4.</w:t>
      </w:r>
      <w:r w:rsidR="00F06106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И. п. — то же. Захватывать пальцами ног предметы, подтягивать ноги к себе, затем выпрямлять их, перекладывать предметы пальцами ног вправо и </w:t>
      </w:r>
      <w:proofErr w:type="gramStart"/>
      <w:r w:rsidR="00923776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влево.  </w:t>
      </w:r>
      <w:r w:rsidR="00B9390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gramEnd"/>
      <w:r w:rsidR="00B9390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                          </w:t>
      </w:r>
      <w:r w:rsidR="00F06106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. </w:t>
      </w:r>
      <w:r w:rsidR="00F06106" w:rsidRPr="00F06106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5.</w:t>
      </w:r>
      <w:r w:rsidR="00F06106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И. п. — то же. Карандаш (мел, палочку) захватить всеми пальцами ноги, повернуть стопу наружным краем книзу и рисовать на полу (песке) прямые линии, кружочки и т. д. </w:t>
      </w:r>
      <w:r w:rsidR="00B9390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              </w:t>
      </w:r>
      <w:r w:rsidR="00F06106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="00F06106" w:rsidRPr="00F06106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6</w:t>
      </w:r>
      <w:r w:rsidR="00F06106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. 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И. п. — то же. Захватив носок пальцами ноги, натягивать его на другую ногу, другая нога «старается влезть» в носок. </w:t>
      </w:r>
      <w:r w:rsidR="00B9390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                                                                                                </w:t>
      </w:r>
      <w:r w:rsidR="00F06106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="00F06106" w:rsidRPr="00F06106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 xml:space="preserve">7. </w:t>
      </w:r>
      <w:r w:rsidRPr="00F06106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И. п.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— то же. Собрать стопами в кучу верёвку, растянутую на полу перед ребёнком (длина верёвки — 2 – 2,5 метра). То же упражнение, но верёвку собрать пальцами ног.</w:t>
      </w:r>
      <w:r w:rsidR="00B9390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                  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="00F06106" w:rsidRPr="00F06106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8</w:t>
      </w:r>
      <w:r w:rsidR="00F06106" w:rsidRPr="00F06106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. </w:t>
      </w:r>
      <w:r w:rsidRPr="00F06106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И. п.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— то же. Сесть друг против друга. Перекатывать друг другу мяч, отталкивая его ногами (стопами). </w:t>
      </w:r>
      <w:r w:rsidR="00B9390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</w:t>
      </w:r>
      <w:r w:rsidR="00F06106" w:rsidRPr="00F06106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 xml:space="preserve">9. </w:t>
      </w:r>
      <w:r w:rsidRPr="00F06106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И. п.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— то же. Передавать мяч ногами (стопы обхватывают мяч). </w:t>
      </w:r>
      <w:r w:rsidR="00B9390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                                          </w:t>
      </w:r>
      <w:r w:rsidR="00F06106" w:rsidRPr="00F06106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10</w:t>
      </w:r>
      <w:r w:rsidR="00F06106" w:rsidRPr="00F06106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. </w:t>
      </w:r>
      <w:r w:rsidRPr="00F06106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И. п.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— то же. Передавать мешочек с песком (одной стопой придерживать мешочек снизу, другой — сверху). </w:t>
      </w:r>
      <w:r w:rsidR="00B9390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</w:t>
      </w:r>
      <w:r w:rsidR="00F06106" w:rsidRPr="00F06106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11</w:t>
      </w:r>
      <w:r w:rsidR="00F06106" w:rsidRPr="00F06106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. </w:t>
      </w:r>
      <w:r w:rsidRPr="00F06106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И. п.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— то же. Катать стопами гимнастическую палку вперёд и назад. Ходить по палке боковым приставным шагом, прямо — «ёлочкой» (с разведением стоп) и с разнообразным положением рук: руки внизу, в стороны, на поясе, за голову. Во время ходьбы сохранять правильную осанку. Ходьба по массажным коврикам или самомассаж стоп колючим мячиком.</w:t>
      </w:r>
    </w:p>
    <w:p w:rsidR="00BF60CE" w:rsidRDefault="00BF60CE" w:rsidP="00BF60CE">
      <w:pPr>
        <w:spacing w:before="300" w:after="30" w:line="360" w:lineRule="atLeast"/>
        <w:ind w:left="0" w:right="0"/>
        <w:textAlignment w:val="baseline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BF60CE" w:rsidRDefault="00BF60CE" w:rsidP="00BF60CE">
      <w:pPr>
        <w:shd w:val="clear" w:color="auto" w:fill="FFFFFF"/>
        <w:spacing w:after="24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BF60CE" w:rsidRDefault="00BF60CE" w:rsidP="00BF60CE">
      <w:pPr>
        <w:shd w:val="clear" w:color="auto" w:fill="FFFFFF"/>
        <w:spacing w:after="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BF60CE" w:rsidRPr="00B93900" w:rsidRDefault="00BF60CE" w:rsidP="00BF60CE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</w:pPr>
      <w:r w:rsidRPr="00B93900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По окончании цикла занятий ребёнка можно наградить грамотой или дипломом</w:t>
      </w:r>
    </w:p>
    <w:p w:rsidR="00BF60CE" w:rsidRDefault="00BF60CE" w:rsidP="00BF60CE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«За активность, старание и стремление расти здоровым».</w:t>
      </w:r>
    </w:p>
    <w:p w:rsidR="00BF60CE" w:rsidRDefault="00BF60CE" w:rsidP="00BF60CE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Подружившись с физкультурой,</w:t>
      </w:r>
    </w:p>
    <w:p w:rsidR="00BF60CE" w:rsidRDefault="00BF60CE" w:rsidP="00BF60CE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Гордо смотрим мы вперёд!</w:t>
      </w:r>
    </w:p>
    <w:p w:rsidR="00BF60CE" w:rsidRDefault="00BF60CE" w:rsidP="00BF60CE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Мы не лечимся микстурой —</w:t>
      </w:r>
    </w:p>
    <w:p w:rsidR="00BF60CE" w:rsidRDefault="00BF60CE" w:rsidP="00BF60CE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Мы здоровы круглый год!</w:t>
      </w:r>
    </w:p>
    <w:p w:rsidR="00BF60CE" w:rsidRDefault="00BF60CE" w:rsidP="00BF60CE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Не ленились, а старались,</w:t>
      </w:r>
    </w:p>
    <w:p w:rsidR="00BF60CE" w:rsidRDefault="00BF60CE" w:rsidP="00BF60CE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Физкультурой занимались!</w:t>
      </w:r>
    </w:p>
    <w:p w:rsidR="00BF60CE" w:rsidRDefault="00BF60CE" w:rsidP="00BF60CE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И теперь награду</w:t>
      </w:r>
    </w:p>
    <w:p w:rsidR="00BF60CE" w:rsidRDefault="00BF60CE" w:rsidP="00BF60CE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Получить мы рады.</w:t>
      </w:r>
    </w:p>
    <w:p w:rsidR="00B93900" w:rsidRDefault="00B93900" w:rsidP="00BF60CE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BF60CE" w:rsidRPr="00B93900" w:rsidRDefault="00BF60CE" w:rsidP="00BF60CE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680B6C" w:rsidRDefault="00680B6C"/>
    <w:sectPr w:rsidR="00680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C72622"/>
    <w:multiLevelType w:val="hybridMultilevel"/>
    <w:tmpl w:val="4C024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F70"/>
    <w:rsid w:val="00680B6C"/>
    <w:rsid w:val="00923776"/>
    <w:rsid w:val="009E6F70"/>
    <w:rsid w:val="00B66088"/>
    <w:rsid w:val="00B93900"/>
    <w:rsid w:val="00B94877"/>
    <w:rsid w:val="00BF60CE"/>
    <w:rsid w:val="00F0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940FB-32CD-41F8-8334-5D7B5D7C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-170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0C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3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653</Words>
  <Characters>3727</Characters>
  <Application>Microsoft Office Word</Application>
  <DocSecurity>0</DocSecurity>
  <Lines>31</Lines>
  <Paragraphs>8</Paragraphs>
  <ScaleCrop>false</ScaleCrop>
  <Company/>
  <LinksUpToDate>false</LinksUpToDate>
  <CharactersWithSpaces>4372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2020-04-29T14:41:00Z</dcterms:created>
  <dcterms:modified xsi:type="dcterms:W3CDTF">2020-04-30T18:23:00Z</dcterms:modified>
</cp:coreProperties>
</file>