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E3" w:rsidRPr="00352947" w:rsidRDefault="00A43CE3" w:rsidP="00352947">
      <w:pPr>
        <w:pStyle w:val="ac"/>
        <w:spacing w:before="0" w:beforeAutospacing="0" w:after="0"/>
        <w:contextualSpacing/>
        <w:jc w:val="righ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039A" w:rsidTr="0039039A">
        <w:tc>
          <w:tcPr>
            <w:tcW w:w="4785" w:type="dxa"/>
          </w:tcPr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Российская федерация, Краснодарский край</w:t>
            </w:r>
          </w:p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 Муниципальное бюджетное учреждение</w:t>
            </w:r>
          </w:p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дополнительного образования</w:t>
            </w:r>
          </w:p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спортивная школа «Лидер»</w:t>
            </w:r>
          </w:p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pacing w:val="-4"/>
                <w:lang w:eastAsia="en-US"/>
              </w:rPr>
              <w:t>Щербиновский</w:t>
            </w:r>
            <w:proofErr w:type="spellEnd"/>
            <w:r>
              <w:rPr>
                <w:spacing w:val="-4"/>
                <w:lang w:eastAsia="en-US"/>
              </w:rPr>
              <w:t xml:space="preserve"> район</w:t>
            </w:r>
          </w:p>
          <w:p w:rsidR="0039039A" w:rsidRDefault="0039039A" w:rsidP="0039039A">
            <w:pPr>
              <w:ind w:left="-567" w:right="-284"/>
              <w:outlineLvl w:val="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353620, Краснодарский край, </w:t>
            </w:r>
            <w:proofErr w:type="spellStart"/>
            <w:r>
              <w:rPr>
                <w:spacing w:val="-4"/>
                <w:lang w:eastAsia="en-US"/>
              </w:rPr>
              <w:t>Щербиновский</w:t>
            </w:r>
            <w:proofErr w:type="spellEnd"/>
            <w:r>
              <w:rPr>
                <w:spacing w:val="-4"/>
                <w:lang w:eastAsia="en-US"/>
              </w:rPr>
              <w:t xml:space="preserve">  район</w:t>
            </w:r>
          </w:p>
          <w:p w:rsidR="0039039A" w:rsidRDefault="0039039A" w:rsidP="0039039A">
            <w:pPr>
              <w:ind w:left="-567" w:right="-284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станица Старощербиновская, ул. Советов 56</w:t>
            </w:r>
          </w:p>
          <w:p w:rsidR="0039039A" w:rsidRDefault="00BD78FB" w:rsidP="0039039A">
            <w:pPr>
              <w:ind w:left="-567" w:right="-284"/>
              <w:rPr>
                <w:spacing w:val="-4"/>
                <w:lang w:eastAsia="en-US"/>
              </w:rPr>
            </w:pPr>
            <w:r>
              <w:rPr>
                <w:b/>
                <w:spacing w:val="-4"/>
                <w:lang w:eastAsia="en-US"/>
              </w:rPr>
              <w:t>от 19.04.2024</w:t>
            </w:r>
            <w:r w:rsidR="0039039A">
              <w:rPr>
                <w:b/>
                <w:spacing w:val="-4"/>
                <w:lang w:eastAsia="en-US"/>
              </w:rPr>
              <w:t xml:space="preserve"> г.     №</w:t>
            </w:r>
            <w:r w:rsidR="00E43D22">
              <w:rPr>
                <w:b/>
                <w:spacing w:val="-4"/>
                <w:lang w:eastAsia="en-US"/>
              </w:rPr>
              <w:t xml:space="preserve"> 192</w:t>
            </w:r>
            <w:r w:rsidR="0039039A">
              <w:rPr>
                <w:b/>
                <w:spacing w:val="-4"/>
                <w:lang w:eastAsia="en-US"/>
              </w:rPr>
              <w:t xml:space="preserve">   </w:t>
            </w:r>
          </w:p>
          <w:p w:rsidR="0039039A" w:rsidRDefault="0039039A" w:rsidP="0039039A">
            <w:pPr>
              <w:tabs>
                <w:tab w:val="left" w:pos="2947"/>
              </w:tabs>
              <w:rPr>
                <w:spacing w:val="-4"/>
                <w:sz w:val="16"/>
                <w:szCs w:val="32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 xml:space="preserve">ОГРН </w:t>
            </w:r>
            <w:r>
              <w:rPr>
                <w:spacing w:val="-4"/>
                <w:sz w:val="16"/>
                <w:szCs w:val="32"/>
                <w:lang w:eastAsia="en-US"/>
              </w:rPr>
              <w:t>1022305030978</w:t>
            </w:r>
            <w:r>
              <w:rPr>
                <w:spacing w:val="-4"/>
                <w:sz w:val="16"/>
                <w:szCs w:val="16"/>
                <w:lang w:eastAsia="en-US"/>
              </w:rPr>
              <w:t xml:space="preserve">   ИНН </w:t>
            </w:r>
            <w:r>
              <w:rPr>
                <w:spacing w:val="-4"/>
                <w:sz w:val="16"/>
                <w:szCs w:val="32"/>
                <w:lang w:eastAsia="en-US"/>
              </w:rPr>
              <w:t>2358005924</w:t>
            </w:r>
          </w:p>
          <w:p w:rsidR="0039039A" w:rsidRDefault="0039039A" w:rsidP="0039039A">
            <w:pPr>
              <w:tabs>
                <w:tab w:val="left" w:pos="2947"/>
              </w:tabs>
              <w:rPr>
                <w:sz w:val="28"/>
                <w:szCs w:val="28"/>
                <w:shd w:val="clear" w:color="auto" w:fill="FFFFFF"/>
              </w:rPr>
            </w:pPr>
          </w:p>
          <w:p w:rsidR="0039039A" w:rsidRDefault="0039039A" w:rsidP="0039039A">
            <w:pPr>
              <w:tabs>
                <w:tab w:val="left" w:pos="2947"/>
              </w:tabs>
              <w:rPr>
                <w:sz w:val="28"/>
                <w:szCs w:val="28"/>
                <w:shd w:val="clear" w:color="auto" w:fill="FFFFFF"/>
              </w:rPr>
            </w:pPr>
          </w:p>
          <w:p w:rsidR="0039039A" w:rsidRDefault="0039039A" w:rsidP="0039039A">
            <w:pPr>
              <w:tabs>
                <w:tab w:val="left" w:pos="2947"/>
              </w:tabs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352947" w:rsidRDefault="00DF1BD8" w:rsidP="00DF1BD8">
            <w:pPr>
              <w:pStyle w:val="ac"/>
              <w:spacing w:before="0" w:beforeAutospacing="0" w:after="0"/>
              <w:contextualSpacing/>
            </w:pPr>
            <w:r>
              <w:t xml:space="preserve">                                         </w:t>
            </w:r>
            <w:r w:rsidR="00352947">
              <w:t>Руководителю</w:t>
            </w:r>
          </w:p>
          <w:p w:rsidR="00352947" w:rsidRDefault="00DF1BD8" w:rsidP="00DF1BD8">
            <w:pPr>
              <w:pStyle w:val="ac"/>
              <w:spacing w:before="0" w:beforeAutospacing="0" w:after="0"/>
              <w:contextualSpacing/>
            </w:pPr>
            <w:r>
              <w:t xml:space="preserve">                                         </w:t>
            </w:r>
            <w:r w:rsidR="00352947">
              <w:t xml:space="preserve">ГКУ КК ЦЗН </w:t>
            </w:r>
          </w:p>
          <w:p w:rsidR="00352947" w:rsidRDefault="00DF1BD8" w:rsidP="00DF1BD8">
            <w:pPr>
              <w:pStyle w:val="ac"/>
              <w:spacing w:before="0" w:beforeAutospacing="0" w:after="0"/>
              <w:contextualSpacing/>
            </w:pPr>
            <w:r>
              <w:t xml:space="preserve">                                         </w:t>
            </w:r>
            <w:proofErr w:type="spellStart"/>
            <w:r w:rsidR="00352947">
              <w:t>Щербиновского</w:t>
            </w:r>
            <w:proofErr w:type="spellEnd"/>
            <w:r w:rsidR="00352947">
              <w:t xml:space="preserve"> района   </w:t>
            </w:r>
          </w:p>
          <w:p w:rsidR="00DF1BD8" w:rsidRDefault="00352947" w:rsidP="00DF1BD8">
            <w:pPr>
              <w:tabs>
                <w:tab w:val="left" w:pos="2947"/>
              </w:tabs>
              <w:jc w:val="left"/>
            </w:pPr>
            <w:r>
              <w:t xml:space="preserve">           </w:t>
            </w:r>
            <w:r w:rsidR="00DF1BD8">
              <w:t xml:space="preserve">                              </w:t>
            </w:r>
          </w:p>
          <w:p w:rsidR="0039039A" w:rsidRDefault="00DF1BD8" w:rsidP="00DF1BD8">
            <w:pPr>
              <w:tabs>
                <w:tab w:val="left" w:pos="2947"/>
              </w:tabs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t xml:space="preserve">                                         </w:t>
            </w:r>
            <w:r w:rsidR="00352947">
              <w:t xml:space="preserve">И.В. </w:t>
            </w:r>
            <w:proofErr w:type="spellStart"/>
            <w:r w:rsidR="00352947">
              <w:t>Крикунову</w:t>
            </w:r>
            <w:proofErr w:type="spellEnd"/>
          </w:p>
        </w:tc>
      </w:tr>
    </w:tbl>
    <w:p w:rsidR="0039039A" w:rsidRDefault="0039039A" w:rsidP="0039039A">
      <w:pPr>
        <w:pStyle w:val="ab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ИНФОРМАЦИЯ</w:t>
      </w:r>
    </w:p>
    <w:p w:rsidR="0016409F" w:rsidRDefault="0016409F" w:rsidP="0016409F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5F6B43">
        <w:rPr>
          <w:sz w:val="28"/>
          <w:szCs w:val="28"/>
        </w:rPr>
        <w:t>униципального бюджетного учреждения дополнительного образования спортивная школа</w:t>
      </w:r>
      <w:r w:rsidR="00A43CE3">
        <w:rPr>
          <w:sz w:val="28"/>
          <w:szCs w:val="28"/>
        </w:rPr>
        <w:t xml:space="preserve"> «Лидер»</w:t>
      </w:r>
      <w:r w:rsidRPr="005F6B43">
        <w:rPr>
          <w:sz w:val="28"/>
          <w:szCs w:val="28"/>
        </w:rPr>
        <w:t xml:space="preserve"> муниципального образования</w:t>
      </w:r>
    </w:p>
    <w:p w:rsidR="0016409F" w:rsidRPr="008E561A" w:rsidRDefault="0016409F" w:rsidP="0016409F">
      <w:pPr>
        <w:spacing w:before="100" w:beforeAutospacing="1" w:after="100" w:afterAutospacing="1"/>
        <w:contextualSpacing/>
        <w:rPr>
          <w:i/>
          <w:sz w:val="18"/>
          <w:szCs w:val="18"/>
        </w:rPr>
      </w:pPr>
      <w:r w:rsidRPr="005F6B43">
        <w:rPr>
          <w:sz w:val="28"/>
          <w:szCs w:val="28"/>
        </w:rPr>
        <w:t xml:space="preserve"> </w:t>
      </w:r>
      <w:proofErr w:type="spellStart"/>
      <w:r w:rsidRPr="005F6B43">
        <w:rPr>
          <w:sz w:val="28"/>
          <w:szCs w:val="28"/>
        </w:rPr>
        <w:t>Щербиновский</w:t>
      </w:r>
      <w:proofErr w:type="spellEnd"/>
      <w:r w:rsidRPr="005F6B43">
        <w:rPr>
          <w:sz w:val="28"/>
          <w:szCs w:val="28"/>
        </w:rPr>
        <w:t xml:space="preserve"> район </w:t>
      </w:r>
      <w:r w:rsidRPr="00971156">
        <w:rPr>
          <w:rFonts w:eastAsia="Calibri"/>
          <w:sz w:val="28"/>
          <w:szCs w:val="28"/>
          <w:lang w:eastAsia="en-US"/>
        </w:rPr>
        <w:t>о результатах проведения Всемирного дня охраны труда</w:t>
      </w:r>
      <w:r>
        <w:rPr>
          <w:i/>
          <w:sz w:val="18"/>
          <w:szCs w:val="18"/>
        </w:rPr>
        <w:t xml:space="preserve"> </w:t>
      </w:r>
      <w:r w:rsidR="00DF1BD8">
        <w:rPr>
          <w:sz w:val="28"/>
          <w:szCs w:val="28"/>
          <w:lang w:eastAsia="ar-SA"/>
        </w:rPr>
        <w:t xml:space="preserve">18 апреля </w:t>
      </w:r>
      <w:r w:rsidR="00BD78FB">
        <w:rPr>
          <w:sz w:val="28"/>
          <w:szCs w:val="28"/>
          <w:lang w:eastAsia="ar-SA"/>
        </w:rPr>
        <w:t xml:space="preserve">2024 </w:t>
      </w:r>
      <w:r w:rsidR="00DF1BD8">
        <w:rPr>
          <w:sz w:val="28"/>
          <w:szCs w:val="28"/>
          <w:lang w:eastAsia="ar-SA"/>
        </w:rPr>
        <w:t>года</w:t>
      </w:r>
    </w:p>
    <w:p w:rsidR="0016409F" w:rsidRPr="005F6B43" w:rsidRDefault="0016409F" w:rsidP="0016409F">
      <w:pPr>
        <w:tabs>
          <w:tab w:val="left" w:pos="2947"/>
        </w:tabs>
        <w:rPr>
          <w:sz w:val="28"/>
          <w:szCs w:val="28"/>
        </w:rPr>
      </w:pPr>
    </w:p>
    <w:p w:rsidR="0016409F" w:rsidRPr="005F6B43" w:rsidRDefault="0016409F" w:rsidP="0016409F">
      <w:pPr>
        <w:ind w:firstLine="705"/>
        <w:contextualSpacing/>
        <w:jc w:val="both"/>
        <w:rPr>
          <w:sz w:val="28"/>
          <w:szCs w:val="28"/>
        </w:rPr>
      </w:pP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3B01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целях</w:t>
      </w:r>
      <w:r>
        <w:rPr>
          <w:color w:val="000000"/>
          <w:spacing w:val="-4"/>
          <w:sz w:val="28"/>
          <w:szCs w:val="28"/>
        </w:rPr>
        <w:t xml:space="preserve"> </w:t>
      </w:r>
      <w:r w:rsidRPr="00C14C32">
        <w:rPr>
          <w:sz w:val="28"/>
          <w:szCs w:val="28"/>
        </w:rPr>
        <w:t>содействия предотвращения несчастных случаев и професси</w:t>
      </w:r>
      <w:r w:rsidRPr="00C14C32">
        <w:rPr>
          <w:sz w:val="28"/>
          <w:szCs w:val="28"/>
        </w:rPr>
        <w:t>о</w:t>
      </w:r>
      <w:r w:rsidRPr="00C14C32">
        <w:rPr>
          <w:sz w:val="28"/>
          <w:szCs w:val="28"/>
        </w:rPr>
        <w:t xml:space="preserve">нальных заболеваний на рабочих местах, </w:t>
      </w:r>
      <w:r w:rsidRPr="00C818FC">
        <w:rPr>
          <w:color w:val="000000"/>
          <w:spacing w:val="-4"/>
          <w:sz w:val="28"/>
          <w:szCs w:val="28"/>
        </w:rPr>
        <w:t xml:space="preserve">обеспечения </w:t>
      </w:r>
      <w:r>
        <w:rPr>
          <w:color w:val="000000"/>
          <w:spacing w:val="-4"/>
          <w:sz w:val="28"/>
          <w:szCs w:val="28"/>
        </w:rPr>
        <w:t xml:space="preserve">   </w:t>
      </w:r>
      <w:r w:rsidRPr="00C818FC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  обуч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ющихся   </w:t>
      </w:r>
      <w:r w:rsidRPr="00C818FC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  </w:t>
      </w:r>
      <w:r w:rsidRPr="00C818FC">
        <w:rPr>
          <w:color w:val="000000"/>
          <w:spacing w:val="-4"/>
          <w:sz w:val="28"/>
          <w:szCs w:val="28"/>
        </w:rPr>
        <w:t>работников</w:t>
      </w:r>
      <w:r>
        <w:rPr>
          <w:color w:val="000000"/>
          <w:spacing w:val="-4"/>
          <w:sz w:val="28"/>
          <w:szCs w:val="28"/>
        </w:rPr>
        <w:t xml:space="preserve">  </w:t>
      </w:r>
      <w:r w:rsidRPr="005F6B43">
        <w:rPr>
          <w:sz w:val="28"/>
          <w:szCs w:val="28"/>
        </w:rPr>
        <w:t>МБУ ДО</w:t>
      </w:r>
      <w:r w:rsidR="00A43CE3">
        <w:rPr>
          <w:sz w:val="28"/>
          <w:szCs w:val="28"/>
        </w:rPr>
        <w:t xml:space="preserve"> СШ «Лидер» МОЩР</w:t>
      </w:r>
      <w:r>
        <w:rPr>
          <w:sz w:val="28"/>
          <w:szCs w:val="28"/>
        </w:rPr>
        <w:t>, в</w:t>
      </w:r>
      <w:r w:rsidRPr="00971156">
        <w:rPr>
          <w:sz w:val="28"/>
        </w:rPr>
        <w:t xml:space="preserve"> рамках дня охраны труда были приняты меры по организации и проведению комплекса мер</w:t>
      </w:r>
      <w:r w:rsidRPr="00971156">
        <w:rPr>
          <w:sz w:val="28"/>
        </w:rPr>
        <w:t>о</w:t>
      </w:r>
      <w:r w:rsidRPr="00971156">
        <w:rPr>
          <w:sz w:val="28"/>
        </w:rPr>
        <w:t>приятий, направленных на усиление внимания к проб</w:t>
      </w:r>
      <w:r>
        <w:rPr>
          <w:sz w:val="28"/>
        </w:rPr>
        <w:t>лемам безопасности труда в учреждении</w:t>
      </w:r>
      <w:r w:rsidRPr="00971156">
        <w:rPr>
          <w:sz w:val="28"/>
        </w:rPr>
        <w:t>, улучшению информированности работников о сущ</w:t>
      </w:r>
      <w:r w:rsidRPr="00971156">
        <w:rPr>
          <w:sz w:val="28"/>
        </w:rPr>
        <w:t>е</w:t>
      </w:r>
      <w:r w:rsidRPr="00971156">
        <w:rPr>
          <w:sz w:val="28"/>
        </w:rPr>
        <w:t>ствующих производственных рисках, способах защиты от них, повышению сознательного отношения к собственной безопасно</w:t>
      </w:r>
      <w:r w:rsidR="00493B01">
        <w:rPr>
          <w:sz w:val="28"/>
        </w:rPr>
        <w:t>сти и защите окружающей среды:</w:t>
      </w:r>
    </w:p>
    <w:p w:rsidR="0016409F" w:rsidRPr="00DF1BD8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Изда</w:t>
      </w:r>
      <w:r w:rsidR="00BD78FB">
        <w:rPr>
          <w:sz w:val="28"/>
          <w:szCs w:val="28"/>
        </w:rPr>
        <w:t xml:space="preserve">н приказ директора от 04.04.2024 года № </w:t>
      </w:r>
      <w:r w:rsidR="00A43CE3">
        <w:rPr>
          <w:sz w:val="28"/>
          <w:szCs w:val="28"/>
        </w:rPr>
        <w:t>6</w:t>
      </w:r>
      <w:r w:rsidR="00BD78FB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Pr="00827EED">
        <w:rPr>
          <w:sz w:val="28"/>
          <w:szCs w:val="28"/>
        </w:rPr>
        <w:t>О проведении  м</w:t>
      </w:r>
      <w:r w:rsidRPr="00827EED">
        <w:rPr>
          <w:sz w:val="28"/>
          <w:szCs w:val="28"/>
        </w:rPr>
        <w:t>е</w:t>
      </w:r>
      <w:r w:rsidRPr="00827EED">
        <w:rPr>
          <w:sz w:val="28"/>
          <w:szCs w:val="28"/>
        </w:rPr>
        <w:t>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="00BD78FB" w:rsidRPr="00FE49A7">
        <w:rPr>
          <w:sz w:val="28"/>
          <w:szCs w:val="28"/>
        </w:rPr>
        <w:t>Изучение влияния изменения климата на охрану труда и здоровье</w:t>
      </w:r>
      <w:r w:rsidR="00DF1BD8" w:rsidRPr="00DF1BD8">
        <w:rPr>
          <w:color w:val="000000"/>
          <w:sz w:val="28"/>
          <w:szCs w:val="28"/>
        </w:rPr>
        <w:t>» 18 апре</w:t>
      </w:r>
      <w:r w:rsidR="00BD78FB">
        <w:rPr>
          <w:color w:val="000000"/>
          <w:sz w:val="28"/>
          <w:szCs w:val="28"/>
        </w:rPr>
        <w:t>ля 2024</w:t>
      </w:r>
      <w:r w:rsidR="00DF1BD8" w:rsidRPr="00DF1BD8">
        <w:rPr>
          <w:color w:val="000000"/>
          <w:sz w:val="28"/>
          <w:szCs w:val="28"/>
        </w:rPr>
        <w:t xml:space="preserve"> года.</w:t>
      </w:r>
    </w:p>
    <w:p w:rsidR="0016409F" w:rsidRPr="00827EED" w:rsidRDefault="0016409F" w:rsidP="0016409F">
      <w:pPr>
        <w:ind w:firstLine="708"/>
        <w:jc w:val="both"/>
        <w:rPr>
          <w:sz w:val="28"/>
          <w:szCs w:val="28"/>
        </w:rPr>
      </w:pPr>
      <w:r w:rsidRPr="00DF1BD8">
        <w:rPr>
          <w:sz w:val="28"/>
          <w:szCs w:val="28"/>
        </w:rPr>
        <w:t>2. Утвержден план проведения мероприятий Всемирного дня ох</w:t>
      </w:r>
      <w:r w:rsidRPr="00827EED">
        <w:rPr>
          <w:sz w:val="28"/>
          <w:szCs w:val="28"/>
        </w:rPr>
        <w:t>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="00A43CE3" w:rsidRPr="00A43CE3">
        <w:rPr>
          <w:rStyle w:val="aa"/>
          <w:b w:val="0"/>
          <w:sz w:val="28"/>
          <w:szCs w:val="28"/>
        </w:rPr>
        <w:t>Безопасная и здоровая рабочая среда – основополагающий принцип и право в сфере труда</w:t>
      </w:r>
      <w:r w:rsidRPr="00827EE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Проведено </w:t>
      </w:r>
      <w:r w:rsidRPr="00E025D6">
        <w:rPr>
          <w:sz w:val="28"/>
          <w:szCs w:val="28"/>
        </w:rPr>
        <w:t>Собрание трудового коллектива «Итоги проведенных о</w:t>
      </w:r>
      <w:r w:rsidRPr="00E025D6">
        <w:rPr>
          <w:sz w:val="28"/>
          <w:szCs w:val="28"/>
        </w:rPr>
        <w:t>б</w:t>
      </w:r>
      <w:r w:rsidRPr="00E025D6">
        <w:rPr>
          <w:sz w:val="28"/>
          <w:szCs w:val="28"/>
        </w:rPr>
        <w:t xml:space="preserve">следований состояния условий и охраны труда в учреждении. Повышение культуры профилактики в </w:t>
      </w:r>
      <w:r>
        <w:rPr>
          <w:sz w:val="28"/>
          <w:szCs w:val="28"/>
        </w:rPr>
        <w:t>охране труда на рабочих местах».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5F6B43">
        <w:rPr>
          <w:sz w:val="28"/>
          <w:szCs w:val="28"/>
        </w:rPr>
        <w:t>роведены внеплановые инст</w:t>
      </w:r>
      <w:r>
        <w:rPr>
          <w:sz w:val="28"/>
          <w:szCs w:val="28"/>
        </w:rPr>
        <w:t>руктажи по вопросам охраны труда</w:t>
      </w:r>
      <w:r w:rsidRPr="005F6B43">
        <w:rPr>
          <w:sz w:val="28"/>
          <w:szCs w:val="28"/>
        </w:rPr>
        <w:t xml:space="preserve"> с ра</w:t>
      </w:r>
      <w:r>
        <w:rPr>
          <w:sz w:val="28"/>
          <w:szCs w:val="28"/>
        </w:rPr>
        <w:t>ботниками, тренерами-преподавателями, учащимися отделений: волейб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ла, гандбола, футбола</w:t>
      </w:r>
      <w:r w:rsidR="00AB0D0F">
        <w:rPr>
          <w:sz w:val="28"/>
          <w:szCs w:val="28"/>
        </w:rPr>
        <w:t>, баскетбола</w:t>
      </w:r>
      <w:r w:rsidRPr="005F6B43">
        <w:rPr>
          <w:sz w:val="28"/>
          <w:szCs w:val="28"/>
        </w:rPr>
        <w:t xml:space="preserve"> по выполн</w:t>
      </w:r>
      <w:r>
        <w:rPr>
          <w:sz w:val="28"/>
          <w:szCs w:val="28"/>
        </w:rPr>
        <w:t>ению требований безопасности.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Проведены беседы, дискуссии на темы:  «Правила на всю жизнь!», «</w:t>
      </w:r>
      <w:r w:rsidRPr="00971156">
        <w:rPr>
          <w:sz w:val="28"/>
          <w:szCs w:val="28"/>
        </w:rPr>
        <w:t>Что такое безопасные условия труда?»</w:t>
      </w:r>
      <w:r>
        <w:rPr>
          <w:sz w:val="28"/>
          <w:szCs w:val="28"/>
        </w:rPr>
        <w:t xml:space="preserve"> с учащимися отделений: волейбола, гандбола, футбола</w:t>
      </w:r>
      <w:r w:rsidR="00AB0D0F">
        <w:rPr>
          <w:sz w:val="28"/>
          <w:szCs w:val="28"/>
        </w:rPr>
        <w:t>,</w:t>
      </w:r>
      <w:r w:rsidR="00AB0D0F" w:rsidRPr="00AB0D0F">
        <w:rPr>
          <w:sz w:val="28"/>
          <w:szCs w:val="28"/>
        </w:rPr>
        <w:t xml:space="preserve"> </w:t>
      </w:r>
      <w:r w:rsidR="00AB0D0F">
        <w:rPr>
          <w:sz w:val="28"/>
          <w:szCs w:val="28"/>
        </w:rPr>
        <w:t>баскетбола</w:t>
      </w:r>
      <w:r w:rsidRPr="005F6B43"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МБУ ДО</w:t>
      </w:r>
      <w:r w:rsidR="00A43CE3">
        <w:rPr>
          <w:sz w:val="28"/>
          <w:szCs w:val="28"/>
        </w:rPr>
        <w:t xml:space="preserve"> СШ «Лидер» МОЩР</w:t>
      </w:r>
      <w:r w:rsidRPr="000D10FE">
        <w:rPr>
          <w:sz w:val="28"/>
          <w:szCs w:val="28"/>
        </w:rPr>
        <w:t xml:space="preserve"> </w:t>
      </w:r>
      <w:r w:rsidRPr="00E025D6">
        <w:rPr>
          <w:sz w:val="28"/>
          <w:szCs w:val="28"/>
        </w:rPr>
        <w:t>о важности охраны тру</w:t>
      </w:r>
      <w:r>
        <w:rPr>
          <w:sz w:val="28"/>
          <w:szCs w:val="28"/>
        </w:rPr>
        <w:t xml:space="preserve">да с </w:t>
      </w:r>
      <w:r w:rsidRPr="00E025D6">
        <w:rPr>
          <w:sz w:val="28"/>
          <w:szCs w:val="28"/>
        </w:rPr>
        <w:t>вручение</w:t>
      </w:r>
      <w:r>
        <w:rPr>
          <w:sz w:val="28"/>
          <w:szCs w:val="28"/>
        </w:rPr>
        <w:t>м</w:t>
      </w:r>
      <w:r w:rsidRPr="00E025D6">
        <w:rPr>
          <w:sz w:val="28"/>
          <w:szCs w:val="28"/>
        </w:rPr>
        <w:t xml:space="preserve"> памяток по ОТ</w:t>
      </w:r>
      <w:r>
        <w:rPr>
          <w:sz w:val="28"/>
          <w:szCs w:val="28"/>
        </w:rPr>
        <w:t>.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Просмотр с учащимися видеороликов: 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«Скажи, Да! Охране труда – инструкции по безопасно</w:t>
      </w:r>
      <w:r>
        <w:rPr>
          <w:sz w:val="28"/>
          <w:szCs w:val="28"/>
        </w:rPr>
        <w:t>сти»;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«Действия при пожаре в доме»</w:t>
      </w:r>
      <w:r>
        <w:rPr>
          <w:sz w:val="28"/>
          <w:szCs w:val="28"/>
        </w:rPr>
        <w:t>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Нападение собаки»;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«Первая помощь при ДТП».</w:t>
      </w:r>
    </w:p>
    <w:p w:rsidR="00D237FC" w:rsidRDefault="00D237FC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</w:p>
    <w:p w:rsidR="00D237FC" w:rsidRDefault="00D237FC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74D2A">
        <w:rPr>
          <w:sz w:val="28"/>
          <w:szCs w:val="28"/>
        </w:rPr>
        <w:t xml:space="preserve">Проведен субботник с работниками учреждения </w:t>
      </w:r>
      <w:r w:rsidRPr="00474D2A">
        <w:rPr>
          <w:sz w:val="28"/>
          <w:szCs w:val="28"/>
          <w:lang w:eastAsia="en-US"/>
        </w:rPr>
        <w:t xml:space="preserve">в рамках месячника </w:t>
      </w:r>
      <w:r w:rsidR="00BD78FB">
        <w:rPr>
          <w:sz w:val="28"/>
          <w:szCs w:val="28"/>
        </w:rPr>
        <w:t>«Зеленая весна 2024</w:t>
      </w:r>
      <w:r w:rsidRPr="00474D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409F" w:rsidRPr="00474D2A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 w:rsidRPr="00474D2A">
        <w:rPr>
          <w:sz w:val="28"/>
          <w:szCs w:val="28"/>
        </w:rPr>
        <w:t xml:space="preserve"> 8. Обновлен  стенд  «Охрана труда».</w:t>
      </w:r>
      <w:r w:rsidRPr="00474D2A">
        <w:rPr>
          <w:sz w:val="28"/>
          <w:szCs w:val="28"/>
        </w:rPr>
        <w:tab/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Обеспечена</w:t>
      </w:r>
      <w:r w:rsidRPr="00E025D6">
        <w:rPr>
          <w:sz w:val="28"/>
          <w:szCs w:val="28"/>
        </w:rPr>
        <w:t xml:space="preserve"> безопасность эксплуатации зданий (сооружений) в сфере пожарной и экологической безопасности</w:t>
      </w:r>
      <w:r>
        <w:rPr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Приняты</w:t>
      </w:r>
      <w:r w:rsidRPr="00E025D6">
        <w:rPr>
          <w:sz w:val="28"/>
          <w:szCs w:val="28"/>
        </w:rPr>
        <w:t xml:space="preserve"> меры по применению и эксплуатации исправного обор</w:t>
      </w:r>
      <w:r w:rsidRPr="00E025D6">
        <w:rPr>
          <w:sz w:val="28"/>
          <w:szCs w:val="28"/>
        </w:rPr>
        <w:t>у</w:t>
      </w:r>
      <w:r w:rsidRPr="00E025D6">
        <w:rPr>
          <w:sz w:val="28"/>
          <w:szCs w:val="28"/>
        </w:rPr>
        <w:t>дования, инструментов и приспособлений, а также обеспечению безопасного выполнения всех технологических процессов в соответствие с требованиями технической документации</w:t>
      </w: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Информация о проведении  </w:t>
      </w:r>
      <w:r w:rsidRPr="00827EE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Pr="00827EED">
        <w:rPr>
          <w:color w:val="000000"/>
          <w:sz w:val="28"/>
          <w:szCs w:val="28"/>
        </w:rPr>
        <w:t>Предвидеть кризис и быть готовым к нему — инвестир</w:t>
      </w:r>
      <w:r w:rsidRPr="00827EED">
        <w:rPr>
          <w:color w:val="000000"/>
          <w:sz w:val="28"/>
          <w:szCs w:val="28"/>
        </w:rPr>
        <w:t>о</w:t>
      </w:r>
      <w:r w:rsidRPr="00827EED">
        <w:rPr>
          <w:color w:val="000000"/>
          <w:sz w:val="28"/>
          <w:szCs w:val="28"/>
        </w:rPr>
        <w:t>вать сейчас в адекватные системы охраны труда»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освещена на сайте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8 мероприятий, </w:t>
      </w:r>
      <w:r w:rsidR="004A57D2">
        <w:rPr>
          <w:sz w:val="28"/>
          <w:szCs w:val="28"/>
        </w:rPr>
        <w:t>о</w:t>
      </w:r>
      <w:r w:rsidR="00BD78FB">
        <w:rPr>
          <w:sz w:val="28"/>
          <w:szCs w:val="28"/>
        </w:rPr>
        <w:t>бщий охват учащихся составил 564</w:t>
      </w:r>
      <w:r>
        <w:rPr>
          <w:sz w:val="28"/>
          <w:szCs w:val="28"/>
        </w:rPr>
        <w:t xml:space="preserve"> чел</w:t>
      </w:r>
      <w:r>
        <w:rPr>
          <w:sz w:val="28"/>
          <w:szCs w:val="28"/>
        </w:rPr>
        <w:t>о</w:t>
      </w:r>
      <w:r w:rsidR="00BD78FB">
        <w:rPr>
          <w:sz w:val="28"/>
          <w:szCs w:val="28"/>
        </w:rPr>
        <w:t>век, 21</w:t>
      </w:r>
      <w:r w:rsidR="00DB686E">
        <w:rPr>
          <w:sz w:val="28"/>
          <w:szCs w:val="28"/>
        </w:rPr>
        <w:t xml:space="preserve"> сотрудник</w:t>
      </w:r>
      <w:r w:rsidR="0017321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</w:p>
    <w:p w:rsidR="00331367" w:rsidRPr="00F72C59" w:rsidRDefault="00573AA1" w:rsidP="00A237E3">
      <w:pPr>
        <w:pStyle w:val="ConsPlusCell"/>
        <w:tabs>
          <w:tab w:val="left" w:pos="339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0454E" wp14:editId="430FB912">
            <wp:simplePos x="0" y="0"/>
            <wp:positionH relativeFrom="column">
              <wp:posOffset>2412365</wp:posOffset>
            </wp:positionH>
            <wp:positionV relativeFrom="paragraph">
              <wp:posOffset>133350</wp:posOffset>
            </wp:positionV>
            <wp:extent cx="3048000" cy="18669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D237FC" w:rsidRDefault="00D237FC" w:rsidP="00352947">
      <w:pPr>
        <w:jc w:val="left"/>
        <w:rPr>
          <w:sz w:val="28"/>
          <w:szCs w:val="28"/>
        </w:rPr>
      </w:pPr>
    </w:p>
    <w:p w:rsidR="00D237FC" w:rsidRDefault="00D237FC" w:rsidP="00352947">
      <w:pPr>
        <w:jc w:val="left"/>
        <w:rPr>
          <w:sz w:val="28"/>
          <w:szCs w:val="28"/>
        </w:rPr>
      </w:pPr>
    </w:p>
    <w:p w:rsidR="004A57D2" w:rsidRDefault="00352947" w:rsidP="00352947">
      <w:pPr>
        <w:jc w:val="left"/>
        <w:rPr>
          <w:sz w:val="28"/>
          <w:szCs w:val="28"/>
        </w:rPr>
      </w:pPr>
      <w:r w:rsidRPr="00352947">
        <w:rPr>
          <w:sz w:val="28"/>
          <w:szCs w:val="28"/>
        </w:rPr>
        <w:t xml:space="preserve">Директор </w:t>
      </w:r>
    </w:p>
    <w:p w:rsidR="00352947" w:rsidRPr="00352947" w:rsidRDefault="00352947" w:rsidP="00352947">
      <w:pPr>
        <w:jc w:val="left"/>
        <w:rPr>
          <w:sz w:val="28"/>
          <w:szCs w:val="28"/>
        </w:rPr>
      </w:pPr>
      <w:r w:rsidRPr="00352947">
        <w:rPr>
          <w:sz w:val="28"/>
          <w:szCs w:val="28"/>
        </w:rPr>
        <w:t>МБУ ДО</w:t>
      </w:r>
      <w:r w:rsidR="00DF1BD8">
        <w:rPr>
          <w:sz w:val="28"/>
          <w:szCs w:val="28"/>
        </w:rPr>
        <w:t xml:space="preserve"> </w:t>
      </w:r>
      <w:r w:rsidR="004A57D2">
        <w:rPr>
          <w:sz w:val="28"/>
          <w:szCs w:val="28"/>
        </w:rPr>
        <w:t xml:space="preserve">СШ «Лидер» МОЩР          </w:t>
      </w:r>
      <w:r w:rsidRPr="00352947">
        <w:rPr>
          <w:sz w:val="28"/>
          <w:szCs w:val="28"/>
        </w:rPr>
        <w:t xml:space="preserve">                        </w:t>
      </w:r>
      <w:r w:rsidR="00DF1BD8">
        <w:rPr>
          <w:sz w:val="28"/>
          <w:szCs w:val="28"/>
        </w:rPr>
        <w:t xml:space="preserve">                      </w:t>
      </w:r>
      <w:r w:rsidR="004A57D2">
        <w:rPr>
          <w:sz w:val="28"/>
          <w:szCs w:val="28"/>
        </w:rPr>
        <w:t>Н.Г.</w:t>
      </w:r>
      <w:r w:rsidR="00DF1BD8">
        <w:rPr>
          <w:sz w:val="28"/>
          <w:szCs w:val="28"/>
        </w:rPr>
        <w:t xml:space="preserve"> </w:t>
      </w:r>
      <w:r w:rsidRPr="00352947">
        <w:rPr>
          <w:sz w:val="28"/>
          <w:szCs w:val="28"/>
        </w:rPr>
        <w:t>Федотова</w:t>
      </w: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C4588A" w:rsidRDefault="00C4588A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E397D" w:rsidRPr="00DF1BD8" w:rsidRDefault="00DE397D" w:rsidP="00DE397D">
      <w:pPr>
        <w:spacing w:line="240" w:lineRule="atLeast"/>
        <w:jc w:val="both"/>
      </w:pPr>
      <w:r w:rsidRPr="00DF1BD8">
        <w:t>И.Г. Колесникова</w:t>
      </w:r>
    </w:p>
    <w:p w:rsidR="00DE397D" w:rsidRPr="00DF1BD8" w:rsidRDefault="00DE397D" w:rsidP="00DE397D">
      <w:pPr>
        <w:spacing w:line="240" w:lineRule="atLeast"/>
        <w:jc w:val="both"/>
      </w:pPr>
      <w:r w:rsidRPr="00DF1BD8">
        <w:t>7-78-81</w:t>
      </w: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sectPr w:rsidR="002B6FFC" w:rsidSect="003529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4DE"/>
    <w:rsid w:val="00005215"/>
    <w:rsid w:val="0003757B"/>
    <w:rsid w:val="000512D3"/>
    <w:rsid w:val="0005534A"/>
    <w:rsid w:val="00080E87"/>
    <w:rsid w:val="000825AE"/>
    <w:rsid w:val="000A219B"/>
    <w:rsid w:val="000A2FF3"/>
    <w:rsid w:val="000B6298"/>
    <w:rsid w:val="000B7932"/>
    <w:rsid w:val="000C7F91"/>
    <w:rsid w:val="000F2EE9"/>
    <w:rsid w:val="000F3F13"/>
    <w:rsid w:val="000F54DE"/>
    <w:rsid w:val="001066DF"/>
    <w:rsid w:val="00125D03"/>
    <w:rsid w:val="00153CC0"/>
    <w:rsid w:val="00155A87"/>
    <w:rsid w:val="0016409F"/>
    <w:rsid w:val="0017321C"/>
    <w:rsid w:val="00177AAD"/>
    <w:rsid w:val="001B19A1"/>
    <w:rsid w:val="001B6453"/>
    <w:rsid w:val="001D5557"/>
    <w:rsid w:val="001D61A7"/>
    <w:rsid w:val="001E2F99"/>
    <w:rsid w:val="001E4286"/>
    <w:rsid w:val="001F46F6"/>
    <w:rsid w:val="001F5746"/>
    <w:rsid w:val="002057B5"/>
    <w:rsid w:val="00207074"/>
    <w:rsid w:val="00255729"/>
    <w:rsid w:val="00275A5F"/>
    <w:rsid w:val="0028129E"/>
    <w:rsid w:val="002B6FFC"/>
    <w:rsid w:val="002E478B"/>
    <w:rsid w:val="002F4719"/>
    <w:rsid w:val="00301ECA"/>
    <w:rsid w:val="003113D7"/>
    <w:rsid w:val="00314D36"/>
    <w:rsid w:val="00323D25"/>
    <w:rsid w:val="00331367"/>
    <w:rsid w:val="00340AC6"/>
    <w:rsid w:val="003452D0"/>
    <w:rsid w:val="00352947"/>
    <w:rsid w:val="00353ADB"/>
    <w:rsid w:val="003726A9"/>
    <w:rsid w:val="00385ED8"/>
    <w:rsid w:val="0039039A"/>
    <w:rsid w:val="003A7DFB"/>
    <w:rsid w:val="003F0E85"/>
    <w:rsid w:val="003F16A7"/>
    <w:rsid w:val="003F1C8A"/>
    <w:rsid w:val="003F22CA"/>
    <w:rsid w:val="00410169"/>
    <w:rsid w:val="004147C9"/>
    <w:rsid w:val="00415E44"/>
    <w:rsid w:val="00421671"/>
    <w:rsid w:val="00430A3A"/>
    <w:rsid w:val="0043470B"/>
    <w:rsid w:val="00444272"/>
    <w:rsid w:val="00483C4C"/>
    <w:rsid w:val="00492734"/>
    <w:rsid w:val="00493B01"/>
    <w:rsid w:val="004A57D2"/>
    <w:rsid w:val="004B0494"/>
    <w:rsid w:val="004E7552"/>
    <w:rsid w:val="004F6825"/>
    <w:rsid w:val="00510A1A"/>
    <w:rsid w:val="00525333"/>
    <w:rsid w:val="0052647A"/>
    <w:rsid w:val="00543185"/>
    <w:rsid w:val="00545C22"/>
    <w:rsid w:val="005507B7"/>
    <w:rsid w:val="00552EFB"/>
    <w:rsid w:val="00573AA1"/>
    <w:rsid w:val="005777C9"/>
    <w:rsid w:val="00580FA2"/>
    <w:rsid w:val="005A6D83"/>
    <w:rsid w:val="005B5F7E"/>
    <w:rsid w:val="005F24E2"/>
    <w:rsid w:val="00617738"/>
    <w:rsid w:val="00631D61"/>
    <w:rsid w:val="00685D11"/>
    <w:rsid w:val="0069001A"/>
    <w:rsid w:val="00694790"/>
    <w:rsid w:val="006B0C9E"/>
    <w:rsid w:val="006B0EF6"/>
    <w:rsid w:val="006B5C50"/>
    <w:rsid w:val="006E31F0"/>
    <w:rsid w:val="006E45BC"/>
    <w:rsid w:val="007155FB"/>
    <w:rsid w:val="00724BED"/>
    <w:rsid w:val="00752307"/>
    <w:rsid w:val="00760EB1"/>
    <w:rsid w:val="00787D29"/>
    <w:rsid w:val="00794FE9"/>
    <w:rsid w:val="007B5C77"/>
    <w:rsid w:val="007C64EF"/>
    <w:rsid w:val="007E3464"/>
    <w:rsid w:val="007F2D60"/>
    <w:rsid w:val="00803A76"/>
    <w:rsid w:val="008220FE"/>
    <w:rsid w:val="0082603E"/>
    <w:rsid w:val="00827259"/>
    <w:rsid w:val="008539B0"/>
    <w:rsid w:val="008623AF"/>
    <w:rsid w:val="00862F7C"/>
    <w:rsid w:val="0088779D"/>
    <w:rsid w:val="008919EF"/>
    <w:rsid w:val="008933E0"/>
    <w:rsid w:val="0089358F"/>
    <w:rsid w:val="008A4EDA"/>
    <w:rsid w:val="008D2935"/>
    <w:rsid w:val="008D6FA6"/>
    <w:rsid w:val="008F362D"/>
    <w:rsid w:val="00922415"/>
    <w:rsid w:val="00937616"/>
    <w:rsid w:val="00975DC7"/>
    <w:rsid w:val="009A5F1D"/>
    <w:rsid w:val="009B54F8"/>
    <w:rsid w:val="009D4BE3"/>
    <w:rsid w:val="009D4C02"/>
    <w:rsid w:val="009F1DBE"/>
    <w:rsid w:val="00A04371"/>
    <w:rsid w:val="00A07B63"/>
    <w:rsid w:val="00A23358"/>
    <w:rsid w:val="00A237E3"/>
    <w:rsid w:val="00A319EA"/>
    <w:rsid w:val="00A33A2C"/>
    <w:rsid w:val="00A403C4"/>
    <w:rsid w:val="00A43B6B"/>
    <w:rsid w:val="00A43CE3"/>
    <w:rsid w:val="00A6275A"/>
    <w:rsid w:val="00A745A9"/>
    <w:rsid w:val="00A95423"/>
    <w:rsid w:val="00AA5B03"/>
    <w:rsid w:val="00AB0D0F"/>
    <w:rsid w:val="00AC7FDB"/>
    <w:rsid w:val="00AD72CE"/>
    <w:rsid w:val="00B05AC1"/>
    <w:rsid w:val="00B10CDB"/>
    <w:rsid w:val="00B16EC3"/>
    <w:rsid w:val="00B22DCE"/>
    <w:rsid w:val="00B23DEF"/>
    <w:rsid w:val="00B262F3"/>
    <w:rsid w:val="00B447B3"/>
    <w:rsid w:val="00B44A30"/>
    <w:rsid w:val="00B50AAB"/>
    <w:rsid w:val="00B74335"/>
    <w:rsid w:val="00B814B1"/>
    <w:rsid w:val="00BB2AAD"/>
    <w:rsid w:val="00BD78FB"/>
    <w:rsid w:val="00BE3F2E"/>
    <w:rsid w:val="00C07299"/>
    <w:rsid w:val="00C077CE"/>
    <w:rsid w:val="00C12D66"/>
    <w:rsid w:val="00C179FA"/>
    <w:rsid w:val="00C26929"/>
    <w:rsid w:val="00C30CD9"/>
    <w:rsid w:val="00C40137"/>
    <w:rsid w:val="00C4588A"/>
    <w:rsid w:val="00C46EB3"/>
    <w:rsid w:val="00C55166"/>
    <w:rsid w:val="00C6620F"/>
    <w:rsid w:val="00C72C97"/>
    <w:rsid w:val="00C904C1"/>
    <w:rsid w:val="00C95BF1"/>
    <w:rsid w:val="00CC7F0B"/>
    <w:rsid w:val="00CE32AA"/>
    <w:rsid w:val="00D237FC"/>
    <w:rsid w:val="00D87861"/>
    <w:rsid w:val="00DA77B3"/>
    <w:rsid w:val="00DB686E"/>
    <w:rsid w:val="00DC12D6"/>
    <w:rsid w:val="00DE397D"/>
    <w:rsid w:val="00DF1BD8"/>
    <w:rsid w:val="00DF2E90"/>
    <w:rsid w:val="00E24BC2"/>
    <w:rsid w:val="00E43D22"/>
    <w:rsid w:val="00E477F6"/>
    <w:rsid w:val="00E63C63"/>
    <w:rsid w:val="00E750E5"/>
    <w:rsid w:val="00E85876"/>
    <w:rsid w:val="00EA5BD6"/>
    <w:rsid w:val="00EF15DD"/>
    <w:rsid w:val="00EF5371"/>
    <w:rsid w:val="00EF7198"/>
    <w:rsid w:val="00F13901"/>
    <w:rsid w:val="00F15691"/>
    <w:rsid w:val="00F21B8E"/>
    <w:rsid w:val="00F41489"/>
    <w:rsid w:val="00F5344B"/>
    <w:rsid w:val="00F5352E"/>
    <w:rsid w:val="00F6000A"/>
    <w:rsid w:val="00F72C59"/>
    <w:rsid w:val="00F80C15"/>
    <w:rsid w:val="00FC3BAC"/>
    <w:rsid w:val="00FC4BF2"/>
    <w:rsid w:val="00FD5B5D"/>
    <w:rsid w:val="00FF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6409F"/>
    <w:rPr>
      <w:b/>
      <w:bCs/>
    </w:rPr>
  </w:style>
  <w:style w:type="paragraph" w:styleId="ab">
    <w:name w:val="No Spacing"/>
    <w:uiPriority w:val="1"/>
    <w:qFormat/>
    <w:rsid w:val="003903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352947"/>
    <w:pPr>
      <w:spacing w:before="100" w:beforeAutospacing="1" w:after="18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E865-09BB-44F6-B48E-45D73BCA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Беглецова</dc:creator>
  <cp:keywords/>
  <dc:description/>
  <cp:lastModifiedBy>Наталия</cp:lastModifiedBy>
  <cp:revision>125</cp:revision>
  <cp:lastPrinted>2024-04-19T10:44:00Z</cp:lastPrinted>
  <dcterms:created xsi:type="dcterms:W3CDTF">2012-05-31T10:16:00Z</dcterms:created>
  <dcterms:modified xsi:type="dcterms:W3CDTF">2024-04-23T11:07:00Z</dcterms:modified>
</cp:coreProperties>
</file>