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CD" w:rsidRDefault="002305B0" w:rsidP="00AC65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Турнир </w:t>
      </w:r>
      <w:r w:rsidR="00AC65CD" w:rsidRPr="00AC65CD">
        <w:rPr>
          <w:rFonts w:ascii="Times New Roman" w:hAnsi="Times New Roman" w:cs="Times New Roman"/>
          <w:b/>
          <w:sz w:val="32"/>
          <w:szCs w:val="28"/>
        </w:rPr>
        <w:t>по футболу</w:t>
      </w:r>
      <w:r>
        <w:rPr>
          <w:rFonts w:ascii="Times New Roman" w:hAnsi="Times New Roman" w:cs="Times New Roman"/>
          <w:b/>
          <w:sz w:val="32"/>
          <w:szCs w:val="28"/>
        </w:rPr>
        <w:t>, посвященный Дню России</w:t>
      </w:r>
    </w:p>
    <w:p w:rsidR="00AC65CD" w:rsidRPr="00AC65CD" w:rsidRDefault="00AC65CD" w:rsidP="00AC65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849E2" w:rsidRDefault="002305B0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июня </w:t>
      </w:r>
      <w:r w:rsidR="00B32F36" w:rsidRPr="00B32F36">
        <w:rPr>
          <w:rFonts w:ascii="Times New Roman" w:hAnsi="Times New Roman" w:cs="Times New Roman"/>
          <w:sz w:val="28"/>
          <w:szCs w:val="28"/>
        </w:rPr>
        <w:t>2024 года</w:t>
      </w:r>
      <w:r w:rsidR="004E6E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рамках проведения Дня России,</w:t>
      </w:r>
      <w:r w:rsidR="00B32F36" w:rsidRPr="00B32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футбольном поле спортивной школы «Лидер» </w:t>
      </w:r>
      <w:r w:rsidR="00B32F36">
        <w:rPr>
          <w:rFonts w:ascii="Times New Roman" w:hAnsi="Times New Roman" w:cs="Times New Roman"/>
          <w:sz w:val="28"/>
          <w:szCs w:val="28"/>
        </w:rPr>
        <w:t xml:space="preserve"> </w:t>
      </w:r>
      <w:r w:rsidR="00B32F36" w:rsidRPr="00B32F36">
        <w:rPr>
          <w:rFonts w:ascii="Times New Roman" w:hAnsi="Times New Roman" w:cs="Times New Roman"/>
          <w:sz w:val="28"/>
          <w:szCs w:val="28"/>
        </w:rPr>
        <w:t xml:space="preserve">прошел </w:t>
      </w:r>
      <w:r>
        <w:rPr>
          <w:rFonts w:ascii="Times New Roman" w:hAnsi="Times New Roman" w:cs="Times New Roman"/>
          <w:sz w:val="28"/>
          <w:szCs w:val="28"/>
        </w:rPr>
        <w:t xml:space="preserve">турнир по </w:t>
      </w:r>
      <w:r w:rsidR="00BF1B6C">
        <w:rPr>
          <w:rFonts w:ascii="Times New Roman" w:hAnsi="Times New Roman" w:cs="Times New Roman"/>
          <w:sz w:val="28"/>
          <w:szCs w:val="28"/>
        </w:rPr>
        <w:t>футболу среди мальчиков 2012-2013 годов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5B0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5B0">
        <w:rPr>
          <w:rFonts w:ascii="Times New Roman" w:hAnsi="Times New Roman" w:cs="Times New Roman"/>
          <w:sz w:val="28"/>
          <w:szCs w:val="28"/>
        </w:rPr>
        <w:t>В соревнованиях приняли участие команды</w:t>
      </w:r>
      <w:r>
        <w:rPr>
          <w:rFonts w:ascii="Times New Roman" w:hAnsi="Times New Roman" w:cs="Times New Roman"/>
          <w:sz w:val="28"/>
          <w:szCs w:val="28"/>
        </w:rPr>
        <w:t xml:space="preserve"> спортивной школы «Лидер»</w:t>
      </w:r>
      <w:r w:rsidR="002305B0">
        <w:rPr>
          <w:rFonts w:ascii="Times New Roman" w:hAnsi="Times New Roman" w:cs="Times New Roman"/>
          <w:sz w:val="28"/>
          <w:szCs w:val="28"/>
        </w:rPr>
        <w:t xml:space="preserve"> и спортивной школы «Энергия».</w:t>
      </w:r>
    </w:p>
    <w:p w:rsidR="00BF1B6C" w:rsidRDefault="00BF1B6C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соревнований места распределились</w:t>
      </w:r>
      <w:r w:rsidR="004E6EB1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1B6C" w:rsidRDefault="00BF1B6C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команда спортивной школы «Энергия», </w:t>
      </w:r>
    </w:p>
    <w:p w:rsidR="00BF1B6C" w:rsidRDefault="00BF1B6C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команда спортивной школы «Лидер»;</w:t>
      </w:r>
    </w:p>
    <w:p w:rsidR="00BF1B6C" w:rsidRDefault="00BF1B6C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команда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«Энергия» - 2.</w:t>
      </w:r>
    </w:p>
    <w:p w:rsidR="00AC65CD" w:rsidRDefault="00B32F36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Игроков </w:t>
      </w:r>
      <w:r w:rsidR="00651DE4">
        <w:rPr>
          <w:rFonts w:ascii="Times New Roman" w:hAnsi="Times New Roman" w:cs="Times New Roman"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sz w:val="28"/>
          <w:szCs w:val="28"/>
        </w:rPr>
        <w:t>подготовил тренер-преподаватель спортивной школы «Лидер» Дмитрий Анатольевич Ерохин</w:t>
      </w:r>
      <w:r w:rsidR="002305B0">
        <w:rPr>
          <w:rFonts w:ascii="Times New Roman" w:hAnsi="Times New Roman" w:cs="Times New Roman"/>
          <w:sz w:val="28"/>
          <w:szCs w:val="28"/>
        </w:rPr>
        <w:t>.</w:t>
      </w:r>
    </w:p>
    <w:p w:rsidR="00AC65CD" w:rsidRDefault="00AC65CD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6EB1" w:rsidRDefault="004E6EB1" w:rsidP="00AC6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5CD" w:rsidRPr="00AC65CD" w:rsidRDefault="00AC65CD" w:rsidP="00AC65C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65CD">
        <w:rPr>
          <w:rFonts w:ascii="Times New Roman" w:hAnsi="Times New Roman" w:cs="Times New Roman"/>
          <w:b/>
          <w:sz w:val="28"/>
          <w:szCs w:val="28"/>
        </w:rPr>
        <w:t>Д.А. Ерохин, тренер-преподаватель</w:t>
      </w:r>
    </w:p>
    <w:p w:rsidR="00AC65CD" w:rsidRPr="00AC65CD" w:rsidRDefault="00AC65CD" w:rsidP="00AC65C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65C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AC65CD" w:rsidRPr="00AC65C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2F36"/>
    <w:rsid w:val="000225F1"/>
    <w:rsid w:val="00104405"/>
    <w:rsid w:val="001413DB"/>
    <w:rsid w:val="002305B0"/>
    <w:rsid w:val="0025232E"/>
    <w:rsid w:val="002529C1"/>
    <w:rsid w:val="002A5388"/>
    <w:rsid w:val="002B07BD"/>
    <w:rsid w:val="00450F83"/>
    <w:rsid w:val="004E6EB1"/>
    <w:rsid w:val="00604B62"/>
    <w:rsid w:val="00651DE4"/>
    <w:rsid w:val="0066654F"/>
    <w:rsid w:val="0070341D"/>
    <w:rsid w:val="00802A17"/>
    <w:rsid w:val="008B11D5"/>
    <w:rsid w:val="00AC65CD"/>
    <w:rsid w:val="00B32F36"/>
    <w:rsid w:val="00B43E41"/>
    <w:rsid w:val="00B46555"/>
    <w:rsid w:val="00B730EB"/>
    <w:rsid w:val="00B849E2"/>
    <w:rsid w:val="00BF1B6C"/>
    <w:rsid w:val="00CB680F"/>
    <w:rsid w:val="00D263B8"/>
    <w:rsid w:val="00D75910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565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8</cp:revision>
  <cp:lastPrinted>2024-06-11T08:05:00Z</cp:lastPrinted>
  <dcterms:created xsi:type="dcterms:W3CDTF">2024-04-23T07:52:00Z</dcterms:created>
  <dcterms:modified xsi:type="dcterms:W3CDTF">2024-06-11T08:21:00Z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