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309E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Arial" w:hAnsi="Arial" w:cs="Arial"/>
          <w:i w:val="0"/>
          <w:iCs w:val="0"/>
          <w:caps w:val="0"/>
          <w:color w:val="2C2D2E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C2D2E"/>
          <w:spacing w:val="0"/>
          <w:kern w:val="0"/>
          <w:sz w:val="22"/>
          <w:szCs w:val="22"/>
          <w:shd w:val="clear" w:fill="FFFFFF"/>
          <w:lang w:val="en-US" w:eastAsia="zh-CN" w:bidi="ar"/>
        </w:rPr>
        <w:t>🏐🏐🏐</w:t>
      </w:r>
    </w:p>
    <w:p w14:paraId="7CD95CAE">
      <w:pPr>
        <w:keepNext w:val="0"/>
        <w:keepLines w:val="0"/>
        <w:widowControl/>
        <w:suppressLineNumbers w:val="0"/>
        <w:shd w:val="clear" w:fill="FFFFFF"/>
        <w:ind w:left="0" w:leftChars="0" w:firstLine="397" w:firstLineChars="142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ru-RU" w:eastAsia="zh-CN" w:bidi="ar"/>
        </w:rPr>
      </w:pPr>
      <w:bookmarkStart w:id="0" w:name="_GoBack"/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en-US" w:eastAsia="zh-CN" w:bidi="ar"/>
        </w:rPr>
        <w:t>28 мая  2025 года в ст. Старощербиновской прошла матчевая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встреча по волейболу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en-US" w:eastAsia="zh-CN" w:bidi="ar"/>
        </w:rPr>
        <w:t>среди  юношей и девушек  2012-2013 годов рождения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ru-RU" w:eastAsia="zh-CN" w:bidi="ar"/>
        </w:rPr>
        <w:t>.</w:t>
      </w:r>
    </w:p>
    <w:p w14:paraId="6E493086">
      <w:pPr>
        <w:keepNext w:val="0"/>
        <w:keepLines w:val="0"/>
        <w:widowControl/>
        <w:suppressLineNumbers w:val="0"/>
        <w:shd w:val="clear" w:fill="FFFFFF"/>
        <w:ind w:left="0" w:leftChars="0" w:firstLine="397" w:firstLineChars="142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ru-RU" w:eastAsia="zh-CN" w:bidi="ar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ru-RU" w:eastAsia="zh-CN" w:bidi="ar"/>
        </w:rPr>
        <w:t>Команды юношей спортивной школы «Лидер» играли против команд спортивной школы из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ст. Кущёвской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ru-RU" w:eastAsia="zh-CN" w:bidi="ar"/>
        </w:rPr>
        <w:t>.</w:t>
      </w:r>
    </w:p>
    <w:p w14:paraId="1B0F0923">
      <w:pPr>
        <w:keepNext w:val="0"/>
        <w:keepLines w:val="0"/>
        <w:widowControl/>
        <w:suppressLineNumbers w:val="0"/>
        <w:shd w:val="clear" w:fill="FFFFFF"/>
        <w:ind w:left="0" w:leftChars="0" w:firstLine="397" w:firstLineChars="142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 Игры проходили по официальным правилам волейбола. В ходе игр спортсмены показали хорошее знание правил игры, умение самостоятельно принимать быстрые решения в той, или иной игровой ситуации. Ребята показали свои лучшие качества: умение поддерживать друг друга, помогать, принимать коллективные решения. </w:t>
      </w:r>
    </w:p>
    <w:p w14:paraId="5F44014C">
      <w:pPr>
        <w:keepNext w:val="0"/>
        <w:keepLines w:val="0"/>
        <w:widowControl/>
        <w:suppressLineNumbers w:val="0"/>
        <w:shd w:val="clear" w:fill="FFFFFF"/>
        <w:ind w:left="0" w:leftChars="0" w:firstLine="397" w:firstLineChars="142"/>
        <w:jc w:val="both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en-US" w:eastAsia="zh-CN" w:bidi="ar"/>
        </w:rPr>
        <w:t>Во всех встречах победителями стали команд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ru-RU" w:eastAsia="zh-CN" w:bidi="ar"/>
        </w:rPr>
        <w:t>ы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ru-RU" w:eastAsia="zh-CN" w:bidi="ar"/>
        </w:rPr>
        <w:t>спортивной школы «Лидер»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Щербиновского района. </w:t>
      </w:r>
    </w:p>
    <w:p w14:paraId="1B865E45">
      <w:pPr>
        <w:keepNext w:val="0"/>
        <w:keepLines w:val="0"/>
        <w:widowControl/>
        <w:suppressLineNumbers w:val="0"/>
        <w:shd w:val="clear" w:fill="FFFFFF"/>
        <w:ind w:left="0" w:leftChars="0" w:firstLine="397" w:firstLineChars="142"/>
        <w:jc w:val="both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kern w:val="0"/>
          <w:sz w:val="28"/>
          <w:szCs w:val="28"/>
          <w:shd w:val="clear" w:fill="FFFFFF"/>
          <w:lang w:val="en-US" w:eastAsia="zh-CN" w:bidi="ar"/>
        </w:rPr>
        <w:t>Команду подготовил тренер-преподаватель Александр Бардак.</w:t>
      </w:r>
    </w:p>
    <w:p w14:paraId="199C40D8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</w:rPr>
      </w:pP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47B4F"/>
    <w:rsid w:val="7952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Office_12.2.0.21183_F1E327BC-269C-435d-A152-05C5408002CA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2025-05-28T11:29:59Z</dcterms:created>
  <dc:creator>wertu</dc:creator>
  <cp:lastModifiedBy>PC</cp:lastModifiedBy>
  <dcterms:modified xsi:type="dcterms:W3CDTF">2025-05-28T11:53:55Z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1049-12.2.0.21183</vt:lpwstr>
  </property>
  <property fmtid="{D5CDD505-2E9C-101B-9397-08002B2CF9AE}" pid="3" name="ICV">
    <vt:lpwstr>601E5D9AFE3B4240A716BE65597D8AE9_12</vt:lpwstr>
  </property>
</Properties>
</file>