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64" w:rsidRDefault="00896B64">
      <w:pPr>
        <w:pStyle w:val="a8"/>
        <w:spacing w:line="240" w:lineRule="auto"/>
        <w:ind w:firstLine="0"/>
        <w:jc w:val="right"/>
        <w:rPr>
          <w:rFonts w:eastAsiaTheme="minorHAnsi"/>
          <w:szCs w:val="28"/>
          <w:lang w:eastAsia="en-US"/>
        </w:rPr>
      </w:pPr>
    </w:p>
    <w:p w:rsidR="00896B64" w:rsidRDefault="004B21C1">
      <w:pPr>
        <w:pStyle w:val="a8"/>
        <w:spacing w:line="240" w:lineRule="auto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План воспитательной работы</w:t>
      </w:r>
    </w:p>
    <w:p w:rsidR="00896B64" w:rsidRDefault="002A33E6">
      <w:pPr>
        <w:pStyle w:val="a8"/>
        <w:spacing w:line="240" w:lineRule="auto"/>
        <w:ind w:firstLine="0"/>
        <w:jc w:val="center"/>
      </w:pPr>
      <w:r>
        <w:rPr>
          <w:rFonts w:eastAsiaTheme="minorHAnsi"/>
          <w:szCs w:val="28"/>
          <w:lang w:eastAsia="en-US"/>
        </w:rPr>
        <w:t>МБУ ДО ДЮСШ ст. Старощербиновская</w:t>
      </w:r>
    </w:p>
    <w:p w:rsidR="00896B64" w:rsidRDefault="004B21C1">
      <w:pPr>
        <w:pStyle w:val="a8"/>
        <w:spacing w:line="240" w:lineRule="auto"/>
        <w:ind w:firstLine="0"/>
        <w:jc w:val="center"/>
      </w:pPr>
      <w:r>
        <w:rPr>
          <w:rFonts w:eastAsiaTheme="minorHAnsi"/>
          <w:szCs w:val="28"/>
          <w:lang w:eastAsia="en-US"/>
        </w:rPr>
        <w:t>с 27 апреля по 10 мая 2020 года</w:t>
      </w:r>
    </w:p>
    <w:p w:rsidR="00896B64" w:rsidRDefault="00896B64">
      <w:pPr>
        <w:pStyle w:val="a8"/>
        <w:spacing w:line="240" w:lineRule="auto"/>
        <w:ind w:firstLine="0"/>
        <w:jc w:val="center"/>
        <w:rPr>
          <w:rFonts w:eastAsiaTheme="minorHAnsi"/>
          <w:szCs w:val="28"/>
          <w:lang w:eastAsia="en-US"/>
        </w:rPr>
      </w:pPr>
    </w:p>
    <w:tbl>
      <w:tblPr>
        <w:tblStyle w:val="ac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2693"/>
        <w:gridCol w:w="2266"/>
        <w:gridCol w:w="1807"/>
        <w:gridCol w:w="2590"/>
      </w:tblGrid>
      <w:tr w:rsidR="00896B64" w:rsidTr="002A33E6">
        <w:tc>
          <w:tcPr>
            <w:tcW w:w="709" w:type="dxa"/>
            <w:shd w:val="clear" w:color="auto" w:fill="auto"/>
          </w:tcPr>
          <w:p w:rsidR="00896B64" w:rsidRDefault="004B21C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96B64" w:rsidRDefault="004B21C1">
            <w:pPr>
              <w:pStyle w:val="a8"/>
              <w:spacing w:line="240" w:lineRule="auto"/>
              <w:ind w:firstLine="0"/>
              <w:jc w:val="center"/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  <w:p w:rsidR="00896B64" w:rsidRDefault="004B21C1">
            <w:pPr>
              <w:pStyle w:val="a8"/>
              <w:spacing w:line="240" w:lineRule="auto"/>
              <w:ind w:firstLine="0"/>
              <w:jc w:val="center"/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(конкурса)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дист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:rsidR="00896B64" w:rsidRDefault="004B21C1">
            <w:pPr>
              <w:pStyle w:val="a8"/>
              <w:spacing w:line="240" w:lineRule="auto"/>
              <w:ind w:firstLine="0"/>
              <w:jc w:val="center"/>
            </w:pPr>
            <w:proofErr w:type="gram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дата  проведения</w:t>
            </w:r>
            <w:proofErr w:type="gramEnd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(участия)</w:t>
            </w:r>
          </w:p>
        </w:tc>
        <w:tc>
          <w:tcPr>
            <w:tcW w:w="1807" w:type="dxa"/>
            <w:shd w:val="clear" w:color="auto" w:fill="auto"/>
          </w:tcPr>
          <w:p w:rsidR="00896B64" w:rsidRDefault="004B21C1">
            <w:pPr>
              <w:pStyle w:val="a8"/>
              <w:spacing w:line="240" w:lineRule="auto"/>
              <w:ind w:firstLine="0"/>
              <w:jc w:val="center"/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охват </w:t>
            </w:r>
            <w:proofErr w:type="gram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обучающихся  (</w:t>
            </w:r>
            <w:proofErr w:type="gramEnd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чел.)</w:t>
            </w:r>
          </w:p>
        </w:tc>
        <w:tc>
          <w:tcPr>
            <w:tcW w:w="2590" w:type="dxa"/>
            <w:shd w:val="clear" w:color="auto" w:fill="auto"/>
          </w:tcPr>
          <w:p w:rsidR="00896B64" w:rsidRDefault="004B21C1">
            <w:pPr>
              <w:pStyle w:val="a8"/>
              <w:spacing w:line="240" w:lineRule="auto"/>
              <w:ind w:firstLine="0"/>
              <w:jc w:val="center"/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Информация на сайт</w:t>
            </w:r>
          </w:p>
          <w:p w:rsidR="00896B64" w:rsidRDefault="004B21C1">
            <w:pPr>
              <w:pStyle w:val="a8"/>
              <w:spacing w:line="240" w:lineRule="auto"/>
              <w:ind w:firstLine="0"/>
              <w:jc w:val="center"/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(дата)</w:t>
            </w:r>
          </w:p>
        </w:tc>
      </w:tr>
      <w:tr w:rsidR="00896B64" w:rsidTr="002A33E6">
        <w:tc>
          <w:tcPr>
            <w:tcW w:w="10065" w:type="dxa"/>
            <w:gridSpan w:val="5"/>
            <w:shd w:val="clear" w:color="auto" w:fill="auto"/>
          </w:tcPr>
          <w:p w:rsidR="00896B64" w:rsidRDefault="00896B64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896B64" w:rsidTr="002A33E6">
        <w:tc>
          <w:tcPr>
            <w:tcW w:w="709" w:type="dxa"/>
            <w:shd w:val="clear" w:color="auto" w:fill="auto"/>
          </w:tcPr>
          <w:p w:rsidR="00896B64" w:rsidRDefault="004B21C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  <w:p w:rsidR="00896B64" w:rsidRDefault="00896B64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96B64" w:rsidRPr="002A33E6" w:rsidRDefault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Конкурс детских рисунков</w:t>
            </w:r>
            <w:r w:rsidRPr="002A33E6">
              <w:rPr>
                <w:rFonts w:eastAsiaTheme="minorHAnsi"/>
                <w:szCs w:val="28"/>
                <w:lang w:eastAsia="en-US"/>
              </w:rPr>
              <w:t xml:space="preserve"> «Я люблю свой вид спорта»</w:t>
            </w:r>
          </w:p>
          <w:p w:rsidR="00896B64" w:rsidRPr="002A33E6" w:rsidRDefault="00896B64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2A33E6" w:rsidRPr="002A33E6" w:rsidRDefault="002A33E6" w:rsidP="002A33E6">
            <w:pPr>
              <w:pStyle w:val="a8"/>
              <w:spacing w:line="240" w:lineRule="auto"/>
              <w:ind w:firstLine="0"/>
              <w:jc w:val="center"/>
              <w:rPr>
                <w:szCs w:val="28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 xml:space="preserve">с 27 апреля по 1 </w:t>
            </w:r>
            <w:proofErr w:type="gramStart"/>
            <w:r w:rsidRPr="002A33E6">
              <w:rPr>
                <w:rFonts w:eastAsiaTheme="minorHAnsi"/>
                <w:szCs w:val="28"/>
                <w:lang w:eastAsia="en-US"/>
              </w:rPr>
              <w:t>мая  2020</w:t>
            </w:r>
            <w:proofErr w:type="gramEnd"/>
            <w:r w:rsidRPr="002A33E6">
              <w:rPr>
                <w:rFonts w:eastAsiaTheme="minorHAnsi"/>
                <w:szCs w:val="28"/>
                <w:lang w:eastAsia="en-US"/>
              </w:rPr>
              <w:t xml:space="preserve"> года</w:t>
            </w:r>
          </w:p>
          <w:p w:rsidR="00896B64" w:rsidRPr="002A33E6" w:rsidRDefault="002A33E6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</w:tcPr>
          <w:p w:rsidR="00896B64" w:rsidRPr="002A33E6" w:rsidRDefault="002A33E6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509</w:t>
            </w:r>
            <w:r w:rsidRPr="002A33E6">
              <w:rPr>
                <w:rFonts w:eastAsiaTheme="minorHAnsi"/>
                <w:szCs w:val="28"/>
                <w:lang w:eastAsia="en-US"/>
              </w:rPr>
              <w:t xml:space="preserve"> чел.</w:t>
            </w:r>
          </w:p>
        </w:tc>
        <w:tc>
          <w:tcPr>
            <w:tcW w:w="2590" w:type="dxa"/>
            <w:shd w:val="clear" w:color="auto" w:fill="auto"/>
          </w:tcPr>
          <w:p w:rsidR="00896B64" w:rsidRPr="002A33E6" w:rsidRDefault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>4 мая 2020 года</w:t>
            </w:r>
          </w:p>
          <w:p w:rsidR="00896B64" w:rsidRPr="002A33E6" w:rsidRDefault="00896B64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</w:p>
        </w:tc>
      </w:tr>
      <w:tr w:rsidR="002A33E6" w:rsidTr="002A33E6">
        <w:tc>
          <w:tcPr>
            <w:tcW w:w="709" w:type="dxa"/>
            <w:shd w:val="clear" w:color="auto" w:fill="auto"/>
          </w:tcPr>
          <w:p w:rsidR="002A33E6" w:rsidRPr="002A33E6" w:rsidRDefault="002A33E6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A33E6" w:rsidRDefault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Конкурс слога</w:t>
            </w:r>
            <w:r w:rsidRPr="002A33E6">
              <w:rPr>
                <w:rFonts w:eastAsiaTheme="minorHAnsi"/>
                <w:szCs w:val="28"/>
                <w:lang w:eastAsia="en-US"/>
              </w:rPr>
              <w:t>нов к празднованию 1 Мая</w:t>
            </w:r>
          </w:p>
          <w:p w:rsidR="002A33E6" w:rsidRPr="002A33E6" w:rsidRDefault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2A33E6" w:rsidRPr="002A33E6" w:rsidRDefault="002A33E6" w:rsidP="002A33E6">
            <w:pPr>
              <w:pStyle w:val="a8"/>
              <w:spacing w:line="240" w:lineRule="auto"/>
              <w:ind w:firstLine="0"/>
              <w:jc w:val="center"/>
              <w:rPr>
                <w:szCs w:val="28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 xml:space="preserve">с 27 апреля по 1 </w:t>
            </w:r>
            <w:proofErr w:type="gramStart"/>
            <w:r w:rsidRPr="002A33E6">
              <w:rPr>
                <w:rFonts w:eastAsiaTheme="minorHAnsi"/>
                <w:szCs w:val="28"/>
                <w:lang w:eastAsia="en-US"/>
              </w:rPr>
              <w:t>мая  2020</w:t>
            </w:r>
            <w:proofErr w:type="gramEnd"/>
            <w:r w:rsidRPr="002A33E6">
              <w:rPr>
                <w:rFonts w:eastAsiaTheme="minorHAnsi"/>
                <w:szCs w:val="28"/>
                <w:lang w:eastAsia="en-US"/>
              </w:rPr>
              <w:t xml:space="preserve"> года</w:t>
            </w:r>
          </w:p>
          <w:p w:rsidR="002A33E6" w:rsidRPr="002A33E6" w:rsidRDefault="002A33E6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2A33E6" w:rsidRPr="002A33E6" w:rsidRDefault="002A33E6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45</w:t>
            </w:r>
            <w:r w:rsidRPr="002A33E6">
              <w:rPr>
                <w:rFonts w:eastAsiaTheme="minorHAnsi"/>
                <w:szCs w:val="28"/>
                <w:lang w:eastAsia="en-US"/>
              </w:rPr>
              <w:t>7 чел</w:t>
            </w:r>
          </w:p>
        </w:tc>
        <w:tc>
          <w:tcPr>
            <w:tcW w:w="2590" w:type="dxa"/>
            <w:shd w:val="clear" w:color="auto" w:fill="auto"/>
          </w:tcPr>
          <w:p w:rsidR="002A33E6" w:rsidRPr="002A33E6" w:rsidRDefault="002A33E6" w:rsidP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>4 мая 2020 года</w:t>
            </w:r>
          </w:p>
          <w:p w:rsidR="002A33E6" w:rsidRPr="002A33E6" w:rsidRDefault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</w:p>
        </w:tc>
      </w:tr>
      <w:tr w:rsidR="002A33E6" w:rsidTr="002A33E6">
        <w:tc>
          <w:tcPr>
            <w:tcW w:w="709" w:type="dxa"/>
            <w:shd w:val="clear" w:color="auto" w:fill="auto"/>
          </w:tcPr>
          <w:p w:rsidR="002A33E6" w:rsidRPr="002A33E6" w:rsidRDefault="002A33E6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A33E6" w:rsidRDefault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Акция-онлайн «Бессмертный полк»</w:t>
            </w:r>
          </w:p>
          <w:p w:rsidR="002A33E6" w:rsidRPr="002A33E6" w:rsidRDefault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2A33E6" w:rsidRDefault="002A33E6" w:rsidP="002A33E6">
            <w:pPr>
              <w:pStyle w:val="a8"/>
              <w:spacing w:line="240" w:lineRule="auto"/>
              <w:ind w:firstLine="0"/>
              <w:jc w:val="center"/>
            </w:pPr>
            <w:r>
              <w:rPr>
                <w:rFonts w:eastAsiaTheme="minorHAnsi"/>
                <w:szCs w:val="28"/>
                <w:lang w:eastAsia="en-US"/>
              </w:rPr>
              <w:t xml:space="preserve">с 27 апреля по 9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мая  2020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года</w:t>
            </w:r>
          </w:p>
          <w:p w:rsidR="002A33E6" w:rsidRPr="002A33E6" w:rsidRDefault="002A33E6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2A33E6" w:rsidRPr="002A33E6" w:rsidRDefault="004B21C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530</w:t>
            </w:r>
            <w:r w:rsidR="002A33E6">
              <w:rPr>
                <w:rFonts w:eastAsiaTheme="minorHAnsi"/>
                <w:szCs w:val="28"/>
                <w:lang w:eastAsia="en-US"/>
              </w:rPr>
              <w:t xml:space="preserve"> чел.</w:t>
            </w:r>
          </w:p>
        </w:tc>
        <w:tc>
          <w:tcPr>
            <w:tcW w:w="2590" w:type="dxa"/>
            <w:shd w:val="clear" w:color="auto" w:fill="auto"/>
          </w:tcPr>
          <w:p w:rsidR="002A33E6" w:rsidRPr="002A33E6" w:rsidRDefault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11 мая 2020 года</w:t>
            </w:r>
          </w:p>
        </w:tc>
      </w:tr>
      <w:tr w:rsidR="002A33E6" w:rsidRPr="002A33E6" w:rsidTr="002A33E6">
        <w:tc>
          <w:tcPr>
            <w:tcW w:w="709" w:type="dxa"/>
            <w:shd w:val="clear" w:color="auto" w:fill="auto"/>
          </w:tcPr>
          <w:p w:rsidR="002A33E6" w:rsidRPr="002A33E6" w:rsidRDefault="002A33E6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A33E6" w:rsidRDefault="002A33E6">
            <w:pPr>
              <w:pStyle w:val="a8"/>
              <w:spacing w:line="240" w:lineRule="auto"/>
              <w:ind w:firstLine="0"/>
              <w:jc w:val="left"/>
              <w:rPr>
                <w:szCs w:val="28"/>
              </w:rPr>
            </w:pPr>
            <w:r w:rsidRPr="002A33E6">
              <w:rPr>
                <w:szCs w:val="28"/>
              </w:rPr>
              <w:t>Проведении теории, ОФП, технической, самостоятельной работы с учащимися отделений: волейбола, гандбола, футбола</w:t>
            </w:r>
          </w:p>
          <w:p w:rsidR="002A33E6" w:rsidRPr="002A33E6" w:rsidRDefault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2A33E6" w:rsidRPr="002A33E6" w:rsidRDefault="002A33E6" w:rsidP="002A33E6">
            <w:pPr>
              <w:pStyle w:val="a8"/>
              <w:spacing w:line="240" w:lineRule="auto"/>
              <w:ind w:firstLine="0"/>
              <w:jc w:val="center"/>
              <w:rPr>
                <w:szCs w:val="28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 xml:space="preserve">с 27 апреля по 10 </w:t>
            </w:r>
            <w:proofErr w:type="gramStart"/>
            <w:r w:rsidRPr="002A33E6">
              <w:rPr>
                <w:rFonts w:eastAsiaTheme="minorHAnsi"/>
                <w:szCs w:val="28"/>
                <w:lang w:eastAsia="en-US"/>
              </w:rPr>
              <w:t>мая  2020</w:t>
            </w:r>
            <w:proofErr w:type="gramEnd"/>
            <w:r w:rsidRPr="002A33E6">
              <w:rPr>
                <w:rFonts w:eastAsiaTheme="minorHAnsi"/>
                <w:szCs w:val="28"/>
                <w:lang w:eastAsia="en-US"/>
              </w:rPr>
              <w:t xml:space="preserve"> года</w:t>
            </w:r>
          </w:p>
          <w:p w:rsidR="002A33E6" w:rsidRPr="002A33E6" w:rsidRDefault="002A33E6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2A33E6" w:rsidRPr="002A33E6" w:rsidRDefault="002A33E6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>541 чел.</w:t>
            </w:r>
          </w:p>
        </w:tc>
        <w:tc>
          <w:tcPr>
            <w:tcW w:w="2590" w:type="dxa"/>
            <w:shd w:val="clear" w:color="auto" w:fill="auto"/>
          </w:tcPr>
          <w:p w:rsidR="002A33E6" w:rsidRPr="002A33E6" w:rsidRDefault="002A33E6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>11 мая 2020 года</w:t>
            </w:r>
          </w:p>
        </w:tc>
      </w:tr>
      <w:tr w:rsidR="00F30D8A" w:rsidRPr="002A33E6" w:rsidTr="002A33E6">
        <w:tc>
          <w:tcPr>
            <w:tcW w:w="709" w:type="dxa"/>
            <w:shd w:val="clear" w:color="auto" w:fill="auto"/>
          </w:tcPr>
          <w:p w:rsidR="00F30D8A" w:rsidRPr="002A33E6" w:rsidRDefault="00F30D8A" w:rsidP="00F30D8A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30D8A" w:rsidRDefault="00F30D8A" w:rsidP="00F30D8A">
            <w:pPr>
              <w:pStyle w:val="a8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Онлайн-просмотр и обсуждение с учащимися лучших матчей по </w:t>
            </w:r>
            <w:r>
              <w:rPr>
                <w:szCs w:val="28"/>
              </w:rPr>
              <w:t>волейболу, гандболу, футболу</w:t>
            </w:r>
          </w:p>
          <w:p w:rsidR="00F30D8A" w:rsidRPr="002A33E6" w:rsidRDefault="00F30D8A" w:rsidP="00F30D8A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:rsidR="00F30D8A" w:rsidRPr="002A33E6" w:rsidRDefault="00F30D8A" w:rsidP="00F30D8A">
            <w:pPr>
              <w:pStyle w:val="a8"/>
              <w:spacing w:line="240" w:lineRule="auto"/>
              <w:ind w:firstLine="0"/>
              <w:jc w:val="center"/>
              <w:rPr>
                <w:szCs w:val="28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 xml:space="preserve">с 27 апреля по 10 </w:t>
            </w:r>
            <w:proofErr w:type="gramStart"/>
            <w:r w:rsidRPr="002A33E6">
              <w:rPr>
                <w:rFonts w:eastAsiaTheme="minorHAnsi"/>
                <w:szCs w:val="28"/>
                <w:lang w:eastAsia="en-US"/>
              </w:rPr>
              <w:t>мая  2020</w:t>
            </w:r>
            <w:proofErr w:type="gramEnd"/>
            <w:r w:rsidRPr="002A33E6">
              <w:rPr>
                <w:rFonts w:eastAsiaTheme="minorHAnsi"/>
                <w:szCs w:val="28"/>
                <w:lang w:eastAsia="en-US"/>
              </w:rPr>
              <w:t xml:space="preserve"> года</w:t>
            </w:r>
          </w:p>
          <w:p w:rsidR="00F30D8A" w:rsidRPr="002A33E6" w:rsidRDefault="00F30D8A" w:rsidP="00F30D8A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F30D8A" w:rsidRPr="002A33E6" w:rsidRDefault="00F30D8A" w:rsidP="00F30D8A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436</w:t>
            </w:r>
            <w:r w:rsidRPr="002A33E6">
              <w:rPr>
                <w:rFonts w:eastAsiaTheme="minorHAnsi"/>
                <w:szCs w:val="28"/>
                <w:lang w:eastAsia="en-US"/>
              </w:rPr>
              <w:t xml:space="preserve"> чел.</w:t>
            </w:r>
          </w:p>
        </w:tc>
        <w:tc>
          <w:tcPr>
            <w:tcW w:w="2590" w:type="dxa"/>
            <w:shd w:val="clear" w:color="auto" w:fill="auto"/>
          </w:tcPr>
          <w:p w:rsidR="00F30D8A" w:rsidRPr="002A33E6" w:rsidRDefault="00F30D8A" w:rsidP="00F30D8A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2A33E6">
              <w:rPr>
                <w:rFonts w:eastAsiaTheme="minorHAnsi"/>
                <w:szCs w:val="28"/>
                <w:lang w:eastAsia="en-US"/>
              </w:rPr>
              <w:t>11 мая 2020 года</w:t>
            </w:r>
          </w:p>
        </w:tc>
      </w:tr>
      <w:tr w:rsidR="00C34EE6" w:rsidRPr="002A33E6" w:rsidTr="002A33E6">
        <w:tc>
          <w:tcPr>
            <w:tcW w:w="709" w:type="dxa"/>
            <w:shd w:val="clear" w:color="auto" w:fill="auto"/>
          </w:tcPr>
          <w:p w:rsidR="00C34EE6" w:rsidRPr="002A33E6" w:rsidRDefault="00C34EE6" w:rsidP="00F30D8A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C34EE6" w:rsidRPr="00503B43" w:rsidRDefault="00C34EE6" w:rsidP="00F30D8A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rFonts w:eastAsiaTheme="minorHAnsi"/>
                <w:szCs w:val="28"/>
                <w:lang w:eastAsia="en-US"/>
              </w:rPr>
              <w:t>Акция «Георгиевская ленточка»</w:t>
            </w:r>
          </w:p>
        </w:tc>
        <w:tc>
          <w:tcPr>
            <w:tcW w:w="2266" w:type="dxa"/>
            <w:shd w:val="clear" w:color="auto" w:fill="auto"/>
          </w:tcPr>
          <w:p w:rsidR="00C34EE6" w:rsidRPr="00503B43" w:rsidRDefault="00C34EE6" w:rsidP="00503B43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rFonts w:eastAsiaTheme="minorHAnsi"/>
                <w:szCs w:val="28"/>
                <w:lang w:eastAsia="en-US"/>
              </w:rPr>
              <w:t>С 28 апреля по 9 мая</w:t>
            </w:r>
          </w:p>
        </w:tc>
        <w:tc>
          <w:tcPr>
            <w:tcW w:w="1807" w:type="dxa"/>
            <w:shd w:val="clear" w:color="auto" w:fill="auto"/>
          </w:tcPr>
          <w:p w:rsidR="00C34EE6" w:rsidRPr="00503B43" w:rsidRDefault="00C34EE6" w:rsidP="00F30D8A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rFonts w:eastAsiaTheme="minorHAnsi"/>
                <w:szCs w:val="28"/>
                <w:lang w:eastAsia="en-US"/>
              </w:rPr>
              <w:t>500 чел.</w:t>
            </w:r>
          </w:p>
        </w:tc>
        <w:tc>
          <w:tcPr>
            <w:tcW w:w="2590" w:type="dxa"/>
            <w:shd w:val="clear" w:color="auto" w:fill="auto"/>
          </w:tcPr>
          <w:p w:rsidR="00C34EE6" w:rsidRPr="00503B43" w:rsidRDefault="00C34EE6" w:rsidP="00F30D8A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rFonts w:eastAsiaTheme="minorHAnsi"/>
                <w:szCs w:val="28"/>
                <w:lang w:eastAsia="en-US"/>
              </w:rPr>
              <w:t>11 мая 2020 года</w:t>
            </w:r>
          </w:p>
        </w:tc>
      </w:tr>
      <w:tr w:rsidR="00C34EE6" w:rsidRPr="002A33E6" w:rsidTr="002A33E6">
        <w:tc>
          <w:tcPr>
            <w:tcW w:w="709" w:type="dxa"/>
            <w:shd w:val="clear" w:color="auto" w:fill="auto"/>
          </w:tcPr>
          <w:p w:rsidR="00C34EE6" w:rsidRDefault="00C34EE6" w:rsidP="00F30D8A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C34EE6" w:rsidRPr="00503B43" w:rsidRDefault="00503B43" w:rsidP="00F30D8A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szCs w:val="28"/>
              </w:rPr>
              <w:t>Акция «Фонарики Победы»</w:t>
            </w:r>
          </w:p>
        </w:tc>
        <w:tc>
          <w:tcPr>
            <w:tcW w:w="2266" w:type="dxa"/>
            <w:shd w:val="clear" w:color="auto" w:fill="auto"/>
          </w:tcPr>
          <w:p w:rsidR="00C34EE6" w:rsidRPr="00503B43" w:rsidRDefault="00503B43" w:rsidP="00503B43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rFonts w:eastAsiaTheme="minorHAnsi"/>
                <w:szCs w:val="28"/>
                <w:lang w:eastAsia="en-US"/>
              </w:rPr>
              <w:t>9 мая</w:t>
            </w:r>
            <w:r w:rsidRPr="00503B43">
              <w:rPr>
                <w:rFonts w:eastAsiaTheme="minorHAnsi"/>
                <w:szCs w:val="28"/>
                <w:lang w:eastAsia="en-US"/>
              </w:rPr>
              <w:t xml:space="preserve"> 22.00 час.</w:t>
            </w:r>
          </w:p>
          <w:p w:rsidR="00503B43" w:rsidRPr="00503B43" w:rsidRDefault="00503B43" w:rsidP="00503B43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C34EE6" w:rsidRPr="00503B43" w:rsidRDefault="00503B43" w:rsidP="00F30D8A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rFonts w:eastAsiaTheme="minorHAnsi"/>
                <w:szCs w:val="28"/>
                <w:lang w:eastAsia="en-US"/>
              </w:rPr>
              <w:t>500 чел.</w:t>
            </w:r>
          </w:p>
        </w:tc>
        <w:tc>
          <w:tcPr>
            <w:tcW w:w="2590" w:type="dxa"/>
            <w:shd w:val="clear" w:color="auto" w:fill="auto"/>
          </w:tcPr>
          <w:p w:rsidR="00C34EE6" w:rsidRPr="00503B43" w:rsidRDefault="00503B43" w:rsidP="00F30D8A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rFonts w:eastAsiaTheme="minorHAnsi"/>
                <w:szCs w:val="28"/>
                <w:lang w:eastAsia="en-US"/>
              </w:rPr>
              <w:t>11 мая 2020 года</w:t>
            </w:r>
          </w:p>
        </w:tc>
      </w:tr>
      <w:tr w:rsidR="00503B43" w:rsidRPr="002A33E6" w:rsidTr="002A33E6">
        <w:tc>
          <w:tcPr>
            <w:tcW w:w="709" w:type="dxa"/>
            <w:shd w:val="clear" w:color="auto" w:fill="auto"/>
          </w:tcPr>
          <w:p w:rsidR="00503B43" w:rsidRDefault="00503B43" w:rsidP="00F30D8A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3930E1" w:rsidRPr="00503B43" w:rsidRDefault="00503B43" w:rsidP="00F30D8A">
            <w:pPr>
              <w:pStyle w:val="a8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503B43">
              <w:rPr>
                <w:szCs w:val="28"/>
              </w:rPr>
              <w:t>Флешмоб</w:t>
            </w:r>
            <w:proofErr w:type="spellEnd"/>
            <w:r w:rsidRPr="00503B43">
              <w:rPr>
                <w:szCs w:val="28"/>
              </w:rPr>
              <w:t xml:space="preserve"> в </w:t>
            </w:r>
            <w:proofErr w:type="spellStart"/>
            <w:r w:rsidRPr="00503B43">
              <w:rPr>
                <w:szCs w:val="28"/>
              </w:rPr>
              <w:t>соц.сетях</w:t>
            </w:r>
            <w:proofErr w:type="spellEnd"/>
            <w:r w:rsidRPr="00503B43">
              <w:rPr>
                <w:szCs w:val="28"/>
              </w:rPr>
              <w:t xml:space="preserve"> «Наследники Победы», «Мы всё </w:t>
            </w:r>
            <w:r w:rsidRPr="00503B43">
              <w:rPr>
                <w:szCs w:val="28"/>
              </w:rPr>
              <w:lastRenderedPageBreak/>
              <w:t>равно скажем спасибо»</w:t>
            </w:r>
          </w:p>
        </w:tc>
        <w:tc>
          <w:tcPr>
            <w:tcW w:w="2266" w:type="dxa"/>
            <w:shd w:val="clear" w:color="auto" w:fill="auto"/>
          </w:tcPr>
          <w:p w:rsidR="00503B43" w:rsidRPr="00503B43" w:rsidRDefault="00503B43" w:rsidP="00503B43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rFonts w:eastAsiaTheme="minorHAnsi"/>
                <w:szCs w:val="28"/>
                <w:lang w:eastAsia="en-US"/>
              </w:rPr>
              <w:lastRenderedPageBreak/>
              <w:t>9 мая</w:t>
            </w:r>
          </w:p>
          <w:p w:rsidR="00503B43" w:rsidRPr="00503B43" w:rsidRDefault="00503B43" w:rsidP="00503B43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503B43" w:rsidRPr="00503B43" w:rsidRDefault="00503B43" w:rsidP="00F30D8A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rFonts w:eastAsiaTheme="minorHAnsi"/>
                <w:szCs w:val="28"/>
                <w:lang w:eastAsia="en-US"/>
              </w:rPr>
              <w:t>500 чел.</w:t>
            </w:r>
          </w:p>
        </w:tc>
        <w:tc>
          <w:tcPr>
            <w:tcW w:w="2590" w:type="dxa"/>
            <w:shd w:val="clear" w:color="auto" w:fill="auto"/>
          </w:tcPr>
          <w:p w:rsidR="00503B43" w:rsidRPr="00503B43" w:rsidRDefault="00503B43" w:rsidP="00F30D8A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503B43">
              <w:rPr>
                <w:rFonts w:eastAsiaTheme="minorHAnsi"/>
                <w:szCs w:val="28"/>
                <w:lang w:eastAsia="en-US"/>
              </w:rPr>
              <w:t>11 мая 2020 года</w:t>
            </w:r>
          </w:p>
        </w:tc>
      </w:tr>
      <w:tr w:rsidR="003930E1" w:rsidRPr="002A33E6" w:rsidTr="002A33E6">
        <w:tc>
          <w:tcPr>
            <w:tcW w:w="709" w:type="dxa"/>
            <w:shd w:val="clear" w:color="auto" w:fill="auto"/>
          </w:tcPr>
          <w:p w:rsidR="003930E1" w:rsidRDefault="003930E1" w:rsidP="003930E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left"/>
              <w:rPr>
                <w:szCs w:val="28"/>
              </w:rPr>
            </w:pPr>
            <w:r w:rsidRPr="003930E1">
              <w:rPr>
                <w:szCs w:val="28"/>
              </w:rPr>
              <w:t>Проект «</w:t>
            </w:r>
            <w:proofErr w:type="spellStart"/>
            <w:r w:rsidRPr="003930E1">
              <w:rPr>
                <w:szCs w:val="28"/>
              </w:rPr>
              <w:t>Окно_Победы</w:t>
            </w:r>
            <w:proofErr w:type="spellEnd"/>
            <w:r w:rsidRPr="003930E1">
              <w:rPr>
                <w:szCs w:val="28"/>
              </w:rPr>
              <w:t>»</w:t>
            </w:r>
          </w:p>
        </w:tc>
        <w:tc>
          <w:tcPr>
            <w:tcW w:w="2266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3930E1">
              <w:rPr>
                <w:rFonts w:eastAsiaTheme="minorHAnsi"/>
                <w:szCs w:val="28"/>
                <w:lang w:eastAsia="en-US"/>
              </w:rPr>
              <w:t>С 1 по 9 мая</w:t>
            </w:r>
          </w:p>
        </w:tc>
        <w:tc>
          <w:tcPr>
            <w:tcW w:w="1807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3930E1">
              <w:rPr>
                <w:rFonts w:eastAsiaTheme="minorHAnsi"/>
                <w:szCs w:val="28"/>
                <w:lang w:eastAsia="en-US"/>
              </w:rPr>
              <w:t>500 чел.</w:t>
            </w:r>
          </w:p>
        </w:tc>
        <w:tc>
          <w:tcPr>
            <w:tcW w:w="2590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3930E1">
              <w:rPr>
                <w:rFonts w:eastAsiaTheme="minorHAnsi"/>
                <w:szCs w:val="28"/>
                <w:lang w:eastAsia="en-US"/>
              </w:rPr>
              <w:t>11 мая 2020 года</w:t>
            </w:r>
          </w:p>
        </w:tc>
      </w:tr>
      <w:tr w:rsidR="003930E1" w:rsidRPr="002A33E6" w:rsidTr="002A33E6">
        <w:tc>
          <w:tcPr>
            <w:tcW w:w="709" w:type="dxa"/>
            <w:shd w:val="clear" w:color="auto" w:fill="auto"/>
          </w:tcPr>
          <w:p w:rsidR="003930E1" w:rsidRDefault="003930E1" w:rsidP="003930E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left"/>
              <w:rPr>
                <w:szCs w:val="28"/>
              </w:rPr>
            </w:pPr>
            <w:r w:rsidRPr="003930E1">
              <w:rPr>
                <w:szCs w:val="28"/>
              </w:rPr>
              <w:t>Поздравление ветеранов, тружеников тыла с днём Победы (почта, телефон)</w:t>
            </w:r>
          </w:p>
        </w:tc>
        <w:tc>
          <w:tcPr>
            <w:tcW w:w="2266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3930E1">
              <w:rPr>
                <w:rFonts w:eastAsiaTheme="minorHAnsi"/>
                <w:szCs w:val="28"/>
                <w:lang w:eastAsia="en-US"/>
              </w:rPr>
              <w:t>9 мая</w:t>
            </w:r>
          </w:p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07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3930E1">
              <w:rPr>
                <w:rFonts w:eastAsiaTheme="minorHAnsi"/>
                <w:szCs w:val="28"/>
                <w:lang w:eastAsia="en-US"/>
              </w:rPr>
              <w:t>500 чел.</w:t>
            </w:r>
          </w:p>
        </w:tc>
        <w:tc>
          <w:tcPr>
            <w:tcW w:w="2590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3930E1">
              <w:rPr>
                <w:rFonts w:eastAsiaTheme="minorHAnsi"/>
                <w:szCs w:val="28"/>
                <w:lang w:eastAsia="en-US"/>
              </w:rPr>
              <w:t>11 мая 2020 года</w:t>
            </w:r>
          </w:p>
        </w:tc>
      </w:tr>
      <w:tr w:rsidR="003930E1" w:rsidRPr="002A33E6" w:rsidTr="002A33E6">
        <w:tc>
          <w:tcPr>
            <w:tcW w:w="709" w:type="dxa"/>
            <w:shd w:val="clear" w:color="auto" w:fill="auto"/>
          </w:tcPr>
          <w:p w:rsidR="003930E1" w:rsidRDefault="003930E1" w:rsidP="003930E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left"/>
              <w:rPr>
                <w:szCs w:val="28"/>
              </w:rPr>
            </w:pPr>
            <w:r w:rsidRPr="003930E1">
              <w:rPr>
                <w:szCs w:val="28"/>
              </w:rPr>
              <w:t>Акция «Согреем сердца ветеранов, 75 добрых дел»</w:t>
            </w:r>
          </w:p>
        </w:tc>
        <w:tc>
          <w:tcPr>
            <w:tcW w:w="2266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3930E1">
              <w:rPr>
                <w:rFonts w:eastAsiaTheme="minorHAnsi"/>
                <w:szCs w:val="28"/>
                <w:lang w:eastAsia="en-US"/>
              </w:rPr>
              <w:t>С 3 по 8 мая</w:t>
            </w:r>
          </w:p>
        </w:tc>
        <w:tc>
          <w:tcPr>
            <w:tcW w:w="1807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3930E1">
              <w:rPr>
                <w:rFonts w:eastAsiaTheme="minorHAnsi"/>
                <w:szCs w:val="28"/>
                <w:lang w:eastAsia="en-US"/>
              </w:rPr>
              <w:t>500 чел.</w:t>
            </w:r>
          </w:p>
        </w:tc>
        <w:tc>
          <w:tcPr>
            <w:tcW w:w="2590" w:type="dxa"/>
            <w:shd w:val="clear" w:color="auto" w:fill="auto"/>
          </w:tcPr>
          <w:p w:rsidR="003930E1" w:rsidRPr="003930E1" w:rsidRDefault="003930E1" w:rsidP="003930E1">
            <w:pPr>
              <w:pStyle w:val="a8"/>
              <w:spacing w:line="240" w:lineRule="auto"/>
              <w:ind w:firstLine="0"/>
              <w:jc w:val="left"/>
              <w:rPr>
                <w:rFonts w:eastAsiaTheme="minorHAnsi"/>
                <w:szCs w:val="28"/>
                <w:lang w:eastAsia="en-US"/>
              </w:rPr>
            </w:pPr>
            <w:r w:rsidRPr="003930E1">
              <w:rPr>
                <w:rFonts w:eastAsiaTheme="minorHAnsi"/>
                <w:szCs w:val="28"/>
                <w:lang w:eastAsia="en-US"/>
              </w:rPr>
              <w:t>11 мая 2020 года</w:t>
            </w:r>
          </w:p>
        </w:tc>
      </w:tr>
    </w:tbl>
    <w:p w:rsidR="00896B64" w:rsidRPr="002A33E6" w:rsidRDefault="0089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96B64" w:rsidRDefault="00896B64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6B64" w:rsidRDefault="0089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96B64" w:rsidRDefault="0089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21C1" w:rsidRPr="004B21C1" w:rsidRDefault="004B21C1" w:rsidP="004B21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1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F946CE9" wp14:editId="2C2317CA">
            <wp:simplePos x="0" y="0"/>
            <wp:positionH relativeFrom="column">
              <wp:posOffset>2557780</wp:posOffset>
            </wp:positionH>
            <wp:positionV relativeFrom="paragraph">
              <wp:posOffset>14605</wp:posOffset>
            </wp:positionV>
            <wp:extent cx="2386941" cy="1555668"/>
            <wp:effectExtent l="0" t="0" r="0" b="0"/>
            <wp:wrapNone/>
            <wp:docPr id="75" name="Рисунок 1" descr="C:\Users\Маргарита\Desktop\Печать Череп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Desktop\Печать Черепн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41" cy="155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21C1">
        <w:rPr>
          <w:rFonts w:ascii="Times New Roman" w:hAnsi="Times New Roman" w:cs="Times New Roman"/>
          <w:sz w:val="28"/>
          <w:szCs w:val="28"/>
        </w:rPr>
        <w:t>Директор муниципального бюджетного</w:t>
      </w:r>
    </w:p>
    <w:p w:rsidR="004B21C1" w:rsidRPr="004B21C1" w:rsidRDefault="004B21C1" w:rsidP="004B21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1C1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</w:t>
      </w:r>
    </w:p>
    <w:p w:rsidR="004B21C1" w:rsidRPr="004B21C1" w:rsidRDefault="004B21C1" w:rsidP="004B21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21C1">
        <w:rPr>
          <w:rFonts w:ascii="Times New Roman" w:hAnsi="Times New Roman" w:cs="Times New Roman"/>
          <w:sz w:val="28"/>
          <w:szCs w:val="28"/>
        </w:rPr>
        <w:t>детско-юношеская спортивная школа</w:t>
      </w:r>
    </w:p>
    <w:p w:rsidR="004B21C1" w:rsidRPr="004B21C1" w:rsidRDefault="004B21C1" w:rsidP="004B21C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B21C1">
        <w:rPr>
          <w:rFonts w:ascii="Times New Roman" w:hAnsi="Times New Roman" w:cs="Times New Roman"/>
          <w:sz w:val="28"/>
          <w:szCs w:val="28"/>
        </w:rPr>
        <w:t>станица Старощербиновская</w:t>
      </w:r>
      <w:r w:rsidRPr="004B21C1">
        <w:rPr>
          <w:rFonts w:ascii="Times New Roman" w:hAnsi="Times New Roman" w:cs="Times New Roman"/>
        </w:rPr>
        <w:t xml:space="preserve">                   </w:t>
      </w:r>
      <w:r w:rsidRPr="004B21C1">
        <w:rPr>
          <w:rFonts w:ascii="Times New Roman" w:hAnsi="Times New Roman" w:cs="Times New Roman"/>
        </w:rPr>
        <w:tab/>
      </w:r>
      <w:r w:rsidRPr="004B21C1">
        <w:rPr>
          <w:rFonts w:ascii="Times New Roman" w:hAnsi="Times New Roman" w:cs="Times New Roman"/>
        </w:rPr>
        <w:tab/>
      </w:r>
      <w:r w:rsidRPr="004B21C1">
        <w:rPr>
          <w:rFonts w:ascii="Times New Roman" w:hAnsi="Times New Roman" w:cs="Times New Roman"/>
        </w:rPr>
        <w:tab/>
      </w:r>
      <w:r w:rsidRPr="004B21C1">
        <w:rPr>
          <w:rFonts w:ascii="Times New Roman" w:hAnsi="Times New Roman" w:cs="Times New Roman"/>
        </w:rPr>
        <w:tab/>
      </w:r>
      <w:r w:rsidRPr="004B21C1">
        <w:rPr>
          <w:rFonts w:ascii="Times New Roman" w:hAnsi="Times New Roman" w:cs="Times New Roman"/>
          <w:sz w:val="28"/>
          <w:szCs w:val="28"/>
        </w:rPr>
        <w:t xml:space="preserve">         А.Г. </w:t>
      </w:r>
      <w:proofErr w:type="spellStart"/>
      <w:r w:rsidRPr="004B21C1">
        <w:rPr>
          <w:rFonts w:ascii="Times New Roman" w:hAnsi="Times New Roman" w:cs="Times New Roman"/>
          <w:sz w:val="28"/>
          <w:szCs w:val="28"/>
        </w:rPr>
        <w:t>Черепня</w:t>
      </w:r>
      <w:proofErr w:type="spellEnd"/>
    </w:p>
    <w:p w:rsidR="004B21C1" w:rsidRPr="00986160" w:rsidRDefault="004B21C1" w:rsidP="004B21C1">
      <w:pPr>
        <w:spacing w:after="0" w:line="240" w:lineRule="auto"/>
        <w:contextualSpacing/>
      </w:pPr>
    </w:p>
    <w:p w:rsidR="002A33E6" w:rsidRDefault="002A33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96B64" w:rsidRDefault="00896B6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96B64" w:rsidRDefault="00896B64">
      <w:pPr>
        <w:pStyle w:val="a9"/>
      </w:pPr>
    </w:p>
    <w:sectPr w:rsidR="00896B6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B64"/>
    <w:rsid w:val="002A33E6"/>
    <w:rsid w:val="003930E1"/>
    <w:rsid w:val="004B21C1"/>
    <w:rsid w:val="00503B43"/>
    <w:rsid w:val="00896B64"/>
    <w:rsid w:val="00C34EE6"/>
    <w:rsid w:val="00F3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96AFE-B343-4B62-B917-A81551D2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01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Письмо"/>
    <w:basedOn w:val="a"/>
    <w:qFormat/>
    <w:rsid w:val="00E5201F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E5201F"/>
    <w:rPr>
      <w:sz w:val="22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E5201F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dc:description/>
  <cp:lastModifiedBy>sofya</cp:lastModifiedBy>
  <cp:revision>27</cp:revision>
  <cp:lastPrinted>2020-02-14T06:59:00Z</cp:lastPrinted>
  <dcterms:created xsi:type="dcterms:W3CDTF">2020-02-13T06:57:00Z</dcterms:created>
  <dcterms:modified xsi:type="dcterms:W3CDTF">2020-04-29T12:39:00Z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Отдел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