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23"/>
        <w:tblOverlap w:val="never"/>
        <w:tblW w:w="9630" w:type="dxa"/>
        <w:tblLook w:val="0000" w:firstRow="0" w:lastRow="0" w:firstColumn="0" w:lastColumn="0" w:noHBand="0" w:noVBand="0"/>
      </w:tblPr>
      <w:tblGrid>
        <w:gridCol w:w="5529"/>
        <w:gridCol w:w="4101"/>
      </w:tblGrid>
      <w:tr w:rsidR="00ED70DC" w:rsidRPr="00D44A65" w:rsidTr="00ED70DC">
        <w:trPr>
          <w:trHeight w:val="1065"/>
        </w:trPr>
        <w:tc>
          <w:tcPr>
            <w:tcW w:w="5529" w:type="dxa"/>
          </w:tcPr>
          <w:p w:rsidR="00ED70DC" w:rsidRPr="00A21033" w:rsidRDefault="00ED70DC" w:rsidP="00ED70DC">
            <w:pPr>
              <w:pStyle w:val="a3"/>
              <w:rPr>
                <w:rFonts w:ascii="Times New Roman" w:hAnsi="Times New Roman"/>
              </w:rPr>
            </w:pPr>
            <w:r w:rsidRPr="00A21033">
              <w:rPr>
                <w:rFonts w:ascii="Times New Roman" w:hAnsi="Times New Roman"/>
              </w:rPr>
              <w:t>Принято</w:t>
            </w:r>
          </w:p>
          <w:p w:rsidR="00ED70DC" w:rsidRPr="00A21033" w:rsidRDefault="00ED70DC" w:rsidP="00ED70DC">
            <w:pPr>
              <w:pStyle w:val="a3"/>
              <w:rPr>
                <w:rFonts w:ascii="Times New Roman" w:hAnsi="Times New Roman"/>
              </w:rPr>
            </w:pPr>
            <w:r w:rsidRPr="00A21033">
              <w:rPr>
                <w:rFonts w:ascii="Times New Roman" w:hAnsi="Times New Roman"/>
              </w:rPr>
              <w:t>Педагогическим Советом</w:t>
            </w:r>
          </w:p>
          <w:p w:rsidR="00ED70DC" w:rsidRPr="00A21033" w:rsidRDefault="00ED70DC" w:rsidP="00ED70DC">
            <w:pPr>
              <w:pStyle w:val="a3"/>
              <w:rPr>
                <w:rFonts w:ascii="Times New Roman" w:hAnsi="Times New Roman"/>
              </w:rPr>
            </w:pPr>
            <w:r w:rsidRPr="00A21033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1</w:t>
            </w:r>
          </w:p>
          <w:p w:rsidR="00ED70DC" w:rsidRPr="00A21033" w:rsidRDefault="00ED70DC" w:rsidP="00D44A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2103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0</w:t>
            </w:r>
            <w:r w:rsidR="00D44A65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.09.2022г.</w:t>
            </w:r>
          </w:p>
        </w:tc>
        <w:tc>
          <w:tcPr>
            <w:tcW w:w="4101" w:type="dxa"/>
            <w:vMerge w:val="restart"/>
          </w:tcPr>
          <w:p w:rsidR="00ED70DC" w:rsidRPr="00321E0B" w:rsidRDefault="00ED70DC" w:rsidP="00ED70DC">
            <w:pPr>
              <w:pStyle w:val="a3"/>
              <w:rPr>
                <w:rFonts w:ascii="Times New Roman" w:hAnsi="Times New Roman"/>
              </w:rPr>
            </w:pPr>
            <w:r w:rsidRPr="00321E0B">
              <w:rPr>
                <w:rFonts w:ascii="Times New Roman" w:hAnsi="Times New Roman"/>
              </w:rPr>
              <w:t xml:space="preserve">Утверждаю  </w:t>
            </w:r>
          </w:p>
          <w:p w:rsidR="00ED70DC" w:rsidRPr="00321E0B" w:rsidRDefault="00ED70DC" w:rsidP="00ED70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МБДОУ «</w:t>
            </w:r>
            <w:r w:rsidRPr="00321E0B">
              <w:rPr>
                <w:rFonts w:ascii="Times New Roman" w:hAnsi="Times New Roman"/>
              </w:rPr>
              <w:t xml:space="preserve">Детский сад       </w:t>
            </w:r>
          </w:p>
          <w:p w:rsidR="00ED70DC" w:rsidRPr="00321E0B" w:rsidRDefault="00ED70DC" w:rsidP="00ED70DC">
            <w:pPr>
              <w:pStyle w:val="a3"/>
              <w:rPr>
                <w:rFonts w:ascii="Times New Roman" w:hAnsi="Times New Roman"/>
              </w:rPr>
            </w:pPr>
            <w:r w:rsidRPr="00321E0B">
              <w:rPr>
                <w:rFonts w:ascii="Times New Roman" w:hAnsi="Times New Roman"/>
              </w:rPr>
              <w:t>«Колобок»  ст. Зеленчукской»</w:t>
            </w:r>
          </w:p>
          <w:p w:rsidR="00ED70DC" w:rsidRPr="00321E0B" w:rsidRDefault="00ED70DC" w:rsidP="00ED70DC">
            <w:pPr>
              <w:pStyle w:val="a3"/>
              <w:rPr>
                <w:rFonts w:ascii="Times New Roman" w:hAnsi="Times New Roman"/>
              </w:rPr>
            </w:pPr>
            <w:r w:rsidRPr="00321E0B">
              <w:rPr>
                <w:rFonts w:ascii="Times New Roman" w:hAnsi="Times New Roman"/>
              </w:rPr>
              <w:t xml:space="preserve">                                      З.Д. Миронычева</w:t>
            </w:r>
          </w:p>
          <w:p w:rsidR="00ED70DC" w:rsidRPr="00321E0B" w:rsidRDefault="00ED70DC" w:rsidP="00ED70DC">
            <w:pPr>
              <w:pStyle w:val="a3"/>
            </w:pPr>
            <w:r w:rsidRPr="00321E0B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>1-ОД</w:t>
            </w:r>
            <w:r w:rsidRPr="00321E0B">
              <w:rPr>
                <w:rFonts w:ascii="Times New Roman" w:hAnsi="Times New Roman"/>
              </w:rPr>
              <w:t xml:space="preserve">  от 0</w:t>
            </w:r>
            <w:r>
              <w:rPr>
                <w:rFonts w:ascii="Times New Roman" w:hAnsi="Times New Roman"/>
              </w:rPr>
              <w:t>6</w:t>
            </w:r>
            <w:r w:rsidRPr="00321E0B">
              <w:rPr>
                <w:rFonts w:ascii="Times New Roman" w:hAnsi="Times New Roman"/>
              </w:rPr>
              <w:t>.09.202</w:t>
            </w:r>
            <w:r>
              <w:rPr>
                <w:rFonts w:ascii="Times New Roman" w:hAnsi="Times New Roman"/>
              </w:rPr>
              <w:t>2</w:t>
            </w:r>
            <w:r w:rsidRPr="00321E0B">
              <w:rPr>
                <w:rFonts w:ascii="Times New Roman" w:hAnsi="Times New Roman"/>
              </w:rPr>
              <w:t>г.</w:t>
            </w:r>
            <w:r w:rsidRPr="00321E0B">
              <w:t xml:space="preserve">  </w:t>
            </w:r>
          </w:p>
        </w:tc>
      </w:tr>
      <w:tr w:rsidR="00ED70DC" w:rsidRPr="00D44A65" w:rsidTr="00ED70DC">
        <w:trPr>
          <w:trHeight w:val="884"/>
        </w:trPr>
        <w:tc>
          <w:tcPr>
            <w:tcW w:w="5529" w:type="dxa"/>
          </w:tcPr>
          <w:p w:rsidR="00ED70DC" w:rsidRDefault="00ED70DC" w:rsidP="00ED70DC">
            <w:pPr>
              <w:pStyle w:val="a3"/>
              <w:rPr>
                <w:rFonts w:ascii="Times New Roman" w:hAnsi="Times New Roman"/>
              </w:rPr>
            </w:pPr>
          </w:p>
          <w:p w:rsidR="00ED70DC" w:rsidRPr="00A21033" w:rsidRDefault="00ED70DC" w:rsidP="00ED70DC">
            <w:pPr>
              <w:pStyle w:val="a3"/>
              <w:rPr>
                <w:rFonts w:ascii="Times New Roman" w:hAnsi="Times New Roman"/>
              </w:rPr>
            </w:pPr>
            <w:r w:rsidRPr="00A21033">
              <w:rPr>
                <w:rFonts w:ascii="Times New Roman" w:hAnsi="Times New Roman"/>
              </w:rPr>
              <w:t>Согласовано:</w:t>
            </w:r>
          </w:p>
          <w:p w:rsidR="00ED70DC" w:rsidRPr="00A21033" w:rsidRDefault="00ED70DC" w:rsidP="00ED70DC">
            <w:pPr>
              <w:pStyle w:val="a3"/>
              <w:rPr>
                <w:rFonts w:ascii="Times New Roman" w:hAnsi="Times New Roman"/>
              </w:rPr>
            </w:pPr>
            <w:r w:rsidRPr="00A21033">
              <w:rPr>
                <w:rFonts w:ascii="Times New Roman" w:hAnsi="Times New Roman"/>
              </w:rPr>
              <w:t>С Советом родителей МБДОУ</w:t>
            </w:r>
          </w:p>
          <w:p w:rsidR="00ED70DC" w:rsidRPr="00A21033" w:rsidRDefault="00ED70DC" w:rsidP="00ED70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05.09.2022г.</w:t>
            </w:r>
          </w:p>
        </w:tc>
        <w:tc>
          <w:tcPr>
            <w:tcW w:w="4101" w:type="dxa"/>
            <w:vMerge/>
          </w:tcPr>
          <w:p w:rsidR="00ED70DC" w:rsidRPr="00321E0B" w:rsidRDefault="00ED70DC" w:rsidP="00ED70DC">
            <w:pPr>
              <w:ind w:left="44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0583E" w:rsidRPr="0045320F" w:rsidRDefault="0014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45320F">
        <w:rPr>
          <w:lang w:val="ru-RU"/>
        </w:rPr>
        <w:br/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«Детский сад</w:t>
      </w:r>
      <w:r w:rsidR="0045320F">
        <w:rPr>
          <w:rFonts w:hAnsi="Times New Roman" w:cs="Times New Roman"/>
          <w:color w:val="000000"/>
          <w:sz w:val="24"/>
          <w:szCs w:val="24"/>
          <w:lang w:val="ru-RU"/>
        </w:rPr>
        <w:t>» Колобок» ст. Зеленчукской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ED70DC" w:rsidRDefault="00ED70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583E" w:rsidRPr="0045320F" w:rsidRDefault="0014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реализации образовательных программ с применением дистанционных образовательных технологий</w:t>
      </w:r>
      <w:r w:rsidRPr="0045320F">
        <w:rPr>
          <w:lang w:val="ru-RU"/>
        </w:rPr>
        <w:br/>
      </w:r>
      <w:r w:rsidRPr="00453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ED70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 w:rsidR="00A579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«Колобок» ст. Зеленчукской»</w:t>
      </w:r>
    </w:p>
    <w:p w:rsidR="0030583E" w:rsidRPr="0045320F" w:rsidRDefault="0014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реализации образовательных программ с применением дистанционных образовательных технологий в МБДОУ  (далее – Положение) регулирует порядок применения дистанционных образовательных технологий при реализации образовательной программы дошкольного образования.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83E" w:rsidRPr="0045320F" w:rsidRDefault="00143A49" w:rsidP="00ED7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30583E" w:rsidRPr="0045320F" w:rsidRDefault="00143A49" w:rsidP="00ED7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30583E" w:rsidRPr="0045320F" w:rsidRDefault="00143A49" w:rsidP="00ED7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0583E" w:rsidRPr="0045320F" w:rsidRDefault="00143A49" w:rsidP="00ED7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30583E" w:rsidRPr="0045320F" w:rsidRDefault="00143A49" w:rsidP="00ED70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0583E" w:rsidRPr="0045320F" w:rsidRDefault="00143A49" w:rsidP="00ED70D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МБДОУ  (далее –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453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453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 дистанционного обучения (далее – СДО)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информационные системы, программы и другие цифровые ресурсы, которые позволяют обучать детей на расстоянии без непосредственного взаимодействия между педагогом и обучающимся.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независимо от места нахождения обучающихся.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1.5. Дистанционное обучение применяется в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отношению к </w:t>
      </w:r>
      <w:proofErr w:type="gramStart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, старше 5 лет.</w:t>
      </w:r>
    </w:p>
    <w:p w:rsidR="0030583E" w:rsidRPr="0045320F" w:rsidRDefault="0014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Организация дистанционного обучения в </w:t>
      </w:r>
      <w:r w:rsidR="00A579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основной образовательной программы дошкольного образования, а также программ дополнительного образования.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2.2. Выбор направлений занятий для дистанционного обучения осуществляется родителями (законными представителями) обучающихся по согласованию с заведующим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и с учетом мнения педагогического совета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 обучающегося.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2.4. Для обеспечения дистанционного обучения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583E" w:rsidRPr="0045320F" w:rsidRDefault="00143A49" w:rsidP="00ED70D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каждой группе, в которой дети обучаются дистанционно;</w:t>
      </w:r>
    </w:p>
    <w:p w:rsidR="0030583E" w:rsidRPr="0045320F" w:rsidRDefault="00143A49" w:rsidP="00ED70D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дистанционного обучения;</w:t>
      </w:r>
    </w:p>
    <w:p w:rsidR="0030583E" w:rsidRPr="0045320F" w:rsidRDefault="00143A49" w:rsidP="00ED70D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, в том числе знакомит с необходимыми дистанционными ресурсами;</w:t>
      </w:r>
    </w:p>
    <w:p w:rsidR="0030583E" w:rsidRPr="0045320F" w:rsidRDefault="00143A49" w:rsidP="00ED70D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2.5. Чтобы обучающийся мог участвовать в дистанционном обучении, родители (законные представители) должны обеспечить его присутствие и подключение средствам дистанционного обучения, используемым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дистанционного обучения.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2.6. Средства дистанционного обучения, используемые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дистанционного обучения, определяются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доводятся до сведения родителей (законных представителей) обучающихся вместе с информацией о подключении.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2.7. Воспитатель, проводящий дистанционное занятие, обязан заблаговременно сообщать через электронную почту и </w:t>
      </w:r>
      <w:proofErr w:type="spellStart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30583E" w:rsidRPr="0045320F" w:rsidRDefault="00F042C0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</w:t>
      </w:r>
      <w:r w:rsidR="00143A49" w:rsidRPr="0045320F">
        <w:rPr>
          <w:rFonts w:hAnsi="Times New Roman" w:cs="Times New Roman"/>
          <w:color w:val="000000"/>
          <w:sz w:val="24"/>
          <w:szCs w:val="24"/>
          <w:lang w:val="ru-RU"/>
        </w:rPr>
        <w:t>. При планировании</w:t>
      </w:r>
      <w:r w:rsidR="00143A49">
        <w:rPr>
          <w:rFonts w:hAnsi="Times New Roman" w:cs="Times New Roman"/>
          <w:color w:val="000000"/>
          <w:sz w:val="24"/>
          <w:szCs w:val="24"/>
        </w:rPr>
        <w:t> </w:t>
      </w:r>
      <w:r w:rsidR="00143A49" w:rsidRPr="0045320F">
        <w:rPr>
          <w:rFonts w:hAnsi="Times New Roman" w:cs="Times New Roman"/>
          <w:color w:val="000000"/>
          <w:sz w:val="24"/>
          <w:szCs w:val="24"/>
          <w:lang w:val="ru-RU"/>
        </w:rPr>
        <w:t>электронных занятий воспитатель должен соблюдать требования санитарных правил и гигиенических</w:t>
      </w:r>
      <w:r w:rsidR="00143A49">
        <w:rPr>
          <w:rFonts w:hAnsi="Times New Roman" w:cs="Times New Roman"/>
          <w:color w:val="000000"/>
          <w:sz w:val="24"/>
          <w:szCs w:val="24"/>
        </w:rPr>
        <w:t> </w:t>
      </w:r>
      <w:r w:rsidR="00143A49" w:rsidRPr="0045320F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="00143A49">
        <w:rPr>
          <w:rFonts w:hAnsi="Times New Roman" w:cs="Times New Roman"/>
          <w:color w:val="000000"/>
          <w:sz w:val="24"/>
          <w:szCs w:val="24"/>
        </w:rPr>
        <w:t> </w:t>
      </w:r>
      <w:r w:rsidR="00143A49" w:rsidRPr="0045320F">
        <w:rPr>
          <w:rFonts w:hAnsi="Times New Roman" w:cs="Times New Roman"/>
          <w:color w:val="000000"/>
          <w:sz w:val="24"/>
          <w:szCs w:val="24"/>
          <w:lang w:val="ru-RU"/>
        </w:rPr>
        <w:t>при работе с электронными средствами обучения.</w:t>
      </w:r>
    </w:p>
    <w:p w:rsidR="0030583E" w:rsidRPr="0045320F" w:rsidRDefault="0014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При осуществлении дистанционного обучения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оказывает учебно-методическую помощь обучающимся и их родителям (законным представителям),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работника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работником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и направляется через электронную почту и </w:t>
      </w:r>
      <w:proofErr w:type="spellStart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 (законным представителям) обучающихся не </w:t>
      </w:r>
      <w:proofErr w:type="gramStart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один день до консультации.</w:t>
      </w:r>
    </w:p>
    <w:p w:rsidR="0030583E" w:rsidRPr="0045320F" w:rsidRDefault="00143A49" w:rsidP="00ED70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работник </w:t>
      </w:r>
      <w:r w:rsidR="00A5795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45320F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выбрать любой другой способ оповещения о консультации (сотовая связь).</w:t>
      </w:r>
    </w:p>
    <w:sectPr w:rsidR="0030583E" w:rsidRPr="0045320F" w:rsidSect="00ED70DC">
      <w:pgSz w:w="11907" w:h="16839"/>
      <w:pgMar w:top="426" w:right="85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B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B3B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3A49"/>
    <w:rsid w:val="002D33B1"/>
    <w:rsid w:val="002D3591"/>
    <w:rsid w:val="0030583E"/>
    <w:rsid w:val="003514A0"/>
    <w:rsid w:val="0045320F"/>
    <w:rsid w:val="004F7E17"/>
    <w:rsid w:val="005A05CE"/>
    <w:rsid w:val="00653AF6"/>
    <w:rsid w:val="006674EA"/>
    <w:rsid w:val="00A57954"/>
    <w:rsid w:val="00AA1CBC"/>
    <w:rsid w:val="00B73A5A"/>
    <w:rsid w:val="00D44A65"/>
    <w:rsid w:val="00DC7994"/>
    <w:rsid w:val="00E438A1"/>
    <w:rsid w:val="00ED70DC"/>
    <w:rsid w:val="00F01E19"/>
    <w:rsid w:val="00F0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D70DC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D70DC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ZDM</cp:lastModifiedBy>
  <cp:revision>6</cp:revision>
  <cp:lastPrinted>2022-08-30T13:13:00Z</cp:lastPrinted>
  <dcterms:created xsi:type="dcterms:W3CDTF">2022-08-25T07:25:00Z</dcterms:created>
  <dcterms:modified xsi:type="dcterms:W3CDTF">2023-02-10T07:17:00Z</dcterms:modified>
</cp:coreProperties>
</file>