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928" w:rsidRPr="00C13AD1" w:rsidRDefault="004B704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</w:t>
      </w:r>
      <w:r w:rsidR="00C13AD1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дошкольное 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 учреждение</w:t>
      </w:r>
      <w:r w:rsidRPr="00C13AD1">
        <w:rPr>
          <w:lang w:val="ru-RU"/>
        </w:rPr>
        <w:br/>
      </w:r>
      <w:r w:rsidR="00C13AD1">
        <w:rPr>
          <w:rFonts w:hAnsi="Times New Roman" w:cs="Times New Roman"/>
          <w:color w:val="000000"/>
          <w:sz w:val="24"/>
          <w:szCs w:val="24"/>
          <w:lang w:val="ru-RU"/>
        </w:rPr>
        <w:t xml:space="preserve">«Детский сад « Колобок 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13AD1">
        <w:rPr>
          <w:lang w:val="ru-RU"/>
        </w:rPr>
        <w:br/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C13AD1">
        <w:rPr>
          <w:rFonts w:hAnsi="Times New Roman" w:cs="Times New Roman"/>
          <w:color w:val="000000"/>
          <w:sz w:val="24"/>
          <w:szCs w:val="24"/>
          <w:lang w:val="ru-RU"/>
        </w:rPr>
        <w:t>МБДОУ « Колобок»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E22928" w:rsidRPr="00C13AD1" w:rsidRDefault="00E2292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  <w:gridCol w:w="8413"/>
      </w:tblGrid>
      <w:tr w:rsidR="00C13A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2928" w:rsidRPr="00C13AD1" w:rsidRDefault="00E229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2928" w:rsidRDefault="00C13A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</w:t>
            </w:r>
            <w:r w:rsidR="004B70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C13A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2928" w:rsidRDefault="00E229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2928" w:rsidRPr="00C13AD1" w:rsidRDefault="00C13A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Заведующий МБДОУ</w:t>
            </w:r>
          </w:p>
        </w:tc>
      </w:tr>
      <w:tr w:rsidR="00C13A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2928" w:rsidRDefault="00E229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2928" w:rsidRPr="00C13AD1" w:rsidRDefault="00C13A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2928" w:rsidRPr="00C13AD1" w:rsidRDefault="00C13A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З.Д.</w:t>
            </w:r>
            <w:r w:rsidR="00CC6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Миронычева</w:t>
            </w:r>
            <w:proofErr w:type="spellEnd"/>
          </w:p>
        </w:tc>
      </w:tr>
      <w:tr w:rsidR="00C13A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2928" w:rsidRDefault="00E229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2928" w:rsidRDefault="00C13AD1" w:rsidP="00CC6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</w:t>
            </w:r>
            <w:r w:rsidR="00CC6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26.08.</w:t>
            </w:r>
            <w:r w:rsidR="004B704D"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</w:tbl>
    <w:p w:rsidR="00E22928" w:rsidRDefault="00E22928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E22928" w:rsidRPr="00C13AD1" w:rsidRDefault="004B704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обучения лиц, осуществляющих трудовую или служебную</w:t>
      </w:r>
      <w:r w:rsidRPr="00C13AD1">
        <w:rPr>
          <w:lang w:val="ru-RU"/>
        </w:rPr>
        <w:br/>
      </w:r>
      <w:r w:rsidRPr="00C13A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деятельность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</w:t>
      </w:r>
      <w:r w:rsidR="00C13A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C13A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ОУ </w:t>
      </w:r>
      <w:r w:rsidR="00C13A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 Детский сад « Колобок»</w:t>
      </w:r>
      <w:r w:rsidRPr="00C13A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мерам пожарной безопасности</w:t>
      </w:r>
    </w:p>
    <w:p w:rsidR="00E22928" w:rsidRPr="00C13AD1" w:rsidRDefault="00E2292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22928" w:rsidRPr="00C13AD1" w:rsidRDefault="004B704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E22928" w:rsidRPr="00C13AD1" w:rsidRDefault="004B70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1.1. Порядок обучения лиц, осуществляющих трудовую или служебную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="00C13AD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C13AD1">
        <w:rPr>
          <w:rFonts w:hAnsi="Times New Roman" w:cs="Times New Roman"/>
          <w:color w:val="000000"/>
          <w:sz w:val="24"/>
          <w:szCs w:val="24"/>
          <w:lang w:val="ru-RU"/>
        </w:rPr>
        <w:t>« Детский сад «Колобок»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, мерам пожарной безопасности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– Порядок) разработан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постановлением Правительства 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16.09.2020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1479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утверждении Правил противопожарного режима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приказом МЧС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18.11.2021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806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определении Порядка, видов, сроков обучения лиц, осуществляющих трудовую или служебную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организациях,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программам противопожарного инструктажа,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содержанию указанных программ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категорий лиц, проходящих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профессиональным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области пожарной безопасности»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учетом требований нормативных правовых актов Российской Федерации.</w:t>
      </w:r>
    </w:p>
    <w:p w:rsidR="00E22928" w:rsidRPr="00C13AD1" w:rsidRDefault="004B70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1.2. Настоящий Порядок устанавливает виды, сроки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обучению лиц, осуществляющих трудовую или служебную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13AD1">
        <w:rPr>
          <w:rFonts w:hAnsi="Times New Roman" w:cs="Times New Roman"/>
          <w:color w:val="000000"/>
          <w:sz w:val="24"/>
          <w:szCs w:val="24"/>
          <w:lang w:val="ru-RU"/>
        </w:rPr>
        <w:t>МБДОУ» Детский сад « Колобок»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="00C13AD1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), мерам пожарной безопасности.</w:t>
      </w:r>
    </w:p>
    <w:p w:rsidR="00E22928" w:rsidRPr="00C13AD1" w:rsidRDefault="00E2292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22928" w:rsidRPr="00C13AD1" w:rsidRDefault="004B704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обучения мерам пожарной безопасности</w:t>
      </w:r>
    </w:p>
    <w:p w:rsidR="00E22928" w:rsidRPr="00C13AD1" w:rsidRDefault="004B70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2.1. Обучение лиц, осуществляющих трудовую или служебную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13AD1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, мерам пожарной безопасности проводится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форме:</w:t>
      </w:r>
    </w:p>
    <w:p w:rsidR="00E22928" w:rsidRPr="00C13AD1" w:rsidRDefault="004B704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получения дополнительного профессионального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области пожарной безопасности;</w:t>
      </w:r>
    </w:p>
    <w:p w:rsidR="00E22928" w:rsidRDefault="004B704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прохождения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противопожарных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инструктажей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2928" w:rsidRPr="00C13AD1" w:rsidRDefault="004B704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самостоятельного изучения требований пожарной безопасности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порядка действий при возникновении пожара.</w:t>
      </w:r>
    </w:p>
    <w:p w:rsidR="00E22928" w:rsidRPr="00C13AD1" w:rsidRDefault="004B70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2.2. Персональный состав должностных лиц, ответственных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организацию обучения лиц, осуществляющих трудовую или служебную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13AD1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 xml:space="preserve">, определяется приказом руководителя </w:t>
      </w:r>
      <w:r w:rsidR="00C13AD1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2928" w:rsidRPr="00C13AD1" w:rsidRDefault="00E2292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22928" w:rsidRPr="00C13AD1" w:rsidRDefault="004B704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Дополнительное профессиональное образование</w:t>
      </w:r>
      <w:r w:rsidRPr="00C13AD1">
        <w:rPr>
          <w:lang w:val="ru-RU"/>
        </w:rPr>
        <w:br/>
      </w:r>
      <w:r w:rsidRPr="00C13A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 пожарной безопасности</w:t>
      </w:r>
    </w:p>
    <w:p w:rsidR="00E22928" w:rsidRPr="00C13AD1" w:rsidRDefault="004B70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3.1. Дополнительное профессиональное образование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области пожарной безопасности лиц, осуществляющих трудовую или служебную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13AD1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, направлено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удовлетворение профессиональных потребностей указанных лиц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целью исполнения ими обязанностей, связанных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обеспечением пожарной безопасности образовательной организации. Обучение осуществляется посредством реализации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Российской Федерации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образовании дополнительных профессиональных программ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– программ повышения квалификации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программ профессиональной переподготовки.</w:t>
      </w:r>
    </w:p>
    <w:p w:rsidR="00E22928" w:rsidRPr="00C13AD1" w:rsidRDefault="004B70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3.2. Получению профессионального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области пожарной безопасности подлежат все лица, осуществляющие трудовую или служебную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13AD1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, категории которых определены приложением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к приказу МЧС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18.11.2021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806. Необходимость получения профессионального образования иными лицами, осуществляющими трудовую или служебную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организациях, определяет работодатель </w:t>
      </w:r>
      <w:r w:rsidR="00C13AD1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2928" w:rsidRPr="00C13AD1" w:rsidRDefault="004B70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Обучение лиц, осуществляющих трудовую или служебную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13AD1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программам профессиональной переподготовки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осуществляется, если указанные лица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прошли обучение минимуму пожарно-технических знаний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это подтверждено документом.</w:t>
      </w:r>
    </w:p>
    <w:p w:rsidR="00E22928" w:rsidRPr="00C13AD1" w:rsidRDefault="004B70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3.3. Обучение лиц, осуществляющих трудовую или служебную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13AD1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программам:</w:t>
      </w:r>
    </w:p>
    <w:p w:rsidR="00E22928" w:rsidRPr="00C13AD1" w:rsidRDefault="004B704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переподготовки осуществляется один раз,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течение месяца после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работу;</w:t>
      </w:r>
    </w:p>
    <w:p w:rsidR="00E22928" w:rsidRPr="00C13AD1" w:rsidRDefault="004B704D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повышения квалификации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–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течение месяца после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работу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последующей периодичностью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реже одного раза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три года после последнего обучения.</w:t>
      </w:r>
    </w:p>
    <w:p w:rsidR="00E22928" w:rsidRPr="00C13AD1" w:rsidRDefault="004B70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3.4. Организация обучения лиц, осуществляющих трудовую или служебную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13AD1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программам повышения квалификации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программ профессиональной переподготовки оформляется приказом руководителя</w:t>
      </w:r>
      <w:r w:rsidR="00C13AD1">
        <w:rPr>
          <w:rFonts w:hAnsi="Times New Roman" w:cs="Times New Roman"/>
          <w:color w:val="000000"/>
          <w:sz w:val="24"/>
          <w:szCs w:val="24"/>
          <w:lang w:val="ru-RU"/>
        </w:rPr>
        <w:t xml:space="preserve"> МБДОУ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2928" w:rsidRPr="00C13AD1" w:rsidRDefault="004B70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3.5. Прохождение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программам повышения квалификации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программам профессиональной переподготовки подтверждается документами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и (или)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квалификации.</w:t>
      </w:r>
    </w:p>
    <w:p w:rsidR="00E22928" w:rsidRPr="00C13AD1" w:rsidRDefault="00E2292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13AD1" w:rsidRDefault="00C13A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22928" w:rsidRPr="00C13AD1" w:rsidRDefault="004B704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Противопожарный инструктаж</w:t>
      </w:r>
    </w:p>
    <w:p w:rsidR="00E22928" w:rsidRPr="00C13AD1" w:rsidRDefault="004B70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4.1. Противопожарный инструктаж проводится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целях доведения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лиц, осуществляющих трудовую или служебную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C13AD1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обязательных требований пожарной безопасности, изучения пожарной опасности оборудования, имеющихся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систем предотвращения пожаров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противопожарной защиты,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также действий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случае возникновения пожара.</w:t>
      </w:r>
    </w:p>
    <w:p w:rsidR="00E22928" w:rsidRPr="00C13AD1" w:rsidRDefault="004B70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4.2. Противопожарные инструктажи проводятся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утвержденным руководителем </w:t>
      </w:r>
      <w:proofErr w:type="spellStart"/>
      <w:r w:rsidR="00C13AD1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proofErr w:type="spellEnd"/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 xml:space="preserve"> противопожарных инструктажей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правилам, установленных 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настоящим Порядком. Практическая часть программы реализуется после проведения теоретической.</w:t>
      </w:r>
    </w:p>
    <w:p w:rsidR="00E22928" w:rsidRPr="00C13AD1" w:rsidRDefault="004B70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4.3.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начала проведения инструктажа должностное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проведение противопожарных инструктажей:</w:t>
      </w:r>
    </w:p>
    <w:p w:rsidR="00E22928" w:rsidRPr="00C13AD1" w:rsidRDefault="004B704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разрабатывает график проведения повторного противопожарного инструктажа на календарный год;</w:t>
      </w:r>
    </w:p>
    <w:p w:rsidR="00E22928" w:rsidRPr="00C13AD1" w:rsidRDefault="004B704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составляет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направляет руководителю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проект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проведении противопожарного инструктажа (повторного, внепланового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целевого инструктажей);</w:t>
      </w:r>
    </w:p>
    <w:p w:rsidR="00E22928" w:rsidRPr="00C13AD1" w:rsidRDefault="004B704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доводит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лиц, осуществляющих трудовую или служебную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, сведения о дате, времени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месте прохождения ими противопожарного инструктажа,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также сообщает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условиях применения дистанционных технологий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время инструктажа;</w:t>
      </w:r>
    </w:p>
    <w:p w:rsidR="00E22928" w:rsidRDefault="004B704D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E22928" w:rsidRPr="00C13AD1" w:rsidRDefault="004B70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4.4. Водный противопожарный инструктаж проводится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лицами, указанными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Порядка, утвержденного приказом МЧС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18.11.2021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806. Инструктаж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такими лицами проводят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начала выполнения ими трудовой (служебной) деятельности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МБДОУ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2928" w:rsidRPr="00C13AD1" w:rsidRDefault="004B70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итогам проведения практической части программы вводного противопожарного инструктажа проверяются умения:</w:t>
      </w:r>
    </w:p>
    <w:p w:rsidR="00E22928" w:rsidRPr="00C13AD1" w:rsidRDefault="004B704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отрабатывать действия при возникновении пожара;</w:t>
      </w:r>
    </w:p>
    <w:p w:rsidR="00E22928" w:rsidRPr="00C13AD1" w:rsidRDefault="004B704D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пользоваться средствами индивидуальной защиты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первичными средствами пожаротушения.</w:t>
      </w:r>
    </w:p>
    <w:p w:rsidR="00E22928" w:rsidRPr="00C13AD1" w:rsidRDefault="004B70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4.5. Первичный противопожарный инструктаж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рабочем месте проводится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лицами, указанными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Порядка, утвержденного приказом МЧС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18.11.2021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806. Инструктаж проводится непосредственно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рабочем месте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начала самостоятельной работы.</w:t>
      </w:r>
    </w:p>
    <w:p w:rsidR="00E22928" w:rsidRPr="00C13AD1" w:rsidRDefault="004B70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итогам проведения практической части программы первичного противопожарного инструктажа проверяются умения:</w:t>
      </w:r>
    </w:p>
    <w:p w:rsidR="00E22928" w:rsidRPr="00C13AD1" w:rsidRDefault="004B704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отрабатывать действия при возникновении пожара;</w:t>
      </w:r>
    </w:p>
    <w:p w:rsidR="00E22928" w:rsidRPr="00C13AD1" w:rsidRDefault="004B704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пользоваться средствами индивидуальной защиты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первичными средствами пожаротушения;</w:t>
      </w:r>
    </w:p>
    <w:p w:rsidR="00E22928" w:rsidRPr="00C13AD1" w:rsidRDefault="004B704D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оказывать первую помощь пострадавшим при пожаре.</w:t>
      </w:r>
    </w:p>
    <w:p w:rsidR="00E22928" w:rsidRPr="00C13AD1" w:rsidRDefault="004B70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4.6. Допускается совмещение проведения вводного противопожарного инструктажа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первичного противопожарного инструктажа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рабочем месте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случаях, когда:</w:t>
      </w:r>
    </w:p>
    <w:p w:rsidR="00E22928" w:rsidRPr="00C13AD1" w:rsidRDefault="004B704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лицу необходимо незамедлительно приступить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исполнению трудовой или служебной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организации;</w:t>
      </w:r>
    </w:p>
    <w:p w:rsidR="00E22928" w:rsidRDefault="004B704D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E22928" w:rsidRPr="00C13AD1" w:rsidRDefault="004B70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4.7. Повторный противопожарный инструктаж проводится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лицами, указанными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16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Порядка, утвержденного приказом МЧС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18.11.2021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806.</w:t>
      </w:r>
    </w:p>
    <w:p w:rsidR="00E22928" w:rsidRPr="00C13AD1" w:rsidRDefault="004B70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итогам проведения практической части программы повторного противопожарного инструктажа проверяются умения:</w:t>
      </w:r>
    </w:p>
    <w:p w:rsidR="00E22928" w:rsidRPr="00C13AD1" w:rsidRDefault="004B704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отрабатывать действия при возникновении пожара;</w:t>
      </w:r>
    </w:p>
    <w:p w:rsidR="00E22928" w:rsidRPr="00C13AD1" w:rsidRDefault="004B704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пользоваться средствами индивидуальной защиты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первичными средствами пожаротушения;</w:t>
      </w:r>
    </w:p>
    <w:p w:rsidR="00E22928" w:rsidRPr="00C13AD1" w:rsidRDefault="004B704D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оказывать первую помощь пострадавшим при пожаре.</w:t>
      </w:r>
    </w:p>
    <w:p w:rsidR="00E22928" w:rsidRPr="00C13AD1" w:rsidRDefault="004B70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4.8. Внеплановый противопожарный инструктаж проводится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случаях, установленных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17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Порядка, утвержденного приказом МЧС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18.11.2021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806.</w:t>
      </w:r>
    </w:p>
    <w:p w:rsidR="00E22928" w:rsidRPr="00C13AD1" w:rsidRDefault="004B70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Форма реализации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порядок проведения проверки соответствия знаний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умений лиц, осуществляющих трудовую или служебную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организации, требованиям, предусмотренным практической частью программы внепланового противопожарного инструктажа, устанавливаются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каждом конкретном случае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причин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обстоятельств, вызвавших необходимость его проведения.</w:t>
      </w:r>
    </w:p>
    <w:p w:rsidR="00E22928" w:rsidRDefault="004B704D">
      <w:pPr>
        <w:rPr>
          <w:rFonts w:hAnsi="Times New Roman" w:cs="Times New Roman"/>
          <w:color w:val="000000"/>
          <w:sz w:val="24"/>
          <w:szCs w:val="24"/>
        </w:rPr>
      </w:pP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4.9. Целевой противопожарный инструктаж проводится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случаях, установленных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Порядка, утвержденного приказом МЧС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18.11.2021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 xml:space="preserve">806.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Дополнительно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целевой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противопожарный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инструктаж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проводится:</w:t>
      </w:r>
    </w:p>
    <w:p w:rsidR="00E22928" w:rsidRPr="00C13AD1" w:rsidRDefault="004B704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при подготовке мероприятий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массовым пребыванием людей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числом участников более 50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человек);</w:t>
      </w:r>
    </w:p>
    <w:p w:rsidR="00E22928" w:rsidRPr="00C13AD1" w:rsidRDefault="004B704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при организации праздничных мероприятий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обучающимися;</w:t>
      </w:r>
    </w:p>
    <w:p w:rsidR="00E22928" w:rsidRPr="00C13AD1" w:rsidRDefault="004B704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при проведении экскурсий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обучающимися;</w:t>
      </w:r>
    </w:p>
    <w:p w:rsidR="00E22928" w:rsidRDefault="004B704D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E22928" w:rsidRPr="00C13AD1" w:rsidRDefault="004B70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Форма реализации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порядок проведения проверки соответствия знаний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умений лиц, осуществляющих трудовую или служебную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организации, требованиям, предусмотренным практической частью программы целевого противопожарного инструктажа, устанавливаются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каждом конкретном случае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причин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обстоятельств, вызвавших необходимость его проведения.</w:t>
      </w:r>
    </w:p>
    <w:p w:rsidR="00E22928" w:rsidRPr="00C13AD1" w:rsidRDefault="004B70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4.10. Лица, показавшие неудовлетворительные результаты проверки соответствия знаний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умений требованиям, предусмотренным программами противопожарного инструктажа,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итогам проведения противопожарных инструктажей,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осуществлению трудовой (служебной)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организации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допускаются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подтверждения необходимых знаний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умений.</w:t>
      </w:r>
    </w:p>
    <w:p w:rsidR="00E22928" w:rsidRPr="00C13AD1" w:rsidRDefault="004B70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Повторно противопожарный инструктаж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проверка знаний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умений для таких лиц проводятся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дня проверки соответствия знаний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умений,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время которой указанные лица получили неудовлетворительные результаты проверки знаний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умений.</w:t>
      </w:r>
    </w:p>
    <w:p w:rsidR="00E22928" w:rsidRPr="00C13AD1" w:rsidRDefault="004B70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4.11.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проведении противопожарного инструктажа лиц, осуществляющих трудовую или служебную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организации, после проверки соответствия знаний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умений требованиям, предусмотренным программами противопожарного инструктажа, должностным лицом, проводившим проверку соответствия знаний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умений лиц, осуществляющих трудовую или служебную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организации, требованиям, предусмотренным программами противопожарного инструктажа, производится запись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журнале учета противопожарных инструктажей.</w:t>
      </w:r>
    </w:p>
    <w:p w:rsidR="00E22928" w:rsidRPr="00C13AD1" w:rsidRDefault="004B70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4.12. Журнал учета противопожарных инструктажей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бумажной форме хранится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руководителя либо лица,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обеспечение пожарной безопасности образовательной организации. Доступ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журналу предоставляется ответственным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проведение противопожарных инструктажей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представителям надзорных органов.</w:t>
      </w:r>
    </w:p>
    <w:p w:rsidR="00E22928" w:rsidRPr="00C13AD1" w:rsidRDefault="004B70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4.13. Журнал учета противопожарных инструктажей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бумажной форме перед началом ведения должен быть прошнурован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скреплен печатью. Журнал учета противопожарных инструктажей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электронной форме должен храниться СЭД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– БД</w:t>
      </w:r>
      <w:r>
        <w:rPr>
          <w:rFonts w:hAnsi="Times New Roman" w:cs="Times New Roman"/>
          <w:color w:val="000000"/>
          <w:sz w:val="24"/>
          <w:szCs w:val="24"/>
        </w:rPr>
        <w:t> C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:\</w:t>
      </w:r>
      <w:r>
        <w:rPr>
          <w:rFonts w:hAnsi="Times New Roman" w:cs="Times New Roman"/>
          <w:color w:val="000000"/>
          <w:sz w:val="24"/>
          <w:szCs w:val="24"/>
        </w:rPr>
        <w:t>Users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\. Доступ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журналу защищается паролем.</w:t>
      </w:r>
    </w:p>
    <w:p w:rsidR="00E22928" w:rsidRPr="00C13AD1" w:rsidRDefault="004B70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4.14. Записи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журнале учета противопожарных инструктажей делаются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русском языке. Запись делают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день проведения проверки соответствия знаний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умений. Фамилию, имя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отчество (при наличии) инструктируемого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инструктирующего пишут полностью. Записи ведут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хронологическом порядке. Оставлять пустые строки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журнале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допускается.</w:t>
      </w:r>
    </w:p>
    <w:p w:rsidR="00E22928" w:rsidRPr="00C13AD1" w:rsidRDefault="004B70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4.15. Допускается возможность фиксации результатов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проверки соответствия знаний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умений лиц, осуществляющих трудовую или служебную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организации, требованиям, предусмотренным программами противопожарного инструктажа, путем подписания работником (служащим)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лицом, проводившим противопожарный инструктаж, листов проверки знаний, электронной подписью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требованиями 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06.04.2011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63-ФЗ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3AD1">
        <w:rPr>
          <w:rFonts w:hAnsi="Times New Roman" w:cs="Times New Roman"/>
          <w:color w:val="000000"/>
          <w:sz w:val="24"/>
          <w:szCs w:val="24"/>
          <w:lang w:val="ru-RU"/>
        </w:rPr>
        <w:t>электронной подписи».</w:t>
      </w:r>
    </w:p>
    <w:sectPr w:rsidR="00E22928" w:rsidRPr="00C13AD1" w:rsidSect="00CC6C48">
      <w:pgSz w:w="11907" w:h="16839"/>
      <w:pgMar w:top="567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55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06F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F1A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E41B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9305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DB2E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163D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2F24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56FCA"/>
    <w:rsid w:val="004B704D"/>
    <w:rsid w:val="004F7E17"/>
    <w:rsid w:val="005A05CE"/>
    <w:rsid w:val="00653AF6"/>
    <w:rsid w:val="00B73A5A"/>
    <w:rsid w:val="00C13AD1"/>
    <w:rsid w:val="00CC6C48"/>
    <w:rsid w:val="00E2292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8159"/>
  <w15:docId w15:val="{A91253D6-CE3D-4FFF-B9F4-19D87729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ZDM</dc:creator>
  <dc:description>Подготовлено экспертами Актион-МЦФЭР</dc:description>
  <cp:lastModifiedBy>User</cp:lastModifiedBy>
  <cp:revision>5</cp:revision>
  <cp:lastPrinted>2022-09-21T13:42:00Z</cp:lastPrinted>
  <dcterms:created xsi:type="dcterms:W3CDTF">2022-09-21T13:16:00Z</dcterms:created>
  <dcterms:modified xsi:type="dcterms:W3CDTF">2023-12-04T06:21:00Z</dcterms:modified>
</cp:coreProperties>
</file>