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6D" w:rsidRDefault="008F5588" w:rsidP="008F5588">
      <w:pPr>
        <w:pStyle w:val="a3"/>
        <w:spacing w:before="73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8F5588" w:rsidRDefault="008F5588" w:rsidP="008F5588">
      <w:pPr>
        <w:pStyle w:val="a3"/>
        <w:spacing w:before="73" w:line="276" w:lineRule="auto"/>
        <w:ind w:left="624" w:right="0" w:firstLine="709"/>
        <w:rPr>
          <w:b w:val="0"/>
          <w:sz w:val="28"/>
          <w:szCs w:val="28"/>
        </w:rPr>
      </w:pPr>
      <w:r w:rsidRPr="008F5588">
        <w:rPr>
          <w:b w:val="0"/>
          <w:sz w:val="28"/>
          <w:szCs w:val="28"/>
        </w:rPr>
        <w:t xml:space="preserve">к </w:t>
      </w:r>
      <w:r w:rsidR="00AB5040" w:rsidRPr="008F5588">
        <w:rPr>
          <w:b w:val="0"/>
          <w:sz w:val="28"/>
          <w:szCs w:val="28"/>
        </w:rPr>
        <w:t>образовательной</w:t>
      </w:r>
      <w:r w:rsidR="00AB5040" w:rsidRPr="008F5588">
        <w:rPr>
          <w:b w:val="0"/>
          <w:spacing w:val="-9"/>
          <w:sz w:val="28"/>
          <w:szCs w:val="28"/>
        </w:rPr>
        <w:t xml:space="preserve"> </w:t>
      </w:r>
      <w:r w:rsidRPr="008F5588">
        <w:rPr>
          <w:b w:val="0"/>
          <w:sz w:val="28"/>
          <w:szCs w:val="28"/>
        </w:rPr>
        <w:t>программе</w:t>
      </w:r>
      <w:r w:rsidR="00AB5040" w:rsidRPr="008F5588">
        <w:rPr>
          <w:b w:val="0"/>
          <w:spacing w:val="-9"/>
          <w:sz w:val="28"/>
          <w:szCs w:val="28"/>
        </w:rPr>
        <w:t xml:space="preserve"> </w:t>
      </w:r>
      <w:r w:rsidR="00AB5040" w:rsidRPr="008F5588">
        <w:rPr>
          <w:b w:val="0"/>
          <w:sz w:val="28"/>
          <w:szCs w:val="28"/>
        </w:rPr>
        <w:t>дошкольного</w:t>
      </w:r>
      <w:r w:rsidR="00AB5040" w:rsidRPr="008F5588">
        <w:rPr>
          <w:b w:val="0"/>
          <w:spacing w:val="-8"/>
          <w:sz w:val="28"/>
          <w:szCs w:val="28"/>
        </w:rPr>
        <w:t xml:space="preserve"> </w:t>
      </w:r>
      <w:r w:rsidR="00AB5040" w:rsidRPr="008F5588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 xml:space="preserve"> </w:t>
      </w:r>
      <w:r w:rsidR="00AB5040" w:rsidRPr="008F5588">
        <w:rPr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8F5588">
        <w:rPr>
          <w:b w:val="0"/>
          <w:sz w:val="28"/>
          <w:szCs w:val="28"/>
        </w:rPr>
        <w:t xml:space="preserve"> </w:t>
      </w:r>
      <w:r w:rsidR="00AB5040" w:rsidRPr="008F5588">
        <w:rPr>
          <w:b w:val="0"/>
          <w:sz w:val="28"/>
          <w:szCs w:val="28"/>
        </w:rPr>
        <w:t>«Детский сад «Колобок» ст.</w:t>
      </w:r>
      <w:r w:rsidR="00B23585" w:rsidRPr="008F5588">
        <w:rPr>
          <w:b w:val="0"/>
          <w:sz w:val="28"/>
          <w:szCs w:val="28"/>
        </w:rPr>
        <w:t xml:space="preserve"> </w:t>
      </w:r>
      <w:r w:rsidR="00AB5040" w:rsidRPr="008F5588">
        <w:rPr>
          <w:b w:val="0"/>
          <w:sz w:val="28"/>
          <w:szCs w:val="28"/>
        </w:rPr>
        <w:t>Зеленчукской»</w:t>
      </w:r>
    </w:p>
    <w:p w:rsidR="008F5588" w:rsidRPr="008F5588" w:rsidRDefault="008F5588" w:rsidP="008F5588">
      <w:pPr>
        <w:pStyle w:val="a3"/>
        <w:spacing w:before="73" w:line="276" w:lineRule="auto"/>
        <w:rPr>
          <w:b w:val="0"/>
          <w:sz w:val="28"/>
          <w:szCs w:val="28"/>
        </w:rPr>
      </w:pPr>
    </w:p>
    <w:p w:rsidR="00AB5040" w:rsidRPr="007F1F43" w:rsidRDefault="00AB5040" w:rsidP="008F5588">
      <w:pPr>
        <w:pStyle w:val="a5"/>
        <w:spacing w:line="276" w:lineRule="auto"/>
        <w:ind w:right="110"/>
        <w:jc w:val="both"/>
        <w:rPr>
          <w:sz w:val="28"/>
          <w:szCs w:val="28"/>
        </w:rPr>
      </w:pPr>
      <w:r w:rsidRPr="007F1F43">
        <w:rPr>
          <w:spacing w:val="-1"/>
          <w:sz w:val="28"/>
          <w:szCs w:val="28"/>
        </w:rPr>
        <w:t>Образовательная</w:t>
      </w:r>
      <w:r w:rsidRPr="007F1F43">
        <w:rPr>
          <w:spacing w:val="-12"/>
          <w:sz w:val="28"/>
          <w:szCs w:val="28"/>
        </w:rPr>
        <w:t xml:space="preserve"> </w:t>
      </w:r>
      <w:r w:rsidRPr="007F1F43">
        <w:rPr>
          <w:spacing w:val="-1"/>
          <w:sz w:val="28"/>
          <w:szCs w:val="28"/>
        </w:rPr>
        <w:t>программа</w:t>
      </w:r>
      <w:r w:rsidRPr="007F1F43">
        <w:rPr>
          <w:spacing w:val="-13"/>
          <w:sz w:val="28"/>
          <w:szCs w:val="28"/>
        </w:rPr>
        <w:t xml:space="preserve"> </w:t>
      </w:r>
      <w:r w:rsidRPr="007F1F43">
        <w:rPr>
          <w:spacing w:val="-1"/>
          <w:sz w:val="28"/>
          <w:szCs w:val="28"/>
        </w:rPr>
        <w:t>дошкольного</w:t>
      </w:r>
      <w:r w:rsidRPr="007F1F43">
        <w:rPr>
          <w:spacing w:val="-11"/>
          <w:sz w:val="28"/>
          <w:szCs w:val="28"/>
        </w:rPr>
        <w:t xml:space="preserve"> </w:t>
      </w:r>
      <w:r w:rsidRPr="007F1F43">
        <w:rPr>
          <w:sz w:val="28"/>
          <w:szCs w:val="28"/>
        </w:rPr>
        <w:t>образования</w:t>
      </w:r>
      <w:r w:rsidRPr="007F1F43">
        <w:rPr>
          <w:spacing w:val="-12"/>
          <w:sz w:val="28"/>
          <w:szCs w:val="28"/>
        </w:rPr>
        <w:t xml:space="preserve"> МБДОУ «</w:t>
      </w:r>
      <w:r w:rsidRPr="007F1F43">
        <w:rPr>
          <w:sz w:val="28"/>
          <w:szCs w:val="28"/>
        </w:rPr>
        <w:t>Детский сад «Колобок» ст. Зеленчукской</w:t>
      </w:r>
      <w:r w:rsidRPr="007F1F43">
        <w:rPr>
          <w:spacing w:val="-12"/>
          <w:sz w:val="28"/>
          <w:szCs w:val="28"/>
        </w:rPr>
        <w:t xml:space="preserve">» </w:t>
      </w:r>
      <w:r w:rsidRPr="007F1F43">
        <w:rPr>
          <w:sz w:val="28"/>
          <w:szCs w:val="28"/>
        </w:rPr>
        <w:t>(далее - Программа) является локальным актом образовательного учреждения, в котором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отражена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специфика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содержания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дошкольного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образования,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особенности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организации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образовательного</w:t>
      </w:r>
      <w:r w:rsidRPr="007F1F43">
        <w:rPr>
          <w:spacing w:val="-3"/>
          <w:sz w:val="28"/>
          <w:szCs w:val="28"/>
        </w:rPr>
        <w:t xml:space="preserve"> </w:t>
      </w:r>
      <w:r w:rsidRPr="007F1F43">
        <w:rPr>
          <w:sz w:val="28"/>
          <w:szCs w:val="28"/>
        </w:rPr>
        <w:t>процесса.</w:t>
      </w:r>
    </w:p>
    <w:p w:rsidR="00AB5040" w:rsidRPr="007F1F43" w:rsidRDefault="00AB5040" w:rsidP="008F5588">
      <w:pPr>
        <w:pStyle w:val="a5"/>
        <w:tabs>
          <w:tab w:val="left" w:pos="1648"/>
          <w:tab w:val="left" w:pos="3444"/>
          <w:tab w:val="left" w:pos="3806"/>
          <w:tab w:val="left" w:pos="5012"/>
          <w:tab w:val="left" w:pos="6209"/>
          <w:tab w:val="left" w:pos="7915"/>
          <w:tab w:val="left" w:pos="8253"/>
          <w:tab w:val="left" w:pos="9201"/>
        </w:tabs>
        <w:spacing w:line="276" w:lineRule="auto"/>
        <w:ind w:right="110"/>
        <w:jc w:val="both"/>
        <w:rPr>
          <w:sz w:val="28"/>
          <w:szCs w:val="28"/>
        </w:rPr>
      </w:pPr>
      <w:r w:rsidRPr="007F1F43">
        <w:rPr>
          <w:sz w:val="28"/>
          <w:szCs w:val="28"/>
        </w:rPr>
        <w:t>Программа представляет собой учебно-методическую документацию, на основании</w:t>
      </w:r>
      <w:r w:rsidRPr="007F1F43">
        <w:rPr>
          <w:spacing w:val="1"/>
          <w:sz w:val="28"/>
          <w:szCs w:val="28"/>
        </w:rPr>
        <w:t xml:space="preserve"> </w:t>
      </w:r>
      <w:r w:rsidRPr="007F1F43">
        <w:rPr>
          <w:sz w:val="28"/>
          <w:szCs w:val="28"/>
        </w:rPr>
        <w:t>которой педагогический коллектив</w:t>
      </w:r>
      <w:r w:rsidRPr="007F1F43">
        <w:rPr>
          <w:spacing w:val="-12"/>
          <w:sz w:val="28"/>
          <w:szCs w:val="28"/>
        </w:rPr>
        <w:t xml:space="preserve"> МБДОУ «</w:t>
      </w:r>
      <w:r w:rsidRPr="007F1F43">
        <w:rPr>
          <w:sz w:val="28"/>
          <w:szCs w:val="28"/>
        </w:rPr>
        <w:t>Детский сад «Колобок» ст. Зеленчукской</w:t>
      </w:r>
      <w:r w:rsidR="00B23585">
        <w:rPr>
          <w:spacing w:val="-12"/>
          <w:sz w:val="28"/>
          <w:szCs w:val="28"/>
        </w:rPr>
        <w:t xml:space="preserve">» </w:t>
      </w:r>
      <w:r w:rsidRPr="007F1F43">
        <w:rPr>
          <w:sz w:val="28"/>
          <w:szCs w:val="28"/>
        </w:rPr>
        <w:t>организует и реализует образовательную</w:t>
      </w:r>
      <w:r w:rsidRPr="007F1F43">
        <w:rPr>
          <w:spacing w:val="25"/>
          <w:sz w:val="28"/>
          <w:szCs w:val="28"/>
        </w:rPr>
        <w:t xml:space="preserve"> </w:t>
      </w:r>
      <w:r w:rsidRPr="007F1F43">
        <w:rPr>
          <w:sz w:val="28"/>
          <w:szCs w:val="28"/>
        </w:rPr>
        <w:t>деятельность</w:t>
      </w:r>
      <w:r w:rsidRPr="007F1F43">
        <w:rPr>
          <w:spacing w:val="26"/>
          <w:sz w:val="28"/>
          <w:szCs w:val="28"/>
        </w:rPr>
        <w:t xml:space="preserve"> </w:t>
      </w:r>
      <w:proofErr w:type="gramStart"/>
      <w:r w:rsidR="00077C38">
        <w:rPr>
          <w:sz w:val="28"/>
          <w:szCs w:val="28"/>
        </w:rPr>
        <w:t xml:space="preserve">обучающихся </w:t>
      </w:r>
      <w:bookmarkStart w:id="0" w:name="_GoBack"/>
      <w:bookmarkEnd w:id="0"/>
      <w:r w:rsidR="00B23585">
        <w:rPr>
          <w:sz w:val="28"/>
          <w:szCs w:val="28"/>
        </w:rPr>
        <w:t xml:space="preserve"> МБДОУ</w:t>
      </w:r>
      <w:proofErr w:type="gramEnd"/>
      <w:r w:rsidRPr="007F1F43">
        <w:rPr>
          <w:sz w:val="28"/>
          <w:szCs w:val="28"/>
        </w:rPr>
        <w:t>,</w:t>
      </w:r>
      <w:r w:rsidR="00B23585">
        <w:rPr>
          <w:sz w:val="28"/>
          <w:szCs w:val="28"/>
        </w:rPr>
        <w:t xml:space="preserve"> </w:t>
      </w:r>
      <w:r w:rsidRPr="007F1F43">
        <w:rPr>
          <w:sz w:val="28"/>
          <w:szCs w:val="28"/>
        </w:rPr>
        <w:t>работу</w:t>
      </w:r>
      <w:r w:rsidRPr="007F1F43">
        <w:rPr>
          <w:spacing w:val="24"/>
          <w:sz w:val="28"/>
          <w:szCs w:val="28"/>
        </w:rPr>
        <w:t xml:space="preserve"> </w:t>
      </w:r>
      <w:r w:rsidRPr="007F1F43">
        <w:rPr>
          <w:sz w:val="28"/>
          <w:szCs w:val="28"/>
        </w:rPr>
        <w:t>по</w:t>
      </w:r>
      <w:r w:rsidRPr="007F1F43">
        <w:rPr>
          <w:spacing w:val="-57"/>
          <w:sz w:val="28"/>
          <w:szCs w:val="28"/>
        </w:rPr>
        <w:t xml:space="preserve"> </w:t>
      </w:r>
      <w:r w:rsidRPr="007F1F43">
        <w:rPr>
          <w:sz w:val="28"/>
          <w:szCs w:val="28"/>
        </w:rPr>
        <w:t>воспитанию, формированию и</w:t>
      </w:r>
      <w:r w:rsidR="007F1F43">
        <w:rPr>
          <w:sz w:val="28"/>
          <w:szCs w:val="28"/>
        </w:rPr>
        <w:t xml:space="preserve"> развитию</w:t>
      </w:r>
      <w:r w:rsidR="007F1F43">
        <w:rPr>
          <w:sz w:val="28"/>
          <w:szCs w:val="28"/>
        </w:rPr>
        <w:tab/>
        <w:t xml:space="preserve">личности </w:t>
      </w:r>
      <w:r w:rsidRPr="007F1F43">
        <w:rPr>
          <w:sz w:val="28"/>
          <w:szCs w:val="28"/>
        </w:rPr>
        <w:t xml:space="preserve">дошкольников </w:t>
      </w:r>
      <w:r w:rsidR="00970090">
        <w:rPr>
          <w:sz w:val="28"/>
          <w:szCs w:val="28"/>
        </w:rPr>
        <w:t xml:space="preserve">с </w:t>
      </w:r>
      <w:r w:rsidR="007F1F43">
        <w:rPr>
          <w:sz w:val="28"/>
          <w:szCs w:val="28"/>
        </w:rPr>
        <w:t xml:space="preserve">учётом </w:t>
      </w:r>
      <w:r w:rsidRPr="007F1F43">
        <w:rPr>
          <w:sz w:val="28"/>
          <w:szCs w:val="28"/>
        </w:rPr>
        <w:t>их</w:t>
      </w:r>
      <w:r w:rsidR="007F1F43">
        <w:rPr>
          <w:sz w:val="28"/>
          <w:szCs w:val="28"/>
        </w:rPr>
        <w:t xml:space="preserve"> </w:t>
      </w:r>
      <w:r w:rsidRPr="007F1F43">
        <w:rPr>
          <w:sz w:val="28"/>
          <w:szCs w:val="28"/>
        </w:rPr>
        <w:t>индивидуальных</w:t>
      </w:r>
      <w:r w:rsidRPr="007F1F43">
        <w:rPr>
          <w:spacing w:val="-1"/>
          <w:sz w:val="28"/>
          <w:szCs w:val="28"/>
        </w:rPr>
        <w:t xml:space="preserve"> </w:t>
      </w:r>
      <w:r w:rsidRPr="007F1F43">
        <w:rPr>
          <w:sz w:val="28"/>
          <w:szCs w:val="28"/>
        </w:rPr>
        <w:t>способностей и возможностей.</w:t>
      </w:r>
      <w:r w:rsidR="00C204A6">
        <w:rPr>
          <w:sz w:val="28"/>
          <w:szCs w:val="28"/>
        </w:rPr>
        <w:t xml:space="preserve"> Образовательная работа ведется на русском языке.</w:t>
      </w:r>
    </w:p>
    <w:p w:rsidR="007F1F43" w:rsidRPr="007F1F43" w:rsidRDefault="00AB5040" w:rsidP="008F5588">
      <w:pPr>
        <w:pStyle w:val="a5"/>
        <w:spacing w:before="3"/>
        <w:jc w:val="both"/>
        <w:rPr>
          <w:sz w:val="28"/>
          <w:szCs w:val="28"/>
        </w:rPr>
      </w:pPr>
      <w:r w:rsidRPr="007F1F43">
        <w:rPr>
          <w:sz w:val="28"/>
          <w:szCs w:val="28"/>
        </w:rPr>
        <w:t>Программа</w:t>
      </w:r>
      <w:r w:rsidRPr="007F1F43">
        <w:rPr>
          <w:spacing w:val="-5"/>
          <w:sz w:val="28"/>
          <w:szCs w:val="28"/>
        </w:rPr>
        <w:t xml:space="preserve"> </w:t>
      </w:r>
      <w:r w:rsidRPr="007F1F43">
        <w:rPr>
          <w:sz w:val="28"/>
          <w:szCs w:val="28"/>
        </w:rPr>
        <w:t>разработана</w:t>
      </w:r>
      <w:r w:rsidRPr="007F1F43">
        <w:rPr>
          <w:spacing w:val="-2"/>
          <w:sz w:val="28"/>
          <w:szCs w:val="28"/>
        </w:rPr>
        <w:t xml:space="preserve"> </w:t>
      </w:r>
      <w:r w:rsidRPr="007F1F43">
        <w:rPr>
          <w:sz w:val="28"/>
          <w:szCs w:val="28"/>
        </w:rPr>
        <w:t>в</w:t>
      </w:r>
      <w:r w:rsidRPr="007F1F43">
        <w:rPr>
          <w:spacing w:val="-5"/>
          <w:sz w:val="28"/>
          <w:szCs w:val="28"/>
        </w:rPr>
        <w:t xml:space="preserve"> </w:t>
      </w:r>
      <w:r w:rsidRPr="007F1F43">
        <w:rPr>
          <w:sz w:val="28"/>
          <w:szCs w:val="28"/>
        </w:rPr>
        <w:t>соответствии</w:t>
      </w:r>
      <w:r w:rsidRPr="007F1F43">
        <w:rPr>
          <w:spacing w:val="-3"/>
          <w:sz w:val="28"/>
          <w:szCs w:val="28"/>
        </w:rPr>
        <w:t xml:space="preserve"> </w:t>
      </w:r>
      <w:r w:rsidRPr="007F1F43">
        <w:rPr>
          <w:sz w:val="28"/>
          <w:szCs w:val="28"/>
        </w:rPr>
        <w:t>с:</w:t>
      </w:r>
    </w:p>
    <w:p w:rsidR="00AB5040" w:rsidRPr="007F1F43" w:rsidRDefault="00AB5040" w:rsidP="008F5588">
      <w:pPr>
        <w:pStyle w:val="a5"/>
        <w:numPr>
          <w:ilvl w:val="0"/>
          <w:numId w:val="7"/>
        </w:numPr>
        <w:spacing w:before="3"/>
        <w:jc w:val="both"/>
        <w:rPr>
          <w:sz w:val="28"/>
          <w:szCs w:val="28"/>
        </w:rPr>
      </w:pPr>
      <w:r w:rsidRPr="007F1F43">
        <w:rPr>
          <w:sz w:val="28"/>
          <w:szCs w:val="28"/>
        </w:rPr>
        <w:t>Федеральным законом от 29.12.2012 N 273-ФЗ "Об образовании в Российской Федерации"(с изм. и доп., вступ. в силу с 28.02.2023)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F1F43">
        <w:rPr>
          <w:sz w:val="28"/>
          <w:szCs w:val="28"/>
        </w:rPr>
        <w:t>Федеральным</w:t>
      </w:r>
      <w:r w:rsidRPr="007F1F43">
        <w:rPr>
          <w:spacing w:val="48"/>
          <w:sz w:val="28"/>
          <w:szCs w:val="28"/>
        </w:rPr>
        <w:t xml:space="preserve"> </w:t>
      </w:r>
      <w:r w:rsidRPr="007F1F43">
        <w:rPr>
          <w:sz w:val="28"/>
          <w:szCs w:val="28"/>
        </w:rPr>
        <w:t>государственным</w:t>
      </w:r>
      <w:r w:rsidRPr="007F1F43">
        <w:rPr>
          <w:b/>
          <w:spacing w:val="48"/>
          <w:sz w:val="28"/>
          <w:szCs w:val="28"/>
        </w:rPr>
        <w:t xml:space="preserve"> </w:t>
      </w:r>
      <w:r w:rsidRPr="007F1F43">
        <w:rPr>
          <w:sz w:val="28"/>
          <w:szCs w:val="28"/>
        </w:rPr>
        <w:t xml:space="preserve">образовательным стандартом дошкольного образования (утвержден приказом </w:t>
      </w:r>
      <w:r w:rsidRPr="007F1F43">
        <w:rPr>
          <w:spacing w:val="-65"/>
          <w:w w:val="99"/>
          <w:sz w:val="28"/>
          <w:szCs w:val="28"/>
        </w:rPr>
        <w:t xml:space="preserve">       </w:t>
      </w:r>
      <w:proofErr w:type="spellStart"/>
      <w:r w:rsidRPr="007F1F43">
        <w:rPr>
          <w:sz w:val="28"/>
          <w:szCs w:val="28"/>
        </w:rPr>
        <w:t>Минобрнауки</w:t>
      </w:r>
      <w:proofErr w:type="spellEnd"/>
      <w:r w:rsidRPr="007F1F43">
        <w:rPr>
          <w:sz w:val="28"/>
          <w:szCs w:val="28"/>
        </w:rPr>
        <w:t xml:space="preserve"> России от 17 октября 2013 г. № 1155, зарегистрировано в Минюсте России 14 ноября 2013</w:t>
      </w:r>
      <w:r w:rsidRPr="007F1F43">
        <w:rPr>
          <w:spacing w:val="49"/>
          <w:sz w:val="28"/>
          <w:szCs w:val="28"/>
        </w:rPr>
        <w:t xml:space="preserve"> </w:t>
      </w:r>
      <w:r w:rsidRPr="007F1F43">
        <w:rPr>
          <w:sz w:val="28"/>
          <w:szCs w:val="28"/>
        </w:rPr>
        <w:t xml:space="preserve">г., регистрационный № 30384; в редакции приказа </w:t>
      </w:r>
      <w:proofErr w:type="spellStart"/>
      <w:r w:rsidRPr="007F1F43">
        <w:rPr>
          <w:sz w:val="28"/>
          <w:szCs w:val="28"/>
        </w:rPr>
        <w:t>Минпросвещения</w:t>
      </w:r>
      <w:proofErr w:type="spellEnd"/>
      <w:r w:rsidRPr="007F1F43">
        <w:rPr>
          <w:spacing w:val="16"/>
          <w:sz w:val="28"/>
          <w:szCs w:val="28"/>
        </w:rPr>
        <w:t xml:space="preserve"> </w:t>
      </w:r>
      <w:r w:rsidRPr="007F1F43">
        <w:rPr>
          <w:sz w:val="28"/>
          <w:szCs w:val="28"/>
        </w:rPr>
        <w:t>России</w:t>
      </w:r>
      <w:r w:rsidRPr="007F1F43">
        <w:rPr>
          <w:spacing w:val="15"/>
          <w:sz w:val="28"/>
          <w:szCs w:val="28"/>
        </w:rPr>
        <w:t xml:space="preserve"> </w:t>
      </w:r>
      <w:r w:rsidRPr="007F1F43">
        <w:rPr>
          <w:sz w:val="28"/>
          <w:szCs w:val="28"/>
        </w:rPr>
        <w:t>от</w:t>
      </w:r>
      <w:r w:rsidRPr="007F1F43">
        <w:rPr>
          <w:spacing w:val="14"/>
          <w:sz w:val="28"/>
          <w:szCs w:val="28"/>
        </w:rPr>
        <w:t xml:space="preserve"> </w:t>
      </w:r>
      <w:r w:rsidRPr="007F1F43">
        <w:rPr>
          <w:sz w:val="28"/>
          <w:szCs w:val="28"/>
        </w:rPr>
        <w:t>8</w:t>
      </w:r>
      <w:r w:rsidRPr="007F1F43">
        <w:rPr>
          <w:spacing w:val="14"/>
          <w:sz w:val="28"/>
          <w:szCs w:val="28"/>
        </w:rPr>
        <w:t xml:space="preserve"> </w:t>
      </w:r>
      <w:r w:rsidRPr="007F1F43">
        <w:rPr>
          <w:sz w:val="28"/>
          <w:szCs w:val="28"/>
        </w:rPr>
        <w:t>ноября</w:t>
      </w:r>
      <w:r w:rsidRPr="007F1F43">
        <w:rPr>
          <w:spacing w:val="14"/>
          <w:sz w:val="28"/>
          <w:szCs w:val="28"/>
        </w:rPr>
        <w:t xml:space="preserve"> </w:t>
      </w:r>
      <w:r w:rsidRPr="007F1F43">
        <w:rPr>
          <w:sz w:val="28"/>
          <w:szCs w:val="28"/>
        </w:rPr>
        <w:t>2022</w:t>
      </w:r>
      <w:r w:rsidRPr="007F1F43">
        <w:rPr>
          <w:spacing w:val="16"/>
          <w:sz w:val="28"/>
          <w:szCs w:val="28"/>
        </w:rPr>
        <w:t xml:space="preserve"> </w:t>
      </w:r>
      <w:r w:rsidRPr="007F1F43">
        <w:rPr>
          <w:sz w:val="28"/>
          <w:szCs w:val="28"/>
        </w:rPr>
        <w:t>г.</w:t>
      </w:r>
      <w:r w:rsidRPr="007F1F43">
        <w:rPr>
          <w:spacing w:val="15"/>
          <w:sz w:val="28"/>
          <w:szCs w:val="28"/>
        </w:rPr>
        <w:t xml:space="preserve"> </w:t>
      </w:r>
      <w:r w:rsidRPr="007F1F43">
        <w:rPr>
          <w:sz w:val="28"/>
          <w:szCs w:val="28"/>
        </w:rPr>
        <w:t>№</w:t>
      </w:r>
      <w:r w:rsidRPr="007F1F43">
        <w:rPr>
          <w:spacing w:val="15"/>
          <w:sz w:val="28"/>
          <w:szCs w:val="28"/>
        </w:rPr>
        <w:t xml:space="preserve"> </w:t>
      </w:r>
      <w:r w:rsidRPr="007F1F43">
        <w:rPr>
          <w:sz w:val="28"/>
          <w:szCs w:val="28"/>
        </w:rPr>
        <w:t>955,</w:t>
      </w:r>
      <w:r w:rsidRPr="007F1F43">
        <w:rPr>
          <w:spacing w:val="16"/>
          <w:sz w:val="28"/>
          <w:szCs w:val="28"/>
        </w:rPr>
        <w:t xml:space="preserve"> </w:t>
      </w:r>
      <w:r w:rsidRPr="007F1F43">
        <w:rPr>
          <w:sz w:val="28"/>
          <w:szCs w:val="28"/>
        </w:rPr>
        <w:t>зарегистрировано</w:t>
      </w:r>
      <w:r w:rsidRPr="007F1F43">
        <w:rPr>
          <w:spacing w:val="22"/>
          <w:sz w:val="28"/>
          <w:szCs w:val="28"/>
        </w:rPr>
        <w:t xml:space="preserve"> </w:t>
      </w:r>
      <w:r w:rsidRPr="007F1F43">
        <w:rPr>
          <w:sz w:val="28"/>
          <w:szCs w:val="28"/>
        </w:rPr>
        <w:t>в</w:t>
      </w:r>
      <w:r w:rsidRPr="007F1F43">
        <w:rPr>
          <w:spacing w:val="16"/>
          <w:sz w:val="28"/>
          <w:szCs w:val="28"/>
        </w:rPr>
        <w:t xml:space="preserve"> </w:t>
      </w:r>
      <w:proofErr w:type="gramStart"/>
      <w:r w:rsidRPr="007F1F43">
        <w:rPr>
          <w:sz w:val="28"/>
          <w:szCs w:val="28"/>
        </w:rPr>
        <w:t xml:space="preserve">Минюсте </w:t>
      </w:r>
      <w:r w:rsidRPr="007F1F43">
        <w:rPr>
          <w:spacing w:val="-65"/>
          <w:w w:val="99"/>
          <w:sz w:val="28"/>
          <w:szCs w:val="28"/>
        </w:rPr>
        <w:t xml:space="preserve"> </w:t>
      </w:r>
      <w:r w:rsidRPr="007F1F43">
        <w:rPr>
          <w:sz w:val="28"/>
          <w:szCs w:val="28"/>
        </w:rPr>
        <w:t>России</w:t>
      </w:r>
      <w:proofErr w:type="gramEnd"/>
      <w:r w:rsidRPr="007F1F43">
        <w:rPr>
          <w:sz w:val="28"/>
          <w:szCs w:val="28"/>
        </w:rPr>
        <w:t xml:space="preserve"> 6 февраля 2023г.,регистрационный № 72264)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F1F43">
        <w:rPr>
          <w:sz w:val="28"/>
          <w:szCs w:val="28"/>
        </w:rPr>
        <w:t>Федеральной образовательной программой дошкольного образования (утверждена</w:t>
      </w:r>
      <w:r w:rsidRPr="007F1F43">
        <w:rPr>
          <w:spacing w:val="-3"/>
          <w:sz w:val="28"/>
          <w:szCs w:val="28"/>
        </w:rPr>
        <w:t xml:space="preserve"> </w:t>
      </w:r>
      <w:r w:rsidRPr="007F1F43">
        <w:rPr>
          <w:sz w:val="28"/>
          <w:szCs w:val="28"/>
        </w:rPr>
        <w:t xml:space="preserve">приказом </w:t>
      </w:r>
      <w:proofErr w:type="spellStart"/>
      <w:r w:rsidRPr="007F1F43">
        <w:rPr>
          <w:sz w:val="28"/>
          <w:szCs w:val="28"/>
        </w:rPr>
        <w:t>Минпросвещения</w:t>
      </w:r>
      <w:proofErr w:type="spellEnd"/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России</w:t>
      </w:r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от</w:t>
      </w:r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25</w:t>
      </w:r>
      <w:r w:rsidRPr="007F1F43">
        <w:rPr>
          <w:spacing w:val="-9"/>
          <w:sz w:val="28"/>
          <w:szCs w:val="28"/>
        </w:rPr>
        <w:t xml:space="preserve"> </w:t>
      </w:r>
      <w:r w:rsidRPr="007F1F43">
        <w:rPr>
          <w:sz w:val="28"/>
          <w:szCs w:val="28"/>
        </w:rPr>
        <w:t>ноября</w:t>
      </w:r>
      <w:r w:rsidRPr="007F1F43">
        <w:rPr>
          <w:spacing w:val="-7"/>
          <w:sz w:val="28"/>
          <w:szCs w:val="28"/>
        </w:rPr>
        <w:t xml:space="preserve"> </w:t>
      </w:r>
      <w:r w:rsidRPr="007F1F43">
        <w:rPr>
          <w:sz w:val="28"/>
          <w:szCs w:val="28"/>
        </w:rPr>
        <w:t>2022</w:t>
      </w:r>
      <w:r w:rsidRPr="007F1F43">
        <w:rPr>
          <w:spacing w:val="-9"/>
          <w:sz w:val="28"/>
          <w:szCs w:val="28"/>
        </w:rPr>
        <w:t xml:space="preserve"> </w:t>
      </w:r>
      <w:r w:rsidRPr="007F1F43">
        <w:rPr>
          <w:sz w:val="28"/>
          <w:szCs w:val="28"/>
        </w:rPr>
        <w:t>г.</w:t>
      </w:r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№</w:t>
      </w:r>
      <w:r w:rsidRPr="007F1F43">
        <w:rPr>
          <w:spacing w:val="-9"/>
          <w:sz w:val="28"/>
          <w:szCs w:val="28"/>
        </w:rPr>
        <w:t xml:space="preserve"> </w:t>
      </w:r>
      <w:r w:rsidRPr="007F1F43">
        <w:rPr>
          <w:sz w:val="28"/>
          <w:szCs w:val="28"/>
        </w:rPr>
        <w:t>1028,</w:t>
      </w:r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зарегистрировано</w:t>
      </w:r>
      <w:r w:rsidRPr="007F1F43">
        <w:rPr>
          <w:spacing w:val="-8"/>
          <w:sz w:val="28"/>
          <w:szCs w:val="28"/>
        </w:rPr>
        <w:t xml:space="preserve"> </w:t>
      </w:r>
      <w:r w:rsidRPr="007F1F43">
        <w:rPr>
          <w:sz w:val="28"/>
          <w:szCs w:val="28"/>
        </w:rPr>
        <w:t>в</w:t>
      </w:r>
      <w:r w:rsidRPr="007F1F43">
        <w:rPr>
          <w:spacing w:val="-7"/>
          <w:sz w:val="28"/>
          <w:szCs w:val="28"/>
        </w:rPr>
        <w:t xml:space="preserve"> </w:t>
      </w:r>
      <w:r w:rsidRPr="007F1F43">
        <w:rPr>
          <w:sz w:val="28"/>
          <w:szCs w:val="28"/>
        </w:rPr>
        <w:t>Минюсте России 28 декабря 2022 г., регистрационный № 71847).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F1F43">
        <w:rPr>
          <w:sz w:val="28"/>
          <w:szCs w:val="28"/>
        </w:rPr>
        <w:t>Указом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tabs>
          <w:tab w:val="left" w:pos="1483"/>
        </w:tabs>
        <w:jc w:val="both"/>
        <w:rPr>
          <w:sz w:val="28"/>
          <w:szCs w:val="28"/>
        </w:rPr>
      </w:pPr>
      <w:r w:rsidRPr="007F1F43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tabs>
          <w:tab w:val="left" w:pos="1483"/>
        </w:tabs>
        <w:jc w:val="both"/>
        <w:rPr>
          <w:sz w:val="28"/>
          <w:szCs w:val="28"/>
        </w:rPr>
      </w:pPr>
      <w:r w:rsidRPr="007F1F43">
        <w:rPr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tabs>
          <w:tab w:val="left" w:pos="1483"/>
        </w:tabs>
        <w:jc w:val="both"/>
        <w:rPr>
          <w:sz w:val="28"/>
          <w:szCs w:val="28"/>
        </w:rPr>
      </w:pPr>
      <w:r w:rsidRPr="007F1F43">
        <w:rPr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AB5040" w:rsidRPr="007F1F43" w:rsidRDefault="00AB5040" w:rsidP="008F5588">
      <w:pPr>
        <w:pStyle w:val="a7"/>
        <w:numPr>
          <w:ilvl w:val="0"/>
          <w:numId w:val="7"/>
        </w:numPr>
        <w:tabs>
          <w:tab w:val="left" w:pos="1483"/>
        </w:tabs>
        <w:jc w:val="both"/>
        <w:rPr>
          <w:sz w:val="28"/>
          <w:szCs w:val="28"/>
        </w:rPr>
      </w:pPr>
      <w:r w:rsidRPr="007F1F43">
        <w:rPr>
          <w:sz w:val="28"/>
          <w:szCs w:val="28"/>
        </w:rPr>
        <w:lastRenderedPageBreak/>
        <w:t>Устав</w:t>
      </w:r>
      <w:r w:rsidR="007F1F43" w:rsidRPr="007F1F43">
        <w:rPr>
          <w:sz w:val="28"/>
          <w:szCs w:val="28"/>
        </w:rPr>
        <w:t>ом</w:t>
      </w:r>
      <w:r w:rsidRPr="007F1F43">
        <w:rPr>
          <w:sz w:val="28"/>
          <w:szCs w:val="28"/>
        </w:rPr>
        <w:t xml:space="preserve"> МБДОУ «Детский сад «Колобок» ст. Зеленчукской»;</w:t>
      </w:r>
    </w:p>
    <w:p w:rsidR="00AB5040" w:rsidRPr="000D56A3" w:rsidRDefault="007F1F43" w:rsidP="008F5588">
      <w:pPr>
        <w:pStyle w:val="a7"/>
        <w:numPr>
          <w:ilvl w:val="0"/>
          <w:numId w:val="8"/>
        </w:numPr>
        <w:tabs>
          <w:tab w:val="left" w:pos="1483"/>
        </w:tabs>
        <w:ind w:left="709" w:hanging="283"/>
        <w:jc w:val="both"/>
        <w:rPr>
          <w:sz w:val="28"/>
          <w:szCs w:val="28"/>
        </w:rPr>
      </w:pPr>
      <w:r w:rsidRPr="007F1F43">
        <w:rPr>
          <w:sz w:val="28"/>
          <w:szCs w:val="28"/>
        </w:rPr>
        <w:t>Программой</w:t>
      </w:r>
      <w:r w:rsidR="00AB5040" w:rsidRPr="007F1F43">
        <w:rPr>
          <w:sz w:val="28"/>
          <w:szCs w:val="28"/>
        </w:rPr>
        <w:t xml:space="preserve"> развития МБДОУ «Детский сад «Колобок» ст. </w:t>
      </w:r>
      <w:r w:rsidR="00AB5040" w:rsidRPr="000D56A3">
        <w:rPr>
          <w:sz w:val="28"/>
          <w:szCs w:val="28"/>
        </w:rPr>
        <w:t>Зеленчукской»;</w:t>
      </w:r>
    </w:p>
    <w:p w:rsidR="000D56A3" w:rsidRPr="000D56A3" w:rsidRDefault="000D56A3" w:rsidP="008F5588">
      <w:pPr>
        <w:widowControl/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 xml:space="preserve">Целью </w:t>
      </w:r>
      <w:proofErr w:type="gramStart"/>
      <w:r w:rsidRPr="000D56A3">
        <w:rPr>
          <w:sz w:val="28"/>
          <w:szCs w:val="28"/>
        </w:rPr>
        <w:t>Программы  является</w:t>
      </w:r>
      <w:proofErr w:type="gramEnd"/>
      <w:r w:rsidRPr="000D56A3">
        <w:rPr>
          <w:sz w:val="28"/>
          <w:szCs w:val="28"/>
        </w:rPr>
        <w:t>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D56A3" w:rsidRPr="000D56A3" w:rsidRDefault="000D56A3" w:rsidP="008F5588">
      <w:pPr>
        <w:widowControl/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Цель Программы достигается путем решения следующих задач: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0D56A3" w:rsidRPr="000D56A3" w:rsidRDefault="000D56A3" w:rsidP="008F5588">
      <w:pPr>
        <w:pStyle w:val="a7"/>
        <w:widowControl/>
        <w:numPr>
          <w:ilvl w:val="0"/>
          <w:numId w:val="20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0D56A3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 й </w:t>
      </w:r>
      <w:r w:rsidRPr="000D56A3">
        <w:rPr>
          <w:sz w:val="28"/>
          <w:szCs w:val="28"/>
        </w:rPr>
        <w:lastRenderedPageBreak/>
        <w:t>(далее - преемственность основных образовательных программ дошкольного и начального общего образования).</w:t>
      </w:r>
    </w:p>
    <w:p w:rsidR="000D56A3" w:rsidRDefault="000D56A3" w:rsidP="008F5588">
      <w:pPr>
        <w:widowControl/>
        <w:autoSpaceDE/>
        <w:autoSpaceDN/>
        <w:spacing w:after="160" w:line="276" w:lineRule="auto"/>
        <w:ind w:right="122"/>
        <w:jc w:val="both"/>
        <w:rPr>
          <w:color w:val="1A1A1A"/>
          <w:sz w:val="28"/>
          <w:szCs w:val="28"/>
          <w:lang w:eastAsia="ru-RU"/>
        </w:rPr>
      </w:pPr>
      <w:r w:rsidRPr="00F65398">
        <w:rPr>
          <w:sz w:val="28"/>
          <w:szCs w:val="28"/>
        </w:rPr>
        <w:t>Образовательная программа МБДОУ «Детский сад «Колобок» ст. Зеленчукской»</w:t>
      </w:r>
      <w:r w:rsidR="00F65398" w:rsidRPr="00F65398">
        <w:rPr>
          <w:sz w:val="28"/>
          <w:szCs w:val="28"/>
        </w:rPr>
        <w:t xml:space="preserve"> </w:t>
      </w:r>
      <w:proofErr w:type="gramStart"/>
      <w:r w:rsidRPr="00F65398">
        <w:rPr>
          <w:sz w:val="28"/>
          <w:szCs w:val="28"/>
        </w:rPr>
        <w:t xml:space="preserve">построена </w:t>
      </w:r>
      <w:r w:rsidRPr="00F65398">
        <w:rPr>
          <w:color w:val="1A1A1A"/>
          <w:sz w:val="28"/>
          <w:szCs w:val="28"/>
          <w:lang w:eastAsia="ru-RU"/>
        </w:rPr>
        <w:t xml:space="preserve"> на</w:t>
      </w:r>
      <w:proofErr w:type="gramEnd"/>
      <w:r w:rsidRPr="00F65398">
        <w:rPr>
          <w:color w:val="1A1A1A"/>
          <w:sz w:val="28"/>
          <w:szCs w:val="28"/>
          <w:lang w:eastAsia="ru-RU"/>
        </w:rPr>
        <w:t xml:space="preserve"> следующих принципах дошкольного образования,</w:t>
      </w:r>
      <w:r w:rsidR="00F65398" w:rsidRPr="00F65398">
        <w:rPr>
          <w:sz w:val="28"/>
          <w:szCs w:val="28"/>
        </w:rPr>
        <w:t xml:space="preserve"> </w:t>
      </w:r>
      <w:r w:rsidRPr="000D56A3">
        <w:rPr>
          <w:color w:val="1A1A1A"/>
          <w:sz w:val="28"/>
          <w:szCs w:val="28"/>
          <w:lang w:eastAsia="ru-RU"/>
        </w:rPr>
        <w:t>установленных ФГОС ДО: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before="1" w:after="160" w:line="282" w:lineRule="exact"/>
        <w:ind w:right="122"/>
        <w:jc w:val="both"/>
        <w:rPr>
          <w:w w:val="99"/>
          <w:sz w:val="28"/>
          <w:szCs w:val="28"/>
        </w:rPr>
      </w:pPr>
      <w:r w:rsidRPr="00F65398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возрастов), обогащение (амплификация)</w:t>
      </w:r>
      <w:r w:rsidRPr="00F65398">
        <w:rPr>
          <w:spacing w:val="-21"/>
          <w:sz w:val="28"/>
          <w:szCs w:val="28"/>
        </w:rPr>
        <w:t xml:space="preserve"> </w:t>
      </w:r>
      <w:r w:rsidRPr="00F65398">
        <w:rPr>
          <w:sz w:val="28"/>
          <w:szCs w:val="28"/>
        </w:rPr>
        <w:t>детского</w:t>
      </w:r>
      <w:r w:rsidRPr="00F65398">
        <w:rPr>
          <w:spacing w:val="-4"/>
          <w:sz w:val="28"/>
          <w:szCs w:val="28"/>
        </w:rPr>
        <w:t xml:space="preserve"> </w:t>
      </w:r>
      <w:r w:rsidRPr="00F65398">
        <w:rPr>
          <w:sz w:val="28"/>
          <w:szCs w:val="28"/>
        </w:rPr>
        <w:t>развития построения образовательной</w:t>
      </w:r>
      <w:r w:rsidRPr="00F65398">
        <w:rPr>
          <w:sz w:val="28"/>
          <w:szCs w:val="28"/>
        </w:rPr>
        <w:tab/>
        <w:t>деятельности</w:t>
      </w:r>
      <w:r w:rsidRPr="00F65398">
        <w:rPr>
          <w:sz w:val="28"/>
          <w:szCs w:val="28"/>
        </w:rPr>
        <w:tab/>
        <w:t>на</w:t>
      </w:r>
      <w:r w:rsidRPr="00F65398">
        <w:rPr>
          <w:sz w:val="28"/>
          <w:szCs w:val="28"/>
        </w:rPr>
        <w:tab/>
        <w:t xml:space="preserve">основе </w:t>
      </w:r>
      <w:r w:rsidRPr="00F65398">
        <w:rPr>
          <w:w w:val="95"/>
          <w:sz w:val="28"/>
          <w:szCs w:val="28"/>
        </w:rPr>
        <w:t xml:space="preserve">индивидуальных </w:t>
      </w:r>
      <w:r w:rsidRPr="00F65398">
        <w:rPr>
          <w:sz w:val="28"/>
          <w:szCs w:val="28"/>
        </w:rPr>
        <w:t>особенностей</w:t>
      </w:r>
      <w:r w:rsidRPr="00F65398">
        <w:rPr>
          <w:spacing w:val="37"/>
          <w:sz w:val="28"/>
          <w:szCs w:val="28"/>
        </w:rPr>
        <w:t xml:space="preserve"> </w:t>
      </w:r>
      <w:r w:rsidRPr="00F65398">
        <w:rPr>
          <w:sz w:val="28"/>
          <w:szCs w:val="28"/>
        </w:rPr>
        <w:t>каждого</w:t>
      </w:r>
      <w:r w:rsidRPr="00F65398">
        <w:rPr>
          <w:spacing w:val="34"/>
          <w:sz w:val="28"/>
          <w:szCs w:val="28"/>
        </w:rPr>
        <w:t xml:space="preserve"> </w:t>
      </w:r>
      <w:r w:rsidRPr="00F65398">
        <w:rPr>
          <w:sz w:val="28"/>
          <w:szCs w:val="28"/>
        </w:rPr>
        <w:t>ребенка,</w:t>
      </w:r>
      <w:r w:rsidRPr="00F65398">
        <w:rPr>
          <w:spacing w:val="36"/>
          <w:sz w:val="28"/>
          <w:szCs w:val="28"/>
        </w:rPr>
        <w:t xml:space="preserve"> </w:t>
      </w:r>
      <w:r w:rsidRPr="00F65398">
        <w:rPr>
          <w:sz w:val="28"/>
          <w:szCs w:val="28"/>
        </w:rPr>
        <w:t>при</w:t>
      </w:r>
      <w:r w:rsidRPr="00F65398">
        <w:rPr>
          <w:spacing w:val="35"/>
          <w:sz w:val="28"/>
          <w:szCs w:val="28"/>
        </w:rPr>
        <w:t xml:space="preserve"> </w:t>
      </w:r>
      <w:r w:rsidRPr="00F65398">
        <w:rPr>
          <w:sz w:val="28"/>
          <w:szCs w:val="28"/>
        </w:rPr>
        <w:t>котором</w:t>
      </w:r>
      <w:r w:rsidRPr="00F65398">
        <w:rPr>
          <w:spacing w:val="35"/>
          <w:sz w:val="28"/>
          <w:szCs w:val="28"/>
        </w:rPr>
        <w:t xml:space="preserve"> </w:t>
      </w:r>
      <w:r w:rsidRPr="00F65398">
        <w:rPr>
          <w:sz w:val="28"/>
          <w:szCs w:val="28"/>
        </w:rPr>
        <w:t>сам</w:t>
      </w:r>
      <w:r w:rsidRPr="00F65398">
        <w:rPr>
          <w:spacing w:val="34"/>
          <w:sz w:val="28"/>
          <w:szCs w:val="28"/>
        </w:rPr>
        <w:t xml:space="preserve"> </w:t>
      </w:r>
      <w:r w:rsidRPr="00F65398">
        <w:rPr>
          <w:sz w:val="28"/>
          <w:szCs w:val="28"/>
        </w:rPr>
        <w:t>ребенок</w:t>
      </w:r>
      <w:r w:rsidRPr="00F65398">
        <w:rPr>
          <w:spacing w:val="34"/>
          <w:sz w:val="28"/>
          <w:szCs w:val="28"/>
        </w:rPr>
        <w:t xml:space="preserve"> </w:t>
      </w:r>
      <w:r w:rsidRPr="00F65398">
        <w:rPr>
          <w:sz w:val="28"/>
          <w:szCs w:val="28"/>
        </w:rPr>
        <w:t>становится</w:t>
      </w:r>
      <w:r w:rsidRPr="00F65398">
        <w:rPr>
          <w:spacing w:val="35"/>
          <w:sz w:val="28"/>
          <w:szCs w:val="28"/>
        </w:rPr>
        <w:t xml:space="preserve"> </w:t>
      </w:r>
      <w:r w:rsidRPr="00F65398">
        <w:rPr>
          <w:sz w:val="28"/>
          <w:szCs w:val="28"/>
        </w:rPr>
        <w:t>активным</w:t>
      </w:r>
      <w:r w:rsidRPr="00F65398">
        <w:rPr>
          <w:spacing w:val="35"/>
          <w:sz w:val="28"/>
          <w:szCs w:val="28"/>
        </w:rPr>
        <w:t xml:space="preserve"> </w:t>
      </w:r>
      <w:r w:rsidRPr="00F65398">
        <w:rPr>
          <w:sz w:val="28"/>
          <w:szCs w:val="28"/>
        </w:rPr>
        <w:t>в выборе содержания своего образования, становится субъектом образования;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59" w:lineRule="auto"/>
        <w:ind w:right="122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before="1" w:after="160" w:line="259" w:lineRule="auto"/>
        <w:ind w:right="-20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признание ребенка полноценным участником (субъектом) образовательных отношений;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59" w:lineRule="auto"/>
        <w:ind w:right="-20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поддержка инициативы детей в различных видах</w:t>
      </w:r>
      <w:r w:rsidRPr="00F65398">
        <w:rPr>
          <w:spacing w:val="-35"/>
          <w:sz w:val="28"/>
          <w:szCs w:val="28"/>
        </w:rPr>
        <w:t xml:space="preserve"> </w:t>
      </w:r>
      <w:r w:rsidRPr="00F65398">
        <w:rPr>
          <w:sz w:val="28"/>
          <w:szCs w:val="28"/>
        </w:rPr>
        <w:t>деятельности; сотрудничество ДОУ с</w:t>
      </w:r>
      <w:r w:rsidRPr="00F65398">
        <w:rPr>
          <w:spacing w:val="-1"/>
          <w:sz w:val="28"/>
          <w:szCs w:val="28"/>
        </w:rPr>
        <w:t xml:space="preserve"> </w:t>
      </w:r>
      <w:r w:rsidRPr="00F65398">
        <w:rPr>
          <w:sz w:val="28"/>
          <w:szCs w:val="28"/>
        </w:rPr>
        <w:t>семьей;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59" w:lineRule="auto"/>
        <w:ind w:right="-20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59" w:lineRule="auto"/>
        <w:ind w:right="-20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формирование</w:t>
      </w:r>
      <w:r w:rsidRPr="00F65398">
        <w:rPr>
          <w:spacing w:val="-21"/>
          <w:sz w:val="28"/>
          <w:szCs w:val="28"/>
        </w:rPr>
        <w:t xml:space="preserve"> </w:t>
      </w:r>
      <w:r w:rsidRPr="00F65398">
        <w:rPr>
          <w:sz w:val="28"/>
          <w:szCs w:val="28"/>
        </w:rPr>
        <w:t>познавательных</w:t>
      </w:r>
      <w:r w:rsidRPr="00F65398">
        <w:rPr>
          <w:spacing w:val="-20"/>
          <w:sz w:val="28"/>
          <w:szCs w:val="28"/>
        </w:rPr>
        <w:t xml:space="preserve"> </w:t>
      </w:r>
      <w:r w:rsidRPr="00F65398">
        <w:rPr>
          <w:sz w:val="28"/>
          <w:szCs w:val="28"/>
        </w:rPr>
        <w:t>интересов</w:t>
      </w:r>
      <w:r w:rsidRPr="00F65398">
        <w:rPr>
          <w:spacing w:val="-20"/>
          <w:sz w:val="28"/>
          <w:szCs w:val="28"/>
        </w:rPr>
        <w:t xml:space="preserve"> </w:t>
      </w:r>
      <w:r w:rsidRPr="00F65398">
        <w:rPr>
          <w:sz w:val="28"/>
          <w:szCs w:val="28"/>
        </w:rPr>
        <w:t>и</w:t>
      </w:r>
      <w:r w:rsidRPr="00F65398">
        <w:rPr>
          <w:spacing w:val="-17"/>
          <w:sz w:val="28"/>
          <w:szCs w:val="28"/>
        </w:rPr>
        <w:t xml:space="preserve"> </w:t>
      </w:r>
      <w:r w:rsidRPr="00F65398">
        <w:rPr>
          <w:sz w:val="28"/>
          <w:szCs w:val="28"/>
        </w:rPr>
        <w:t>познавательных</w:t>
      </w:r>
      <w:r w:rsidRPr="00F65398">
        <w:rPr>
          <w:spacing w:val="-21"/>
          <w:sz w:val="28"/>
          <w:szCs w:val="28"/>
        </w:rPr>
        <w:t xml:space="preserve"> </w:t>
      </w:r>
      <w:r w:rsidRPr="00F65398">
        <w:rPr>
          <w:sz w:val="28"/>
          <w:szCs w:val="28"/>
        </w:rPr>
        <w:t>действий</w:t>
      </w:r>
      <w:r w:rsidRPr="00F65398">
        <w:rPr>
          <w:spacing w:val="-19"/>
          <w:sz w:val="28"/>
          <w:szCs w:val="28"/>
        </w:rPr>
        <w:t xml:space="preserve"> </w:t>
      </w:r>
      <w:r w:rsidRPr="00F65398">
        <w:rPr>
          <w:sz w:val="28"/>
          <w:szCs w:val="28"/>
        </w:rPr>
        <w:t>ребенка в различных видах</w:t>
      </w:r>
      <w:r w:rsidRPr="00F65398">
        <w:rPr>
          <w:spacing w:val="-1"/>
          <w:sz w:val="28"/>
          <w:szCs w:val="28"/>
        </w:rPr>
        <w:t xml:space="preserve"> </w:t>
      </w:r>
      <w:r w:rsidRPr="00F65398">
        <w:rPr>
          <w:sz w:val="28"/>
          <w:szCs w:val="28"/>
        </w:rPr>
        <w:t>деятельности;</w:t>
      </w:r>
    </w:p>
    <w:p w:rsidR="00F65398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59" w:lineRule="auto"/>
        <w:ind w:right="-20"/>
        <w:jc w:val="both"/>
        <w:rPr>
          <w:sz w:val="28"/>
          <w:szCs w:val="28"/>
        </w:rPr>
      </w:pPr>
      <w:r w:rsidRPr="00F65398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D56A3" w:rsidRPr="00F65398" w:rsidRDefault="00F65398" w:rsidP="008F5588">
      <w:pPr>
        <w:pStyle w:val="a7"/>
        <w:widowControl/>
        <w:numPr>
          <w:ilvl w:val="0"/>
          <w:numId w:val="21"/>
        </w:numPr>
        <w:autoSpaceDE/>
        <w:autoSpaceDN/>
        <w:spacing w:after="160" w:line="276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5398">
        <w:rPr>
          <w:sz w:val="28"/>
          <w:szCs w:val="28"/>
        </w:rPr>
        <w:t>чет этнокул</w:t>
      </w:r>
      <w:r>
        <w:rPr>
          <w:sz w:val="28"/>
          <w:szCs w:val="28"/>
        </w:rPr>
        <w:t>ьтурной ситуации развития детей</w:t>
      </w:r>
    </w:p>
    <w:p w:rsidR="00AB5040" w:rsidRPr="007F1F43" w:rsidRDefault="00D4414A" w:rsidP="008F5588">
      <w:pPr>
        <w:tabs>
          <w:tab w:val="left" w:pos="822"/>
        </w:tabs>
        <w:spacing w:before="12" w:line="268" w:lineRule="auto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5040" w:rsidRPr="007F1F43">
        <w:rPr>
          <w:sz w:val="28"/>
          <w:szCs w:val="28"/>
        </w:rPr>
        <w:t xml:space="preserve">Программе  </w:t>
      </w:r>
      <w:r w:rsidR="00AB5040" w:rsidRPr="007F1F43">
        <w:rPr>
          <w:spacing w:val="49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 xml:space="preserve">отражены  </w:t>
      </w:r>
      <w:r w:rsidR="00AB5040" w:rsidRPr="007F1F43">
        <w:rPr>
          <w:spacing w:val="50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 xml:space="preserve">содержание  </w:t>
      </w:r>
      <w:r w:rsidR="00AB5040" w:rsidRPr="007F1F43">
        <w:rPr>
          <w:spacing w:val="49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 xml:space="preserve">обучения  </w:t>
      </w:r>
      <w:r w:rsidR="00AB5040" w:rsidRPr="007F1F43">
        <w:rPr>
          <w:spacing w:val="50"/>
          <w:sz w:val="28"/>
          <w:szCs w:val="28"/>
        </w:rPr>
        <w:t xml:space="preserve"> </w:t>
      </w:r>
      <w:proofErr w:type="gramStart"/>
      <w:r w:rsidR="00AB5040" w:rsidRPr="007F1F43">
        <w:rPr>
          <w:sz w:val="28"/>
          <w:szCs w:val="28"/>
        </w:rPr>
        <w:t>и  воспитания</w:t>
      </w:r>
      <w:proofErr w:type="gramEnd"/>
      <w:r w:rsidR="00AB5040" w:rsidRPr="007F1F43">
        <w:rPr>
          <w:sz w:val="28"/>
          <w:szCs w:val="28"/>
        </w:rPr>
        <w:t xml:space="preserve">,  </w:t>
      </w:r>
      <w:r w:rsidR="00AB5040" w:rsidRPr="007F1F43">
        <w:rPr>
          <w:spacing w:val="48"/>
          <w:sz w:val="28"/>
          <w:szCs w:val="28"/>
        </w:rPr>
        <w:t xml:space="preserve"> </w:t>
      </w:r>
      <w:r w:rsidR="004B61AB">
        <w:rPr>
          <w:sz w:val="28"/>
          <w:szCs w:val="28"/>
        </w:rPr>
        <w:t xml:space="preserve">особенности </w:t>
      </w:r>
      <w:r w:rsidR="00AB5040" w:rsidRPr="007F1F43">
        <w:rPr>
          <w:sz w:val="28"/>
          <w:szCs w:val="28"/>
        </w:rPr>
        <w:t>организации</w:t>
      </w:r>
      <w:r w:rsidR="00AB5040" w:rsidRPr="007F1F43">
        <w:rPr>
          <w:spacing w:val="35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образовательной</w:t>
      </w:r>
      <w:r w:rsidR="00AB5040" w:rsidRPr="007F1F43">
        <w:rPr>
          <w:spacing w:val="36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деятельности</w:t>
      </w:r>
      <w:r w:rsidR="00AB5040" w:rsidRPr="007F1F43">
        <w:rPr>
          <w:spacing w:val="37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и</w:t>
      </w:r>
      <w:r w:rsidR="00AB5040" w:rsidRPr="007F1F43">
        <w:rPr>
          <w:spacing w:val="34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образовательного</w:t>
      </w:r>
      <w:r w:rsidR="00AB5040" w:rsidRPr="007F1F43">
        <w:rPr>
          <w:spacing w:val="35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процесса,</w:t>
      </w:r>
      <w:r w:rsidR="00AB5040" w:rsidRPr="007F1F43">
        <w:rPr>
          <w:spacing w:val="35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учитывающие</w:t>
      </w:r>
      <w:r w:rsidR="007F1F43">
        <w:rPr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возраст</w:t>
      </w:r>
      <w:r w:rsidR="00AB5040" w:rsidRPr="007F1F43">
        <w:rPr>
          <w:spacing w:val="37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детей</w:t>
      </w:r>
      <w:r w:rsidR="00AB5040" w:rsidRPr="007F1F43">
        <w:rPr>
          <w:spacing w:val="36"/>
          <w:sz w:val="28"/>
          <w:szCs w:val="28"/>
        </w:rPr>
        <w:t xml:space="preserve"> </w:t>
      </w:r>
      <w:r w:rsidR="007F1F43">
        <w:rPr>
          <w:sz w:val="28"/>
          <w:szCs w:val="28"/>
        </w:rPr>
        <w:t xml:space="preserve"> их возрастные особенности </w:t>
      </w:r>
      <w:r w:rsidR="00AB5040" w:rsidRPr="007F1F43">
        <w:rPr>
          <w:sz w:val="28"/>
          <w:szCs w:val="28"/>
        </w:rPr>
        <w:t>а</w:t>
      </w:r>
      <w:r w:rsidR="00AB5040" w:rsidRPr="007F1F43">
        <w:rPr>
          <w:spacing w:val="35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также</w:t>
      </w:r>
      <w:r w:rsidR="00AB5040" w:rsidRPr="007F1F43">
        <w:rPr>
          <w:spacing w:val="35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участие</w:t>
      </w:r>
      <w:r w:rsidR="00AB5040" w:rsidRPr="007F1F43">
        <w:rPr>
          <w:spacing w:val="-57"/>
          <w:sz w:val="28"/>
          <w:szCs w:val="28"/>
        </w:rPr>
        <w:t xml:space="preserve"> </w:t>
      </w:r>
      <w:r w:rsidR="007F1F43">
        <w:rPr>
          <w:spacing w:val="-57"/>
          <w:sz w:val="28"/>
          <w:szCs w:val="28"/>
        </w:rPr>
        <w:t xml:space="preserve">        </w:t>
      </w:r>
      <w:r w:rsidR="00AB5040" w:rsidRPr="007F1F43">
        <w:rPr>
          <w:sz w:val="28"/>
          <w:szCs w:val="28"/>
        </w:rPr>
        <w:t>родителей</w:t>
      </w:r>
      <w:r w:rsidR="00AB5040" w:rsidRPr="007F1F43">
        <w:rPr>
          <w:spacing w:val="-1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(законных</w:t>
      </w:r>
      <w:r w:rsidR="00AB5040" w:rsidRPr="007F1F43">
        <w:rPr>
          <w:spacing w:val="-1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представителей)</w:t>
      </w:r>
      <w:r w:rsidR="00AB5040" w:rsidRPr="007F1F43">
        <w:rPr>
          <w:spacing w:val="-1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в</w:t>
      </w:r>
      <w:r w:rsidR="00AB5040" w:rsidRPr="007F1F43">
        <w:rPr>
          <w:spacing w:val="-2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реализации</w:t>
      </w:r>
      <w:r w:rsidR="00AB5040" w:rsidRPr="007F1F43">
        <w:rPr>
          <w:spacing w:val="-1"/>
          <w:sz w:val="28"/>
          <w:szCs w:val="28"/>
        </w:rPr>
        <w:t xml:space="preserve"> </w:t>
      </w:r>
      <w:r w:rsidR="00AB5040" w:rsidRPr="007F1F43">
        <w:rPr>
          <w:sz w:val="28"/>
          <w:szCs w:val="28"/>
        </w:rPr>
        <w:t>Программы.</w:t>
      </w:r>
    </w:p>
    <w:p w:rsidR="00AB5040" w:rsidRPr="00D617D6" w:rsidRDefault="00AB5040" w:rsidP="008F5588">
      <w:pPr>
        <w:pStyle w:val="a5"/>
        <w:spacing w:line="276" w:lineRule="auto"/>
        <w:ind w:left="0" w:right="110"/>
        <w:jc w:val="both"/>
        <w:rPr>
          <w:sz w:val="28"/>
          <w:szCs w:val="28"/>
        </w:rPr>
      </w:pPr>
      <w:r w:rsidRPr="00D617D6">
        <w:rPr>
          <w:sz w:val="28"/>
          <w:szCs w:val="28"/>
        </w:rPr>
        <w:t>Программа,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её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структура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и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содержание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разработаны</w:t>
      </w:r>
      <w:r w:rsidRPr="00D617D6">
        <w:rPr>
          <w:spacing w:val="-4"/>
          <w:sz w:val="28"/>
          <w:szCs w:val="28"/>
        </w:rPr>
        <w:t xml:space="preserve"> </w:t>
      </w:r>
      <w:r w:rsidRPr="00D617D6">
        <w:rPr>
          <w:sz w:val="28"/>
          <w:szCs w:val="28"/>
        </w:rPr>
        <w:t>в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соответствии</w:t>
      </w:r>
      <w:r w:rsidRPr="00D617D6">
        <w:rPr>
          <w:spacing w:val="-4"/>
          <w:sz w:val="28"/>
          <w:szCs w:val="28"/>
        </w:rPr>
        <w:t xml:space="preserve"> </w:t>
      </w:r>
      <w:r w:rsidRPr="00D617D6">
        <w:rPr>
          <w:sz w:val="28"/>
          <w:szCs w:val="28"/>
        </w:rPr>
        <w:t>с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требованиями</w:t>
      </w:r>
      <w:r w:rsidRPr="00D617D6">
        <w:rPr>
          <w:spacing w:val="-57"/>
          <w:sz w:val="28"/>
          <w:szCs w:val="28"/>
        </w:rPr>
        <w:t xml:space="preserve"> </w:t>
      </w:r>
      <w:r w:rsidRPr="00D617D6">
        <w:rPr>
          <w:sz w:val="28"/>
          <w:szCs w:val="28"/>
        </w:rPr>
        <w:t>Федерального</w:t>
      </w:r>
      <w:r w:rsidRPr="00D617D6">
        <w:rPr>
          <w:spacing w:val="-3"/>
          <w:sz w:val="28"/>
          <w:szCs w:val="28"/>
        </w:rPr>
        <w:t xml:space="preserve"> </w:t>
      </w:r>
      <w:r w:rsidRPr="00D617D6">
        <w:rPr>
          <w:sz w:val="28"/>
          <w:szCs w:val="28"/>
        </w:rPr>
        <w:t>государственного</w:t>
      </w:r>
      <w:r w:rsidRPr="00D617D6">
        <w:rPr>
          <w:spacing w:val="-3"/>
          <w:sz w:val="28"/>
          <w:szCs w:val="28"/>
        </w:rPr>
        <w:t xml:space="preserve"> </w:t>
      </w:r>
      <w:r w:rsidRPr="00D617D6">
        <w:rPr>
          <w:sz w:val="28"/>
          <w:szCs w:val="28"/>
        </w:rPr>
        <w:t>образовательного</w:t>
      </w:r>
      <w:r w:rsidRPr="00D617D6">
        <w:rPr>
          <w:spacing w:val="-3"/>
          <w:sz w:val="28"/>
          <w:szCs w:val="28"/>
        </w:rPr>
        <w:t xml:space="preserve"> </w:t>
      </w:r>
      <w:r w:rsidRPr="00D617D6">
        <w:rPr>
          <w:sz w:val="28"/>
          <w:szCs w:val="28"/>
        </w:rPr>
        <w:t>стандарта</w:t>
      </w:r>
      <w:r w:rsidRPr="00D617D6">
        <w:rPr>
          <w:spacing w:val="-4"/>
          <w:sz w:val="28"/>
          <w:szCs w:val="28"/>
        </w:rPr>
        <w:t xml:space="preserve"> </w:t>
      </w:r>
      <w:r w:rsidR="00542BD8">
        <w:rPr>
          <w:sz w:val="28"/>
          <w:szCs w:val="28"/>
        </w:rPr>
        <w:t>дошкольного</w:t>
      </w:r>
      <w:r w:rsidR="00F65398">
        <w:rPr>
          <w:sz w:val="28"/>
          <w:szCs w:val="28"/>
        </w:rPr>
        <w:t xml:space="preserve"> </w:t>
      </w:r>
      <w:r w:rsidRPr="00D617D6">
        <w:rPr>
          <w:sz w:val="28"/>
          <w:szCs w:val="28"/>
        </w:rPr>
        <w:t>образования и Федеральной образовательной программой дошкольного образования</w:t>
      </w:r>
      <w:r w:rsidRPr="00D617D6">
        <w:rPr>
          <w:spacing w:val="1"/>
          <w:sz w:val="28"/>
          <w:szCs w:val="28"/>
        </w:rPr>
        <w:t xml:space="preserve"> </w:t>
      </w:r>
      <w:r w:rsidRPr="00D617D6">
        <w:rPr>
          <w:sz w:val="28"/>
          <w:szCs w:val="28"/>
        </w:rPr>
        <w:t>(приказ</w:t>
      </w:r>
      <w:r w:rsidRPr="00D617D6">
        <w:rPr>
          <w:spacing w:val="-7"/>
          <w:sz w:val="28"/>
          <w:szCs w:val="28"/>
        </w:rPr>
        <w:t xml:space="preserve"> </w:t>
      </w:r>
      <w:r w:rsidRPr="00D617D6">
        <w:rPr>
          <w:sz w:val="28"/>
          <w:szCs w:val="28"/>
        </w:rPr>
        <w:t>Министерства</w:t>
      </w:r>
      <w:r w:rsidRPr="00D617D6">
        <w:rPr>
          <w:spacing w:val="-7"/>
          <w:sz w:val="28"/>
          <w:szCs w:val="28"/>
        </w:rPr>
        <w:t xml:space="preserve"> </w:t>
      </w:r>
      <w:r w:rsidRPr="00D617D6">
        <w:rPr>
          <w:sz w:val="28"/>
          <w:szCs w:val="28"/>
        </w:rPr>
        <w:t>просвещения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Российской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Федерации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от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25.11.2022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№1028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«Об</w:t>
      </w:r>
      <w:r w:rsidRPr="00D617D6">
        <w:rPr>
          <w:spacing w:val="-57"/>
          <w:sz w:val="28"/>
          <w:szCs w:val="28"/>
        </w:rPr>
        <w:t xml:space="preserve"> </w:t>
      </w:r>
      <w:r w:rsidRPr="00D617D6">
        <w:rPr>
          <w:sz w:val="28"/>
          <w:szCs w:val="28"/>
        </w:rPr>
        <w:t xml:space="preserve">утверждении федеральной </w:t>
      </w:r>
      <w:r w:rsidRPr="00D617D6">
        <w:rPr>
          <w:sz w:val="28"/>
          <w:szCs w:val="28"/>
        </w:rPr>
        <w:lastRenderedPageBreak/>
        <w:t>образовательной программы дошкольного образования»)</w:t>
      </w:r>
      <w:r w:rsidRPr="00D617D6">
        <w:rPr>
          <w:spacing w:val="1"/>
          <w:sz w:val="28"/>
          <w:szCs w:val="28"/>
        </w:rPr>
        <w:t xml:space="preserve"> </w:t>
      </w:r>
      <w:r w:rsidRPr="00D617D6">
        <w:rPr>
          <w:sz w:val="28"/>
          <w:szCs w:val="28"/>
        </w:rPr>
        <w:t>(ФОП</w:t>
      </w:r>
      <w:r w:rsidRPr="00D617D6">
        <w:rPr>
          <w:spacing w:val="-1"/>
          <w:sz w:val="28"/>
          <w:szCs w:val="28"/>
        </w:rPr>
        <w:t xml:space="preserve"> </w:t>
      </w:r>
      <w:r w:rsidRPr="00D617D6">
        <w:rPr>
          <w:sz w:val="28"/>
          <w:szCs w:val="28"/>
        </w:rPr>
        <w:t>ДО).</w:t>
      </w:r>
    </w:p>
    <w:p w:rsidR="00AB5040" w:rsidRPr="00D617D6" w:rsidRDefault="00AB5040" w:rsidP="008F5588">
      <w:pPr>
        <w:tabs>
          <w:tab w:val="left" w:pos="2127"/>
        </w:tabs>
        <w:spacing w:before="1"/>
        <w:ind w:right="-20"/>
        <w:jc w:val="both"/>
        <w:rPr>
          <w:i/>
          <w:sz w:val="28"/>
          <w:szCs w:val="28"/>
        </w:rPr>
      </w:pPr>
      <w:r w:rsidRPr="00D617D6">
        <w:rPr>
          <w:sz w:val="28"/>
          <w:szCs w:val="28"/>
        </w:rPr>
        <w:t>Объём</w:t>
      </w:r>
      <w:r w:rsidRPr="00D617D6">
        <w:rPr>
          <w:spacing w:val="-7"/>
          <w:sz w:val="28"/>
          <w:szCs w:val="28"/>
        </w:rPr>
        <w:t xml:space="preserve"> </w:t>
      </w:r>
      <w:r w:rsidRPr="00D617D6">
        <w:rPr>
          <w:sz w:val="28"/>
          <w:szCs w:val="28"/>
        </w:rPr>
        <w:t>обязательной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части</w:t>
      </w:r>
      <w:r w:rsidRPr="00D617D6">
        <w:rPr>
          <w:spacing w:val="-4"/>
          <w:sz w:val="28"/>
          <w:szCs w:val="28"/>
        </w:rPr>
        <w:t xml:space="preserve"> </w:t>
      </w:r>
      <w:r w:rsidRPr="00D617D6">
        <w:rPr>
          <w:sz w:val="28"/>
          <w:szCs w:val="28"/>
        </w:rPr>
        <w:t>Программы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соответствует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>ФОП</w:t>
      </w:r>
      <w:r w:rsidRPr="00D617D6">
        <w:rPr>
          <w:spacing w:val="-6"/>
          <w:sz w:val="28"/>
          <w:szCs w:val="28"/>
        </w:rPr>
        <w:t xml:space="preserve"> </w:t>
      </w:r>
      <w:r w:rsidRPr="00D617D6">
        <w:rPr>
          <w:sz w:val="28"/>
          <w:szCs w:val="28"/>
        </w:rPr>
        <w:t>ДО</w:t>
      </w:r>
      <w:r w:rsidRPr="00D617D6">
        <w:rPr>
          <w:spacing w:val="-7"/>
          <w:sz w:val="28"/>
          <w:szCs w:val="28"/>
        </w:rPr>
        <w:t xml:space="preserve"> </w:t>
      </w:r>
      <w:r w:rsidRPr="00D617D6">
        <w:rPr>
          <w:sz w:val="28"/>
          <w:szCs w:val="28"/>
        </w:rPr>
        <w:t>и</w:t>
      </w:r>
      <w:r w:rsidRPr="00D617D6">
        <w:rPr>
          <w:spacing w:val="-5"/>
          <w:sz w:val="28"/>
          <w:szCs w:val="28"/>
        </w:rPr>
        <w:t xml:space="preserve"> </w:t>
      </w:r>
      <w:r w:rsidR="007F1F43" w:rsidRPr="00D617D6">
        <w:rPr>
          <w:sz w:val="28"/>
          <w:szCs w:val="28"/>
        </w:rPr>
        <w:t xml:space="preserve">составляет не </w:t>
      </w:r>
      <w:proofErr w:type="gramStart"/>
      <w:r w:rsidR="007F1F43" w:rsidRPr="00D617D6">
        <w:rPr>
          <w:sz w:val="28"/>
          <w:szCs w:val="28"/>
        </w:rPr>
        <w:t>менее</w:t>
      </w:r>
      <w:r w:rsidRPr="00D617D6">
        <w:rPr>
          <w:spacing w:val="-5"/>
          <w:sz w:val="28"/>
          <w:szCs w:val="28"/>
        </w:rPr>
        <w:t xml:space="preserve"> </w:t>
      </w:r>
      <w:r w:rsidRPr="00D617D6">
        <w:rPr>
          <w:sz w:val="28"/>
          <w:szCs w:val="28"/>
        </w:rPr>
        <w:t xml:space="preserve"> 60</w:t>
      </w:r>
      <w:proofErr w:type="gramEnd"/>
      <w:r w:rsidRPr="00D617D6">
        <w:rPr>
          <w:sz w:val="28"/>
          <w:szCs w:val="28"/>
        </w:rPr>
        <w:t>% от общего объёма Программы; объём части, формируемой участниками</w:t>
      </w:r>
      <w:r w:rsidRPr="00D617D6">
        <w:rPr>
          <w:spacing w:val="1"/>
          <w:sz w:val="28"/>
          <w:szCs w:val="28"/>
        </w:rPr>
        <w:t xml:space="preserve"> </w:t>
      </w:r>
      <w:r w:rsidRPr="00D617D6">
        <w:rPr>
          <w:sz w:val="28"/>
          <w:szCs w:val="28"/>
        </w:rPr>
        <w:t>образовательных отношений – не более 40%. Содержание и планируемые результаты</w:t>
      </w:r>
      <w:r w:rsidRPr="00D617D6">
        <w:rPr>
          <w:spacing w:val="1"/>
          <w:sz w:val="28"/>
          <w:szCs w:val="28"/>
        </w:rPr>
        <w:t xml:space="preserve"> </w:t>
      </w:r>
      <w:proofErr w:type="gramStart"/>
      <w:r w:rsidR="007F1F43" w:rsidRPr="00D617D6">
        <w:rPr>
          <w:sz w:val="28"/>
          <w:szCs w:val="28"/>
        </w:rPr>
        <w:t>Программы  соответствуют</w:t>
      </w:r>
      <w:proofErr w:type="gramEnd"/>
      <w:r w:rsidR="007F1F43" w:rsidRPr="00D617D6">
        <w:rPr>
          <w:sz w:val="28"/>
          <w:szCs w:val="28"/>
        </w:rPr>
        <w:t xml:space="preserve"> содержанию и планируемым</w:t>
      </w:r>
      <w:r w:rsidRPr="00D617D6">
        <w:rPr>
          <w:spacing w:val="1"/>
          <w:sz w:val="28"/>
          <w:szCs w:val="28"/>
        </w:rPr>
        <w:t xml:space="preserve"> </w:t>
      </w:r>
      <w:proofErr w:type="spellStart"/>
      <w:r w:rsidR="007F1F43" w:rsidRPr="00D617D6">
        <w:rPr>
          <w:sz w:val="28"/>
          <w:szCs w:val="28"/>
        </w:rPr>
        <w:t>результататам</w:t>
      </w:r>
      <w:proofErr w:type="spellEnd"/>
      <w:r w:rsidRPr="00D617D6">
        <w:rPr>
          <w:spacing w:val="-1"/>
          <w:sz w:val="28"/>
          <w:szCs w:val="28"/>
        </w:rPr>
        <w:t xml:space="preserve"> </w:t>
      </w:r>
      <w:r w:rsidR="00D617D6" w:rsidRPr="00D617D6">
        <w:rPr>
          <w:sz w:val="28"/>
          <w:szCs w:val="28"/>
        </w:rPr>
        <w:t>ФОП ДО (п.15.1. – 15.4. раздел II ФОП ДО ).</w:t>
      </w:r>
    </w:p>
    <w:p w:rsidR="007A290B" w:rsidRPr="000E0931" w:rsidRDefault="00AB5040" w:rsidP="008F5588">
      <w:pPr>
        <w:pStyle w:val="a5"/>
        <w:spacing w:line="276" w:lineRule="auto"/>
        <w:ind w:left="0" w:right="110"/>
        <w:jc w:val="both"/>
        <w:rPr>
          <w:sz w:val="28"/>
          <w:szCs w:val="28"/>
        </w:rPr>
      </w:pPr>
      <w:r w:rsidRPr="000E0931">
        <w:rPr>
          <w:sz w:val="28"/>
          <w:szCs w:val="28"/>
        </w:rPr>
        <w:t>В</w:t>
      </w:r>
      <w:r w:rsidRPr="000E0931">
        <w:rPr>
          <w:spacing w:val="-5"/>
          <w:sz w:val="28"/>
          <w:szCs w:val="28"/>
        </w:rPr>
        <w:t xml:space="preserve"> </w:t>
      </w:r>
      <w:r w:rsidRPr="000E0931">
        <w:rPr>
          <w:sz w:val="28"/>
          <w:szCs w:val="28"/>
        </w:rPr>
        <w:t>качестве</w:t>
      </w:r>
      <w:r w:rsidRPr="000E0931">
        <w:rPr>
          <w:spacing w:val="-5"/>
          <w:sz w:val="28"/>
          <w:szCs w:val="28"/>
        </w:rPr>
        <w:t xml:space="preserve"> </w:t>
      </w:r>
      <w:r w:rsidRPr="000E0931">
        <w:rPr>
          <w:sz w:val="28"/>
          <w:szCs w:val="28"/>
        </w:rPr>
        <w:t>реализации</w:t>
      </w:r>
      <w:r w:rsidRPr="000E0931">
        <w:rPr>
          <w:spacing w:val="-6"/>
          <w:sz w:val="28"/>
          <w:szCs w:val="28"/>
        </w:rPr>
        <w:t xml:space="preserve"> </w:t>
      </w:r>
      <w:r w:rsidRPr="000E0931">
        <w:rPr>
          <w:sz w:val="28"/>
          <w:szCs w:val="28"/>
        </w:rPr>
        <w:t>программ</w:t>
      </w:r>
      <w:r w:rsidRPr="000E0931">
        <w:rPr>
          <w:spacing w:val="-6"/>
          <w:sz w:val="28"/>
          <w:szCs w:val="28"/>
        </w:rPr>
        <w:t xml:space="preserve"> </w:t>
      </w:r>
      <w:r w:rsidRPr="000E0931">
        <w:rPr>
          <w:sz w:val="28"/>
          <w:szCs w:val="28"/>
        </w:rPr>
        <w:t>и</w:t>
      </w:r>
      <w:r w:rsidRPr="000E0931">
        <w:rPr>
          <w:spacing w:val="-4"/>
          <w:sz w:val="28"/>
          <w:szCs w:val="28"/>
        </w:rPr>
        <w:t xml:space="preserve"> </w:t>
      </w:r>
      <w:r w:rsidRPr="000E0931">
        <w:rPr>
          <w:sz w:val="28"/>
          <w:szCs w:val="28"/>
        </w:rPr>
        <w:t>технологий,</w:t>
      </w:r>
      <w:r w:rsidRPr="000E0931">
        <w:rPr>
          <w:spacing w:val="-4"/>
          <w:sz w:val="28"/>
          <w:szCs w:val="28"/>
        </w:rPr>
        <w:t xml:space="preserve"> </w:t>
      </w:r>
      <w:r w:rsidRPr="000E0931">
        <w:rPr>
          <w:sz w:val="28"/>
          <w:szCs w:val="28"/>
        </w:rPr>
        <w:t>в</w:t>
      </w:r>
      <w:r w:rsidRPr="000E0931">
        <w:rPr>
          <w:spacing w:val="-6"/>
          <w:sz w:val="28"/>
          <w:szCs w:val="28"/>
        </w:rPr>
        <w:t xml:space="preserve"> </w:t>
      </w:r>
      <w:r w:rsidRPr="000E0931">
        <w:rPr>
          <w:sz w:val="28"/>
          <w:szCs w:val="28"/>
        </w:rPr>
        <w:t>части</w:t>
      </w:r>
      <w:r w:rsidRPr="000E0931">
        <w:rPr>
          <w:spacing w:val="-3"/>
          <w:sz w:val="28"/>
          <w:szCs w:val="28"/>
        </w:rPr>
        <w:t xml:space="preserve"> </w:t>
      </w:r>
      <w:r w:rsidRPr="000E0931">
        <w:rPr>
          <w:sz w:val="28"/>
          <w:szCs w:val="28"/>
        </w:rPr>
        <w:t>программы,</w:t>
      </w:r>
      <w:r w:rsidRPr="000E0931">
        <w:rPr>
          <w:spacing w:val="-4"/>
          <w:sz w:val="28"/>
          <w:szCs w:val="28"/>
        </w:rPr>
        <w:t xml:space="preserve"> </w:t>
      </w:r>
      <w:r w:rsidRPr="000E0931">
        <w:rPr>
          <w:sz w:val="28"/>
          <w:szCs w:val="28"/>
        </w:rPr>
        <w:t>формируемой</w:t>
      </w:r>
      <w:r w:rsidRPr="000E0931">
        <w:rPr>
          <w:spacing w:val="-57"/>
          <w:sz w:val="28"/>
          <w:szCs w:val="28"/>
        </w:rPr>
        <w:t xml:space="preserve"> </w:t>
      </w:r>
      <w:r w:rsidRPr="000E0931">
        <w:rPr>
          <w:sz w:val="28"/>
          <w:szCs w:val="28"/>
        </w:rPr>
        <w:t>участниками образовательных отношений, которые составляют не более 40 %, в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Программе</w:t>
      </w:r>
      <w:r w:rsidRPr="000E0931">
        <w:rPr>
          <w:spacing w:val="-2"/>
          <w:sz w:val="28"/>
          <w:szCs w:val="28"/>
        </w:rPr>
        <w:t xml:space="preserve"> </w:t>
      </w:r>
      <w:r w:rsidRPr="000E0931">
        <w:rPr>
          <w:sz w:val="28"/>
          <w:szCs w:val="28"/>
        </w:rPr>
        <w:t>реализуются:</w:t>
      </w:r>
    </w:p>
    <w:p w:rsidR="00AB5040" w:rsidRPr="000E0931" w:rsidRDefault="007A290B" w:rsidP="008F5588">
      <w:pPr>
        <w:pStyle w:val="a5"/>
        <w:numPr>
          <w:ilvl w:val="0"/>
          <w:numId w:val="11"/>
        </w:numPr>
        <w:spacing w:line="276" w:lineRule="auto"/>
        <w:ind w:right="110"/>
        <w:jc w:val="both"/>
        <w:rPr>
          <w:sz w:val="28"/>
          <w:szCs w:val="28"/>
        </w:rPr>
      </w:pPr>
      <w:r w:rsidRPr="000E0931">
        <w:rPr>
          <w:sz w:val="28"/>
          <w:szCs w:val="28"/>
        </w:rPr>
        <w:t xml:space="preserve">Парциальная программа: - О.Л. Князева, М.Д. </w:t>
      </w:r>
      <w:proofErr w:type="spellStart"/>
      <w:r w:rsidRPr="000E0931">
        <w:rPr>
          <w:sz w:val="28"/>
          <w:szCs w:val="28"/>
        </w:rPr>
        <w:t>Маханева</w:t>
      </w:r>
      <w:proofErr w:type="spellEnd"/>
      <w:r w:rsidRPr="000E0931">
        <w:rPr>
          <w:sz w:val="28"/>
          <w:szCs w:val="28"/>
        </w:rPr>
        <w:t xml:space="preserve"> «Приобщение детей к истокам русской народной </w:t>
      </w:r>
      <w:proofErr w:type="gramStart"/>
      <w:r w:rsidRPr="000E0931">
        <w:rPr>
          <w:sz w:val="28"/>
          <w:szCs w:val="28"/>
        </w:rPr>
        <w:t>культуры»-</w:t>
      </w:r>
      <w:proofErr w:type="gramEnd"/>
      <w:r w:rsidRPr="000E0931">
        <w:rPr>
          <w:sz w:val="28"/>
          <w:szCs w:val="28"/>
        </w:rPr>
        <w:t xml:space="preserve"> СПб.: «ДЕТСТВО - ПРЕСС», 2017</w:t>
      </w:r>
      <w:r w:rsidR="00AB5040" w:rsidRPr="000E0931">
        <w:rPr>
          <w:sz w:val="28"/>
          <w:szCs w:val="28"/>
        </w:rPr>
        <w:t>;</w:t>
      </w:r>
    </w:p>
    <w:p w:rsidR="00D617D6" w:rsidRDefault="00D617D6" w:rsidP="008F5588">
      <w:pPr>
        <w:pStyle w:val="a7"/>
        <w:numPr>
          <w:ilvl w:val="0"/>
          <w:numId w:val="11"/>
        </w:numPr>
        <w:spacing w:before="1"/>
        <w:ind w:right="-20"/>
        <w:jc w:val="both"/>
        <w:rPr>
          <w:sz w:val="28"/>
          <w:szCs w:val="28"/>
        </w:rPr>
      </w:pPr>
      <w:r w:rsidRPr="000E0931">
        <w:rPr>
          <w:sz w:val="28"/>
          <w:szCs w:val="28"/>
        </w:rPr>
        <w:t>Региональный компонент</w:t>
      </w:r>
      <w:r w:rsidR="000E0931" w:rsidRPr="000E0931">
        <w:rPr>
          <w:sz w:val="28"/>
          <w:szCs w:val="28"/>
        </w:rPr>
        <w:t xml:space="preserve"> </w:t>
      </w:r>
      <w:proofErr w:type="spellStart"/>
      <w:r w:rsidR="000E0931" w:rsidRPr="000E0931">
        <w:rPr>
          <w:sz w:val="28"/>
          <w:szCs w:val="28"/>
        </w:rPr>
        <w:t>проедставлен</w:t>
      </w:r>
      <w:proofErr w:type="spellEnd"/>
      <w:r w:rsidR="007A290B" w:rsidRPr="000E0931">
        <w:rPr>
          <w:sz w:val="28"/>
          <w:szCs w:val="28"/>
        </w:rPr>
        <w:t xml:space="preserve"> Перспективным планом по региональному компоненту разработанным педагогами ДОУ с учетом методической литературы: Учебно-методическое пособие для образовательных учреждений «Казаки на Ставрополье» (Р.М. Литвинова. Ставрополь.2009г.); </w:t>
      </w:r>
      <w:proofErr w:type="spellStart"/>
      <w:r w:rsidR="007A290B" w:rsidRPr="000E0931">
        <w:rPr>
          <w:sz w:val="28"/>
          <w:szCs w:val="28"/>
        </w:rPr>
        <w:t>Учебно</w:t>
      </w:r>
      <w:proofErr w:type="spellEnd"/>
      <w:r w:rsidR="007A290B" w:rsidRPr="000E0931">
        <w:rPr>
          <w:sz w:val="28"/>
          <w:szCs w:val="28"/>
        </w:rPr>
        <w:t xml:space="preserve"> - методическое пособие «Формирование национального самосознания, толерантных и патриотических чувств у дошкольников средствами этнокультуры народов Карачаево-Черкессии» (</w:t>
      </w:r>
      <w:proofErr w:type="spellStart"/>
      <w:r w:rsidR="007A290B" w:rsidRPr="000E0931">
        <w:rPr>
          <w:sz w:val="28"/>
          <w:szCs w:val="28"/>
        </w:rPr>
        <w:t>Кипкеева</w:t>
      </w:r>
      <w:proofErr w:type="spellEnd"/>
      <w:r w:rsidR="007A290B" w:rsidRPr="000E0931">
        <w:rPr>
          <w:sz w:val="28"/>
          <w:szCs w:val="28"/>
        </w:rPr>
        <w:t xml:space="preserve"> З.С., Семенова Л.А., </w:t>
      </w:r>
      <w:proofErr w:type="spellStart"/>
      <w:r w:rsidR="007A290B" w:rsidRPr="000E0931">
        <w:rPr>
          <w:sz w:val="28"/>
          <w:szCs w:val="28"/>
        </w:rPr>
        <w:t>Трунова</w:t>
      </w:r>
      <w:proofErr w:type="spellEnd"/>
      <w:r w:rsidR="007A290B" w:rsidRPr="000E0931">
        <w:rPr>
          <w:sz w:val="28"/>
          <w:szCs w:val="28"/>
        </w:rPr>
        <w:t xml:space="preserve"> А.С.  Карачаевск-Ставрополь </w:t>
      </w:r>
      <w:proofErr w:type="gramStart"/>
      <w:r w:rsidR="007A290B" w:rsidRPr="000E0931">
        <w:rPr>
          <w:sz w:val="28"/>
          <w:szCs w:val="28"/>
        </w:rPr>
        <w:t>2018.;</w:t>
      </w:r>
      <w:proofErr w:type="gramEnd"/>
      <w:r w:rsidR="007A290B" w:rsidRPr="000E0931">
        <w:rPr>
          <w:sz w:val="28"/>
          <w:szCs w:val="28"/>
        </w:rPr>
        <w:t xml:space="preserve"> Интернет ресурсы)</w:t>
      </w:r>
    </w:p>
    <w:p w:rsidR="004B61AB" w:rsidRPr="004B61AB" w:rsidRDefault="004B61AB" w:rsidP="008F5588">
      <w:pPr>
        <w:spacing w:before="1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учебно- мет</w:t>
      </w:r>
      <w:r w:rsidR="00B23585">
        <w:rPr>
          <w:sz w:val="28"/>
          <w:szCs w:val="28"/>
        </w:rPr>
        <w:t>одическую документацию, в состав</w:t>
      </w:r>
      <w:r>
        <w:rPr>
          <w:sz w:val="28"/>
          <w:szCs w:val="28"/>
        </w:rPr>
        <w:t xml:space="preserve"> которой входит рабочая программа воспитания, примерный режим и </w:t>
      </w:r>
      <w:proofErr w:type="gramStart"/>
      <w:r>
        <w:rPr>
          <w:sz w:val="28"/>
          <w:szCs w:val="28"/>
        </w:rPr>
        <w:t>распорядок  дня</w:t>
      </w:r>
      <w:proofErr w:type="gramEnd"/>
      <w:r>
        <w:rPr>
          <w:sz w:val="28"/>
          <w:szCs w:val="28"/>
        </w:rPr>
        <w:t>, календарный план воспитательной работы.</w:t>
      </w:r>
    </w:p>
    <w:p w:rsidR="00AB5040" w:rsidRPr="000E0931" w:rsidRDefault="00AB5040" w:rsidP="008F5588">
      <w:pPr>
        <w:pStyle w:val="a5"/>
        <w:spacing w:line="276" w:lineRule="auto"/>
        <w:ind w:left="0" w:right="105"/>
        <w:jc w:val="both"/>
        <w:rPr>
          <w:sz w:val="28"/>
          <w:szCs w:val="28"/>
        </w:rPr>
      </w:pPr>
      <w:r w:rsidRPr="000E0931">
        <w:rPr>
          <w:sz w:val="28"/>
          <w:szCs w:val="28"/>
        </w:rPr>
        <w:t>Программа состоит из 3 разделов: Целевого, содержательного и организационного. В</w:t>
      </w:r>
      <w:r w:rsidRPr="000E0931">
        <w:rPr>
          <w:spacing w:val="-57"/>
          <w:sz w:val="28"/>
          <w:szCs w:val="28"/>
        </w:rPr>
        <w:t xml:space="preserve"> </w:t>
      </w:r>
      <w:r w:rsidRPr="000E0931">
        <w:rPr>
          <w:sz w:val="28"/>
          <w:szCs w:val="28"/>
        </w:rPr>
        <w:t>каждом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разделе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имеется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обязательная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часть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и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часть,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формируемая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участниками</w:t>
      </w:r>
      <w:r w:rsidRPr="000E0931">
        <w:rPr>
          <w:spacing w:val="1"/>
          <w:sz w:val="28"/>
          <w:szCs w:val="28"/>
        </w:rPr>
        <w:t xml:space="preserve"> </w:t>
      </w:r>
      <w:r w:rsidRPr="000E0931">
        <w:rPr>
          <w:sz w:val="28"/>
          <w:szCs w:val="28"/>
        </w:rPr>
        <w:t>образовательных</w:t>
      </w:r>
      <w:r w:rsidRPr="000E0931">
        <w:rPr>
          <w:spacing w:val="-1"/>
          <w:sz w:val="28"/>
          <w:szCs w:val="28"/>
        </w:rPr>
        <w:t xml:space="preserve"> </w:t>
      </w:r>
      <w:r w:rsidRPr="000E0931">
        <w:rPr>
          <w:sz w:val="28"/>
          <w:szCs w:val="28"/>
        </w:rPr>
        <w:t>отношений.</w:t>
      </w:r>
    </w:p>
    <w:p w:rsidR="00AB5040" w:rsidRPr="000E0931" w:rsidRDefault="00AB5040" w:rsidP="008F5588">
      <w:pPr>
        <w:pStyle w:val="a5"/>
        <w:tabs>
          <w:tab w:val="left" w:pos="1618"/>
          <w:tab w:val="left" w:pos="2927"/>
          <w:tab w:val="left" w:pos="3313"/>
          <w:tab w:val="left" w:pos="4441"/>
          <w:tab w:val="left" w:pos="4812"/>
          <w:tab w:val="left" w:pos="6635"/>
          <w:tab w:val="left" w:pos="8149"/>
        </w:tabs>
        <w:spacing w:line="276" w:lineRule="auto"/>
        <w:ind w:left="0" w:right="114"/>
        <w:jc w:val="both"/>
        <w:rPr>
          <w:sz w:val="28"/>
          <w:szCs w:val="28"/>
        </w:rPr>
      </w:pPr>
      <w:r w:rsidRPr="000E0931">
        <w:rPr>
          <w:sz w:val="28"/>
          <w:szCs w:val="28"/>
          <w:u w:val="single"/>
        </w:rPr>
        <w:t>Целевой раздел</w:t>
      </w:r>
      <w:r w:rsidRPr="000E0931">
        <w:rPr>
          <w:sz w:val="28"/>
          <w:szCs w:val="28"/>
        </w:rPr>
        <w:t xml:space="preserve"> состоит из пояснительной записки, в которую входят цели и задачи</w:t>
      </w:r>
      <w:r w:rsidRPr="000E0931">
        <w:rPr>
          <w:spacing w:val="1"/>
          <w:sz w:val="28"/>
          <w:szCs w:val="28"/>
        </w:rPr>
        <w:t xml:space="preserve"> </w:t>
      </w:r>
      <w:r w:rsidR="00B23585">
        <w:rPr>
          <w:sz w:val="28"/>
          <w:szCs w:val="28"/>
        </w:rPr>
        <w:t>Программы,</w:t>
      </w:r>
      <w:r w:rsidR="00970090">
        <w:rPr>
          <w:sz w:val="28"/>
          <w:szCs w:val="28"/>
        </w:rPr>
        <w:t xml:space="preserve"> </w:t>
      </w:r>
      <w:r w:rsidR="000E0931">
        <w:rPr>
          <w:sz w:val="28"/>
          <w:szCs w:val="28"/>
        </w:rPr>
        <w:t>принципы</w:t>
      </w:r>
      <w:r w:rsidR="000E0931">
        <w:rPr>
          <w:sz w:val="28"/>
          <w:szCs w:val="28"/>
        </w:rPr>
        <w:tab/>
        <w:t>и</w:t>
      </w:r>
      <w:r w:rsidR="000E0931">
        <w:rPr>
          <w:sz w:val="28"/>
          <w:szCs w:val="28"/>
        </w:rPr>
        <w:tab/>
        <w:t>подходы</w:t>
      </w:r>
      <w:r w:rsidR="000E0931">
        <w:rPr>
          <w:sz w:val="28"/>
          <w:szCs w:val="28"/>
        </w:rPr>
        <w:tab/>
        <w:t xml:space="preserve">к формированию </w:t>
      </w:r>
      <w:proofErr w:type="gramStart"/>
      <w:r w:rsidRPr="000E0931">
        <w:rPr>
          <w:sz w:val="28"/>
          <w:szCs w:val="28"/>
        </w:rPr>
        <w:t>Программы,</w:t>
      </w:r>
      <w:r w:rsidRPr="000E0931">
        <w:rPr>
          <w:sz w:val="28"/>
          <w:szCs w:val="28"/>
        </w:rPr>
        <w:tab/>
      </w:r>
      <w:proofErr w:type="gramEnd"/>
      <w:r w:rsidRPr="000E0931">
        <w:rPr>
          <w:sz w:val="28"/>
          <w:szCs w:val="28"/>
        </w:rPr>
        <w:t>возрастные и</w:t>
      </w:r>
      <w:r w:rsidRPr="000E0931">
        <w:rPr>
          <w:spacing w:val="-57"/>
          <w:sz w:val="28"/>
          <w:szCs w:val="28"/>
        </w:rPr>
        <w:t xml:space="preserve"> </w:t>
      </w:r>
      <w:r w:rsidRPr="000E0931">
        <w:rPr>
          <w:sz w:val="28"/>
          <w:szCs w:val="28"/>
        </w:rPr>
        <w:t>индивидуальные</w:t>
      </w:r>
      <w:r w:rsidRPr="000E0931">
        <w:rPr>
          <w:spacing w:val="-3"/>
          <w:sz w:val="28"/>
          <w:szCs w:val="28"/>
        </w:rPr>
        <w:t xml:space="preserve"> </w:t>
      </w:r>
      <w:r w:rsidRPr="000E0931">
        <w:rPr>
          <w:sz w:val="28"/>
          <w:szCs w:val="28"/>
        </w:rPr>
        <w:t>особенности детей,</w:t>
      </w:r>
      <w:r w:rsidRPr="000E0931">
        <w:rPr>
          <w:spacing w:val="-1"/>
          <w:sz w:val="28"/>
          <w:szCs w:val="28"/>
        </w:rPr>
        <w:t xml:space="preserve"> </w:t>
      </w:r>
      <w:r w:rsidRPr="000E0931">
        <w:rPr>
          <w:sz w:val="28"/>
          <w:szCs w:val="28"/>
        </w:rPr>
        <w:t>получающих</w:t>
      </w:r>
      <w:r w:rsidRPr="000E0931">
        <w:rPr>
          <w:spacing w:val="-1"/>
          <w:sz w:val="28"/>
          <w:szCs w:val="28"/>
        </w:rPr>
        <w:t xml:space="preserve"> </w:t>
      </w:r>
      <w:r w:rsidRPr="000E0931">
        <w:rPr>
          <w:sz w:val="28"/>
          <w:szCs w:val="28"/>
        </w:rPr>
        <w:t>образование</w:t>
      </w:r>
      <w:r w:rsidRPr="000E0931">
        <w:rPr>
          <w:spacing w:val="-1"/>
          <w:sz w:val="28"/>
          <w:szCs w:val="28"/>
        </w:rPr>
        <w:t xml:space="preserve"> </w:t>
      </w:r>
      <w:r w:rsidRPr="000E0931">
        <w:rPr>
          <w:sz w:val="28"/>
          <w:szCs w:val="28"/>
        </w:rPr>
        <w:t>и</w:t>
      </w:r>
      <w:r w:rsidRPr="000E0931">
        <w:rPr>
          <w:spacing w:val="-1"/>
          <w:sz w:val="28"/>
          <w:szCs w:val="28"/>
        </w:rPr>
        <w:t xml:space="preserve"> </w:t>
      </w:r>
      <w:r w:rsidRPr="000E0931">
        <w:rPr>
          <w:sz w:val="28"/>
          <w:szCs w:val="28"/>
        </w:rPr>
        <w:t>воспитание</w:t>
      </w:r>
      <w:r w:rsidRPr="000E0931">
        <w:rPr>
          <w:spacing w:val="-2"/>
          <w:sz w:val="28"/>
          <w:szCs w:val="28"/>
        </w:rPr>
        <w:t xml:space="preserve"> </w:t>
      </w:r>
      <w:r w:rsidRPr="000E0931">
        <w:rPr>
          <w:sz w:val="28"/>
          <w:szCs w:val="28"/>
        </w:rPr>
        <w:t>в</w:t>
      </w:r>
      <w:r w:rsidR="005A5C14">
        <w:rPr>
          <w:sz w:val="28"/>
          <w:szCs w:val="28"/>
        </w:rPr>
        <w:t xml:space="preserve"> </w:t>
      </w:r>
      <w:r w:rsidR="000E0931" w:rsidRPr="000E0931">
        <w:rPr>
          <w:sz w:val="28"/>
          <w:szCs w:val="28"/>
        </w:rPr>
        <w:t xml:space="preserve">МБДОУ </w:t>
      </w:r>
      <w:r w:rsidRPr="000E0931">
        <w:rPr>
          <w:spacing w:val="-2"/>
          <w:sz w:val="28"/>
          <w:szCs w:val="28"/>
        </w:rPr>
        <w:t xml:space="preserve"> </w:t>
      </w:r>
      <w:r w:rsidR="000E0931" w:rsidRPr="000E0931">
        <w:rPr>
          <w:sz w:val="28"/>
          <w:szCs w:val="28"/>
        </w:rPr>
        <w:t xml:space="preserve">«Детский сад «Колобок» </w:t>
      </w:r>
      <w:proofErr w:type="spellStart"/>
      <w:r w:rsidR="000E0931" w:rsidRPr="000E0931">
        <w:rPr>
          <w:sz w:val="28"/>
          <w:szCs w:val="28"/>
        </w:rPr>
        <w:t>ст.Зеленчукской</w:t>
      </w:r>
      <w:proofErr w:type="spellEnd"/>
      <w:r w:rsidR="000E0931" w:rsidRPr="000E0931">
        <w:rPr>
          <w:sz w:val="28"/>
          <w:szCs w:val="28"/>
        </w:rPr>
        <w:t>»</w:t>
      </w:r>
      <w:r w:rsidRPr="000E0931">
        <w:rPr>
          <w:sz w:val="28"/>
          <w:szCs w:val="28"/>
        </w:rPr>
        <w:t>.</w:t>
      </w:r>
      <w:r w:rsidRPr="000E0931">
        <w:rPr>
          <w:spacing w:val="-3"/>
          <w:sz w:val="28"/>
          <w:szCs w:val="28"/>
        </w:rPr>
        <w:t xml:space="preserve"> </w:t>
      </w:r>
      <w:r w:rsidRPr="000E0931">
        <w:rPr>
          <w:sz w:val="28"/>
          <w:szCs w:val="28"/>
        </w:rPr>
        <w:t>А</w:t>
      </w:r>
      <w:r w:rsidRPr="000E0931">
        <w:rPr>
          <w:spacing w:val="-2"/>
          <w:sz w:val="28"/>
          <w:szCs w:val="28"/>
        </w:rPr>
        <w:t xml:space="preserve"> </w:t>
      </w:r>
      <w:r w:rsidRPr="000E0931">
        <w:rPr>
          <w:sz w:val="28"/>
          <w:szCs w:val="28"/>
        </w:rPr>
        <w:t>также</w:t>
      </w:r>
      <w:r w:rsidRPr="000E0931">
        <w:rPr>
          <w:spacing w:val="-4"/>
          <w:sz w:val="28"/>
          <w:szCs w:val="28"/>
        </w:rPr>
        <w:t xml:space="preserve"> </w:t>
      </w:r>
      <w:r w:rsidRPr="000E0931">
        <w:rPr>
          <w:sz w:val="28"/>
          <w:szCs w:val="28"/>
        </w:rPr>
        <w:t>планируемые</w:t>
      </w:r>
      <w:r w:rsidRPr="000E0931">
        <w:rPr>
          <w:spacing w:val="-4"/>
          <w:sz w:val="28"/>
          <w:szCs w:val="28"/>
        </w:rPr>
        <w:t xml:space="preserve"> </w:t>
      </w:r>
      <w:r w:rsidRPr="000E0931">
        <w:rPr>
          <w:sz w:val="28"/>
          <w:szCs w:val="28"/>
        </w:rPr>
        <w:t>результаты</w:t>
      </w:r>
      <w:r w:rsidRPr="000E0931">
        <w:rPr>
          <w:spacing w:val="-3"/>
          <w:sz w:val="28"/>
          <w:szCs w:val="28"/>
        </w:rPr>
        <w:t xml:space="preserve"> </w:t>
      </w:r>
      <w:r w:rsidRPr="000E0931">
        <w:rPr>
          <w:sz w:val="28"/>
          <w:szCs w:val="28"/>
        </w:rPr>
        <w:t>освоения</w:t>
      </w:r>
      <w:r w:rsidRPr="000E0931">
        <w:rPr>
          <w:spacing w:val="-3"/>
          <w:sz w:val="28"/>
          <w:szCs w:val="28"/>
        </w:rPr>
        <w:t xml:space="preserve"> </w:t>
      </w:r>
      <w:r w:rsidRPr="000E0931">
        <w:rPr>
          <w:sz w:val="28"/>
          <w:szCs w:val="28"/>
        </w:rPr>
        <w:t>Программы</w:t>
      </w:r>
      <w:r w:rsidRPr="000E0931">
        <w:rPr>
          <w:spacing w:val="-2"/>
          <w:sz w:val="28"/>
          <w:szCs w:val="28"/>
        </w:rPr>
        <w:t xml:space="preserve"> </w:t>
      </w:r>
      <w:r w:rsidRPr="000E0931">
        <w:rPr>
          <w:sz w:val="28"/>
          <w:szCs w:val="28"/>
        </w:rPr>
        <w:t>по</w:t>
      </w:r>
      <w:r w:rsidRPr="000E0931">
        <w:rPr>
          <w:spacing w:val="-57"/>
          <w:sz w:val="28"/>
          <w:szCs w:val="28"/>
        </w:rPr>
        <w:t xml:space="preserve"> </w:t>
      </w:r>
      <w:r w:rsidRPr="000E0931">
        <w:rPr>
          <w:sz w:val="28"/>
          <w:szCs w:val="28"/>
        </w:rPr>
        <w:t>всем</w:t>
      </w:r>
      <w:r w:rsidRPr="000E0931">
        <w:rPr>
          <w:spacing w:val="-2"/>
          <w:sz w:val="28"/>
          <w:szCs w:val="28"/>
        </w:rPr>
        <w:t xml:space="preserve"> </w:t>
      </w:r>
      <w:r w:rsidR="005A5C14">
        <w:rPr>
          <w:sz w:val="28"/>
          <w:szCs w:val="28"/>
        </w:rPr>
        <w:t>возрастам в обязательной части и части формируемой участниками образовательных отношений.</w:t>
      </w:r>
    </w:p>
    <w:p w:rsidR="00C86196" w:rsidRDefault="00AB5040" w:rsidP="008F5588">
      <w:pPr>
        <w:pStyle w:val="a5"/>
        <w:spacing w:line="276" w:lineRule="auto"/>
        <w:ind w:left="0" w:right="-1"/>
        <w:jc w:val="both"/>
        <w:rPr>
          <w:sz w:val="28"/>
          <w:szCs w:val="28"/>
        </w:rPr>
      </w:pPr>
      <w:r w:rsidRPr="005A5C14">
        <w:rPr>
          <w:sz w:val="28"/>
          <w:szCs w:val="28"/>
          <w:u w:val="single"/>
        </w:rPr>
        <w:t>Содержательный раздел</w:t>
      </w:r>
      <w:r w:rsidRPr="005A5C14">
        <w:rPr>
          <w:sz w:val="28"/>
          <w:szCs w:val="28"/>
        </w:rPr>
        <w:t xml:space="preserve"> раскрывает образовательную деятельность в соответствии</w:t>
      </w:r>
      <w:r w:rsidRPr="005A5C14">
        <w:rPr>
          <w:spacing w:val="-57"/>
          <w:sz w:val="28"/>
          <w:szCs w:val="28"/>
        </w:rPr>
        <w:t xml:space="preserve"> </w:t>
      </w:r>
      <w:r w:rsidRPr="005A5C14">
        <w:rPr>
          <w:sz w:val="28"/>
          <w:szCs w:val="28"/>
        </w:rPr>
        <w:t>с</w:t>
      </w:r>
      <w:r w:rsidRPr="005A5C14">
        <w:rPr>
          <w:spacing w:val="-7"/>
          <w:sz w:val="28"/>
          <w:szCs w:val="28"/>
        </w:rPr>
        <w:t xml:space="preserve"> </w:t>
      </w:r>
      <w:r w:rsidRPr="005A5C14">
        <w:rPr>
          <w:sz w:val="28"/>
          <w:szCs w:val="28"/>
        </w:rPr>
        <w:t>направлениями</w:t>
      </w:r>
      <w:r w:rsidRPr="005A5C14">
        <w:rPr>
          <w:spacing w:val="-5"/>
          <w:sz w:val="28"/>
          <w:szCs w:val="28"/>
        </w:rPr>
        <w:t xml:space="preserve"> </w:t>
      </w:r>
      <w:r w:rsidRPr="005A5C14">
        <w:rPr>
          <w:sz w:val="28"/>
          <w:szCs w:val="28"/>
        </w:rPr>
        <w:t>развития</w:t>
      </w:r>
      <w:r w:rsidRPr="005A5C14">
        <w:rPr>
          <w:spacing w:val="-5"/>
          <w:sz w:val="28"/>
          <w:szCs w:val="28"/>
        </w:rPr>
        <w:t xml:space="preserve"> </w:t>
      </w:r>
      <w:r w:rsidRPr="005A5C14">
        <w:rPr>
          <w:sz w:val="28"/>
          <w:szCs w:val="28"/>
        </w:rPr>
        <w:t>ребенка</w:t>
      </w:r>
      <w:r w:rsidRPr="005A5C14">
        <w:rPr>
          <w:spacing w:val="-6"/>
          <w:sz w:val="28"/>
          <w:szCs w:val="28"/>
        </w:rPr>
        <w:t xml:space="preserve"> </w:t>
      </w:r>
      <w:r w:rsidRPr="005A5C14">
        <w:rPr>
          <w:sz w:val="28"/>
          <w:szCs w:val="28"/>
        </w:rPr>
        <w:t>(в</w:t>
      </w:r>
      <w:r w:rsidRPr="005A5C14">
        <w:rPr>
          <w:spacing w:val="-7"/>
          <w:sz w:val="28"/>
          <w:szCs w:val="28"/>
        </w:rPr>
        <w:t xml:space="preserve"> </w:t>
      </w:r>
      <w:r w:rsidRPr="005A5C14">
        <w:rPr>
          <w:sz w:val="28"/>
          <w:szCs w:val="28"/>
        </w:rPr>
        <w:t>пяти</w:t>
      </w:r>
      <w:r w:rsidRPr="005A5C14">
        <w:rPr>
          <w:spacing w:val="-4"/>
          <w:sz w:val="28"/>
          <w:szCs w:val="28"/>
        </w:rPr>
        <w:t xml:space="preserve"> </w:t>
      </w:r>
      <w:r w:rsidRPr="005A5C14">
        <w:rPr>
          <w:sz w:val="28"/>
          <w:szCs w:val="28"/>
        </w:rPr>
        <w:t>образовательных</w:t>
      </w:r>
      <w:r w:rsidRPr="005A5C14">
        <w:rPr>
          <w:spacing w:val="-5"/>
          <w:sz w:val="28"/>
          <w:szCs w:val="28"/>
        </w:rPr>
        <w:t xml:space="preserve"> </w:t>
      </w:r>
      <w:r w:rsidRPr="005A5C14">
        <w:rPr>
          <w:sz w:val="28"/>
          <w:szCs w:val="28"/>
        </w:rPr>
        <w:t>областях,</w:t>
      </w:r>
      <w:r w:rsidRPr="005A5C14">
        <w:rPr>
          <w:spacing w:val="-4"/>
          <w:sz w:val="28"/>
          <w:szCs w:val="28"/>
        </w:rPr>
        <w:t xml:space="preserve"> </w:t>
      </w:r>
      <w:r w:rsidRPr="005A5C14">
        <w:rPr>
          <w:sz w:val="28"/>
          <w:szCs w:val="28"/>
        </w:rPr>
        <w:t>далее</w:t>
      </w:r>
      <w:r w:rsidRPr="005A5C14">
        <w:rPr>
          <w:spacing w:val="-6"/>
          <w:sz w:val="28"/>
          <w:szCs w:val="28"/>
        </w:rPr>
        <w:t xml:space="preserve"> </w:t>
      </w:r>
      <w:r w:rsidRPr="005A5C14">
        <w:rPr>
          <w:sz w:val="28"/>
          <w:szCs w:val="28"/>
        </w:rPr>
        <w:t>ОО)</w:t>
      </w:r>
      <w:r w:rsidRPr="005A5C14">
        <w:rPr>
          <w:spacing w:val="-5"/>
          <w:sz w:val="28"/>
          <w:szCs w:val="28"/>
        </w:rPr>
        <w:t xml:space="preserve"> </w:t>
      </w:r>
      <w:r w:rsidRPr="005A5C14">
        <w:rPr>
          <w:sz w:val="28"/>
          <w:szCs w:val="28"/>
        </w:rPr>
        <w:t>по</w:t>
      </w:r>
      <w:r w:rsidRPr="005A5C14">
        <w:rPr>
          <w:spacing w:val="-57"/>
          <w:sz w:val="28"/>
          <w:szCs w:val="28"/>
        </w:rPr>
        <w:t xml:space="preserve"> </w:t>
      </w:r>
      <w:r w:rsidRPr="005A5C14">
        <w:rPr>
          <w:sz w:val="28"/>
          <w:szCs w:val="28"/>
        </w:rPr>
        <w:t>всем</w:t>
      </w:r>
      <w:r w:rsidRPr="005A5C14">
        <w:rPr>
          <w:spacing w:val="-3"/>
          <w:sz w:val="28"/>
          <w:szCs w:val="28"/>
        </w:rPr>
        <w:t xml:space="preserve"> </w:t>
      </w:r>
      <w:r w:rsidRPr="005A5C14">
        <w:rPr>
          <w:sz w:val="28"/>
          <w:szCs w:val="28"/>
        </w:rPr>
        <w:t>возрастным</w:t>
      </w:r>
      <w:r w:rsidRPr="005A5C14">
        <w:rPr>
          <w:spacing w:val="-3"/>
          <w:sz w:val="28"/>
          <w:szCs w:val="28"/>
        </w:rPr>
        <w:t xml:space="preserve"> </w:t>
      </w:r>
      <w:r w:rsidRPr="005A5C14">
        <w:rPr>
          <w:sz w:val="28"/>
          <w:szCs w:val="28"/>
        </w:rPr>
        <w:t>категориям</w:t>
      </w:r>
      <w:r w:rsidRPr="005A5C14">
        <w:rPr>
          <w:spacing w:val="-2"/>
          <w:sz w:val="28"/>
          <w:szCs w:val="28"/>
        </w:rPr>
        <w:t xml:space="preserve"> </w:t>
      </w:r>
      <w:proofErr w:type="gramStart"/>
      <w:r w:rsidR="005A5C14" w:rsidRPr="005A5C14">
        <w:rPr>
          <w:sz w:val="28"/>
          <w:szCs w:val="28"/>
        </w:rPr>
        <w:t>МБДОУ  «</w:t>
      </w:r>
      <w:proofErr w:type="gramEnd"/>
      <w:r w:rsidR="005A5C14" w:rsidRPr="005A5C14">
        <w:rPr>
          <w:sz w:val="28"/>
          <w:szCs w:val="28"/>
        </w:rPr>
        <w:t>Детский сад «Колобок» ст.</w:t>
      </w:r>
      <w:r w:rsidR="005A5C14">
        <w:rPr>
          <w:sz w:val="28"/>
          <w:szCs w:val="28"/>
        </w:rPr>
        <w:t xml:space="preserve"> </w:t>
      </w:r>
      <w:r w:rsidR="005A5C14" w:rsidRPr="005A5C14">
        <w:rPr>
          <w:sz w:val="28"/>
          <w:szCs w:val="28"/>
        </w:rPr>
        <w:t>Зеленчукской»</w:t>
      </w:r>
      <w:r w:rsidR="00D4414A">
        <w:rPr>
          <w:sz w:val="28"/>
          <w:szCs w:val="28"/>
        </w:rPr>
        <w:t xml:space="preserve"> </w:t>
      </w:r>
      <w:r w:rsidR="00210D7C">
        <w:rPr>
          <w:sz w:val="28"/>
          <w:szCs w:val="28"/>
        </w:rPr>
        <w:t>(</w:t>
      </w:r>
      <w:r w:rsidR="00210D7C" w:rsidRPr="00210D7C">
        <w:rPr>
          <w:sz w:val="28"/>
          <w:szCs w:val="28"/>
        </w:rPr>
        <w:t>социально-коммуникативное</w:t>
      </w:r>
      <w:r w:rsidR="00210D7C" w:rsidRPr="00210D7C">
        <w:rPr>
          <w:spacing w:val="-11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развитие</w:t>
      </w:r>
      <w:r w:rsidR="00210D7C" w:rsidRPr="00210D7C">
        <w:rPr>
          <w:spacing w:val="-11"/>
          <w:sz w:val="28"/>
          <w:szCs w:val="28"/>
        </w:rPr>
        <w:t xml:space="preserve"> ,</w:t>
      </w:r>
      <w:r w:rsidR="00210D7C">
        <w:rPr>
          <w:spacing w:val="-11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познавательное</w:t>
      </w:r>
      <w:r w:rsidR="00210D7C" w:rsidRPr="00210D7C">
        <w:rPr>
          <w:spacing w:val="-7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развитие</w:t>
      </w:r>
      <w:r w:rsidR="00D4414A">
        <w:rPr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речевое</w:t>
      </w:r>
      <w:r w:rsidR="00210D7C" w:rsidRPr="00210D7C">
        <w:rPr>
          <w:spacing w:val="-11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развитие,</w:t>
      </w:r>
      <w:r w:rsidR="00210D7C" w:rsidRPr="00210D7C">
        <w:rPr>
          <w:spacing w:val="-9"/>
          <w:sz w:val="28"/>
          <w:szCs w:val="28"/>
        </w:rPr>
        <w:t xml:space="preserve"> </w:t>
      </w:r>
      <w:r w:rsidR="00210D7C" w:rsidRPr="00210D7C">
        <w:rPr>
          <w:spacing w:val="-1"/>
          <w:sz w:val="28"/>
          <w:szCs w:val="28"/>
        </w:rPr>
        <w:t>художественно-эстетическое</w:t>
      </w:r>
      <w:r w:rsidR="00210D7C" w:rsidRPr="00210D7C">
        <w:rPr>
          <w:spacing w:val="-11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развитие</w:t>
      </w:r>
      <w:r w:rsidR="00210D7C" w:rsidRPr="00210D7C">
        <w:rPr>
          <w:spacing w:val="-10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,</w:t>
      </w:r>
      <w:r w:rsidR="00210D7C">
        <w:rPr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физическое</w:t>
      </w:r>
      <w:r w:rsidR="00210D7C" w:rsidRPr="00210D7C">
        <w:rPr>
          <w:spacing w:val="-10"/>
          <w:sz w:val="28"/>
          <w:szCs w:val="28"/>
        </w:rPr>
        <w:t xml:space="preserve"> </w:t>
      </w:r>
      <w:r w:rsidR="00210D7C" w:rsidRPr="00210D7C">
        <w:rPr>
          <w:sz w:val="28"/>
          <w:szCs w:val="28"/>
        </w:rPr>
        <w:t>развитие</w:t>
      </w:r>
      <w:r w:rsidR="00210D7C" w:rsidRPr="00210D7C">
        <w:rPr>
          <w:spacing w:val="-8"/>
          <w:sz w:val="28"/>
          <w:szCs w:val="28"/>
        </w:rPr>
        <w:t xml:space="preserve"> </w:t>
      </w:r>
      <w:r w:rsidR="00210D7C">
        <w:rPr>
          <w:spacing w:val="-8"/>
          <w:sz w:val="28"/>
          <w:szCs w:val="28"/>
        </w:rPr>
        <w:t xml:space="preserve">). </w:t>
      </w:r>
      <w:r w:rsidRPr="00C86196">
        <w:rPr>
          <w:sz w:val="28"/>
          <w:szCs w:val="28"/>
        </w:rPr>
        <w:t>Конкретное</w:t>
      </w:r>
      <w:r w:rsidRPr="00C86196">
        <w:rPr>
          <w:spacing w:val="-10"/>
          <w:sz w:val="28"/>
          <w:szCs w:val="28"/>
        </w:rPr>
        <w:t xml:space="preserve"> </w:t>
      </w:r>
      <w:r w:rsidRPr="00C86196">
        <w:rPr>
          <w:sz w:val="28"/>
          <w:szCs w:val="28"/>
        </w:rPr>
        <w:t>содержание</w:t>
      </w:r>
      <w:r w:rsidRPr="00C86196">
        <w:rPr>
          <w:spacing w:val="-10"/>
          <w:sz w:val="28"/>
          <w:szCs w:val="28"/>
        </w:rPr>
        <w:t xml:space="preserve"> </w:t>
      </w:r>
      <w:r w:rsidRPr="00C86196">
        <w:rPr>
          <w:sz w:val="28"/>
          <w:szCs w:val="28"/>
        </w:rPr>
        <w:t>указанных</w:t>
      </w:r>
      <w:r w:rsidRPr="00C86196">
        <w:rPr>
          <w:spacing w:val="-8"/>
          <w:sz w:val="28"/>
          <w:szCs w:val="28"/>
        </w:rPr>
        <w:t xml:space="preserve"> </w:t>
      </w:r>
      <w:r w:rsidRPr="00C86196">
        <w:rPr>
          <w:sz w:val="28"/>
          <w:szCs w:val="28"/>
        </w:rPr>
        <w:t>образовательных</w:t>
      </w:r>
      <w:r w:rsidRPr="00C86196">
        <w:rPr>
          <w:spacing w:val="-9"/>
          <w:sz w:val="28"/>
          <w:szCs w:val="28"/>
        </w:rPr>
        <w:t xml:space="preserve"> </w:t>
      </w:r>
      <w:r w:rsidRPr="00C86196">
        <w:rPr>
          <w:sz w:val="28"/>
          <w:szCs w:val="28"/>
        </w:rPr>
        <w:t>областей</w:t>
      </w:r>
      <w:r w:rsidRPr="00C86196">
        <w:rPr>
          <w:spacing w:val="-9"/>
          <w:sz w:val="28"/>
          <w:szCs w:val="28"/>
        </w:rPr>
        <w:t xml:space="preserve"> </w:t>
      </w:r>
      <w:r w:rsidRPr="00C86196">
        <w:rPr>
          <w:sz w:val="28"/>
          <w:szCs w:val="28"/>
        </w:rPr>
        <w:t>зависит</w:t>
      </w:r>
      <w:r w:rsidRPr="00C86196">
        <w:rPr>
          <w:spacing w:val="-10"/>
          <w:sz w:val="28"/>
          <w:szCs w:val="28"/>
        </w:rPr>
        <w:t xml:space="preserve"> </w:t>
      </w:r>
      <w:r w:rsidRPr="00C86196">
        <w:rPr>
          <w:sz w:val="28"/>
          <w:szCs w:val="28"/>
        </w:rPr>
        <w:t>от</w:t>
      </w:r>
      <w:r w:rsidRPr="00C86196">
        <w:rPr>
          <w:spacing w:val="-9"/>
          <w:sz w:val="28"/>
          <w:szCs w:val="28"/>
        </w:rPr>
        <w:t xml:space="preserve"> </w:t>
      </w:r>
      <w:r w:rsidRPr="00C86196">
        <w:rPr>
          <w:sz w:val="28"/>
          <w:szCs w:val="28"/>
        </w:rPr>
        <w:t>возрастных</w:t>
      </w:r>
      <w:r w:rsidR="004B61AB">
        <w:rPr>
          <w:sz w:val="28"/>
          <w:szCs w:val="28"/>
        </w:rPr>
        <w:t xml:space="preserve"> </w:t>
      </w:r>
      <w:r w:rsidRPr="00C86196">
        <w:rPr>
          <w:spacing w:val="-57"/>
          <w:sz w:val="28"/>
          <w:szCs w:val="28"/>
        </w:rPr>
        <w:t xml:space="preserve"> </w:t>
      </w:r>
      <w:r w:rsidR="00542BD8">
        <w:rPr>
          <w:spacing w:val="-57"/>
          <w:sz w:val="28"/>
          <w:szCs w:val="28"/>
        </w:rPr>
        <w:t xml:space="preserve"> </w:t>
      </w:r>
      <w:r w:rsidRPr="00C86196">
        <w:rPr>
          <w:sz w:val="28"/>
          <w:szCs w:val="28"/>
        </w:rPr>
        <w:t>и</w:t>
      </w:r>
      <w:r w:rsidRPr="00C86196">
        <w:rPr>
          <w:spacing w:val="-3"/>
          <w:sz w:val="28"/>
          <w:szCs w:val="28"/>
        </w:rPr>
        <w:t xml:space="preserve"> </w:t>
      </w:r>
      <w:r w:rsidRPr="00C86196">
        <w:rPr>
          <w:sz w:val="28"/>
          <w:szCs w:val="28"/>
        </w:rPr>
        <w:t>индивидуальных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lastRenderedPageBreak/>
        <w:t>особенностей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детей,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определяется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целями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и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задачами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Программы</w:t>
      </w:r>
      <w:r w:rsidR="00D4414A">
        <w:rPr>
          <w:sz w:val="28"/>
          <w:szCs w:val="28"/>
        </w:rPr>
        <w:t xml:space="preserve"> и </w:t>
      </w:r>
      <w:r w:rsidR="00C86196">
        <w:rPr>
          <w:sz w:val="28"/>
          <w:szCs w:val="28"/>
        </w:rPr>
        <w:t>реализуется</w:t>
      </w:r>
      <w:r w:rsidR="00C86196">
        <w:rPr>
          <w:sz w:val="28"/>
          <w:szCs w:val="28"/>
        </w:rPr>
        <w:tab/>
        <w:t>в</w:t>
      </w:r>
      <w:r w:rsidR="00C86196">
        <w:rPr>
          <w:sz w:val="28"/>
          <w:szCs w:val="28"/>
        </w:rPr>
        <w:tab/>
        <w:t>различных</w:t>
      </w:r>
      <w:r w:rsidR="00C86196">
        <w:rPr>
          <w:sz w:val="28"/>
          <w:szCs w:val="28"/>
        </w:rPr>
        <w:tab/>
        <w:t xml:space="preserve">видах </w:t>
      </w:r>
      <w:proofErr w:type="gramStart"/>
      <w:r w:rsidRPr="00C86196">
        <w:rPr>
          <w:sz w:val="28"/>
          <w:szCs w:val="28"/>
        </w:rPr>
        <w:t>деятельности:</w:t>
      </w:r>
      <w:r w:rsidRPr="00C86196">
        <w:rPr>
          <w:sz w:val="28"/>
          <w:szCs w:val="28"/>
        </w:rPr>
        <w:tab/>
      </w:r>
      <w:proofErr w:type="gramEnd"/>
      <w:r w:rsidRPr="00C86196">
        <w:rPr>
          <w:sz w:val="28"/>
          <w:szCs w:val="28"/>
        </w:rPr>
        <w:t>общении,</w:t>
      </w:r>
      <w:r w:rsidR="00D4414A">
        <w:rPr>
          <w:sz w:val="28"/>
          <w:szCs w:val="28"/>
        </w:rPr>
        <w:tab/>
        <w:t xml:space="preserve">игре, </w:t>
      </w:r>
      <w:r w:rsidRPr="00C86196">
        <w:rPr>
          <w:spacing w:val="-1"/>
          <w:sz w:val="28"/>
          <w:szCs w:val="28"/>
        </w:rPr>
        <w:t>познавательно-</w:t>
      </w:r>
      <w:r w:rsidRPr="00C86196">
        <w:rPr>
          <w:spacing w:val="-57"/>
          <w:sz w:val="28"/>
          <w:szCs w:val="28"/>
        </w:rPr>
        <w:t xml:space="preserve"> </w:t>
      </w:r>
      <w:r w:rsidRPr="00C86196">
        <w:rPr>
          <w:sz w:val="28"/>
          <w:szCs w:val="28"/>
        </w:rPr>
        <w:t>исследовательской</w:t>
      </w:r>
      <w:r w:rsidRPr="00C86196">
        <w:rPr>
          <w:spacing w:val="-3"/>
          <w:sz w:val="28"/>
          <w:szCs w:val="28"/>
        </w:rPr>
        <w:t xml:space="preserve"> </w:t>
      </w:r>
      <w:r w:rsidRPr="00C86196">
        <w:rPr>
          <w:sz w:val="28"/>
          <w:szCs w:val="28"/>
        </w:rPr>
        <w:t>деятельности</w:t>
      </w:r>
      <w:r w:rsidRPr="00C86196">
        <w:rPr>
          <w:spacing w:val="1"/>
          <w:sz w:val="28"/>
          <w:szCs w:val="28"/>
        </w:rPr>
        <w:t xml:space="preserve"> </w:t>
      </w:r>
      <w:r w:rsidRPr="00C86196">
        <w:rPr>
          <w:sz w:val="28"/>
          <w:szCs w:val="28"/>
        </w:rPr>
        <w:t>-</w:t>
      </w:r>
      <w:r w:rsidRPr="00C86196">
        <w:rPr>
          <w:spacing w:val="-4"/>
          <w:sz w:val="28"/>
          <w:szCs w:val="28"/>
        </w:rPr>
        <w:t xml:space="preserve"> </w:t>
      </w:r>
      <w:r w:rsidRPr="00C86196">
        <w:rPr>
          <w:sz w:val="28"/>
          <w:szCs w:val="28"/>
        </w:rPr>
        <w:t>как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сквозных</w:t>
      </w:r>
      <w:r w:rsidRPr="00C86196">
        <w:rPr>
          <w:spacing w:val="-2"/>
          <w:sz w:val="28"/>
          <w:szCs w:val="28"/>
        </w:rPr>
        <w:t xml:space="preserve"> </w:t>
      </w:r>
      <w:r w:rsidRPr="00C86196">
        <w:rPr>
          <w:sz w:val="28"/>
          <w:szCs w:val="28"/>
        </w:rPr>
        <w:t>механизмах</w:t>
      </w:r>
      <w:r w:rsidRPr="00C86196">
        <w:rPr>
          <w:spacing w:val="-3"/>
          <w:sz w:val="28"/>
          <w:szCs w:val="28"/>
        </w:rPr>
        <w:t xml:space="preserve"> </w:t>
      </w:r>
      <w:r w:rsidRPr="00C86196">
        <w:rPr>
          <w:sz w:val="28"/>
          <w:szCs w:val="28"/>
        </w:rPr>
        <w:t>развития</w:t>
      </w:r>
      <w:r w:rsidRPr="00C86196">
        <w:rPr>
          <w:spacing w:val="-5"/>
          <w:sz w:val="28"/>
          <w:szCs w:val="28"/>
        </w:rPr>
        <w:t xml:space="preserve"> </w:t>
      </w:r>
      <w:r w:rsidRPr="00C86196">
        <w:rPr>
          <w:sz w:val="28"/>
          <w:szCs w:val="28"/>
        </w:rPr>
        <w:t>ребенка.</w:t>
      </w:r>
    </w:p>
    <w:p w:rsidR="00542BD8" w:rsidRDefault="004B61AB" w:rsidP="008F5588">
      <w:pPr>
        <w:pStyle w:val="a5"/>
        <w:spacing w:line="276" w:lineRule="auto"/>
        <w:ind w:left="0" w:right="110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содержательном разделе описаны вариативные формы, способы, методы и средства реализации Программы; особенности образовательной деятельности разных видов культурных практик и способов поддержки детской инициативы</w:t>
      </w:r>
      <w:r w:rsidR="00210D7C">
        <w:rPr>
          <w:sz w:val="28"/>
          <w:szCs w:val="28"/>
        </w:rPr>
        <w:t xml:space="preserve">; взаимодействие с семьями воспитанников </w:t>
      </w:r>
      <w:proofErr w:type="gramStart"/>
      <w:r w:rsidR="00210D7C">
        <w:rPr>
          <w:sz w:val="28"/>
          <w:szCs w:val="28"/>
        </w:rPr>
        <w:t>ДОУ</w:t>
      </w:r>
      <w:r w:rsidR="00970090">
        <w:rPr>
          <w:sz w:val="28"/>
          <w:szCs w:val="28"/>
        </w:rPr>
        <w:t xml:space="preserve"> ,</w:t>
      </w:r>
      <w:proofErr w:type="gramEnd"/>
      <w:r w:rsidR="00970090">
        <w:rPr>
          <w:sz w:val="28"/>
          <w:szCs w:val="28"/>
        </w:rPr>
        <w:t xml:space="preserve"> направления </w:t>
      </w:r>
      <w:proofErr w:type="spellStart"/>
      <w:r w:rsidR="00970090">
        <w:rPr>
          <w:sz w:val="28"/>
          <w:szCs w:val="28"/>
        </w:rPr>
        <w:t>коррекционно</w:t>
      </w:r>
      <w:proofErr w:type="spellEnd"/>
      <w:r w:rsidR="00970090">
        <w:rPr>
          <w:sz w:val="28"/>
          <w:szCs w:val="28"/>
        </w:rPr>
        <w:t xml:space="preserve"> – развивающей работы.</w:t>
      </w:r>
    </w:p>
    <w:p w:rsidR="00210D7C" w:rsidRPr="00210D7C" w:rsidRDefault="00210D7C" w:rsidP="008F5588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8"/>
          <w:szCs w:val="28"/>
          <w:lang w:eastAsia="ru-RU"/>
        </w:rPr>
      </w:pPr>
      <w:r w:rsidRPr="00210D7C">
        <w:rPr>
          <w:color w:val="1A1A1A"/>
          <w:sz w:val="28"/>
          <w:szCs w:val="28"/>
          <w:lang w:eastAsia="ru-RU"/>
        </w:rPr>
        <w:t>В содержательный раздел программы входит рабочая программа воспитания,</w:t>
      </w:r>
    </w:p>
    <w:p w:rsidR="00210D7C" w:rsidRPr="00210D7C" w:rsidRDefault="00210D7C" w:rsidP="008F5588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8"/>
          <w:szCs w:val="28"/>
          <w:lang w:eastAsia="ru-RU"/>
        </w:rPr>
      </w:pPr>
      <w:r w:rsidRPr="00210D7C">
        <w:rPr>
          <w:color w:val="1A1A1A"/>
          <w:sz w:val="28"/>
          <w:szCs w:val="28"/>
          <w:lang w:eastAsia="ru-RU"/>
        </w:rPr>
        <w:t>которая раскрывает задачи и на</w:t>
      </w:r>
      <w:r w:rsidR="00D4414A">
        <w:rPr>
          <w:color w:val="1A1A1A"/>
          <w:sz w:val="28"/>
          <w:szCs w:val="28"/>
          <w:lang w:eastAsia="ru-RU"/>
        </w:rPr>
        <w:t>правления воспитательной работы.</w:t>
      </w:r>
    </w:p>
    <w:p w:rsidR="00210D7C" w:rsidRPr="00210D7C" w:rsidRDefault="00D4414A" w:rsidP="008F5588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</w:t>
      </w:r>
      <w:r w:rsidR="00210D7C" w:rsidRPr="00210D7C">
        <w:rPr>
          <w:color w:val="1A1A1A"/>
          <w:sz w:val="28"/>
          <w:szCs w:val="28"/>
          <w:lang w:eastAsia="ru-RU"/>
        </w:rPr>
        <w:t>редусматривает приобщение детей к российским традиционным духовным</w:t>
      </w:r>
    </w:p>
    <w:p w:rsidR="00210D7C" w:rsidRPr="00210D7C" w:rsidRDefault="00210D7C" w:rsidP="008F5588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8"/>
          <w:szCs w:val="28"/>
          <w:lang w:eastAsia="ru-RU"/>
        </w:rPr>
      </w:pPr>
      <w:r w:rsidRPr="00210D7C">
        <w:rPr>
          <w:color w:val="1A1A1A"/>
          <w:sz w:val="28"/>
          <w:szCs w:val="28"/>
          <w:lang w:eastAsia="ru-RU"/>
        </w:rPr>
        <w:t>ценностям, включая культурные ценности своей этнической группы, правилам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10D7C">
        <w:rPr>
          <w:color w:val="1A1A1A"/>
          <w:sz w:val="28"/>
          <w:szCs w:val="28"/>
          <w:lang w:eastAsia="ru-RU"/>
        </w:rPr>
        <w:t>и нормам поведения в российском обществе.</w:t>
      </w:r>
    </w:p>
    <w:p w:rsidR="00AB5040" w:rsidRDefault="00AB5040" w:rsidP="008F5588">
      <w:pPr>
        <w:pStyle w:val="a5"/>
        <w:spacing w:line="276" w:lineRule="auto"/>
        <w:ind w:left="0" w:right="250"/>
        <w:jc w:val="both"/>
        <w:rPr>
          <w:sz w:val="28"/>
          <w:szCs w:val="28"/>
        </w:rPr>
      </w:pPr>
      <w:r w:rsidRPr="00210D7C">
        <w:rPr>
          <w:sz w:val="28"/>
          <w:szCs w:val="28"/>
          <w:u w:val="single"/>
        </w:rPr>
        <w:t>Организационный</w:t>
      </w:r>
      <w:r w:rsidRPr="00210D7C">
        <w:rPr>
          <w:spacing w:val="-5"/>
          <w:sz w:val="28"/>
          <w:szCs w:val="28"/>
          <w:u w:val="single"/>
        </w:rPr>
        <w:t xml:space="preserve"> </w:t>
      </w:r>
      <w:r w:rsidRPr="00210D7C">
        <w:rPr>
          <w:sz w:val="28"/>
          <w:szCs w:val="28"/>
          <w:u w:val="single"/>
        </w:rPr>
        <w:t>раздел</w:t>
      </w:r>
      <w:r w:rsidRPr="00210D7C">
        <w:rPr>
          <w:spacing w:val="-3"/>
          <w:sz w:val="28"/>
          <w:szCs w:val="28"/>
        </w:rPr>
        <w:t xml:space="preserve"> </w:t>
      </w:r>
      <w:r w:rsidRPr="00210D7C">
        <w:rPr>
          <w:sz w:val="28"/>
          <w:szCs w:val="28"/>
        </w:rPr>
        <w:t>содержит</w:t>
      </w:r>
      <w:r w:rsidRPr="00210D7C">
        <w:rPr>
          <w:spacing w:val="-5"/>
          <w:sz w:val="28"/>
          <w:szCs w:val="28"/>
        </w:rPr>
        <w:t xml:space="preserve"> </w:t>
      </w:r>
      <w:r w:rsidRPr="00210D7C">
        <w:rPr>
          <w:sz w:val="28"/>
          <w:szCs w:val="28"/>
        </w:rPr>
        <w:t>организацию</w:t>
      </w:r>
      <w:r w:rsidRPr="00210D7C">
        <w:rPr>
          <w:spacing w:val="-5"/>
          <w:sz w:val="28"/>
          <w:szCs w:val="28"/>
        </w:rPr>
        <w:t xml:space="preserve"> </w:t>
      </w:r>
      <w:r w:rsidRPr="00210D7C">
        <w:rPr>
          <w:sz w:val="28"/>
          <w:szCs w:val="28"/>
        </w:rPr>
        <w:t>режима</w:t>
      </w:r>
      <w:r w:rsidRPr="00210D7C">
        <w:rPr>
          <w:spacing w:val="-6"/>
          <w:sz w:val="28"/>
          <w:szCs w:val="28"/>
        </w:rPr>
        <w:t xml:space="preserve"> </w:t>
      </w:r>
      <w:r w:rsidRPr="00210D7C">
        <w:rPr>
          <w:sz w:val="28"/>
          <w:szCs w:val="28"/>
        </w:rPr>
        <w:t>дня</w:t>
      </w:r>
      <w:r w:rsidRPr="00210D7C">
        <w:rPr>
          <w:spacing w:val="-8"/>
          <w:sz w:val="28"/>
          <w:szCs w:val="28"/>
        </w:rPr>
        <w:t xml:space="preserve"> </w:t>
      </w:r>
      <w:r w:rsidRPr="00210D7C">
        <w:rPr>
          <w:sz w:val="28"/>
          <w:szCs w:val="28"/>
        </w:rPr>
        <w:t>пребывания</w:t>
      </w:r>
      <w:r w:rsidRPr="00210D7C">
        <w:rPr>
          <w:spacing w:val="-5"/>
          <w:sz w:val="28"/>
          <w:szCs w:val="28"/>
        </w:rPr>
        <w:t xml:space="preserve"> </w:t>
      </w:r>
      <w:r w:rsidRPr="00210D7C">
        <w:rPr>
          <w:sz w:val="28"/>
          <w:szCs w:val="28"/>
        </w:rPr>
        <w:t>детей</w:t>
      </w:r>
      <w:r w:rsidRPr="00210D7C">
        <w:rPr>
          <w:spacing w:val="-5"/>
          <w:sz w:val="28"/>
          <w:szCs w:val="28"/>
        </w:rPr>
        <w:t xml:space="preserve"> </w:t>
      </w:r>
      <w:r w:rsidRPr="00210D7C">
        <w:rPr>
          <w:sz w:val="28"/>
          <w:szCs w:val="28"/>
        </w:rPr>
        <w:t>в</w:t>
      </w:r>
      <w:r w:rsidRPr="00210D7C">
        <w:rPr>
          <w:spacing w:val="-57"/>
          <w:sz w:val="28"/>
          <w:szCs w:val="28"/>
        </w:rPr>
        <w:t xml:space="preserve"> </w:t>
      </w:r>
      <w:r w:rsidRPr="00210D7C">
        <w:rPr>
          <w:sz w:val="28"/>
          <w:szCs w:val="28"/>
        </w:rPr>
        <w:t>детском</w:t>
      </w:r>
      <w:r w:rsidRPr="00210D7C">
        <w:rPr>
          <w:spacing w:val="-9"/>
          <w:sz w:val="28"/>
          <w:szCs w:val="28"/>
        </w:rPr>
        <w:t xml:space="preserve"> </w:t>
      </w:r>
      <w:r w:rsidR="00D4414A">
        <w:rPr>
          <w:sz w:val="28"/>
          <w:szCs w:val="28"/>
        </w:rPr>
        <w:t>саду, описание психолого- педагогических и кадровых условий реализации Программы.</w:t>
      </w:r>
      <w:r w:rsidRPr="00210D7C">
        <w:rPr>
          <w:spacing w:val="-8"/>
          <w:sz w:val="28"/>
          <w:szCs w:val="28"/>
        </w:rPr>
        <w:t xml:space="preserve"> </w:t>
      </w:r>
      <w:r w:rsidR="00D4414A">
        <w:rPr>
          <w:sz w:val="28"/>
          <w:szCs w:val="28"/>
        </w:rPr>
        <w:t>О</w:t>
      </w:r>
      <w:r w:rsidRPr="00210D7C">
        <w:rPr>
          <w:sz w:val="28"/>
          <w:szCs w:val="28"/>
        </w:rPr>
        <w:t>собенности</w:t>
      </w:r>
      <w:r w:rsidRPr="00210D7C">
        <w:rPr>
          <w:spacing w:val="47"/>
          <w:sz w:val="28"/>
          <w:szCs w:val="28"/>
        </w:rPr>
        <w:t xml:space="preserve"> </w:t>
      </w:r>
      <w:r w:rsidRPr="00210D7C">
        <w:rPr>
          <w:sz w:val="28"/>
          <w:szCs w:val="28"/>
        </w:rPr>
        <w:t>построения</w:t>
      </w:r>
      <w:r w:rsidRPr="00210D7C">
        <w:rPr>
          <w:spacing w:val="44"/>
          <w:sz w:val="28"/>
          <w:szCs w:val="28"/>
        </w:rPr>
        <w:t xml:space="preserve"> </w:t>
      </w:r>
      <w:r w:rsidRPr="00210D7C">
        <w:rPr>
          <w:sz w:val="28"/>
          <w:szCs w:val="28"/>
        </w:rPr>
        <w:t>развивающей</w:t>
      </w:r>
      <w:r w:rsidRPr="00210D7C">
        <w:rPr>
          <w:spacing w:val="46"/>
          <w:sz w:val="28"/>
          <w:szCs w:val="28"/>
        </w:rPr>
        <w:t xml:space="preserve"> </w:t>
      </w:r>
      <w:r w:rsidRPr="00210D7C">
        <w:rPr>
          <w:sz w:val="28"/>
          <w:szCs w:val="28"/>
        </w:rPr>
        <w:t>предметно</w:t>
      </w:r>
      <w:r w:rsidRPr="00210D7C">
        <w:rPr>
          <w:spacing w:val="52"/>
          <w:sz w:val="28"/>
          <w:szCs w:val="28"/>
        </w:rPr>
        <w:t xml:space="preserve"> </w:t>
      </w:r>
      <w:r w:rsidRPr="00210D7C">
        <w:rPr>
          <w:sz w:val="28"/>
          <w:szCs w:val="28"/>
        </w:rPr>
        <w:t>–</w:t>
      </w:r>
      <w:r w:rsidRPr="00210D7C">
        <w:rPr>
          <w:spacing w:val="45"/>
          <w:sz w:val="28"/>
          <w:szCs w:val="28"/>
        </w:rPr>
        <w:t xml:space="preserve"> </w:t>
      </w:r>
      <w:r w:rsidRPr="00210D7C">
        <w:rPr>
          <w:sz w:val="28"/>
          <w:szCs w:val="28"/>
        </w:rPr>
        <w:t>пространственной</w:t>
      </w:r>
      <w:r w:rsidRPr="00210D7C">
        <w:rPr>
          <w:spacing w:val="-57"/>
          <w:sz w:val="28"/>
          <w:szCs w:val="28"/>
        </w:rPr>
        <w:t xml:space="preserve"> </w:t>
      </w:r>
      <w:r w:rsidRPr="00210D7C">
        <w:rPr>
          <w:sz w:val="28"/>
          <w:szCs w:val="28"/>
        </w:rPr>
        <w:t>среды</w:t>
      </w:r>
      <w:r w:rsidRPr="00210D7C">
        <w:rPr>
          <w:spacing w:val="-1"/>
          <w:sz w:val="28"/>
          <w:szCs w:val="28"/>
        </w:rPr>
        <w:t xml:space="preserve"> </w:t>
      </w:r>
      <w:r w:rsidRPr="00210D7C">
        <w:rPr>
          <w:sz w:val="28"/>
          <w:szCs w:val="28"/>
        </w:rPr>
        <w:t>во</w:t>
      </w:r>
      <w:r w:rsidRPr="00210D7C">
        <w:rPr>
          <w:spacing w:val="-1"/>
          <w:sz w:val="28"/>
          <w:szCs w:val="28"/>
        </w:rPr>
        <w:t xml:space="preserve"> </w:t>
      </w:r>
      <w:r w:rsidR="00D4414A">
        <w:rPr>
          <w:sz w:val="28"/>
          <w:szCs w:val="28"/>
        </w:rPr>
        <w:t>всех возрастных группах.</w:t>
      </w:r>
      <w:r w:rsidR="00210D7C">
        <w:rPr>
          <w:sz w:val="28"/>
          <w:szCs w:val="28"/>
        </w:rPr>
        <w:t xml:space="preserve"> </w:t>
      </w:r>
      <w:r w:rsidR="00D4414A">
        <w:rPr>
          <w:sz w:val="28"/>
          <w:szCs w:val="28"/>
        </w:rPr>
        <w:t>М</w:t>
      </w:r>
      <w:r w:rsidR="00210D7C">
        <w:rPr>
          <w:sz w:val="28"/>
          <w:szCs w:val="28"/>
        </w:rPr>
        <w:t xml:space="preserve">атериально- техническое </w:t>
      </w:r>
      <w:r w:rsidR="00D4414A">
        <w:rPr>
          <w:sz w:val="28"/>
          <w:szCs w:val="28"/>
        </w:rPr>
        <w:t>обеспечение П</w:t>
      </w:r>
      <w:r w:rsidR="00210D7C">
        <w:rPr>
          <w:sz w:val="28"/>
          <w:szCs w:val="28"/>
        </w:rPr>
        <w:t>рограммы</w:t>
      </w:r>
      <w:r w:rsidR="00D4414A">
        <w:rPr>
          <w:sz w:val="28"/>
          <w:szCs w:val="28"/>
        </w:rPr>
        <w:t xml:space="preserve">. </w:t>
      </w:r>
      <w:r w:rsidR="00210D7C">
        <w:rPr>
          <w:sz w:val="28"/>
          <w:szCs w:val="28"/>
        </w:rPr>
        <w:t>обеспеченность методическими материалами и средствами</w:t>
      </w:r>
      <w:r w:rsidR="00D4414A">
        <w:rPr>
          <w:sz w:val="28"/>
          <w:szCs w:val="28"/>
        </w:rPr>
        <w:t>.</w:t>
      </w:r>
    </w:p>
    <w:p w:rsidR="00D4414A" w:rsidRPr="00210D7C" w:rsidRDefault="00D4414A" w:rsidP="008F5588">
      <w:pPr>
        <w:pStyle w:val="a5"/>
        <w:spacing w:line="276" w:lineRule="auto"/>
        <w:ind w:left="0" w:right="250"/>
        <w:jc w:val="both"/>
        <w:rPr>
          <w:sz w:val="28"/>
          <w:szCs w:val="28"/>
        </w:rPr>
      </w:pPr>
      <w:r w:rsidRPr="00D4414A">
        <w:rPr>
          <w:sz w:val="28"/>
          <w:szCs w:val="28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C86196" w:rsidRPr="00077C38" w:rsidRDefault="00B23585" w:rsidP="008F5588">
      <w:pPr>
        <w:jc w:val="both"/>
        <w:rPr>
          <w:sz w:val="28"/>
          <w:szCs w:val="28"/>
        </w:rPr>
      </w:pPr>
      <w:r w:rsidRPr="00077C38">
        <w:rPr>
          <w:sz w:val="28"/>
          <w:szCs w:val="28"/>
        </w:rPr>
        <w:t>Приложение к Программе содержит подробное описание особенностей организации развивающей предметно-пространственной среды (приложение №1),</w:t>
      </w:r>
      <w:r w:rsidR="004C03D0" w:rsidRPr="00077C38">
        <w:rPr>
          <w:sz w:val="28"/>
          <w:szCs w:val="28"/>
        </w:rPr>
        <w:t xml:space="preserve"> </w:t>
      </w:r>
      <w:r w:rsidRPr="00077C38">
        <w:rPr>
          <w:sz w:val="28"/>
          <w:szCs w:val="28"/>
        </w:rPr>
        <w:t xml:space="preserve">описание работы службы ранней помощи в МБДОУ «Детский сад «Колобок» ст. Зеленчукской» (приложение №2); </w:t>
      </w:r>
      <w:r w:rsidR="004C03D0" w:rsidRPr="00077C38">
        <w:rPr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Программы, календарно</w:t>
      </w:r>
      <w:r w:rsidR="00077C38">
        <w:rPr>
          <w:sz w:val="28"/>
          <w:szCs w:val="28"/>
        </w:rPr>
        <w:t xml:space="preserve"> </w:t>
      </w:r>
      <w:r w:rsidR="004C03D0" w:rsidRPr="00077C38">
        <w:rPr>
          <w:sz w:val="28"/>
          <w:szCs w:val="28"/>
        </w:rPr>
        <w:t xml:space="preserve">- тематическое </w:t>
      </w:r>
      <w:proofErr w:type="gramStart"/>
      <w:r w:rsidR="004C03D0" w:rsidRPr="00077C38">
        <w:rPr>
          <w:sz w:val="28"/>
          <w:szCs w:val="28"/>
        </w:rPr>
        <w:t>планирование  (</w:t>
      </w:r>
      <w:proofErr w:type="gramEnd"/>
      <w:r w:rsidR="004C03D0" w:rsidRPr="00077C38">
        <w:rPr>
          <w:sz w:val="28"/>
          <w:szCs w:val="28"/>
        </w:rPr>
        <w:t>приложение №4)</w:t>
      </w:r>
    </w:p>
    <w:sectPr w:rsidR="00C86196" w:rsidRPr="0007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5"/>
      </v:shape>
    </w:pict>
  </w:numPicBullet>
  <w:abstractNum w:abstractNumId="0" w15:restartNumberingAfterBreak="0">
    <w:nsid w:val="081661EF"/>
    <w:multiLevelType w:val="hybridMultilevel"/>
    <w:tmpl w:val="97A8A7C2"/>
    <w:lvl w:ilvl="0" w:tplc="390E31B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2298A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F79E0146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1C8EB9BA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B98A582A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D25EEA1E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00C4BD18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CDC20958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CFFA42DA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abstractNum w:abstractNumId="1" w15:restartNumberingAfterBreak="0">
    <w:nsid w:val="109272F1"/>
    <w:multiLevelType w:val="hybridMultilevel"/>
    <w:tmpl w:val="AC20F47C"/>
    <w:lvl w:ilvl="0" w:tplc="D33ADB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6E5CA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0C7C4E52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15502460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EA9CF37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3DE4B7C4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48A2C606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828A6C70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5FD25CDC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2" w15:restartNumberingAfterBreak="0">
    <w:nsid w:val="134565A2"/>
    <w:multiLevelType w:val="hybridMultilevel"/>
    <w:tmpl w:val="8BC2F602"/>
    <w:lvl w:ilvl="0" w:tplc="6D2CB31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A547C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2EEEAA">
      <w:numFmt w:val="bullet"/>
      <w:lvlText w:val="•"/>
      <w:lvlJc w:val="left"/>
      <w:pPr>
        <w:ind w:left="820" w:hanging="360"/>
      </w:pPr>
      <w:rPr>
        <w:lang w:val="ru-RU" w:eastAsia="en-US" w:bidi="ar-SA"/>
      </w:rPr>
    </w:lvl>
    <w:lvl w:ilvl="3" w:tplc="76F4F748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4" w:tplc="4552AD02">
      <w:numFmt w:val="bullet"/>
      <w:lvlText w:val="•"/>
      <w:lvlJc w:val="left"/>
      <w:pPr>
        <w:ind w:left="3006" w:hanging="360"/>
      </w:pPr>
      <w:rPr>
        <w:lang w:val="ru-RU" w:eastAsia="en-US" w:bidi="ar-SA"/>
      </w:rPr>
    </w:lvl>
    <w:lvl w:ilvl="5" w:tplc="9A7AB158">
      <w:numFmt w:val="bullet"/>
      <w:lvlText w:val="•"/>
      <w:lvlJc w:val="left"/>
      <w:pPr>
        <w:ind w:left="4099" w:hanging="360"/>
      </w:pPr>
      <w:rPr>
        <w:lang w:val="ru-RU" w:eastAsia="en-US" w:bidi="ar-SA"/>
      </w:rPr>
    </w:lvl>
    <w:lvl w:ilvl="6" w:tplc="27C03780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7" w:tplc="7C3C82D8">
      <w:numFmt w:val="bullet"/>
      <w:lvlText w:val="•"/>
      <w:lvlJc w:val="left"/>
      <w:pPr>
        <w:ind w:left="6286" w:hanging="360"/>
      </w:pPr>
      <w:rPr>
        <w:lang w:val="ru-RU" w:eastAsia="en-US" w:bidi="ar-SA"/>
      </w:rPr>
    </w:lvl>
    <w:lvl w:ilvl="8" w:tplc="18248558">
      <w:numFmt w:val="bullet"/>
      <w:lvlText w:val="•"/>
      <w:lvlJc w:val="left"/>
      <w:pPr>
        <w:ind w:left="7379" w:hanging="360"/>
      </w:pPr>
      <w:rPr>
        <w:lang w:val="ru-RU" w:eastAsia="en-US" w:bidi="ar-SA"/>
      </w:rPr>
    </w:lvl>
  </w:abstractNum>
  <w:abstractNum w:abstractNumId="3" w15:restartNumberingAfterBreak="0">
    <w:nsid w:val="24AE69D4"/>
    <w:multiLevelType w:val="hybridMultilevel"/>
    <w:tmpl w:val="88B6205A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07A4"/>
    <w:multiLevelType w:val="hybridMultilevel"/>
    <w:tmpl w:val="8A44CD86"/>
    <w:lvl w:ilvl="0" w:tplc="BC0EFD54">
      <w:numFmt w:val="bullet"/>
      <w:lvlText w:val="•"/>
      <w:lvlJc w:val="left"/>
      <w:pPr>
        <w:ind w:left="19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B9B195A"/>
    <w:multiLevelType w:val="hybridMultilevel"/>
    <w:tmpl w:val="9ECC67FC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6061"/>
    <w:multiLevelType w:val="hybridMultilevel"/>
    <w:tmpl w:val="81E46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D85"/>
    <w:multiLevelType w:val="hybridMultilevel"/>
    <w:tmpl w:val="4BAA05EC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E0FF1"/>
    <w:multiLevelType w:val="hybridMultilevel"/>
    <w:tmpl w:val="83781ACC"/>
    <w:lvl w:ilvl="0" w:tplc="CC06B87E">
      <w:numFmt w:val="bullet"/>
      <w:lvlText w:val="*"/>
      <w:lvlJc w:val="left"/>
      <w:pPr>
        <w:ind w:left="61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9" w15:restartNumberingAfterBreak="0">
    <w:nsid w:val="52387E1B"/>
    <w:multiLevelType w:val="hybridMultilevel"/>
    <w:tmpl w:val="5998A15E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5EA9"/>
    <w:multiLevelType w:val="hybridMultilevel"/>
    <w:tmpl w:val="BA40AEC2"/>
    <w:lvl w:ilvl="0" w:tplc="BC0EFD54">
      <w:numFmt w:val="bullet"/>
      <w:lvlText w:val="•"/>
      <w:lvlJc w:val="left"/>
      <w:pPr>
        <w:ind w:left="1854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8AD3DC9"/>
    <w:multiLevelType w:val="hybridMultilevel"/>
    <w:tmpl w:val="306E70EC"/>
    <w:lvl w:ilvl="0" w:tplc="2EBEA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C01"/>
    <w:multiLevelType w:val="hybridMultilevel"/>
    <w:tmpl w:val="6686997E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11819"/>
    <w:multiLevelType w:val="hybridMultilevel"/>
    <w:tmpl w:val="41DAB3E6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72B8"/>
    <w:multiLevelType w:val="hybridMultilevel"/>
    <w:tmpl w:val="8D882406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27EB"/>
    <w:multiLevelType w:val="hybridMultilevel"/>
    <w:tmpl w:val="2D428B12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129D"/>
    <w:multiLevelType w:val="hybridMultilevel"/>
    <w:tmpl w:val="6F3A7F66"/>
    <w:lvl w:ilvl="0" w:tplc="CC06B87E">
      <w:numFmt w:val="bullet"/>
      <w:lvlText w:val="*"/>
      <w:lvlJc w:val="left"/>
      <w:pPr>
        <w:ind w:left="61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7" w15:restartNumberingAfterBreak="0">
    <w:nsid w:val="7C2F6934"/>
    <w:multiLevelType w:val="hybridMultilevel"/>
    <w:tmpl w:val="7A6E691E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0"/>
    <w:rsid w:val="00007DE4"/>
    <w:rsid w:val="00077C38"/>
    <w:rsid w:val="000D56A3"/>
    <w:rsid w:val="000E0931"/>
    <w:rsid w:val="00174C15"/>
    <w:rsid w:val="00210D7C"/>
    <w:rsid w:val="00423A25"/>
    <w:rsid w:val="004B61AB"/>
    <w:rsid w:val="004C03D0"/>
    <w:rsid w:val="00542BD8"/>
    <w:rsid w:val="005A5C14"/>
    <w:rsid w:val="007A290B"/>
    <w:rsid w:val="007F1F43"/>
    <w:rsid w:val="008F5588"/>
    <w:rsid w:val="00970090"/>
    <w:rsid w:val="00A4246D"/>
    <w:rsid w:val="00AB5040"/>
    <w:rsid w:val="00B23585"/>
    <w:rsid w:val="00BC0ECD"/>
    <w:rsid w:val="00C204A6"/>
    <w:rsid w:val="00C86196"/>
    <w:rsid w:val="00D4414A"/>
    <w:rsid w:val="00D617D6"/>
    <w:rsid w:val="00D83A5F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C456-7F54-4794-B5C9-F8DA1E4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B5040"/>
    <w:pPr>
      <w:spacing w:before="44"/>
      <w:ind w:left="402" w:right="41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B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AB5040"/>
    <w:pPr>
      <w:ind w:left="10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50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B5040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AB5040"/>
  </w:style>
  <w:style w:type="table" w:customStyle="1" w:styleId="TableNormal">
    <w:name w:val="Table Normal"/>
    <w:uiPriority w:val="2"/>
    <w:semiHidden/>
    <w:qFormat/>
    <w:rsid w:val="00AB50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A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2023-10-12T05:28:00Z</dcterms:created>
  <dcterms:modified xsi:type="dcterms:W3CDTF">2023-10-18T08:02:00Z</dcterms:modified>
</cp:coreProperties>
</file>