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71" w:rsidRPr="00D64747" w:rsidRDefault="00563171" w:rsidP="00EA6F68">
      <w:pPr>
        <w:spacing w:before="100" w:beforeAutospacing="1" w:after="100" w:afterAutospacing="1" w:line="600" w:lineRule="atLeast"/>
        <w:jc w:val="both"/>
        <w:rPr>
          <w:rFonts w:ascii="Times New Roman" w:hAnsi="Times New Roman" w:cs="Times New Roman"/>
          <w:b/>
          <w:bCs/>
          <w:color w:val="252525"/>
          <w:spacing w:val="-2"/>
          <w:sz w:val="24"/>
          <w:szCs w:val="24"/>
        </w:rPr>
      </w:pPr>
      <w:r w:rsidRPr="00D64747">
        <w:rPr>
          <w:rFonts w:ascii="Times New Roman" w:hAnsi="Times New Roman" w:cs="Times New Roman"/>
          <w:b/>
          <w:bCs/>
          <w:color w:val="252525"/>
          <w:spacing w:val="-2"/>
          <w:sz w:val="24"/>
          <w:szCs w:val="24"/>
        </w:rPr>
        <w:t>ПРИЛОЖЕНИЯ</w:t>
      </w:r>
    </w:p>
    <w:p w:rsidR="00563171" w:rsidRPr="00D64747" w:rsidRDefault="00563171" w:rsidP="00EA6F68">
      <w:pPr>
        <w:spacing w:before="100" w:beforeAutospacing="1" w:after="100" w:afterAutospacing="1" w:line="240" w:lineRule="auto"/>
        <w:jc w:val="right"/>
        <w:rPr>
          <w:rFonts w:ascii="Times New Roman" w:hAnsi="Times New Roman" w:cs="Times New Roman"/>
          <w:color w:val="000000"/>
          <w:sz w:val="24"/>
          <w:szCs w:val="24"/>
        </w:rPr>
      </w:pPr>
      <w:r w:rsidRPr="00D64747">
        <w:rPr>
          <w:rFonts w:ascii="Times New Roman" w:hAnsi="Times New Roman" w:cs="Times New Roman"/>
          <w:color w:val="000000"/>
          <w:sz w:val="24"/>
          <w:szCs w:val="24"/>
        </w:rPr>
        <w:t>Приложение 1</w:t>
      </w:r>
      <w:r w:rsidRPr="00D64747">
        <w:rPr>
          <w:rFonts w:ascii="Times New Roman" w:hAnsi="Times New Roman" w:cs="Times New Roman"/>
          <w:sz w:val="24"/>
          <w:szCs w:val="24"/>
        </w:rPr>
        <w:br/>
      </w:r>
      <w:r w:rsidRPr="00D64747">
        <w:rPr>
          <w:rFonts w:ascii="Times New Roman" w:hAnsi="Times New Roman" w:cs="Times New Roman"/>
          <w:color w:val="000000"/>
          <w:sz w:val="24"/>
          <w:szCs w:val="24"/>
        </w:rPr>
        <w:t>к годовому плану</w:t>
      </w:r>
      <w:r w:rsidRPr="00D64747">
        <w:rPr>
          <w:rFonts w:ascii="Times New Roman" w:hAnsi="Times New Roman" w:cs="Times New Roman"/>
          <w:color w:val="000000"/>
          <w:sz w:val="24"/>
          <w:szCs w:val="24"/>
          <w:lang w:val="en-US"/>
        </w:rPr>
        <w:t> </w:t>
      </w:r>
      <w:r w:rsidRPr="00D64747">
        <w:rPr>
          <w:rFonts w:ascii="Times New Roman" w:hAnsi="Times New Roman" w:cs="Times New Roman"/>
          <w:color w:val="000000"/>
          <w:sz w:val="24"/>
          <w:szCs w:val="24"/>
        </w:rPr>
        <w:t>работы</w:t>
      </w:r>
      <w:r w:rsidRPr="00D64747">
        <w:rPr>
          <w:rFonts w:ascii="Times New Roman" w:hAnsi="Times New Roman" w:cs="Times New Roman"/>
          <w:color w:val="000000"/>
          <w:sz w:val="24"/>
          <w:szCs w:val="24"/>
          <w:lang w:val="en-US"/>
        </w:rPr>
        <w:t> </w:t>
      </w:r>
      <w:r w:rsidRPr="00D64747">
        <w:rPr>
          <w:rFonts w:ascii="Times New Roman" w:hAnsi="Times New Roman" w:cs="Times New Roman"/>
          <w:color w:val="000000"/>
          <w:sz w:val="24"/>
          <w:szCs w:val="24"/>
        </w:rPr>
        <w:t xml:space="preserve">МБДОУ Детский сад                                                                                                                     </w:t>
      </w:r>
      <w:proofErr w:type="gramStart"/>
      <w:r w:rsidRPr="00D64747">
        <w:rPr>
          <w:rFonts w:ascii="Times New Roman" w:hAnsi="Times New Roman" w:cs="Times New Roman"/>
          <w:color w:val="000000"/>
          <w:sz w:val="24"/>
          <w:szCs w:val="24"/>
        </w:rPr>
        <w:t xml:space="preserve">   «</w:t>
      </w:r>
      <w:proofErr w:type="gramEnd"/>
      <w:r w:rsidRPr="00D64747">
        <w:rPr>
          <w:rFonts w:ascii="Times New Roman" w:hAnsi="Times New Roman" w:cs="Times New Roman"/>
          <w:color w:val="000000"/>
          <w:sz w:val="24"/>
          <w:szCs w:val="24"/>
        </w:rPr>
        <w:t>Колобок» ст.Зеленчукской»</w:t>
      </w:r>
      <w:r w:rsidRPr="00D64747">
        <w:rPr>
          <w:rFonts w:ascii="Times New Roman" w:hAnsi="Times New Roman" w:cs="Times New Roman"/>
          <w:sz w:val="24"/>
          <w:szCs w:val="24"/>
        </w:rPr>
        <w:br/>
      </w:r>
      <w:r w:rsidRPr="00D64747">
        <w:rPr>
          <w:rFonts w:ascii="Times New Roman" w:hAnsi="Times New Roman" w:cs="Times New Roman"/>
          <w:color w:val="000000"/>
          <w:sz w:val="24"/>
          <w:szCs w:val="24"/>
        </w:rPr>
        <w:t>на 2023/2024 учебный год</w:t>
      </w: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64747">
        <w:rPr>
          <w:rFonts w:ascii="Times New Roman" w:eastAsia="Times New Roman" w:hAnsi="Times New Roman" w:cs="Times New Roman"/>
          <w:b/>
          <w:bCs/>
          <w:sz w:val="24"/>
          <w:szCs w:val="24"/>
          <w:lang w:eastAsia="ru-RU"/>
        </w:rPr>
        <w:t xml:space="preserve">Аналитический раздел </w:t>
      </w: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64747">
        <w:rPr>
          <w:rFonts w:ascii="Times New Roman" w:eastAsia="Times New Roman" w:hAnsi="Times New Roman" w:cs="Times New Roman"/>
          <w:b/>
          <w:bCs/>
          <w:sz w:val="24"/>
          <w:szCs w:val="24"/>
          <w:lang w:eastAsia="ru-RU"/>
        </w:rPr>
        <w:t>Анализ методической работы.</w:t>
      </w:r>
    </w:p>
    <w:p w:rsidR="00563171" w:rsidRPr="00D64747" w:rsidRDefault="00563171" w:rsidP="00EA6F68">
      <w:pPr>
        <w:shd w:val="clear" w:color="auto" w:fill="FFFFFF"/>
        <w:spacing w:after="0" w:line="339" w:lineRule="atLeast"/>
        <w:jc w:val="both"/>
        <w:textAlignment w:val="baseline"/>
        <w:rPr>
          <w:rFonts w:ascii="Times New Roman" w:eastAsia="Times New Roman" w:hAnsi="Times New Roman" w:cs="Times New Roman"/>
          <w:sz w:val="24"/>
          <w:szCs w:val="24"/>
          <w:bdr w:val="none" w:sz="0" w:space="0" w:color="auto" w:frame="1"/>
          <w:lang w:eastAsia="ru-RU"/>
        </w:rPr>
      </w:pPr>
      <w:r w:rsidRPr="00D64747">
        <w:rPr>
          <w:rFonts w:ascii="Times New Roman" w:eastAsia="Times New Roman" w:hAnsi="Times New Roman" w:cs="Times New Roman"/>
          <w:sz w:val="24"/>
          <w:szCs w:val="24"/>
          <w:bdr w:val="none" w:sz="0" w:space="0" w:color="auto" w:frame="1"/>
          <w:lang w:eastAsia="ru-RU"/>
        </w:rPr>
        <w:t>Проводимая методическая работа в течение 2022-2023уч году соответствовала реализации основных задач, стоящих перед МБДОУ. В 2022-2023 учебном году педагогический коллектив решал следующие задачи:</w:t>
      </w:r>
    </w:p>
    <w:p w:rsidR="00563171" w:rsidRPr="00D64747" w:rsidRDefault="00563171" w:rsidP="00EA6F68">
      <w:pPr>
        <w:spacing w:before="100" w:beforeAutospacing="1" w:after="100" w:afterAutospacing="1" w:line="240" w:lineRule="auto"/>
        <w:jc w:val="both"/>
        <w:rPr>
          <w:rFonts w:ascii="Times New Roman" w:hAnsi="Times New Roman" w:cs="Times New Roman"/>
          <w:color w:val="000000"/>
          <w:sz w:val="24"/>
          <w:szCs w:val="24"/>
        </w:rPr>
      </w:pPr>
      <w:r w:rsidRPr="00D64747">
        <w:rPr>
          <w:rFonts w:ascii="Times New Roman" w:hAnsi="Times New Roman" w:cs="Times New Roman"/>
          <w:b/>
          <w:bCs/>
          <w:sz w:val="24"/>
          <w:szCs w:val="24"/>
        </w:rPr>
        <w:t>Цель методической работы в МБДОУ:</w:t>
      </w:r>
      <w:r w:rsidRPr="00D64747">
        <w:rPr>
          <w:rFonts w:ascii="Times New Roman" w:hAnsi="Times New Roman" w:cs="Times New Roman"/>
          <w:sz w:val="24"/>
          <w:szCs w:val="24"/>
        </w:rPr>
        <w:t xml:space="preserve">  </w:t>
      </w:r>
      <w:r w:rsidRPr="00D64747">
        <w:rPr>
          <w:rFonts w:ascii="Times New Roman" w:hAnsi="Times New Roman" w:cs="Times New Roman"/>
          <w:color w:val="000000"/>
          <w:sz w:val="24"/>
          <w:szCs w:val="24"/>
        </w:rPr>
        <w:t>создать образовательное пространство, направленное на</w:t>
      </w:r>
      <w:r w:rsidRPr="00D64747">
        <w:rPr>
          <w:rFonts w:ascii="Times New Roman" w:hAnsi="Times New Roman" w:cs="Times New Roman"/>
          <w:color w:val="000000"/>
          <w:sz w:val="24"/>
          <w:szCs w:val="24"/>
          <w:lang w:val="en-US"/>
        </w:rPr>
        <w:t> </w:t>
      </w:r>
      <w:r w:rsidRPr="00D64747">
        <w:rPr>
          <w:rFonts w:ascii="Times New Roman" w:hAnsi="Times New Roman" w:cs="Times New Roman"/>
          <w:color w:val="000000"/>
          <w:sz w:val="24"/>
          <w:szCs w:val="24"/>
        </w:rPr>
        <w:t>повышение качества дошкольного образования, для формирования общей культуры личности детей, развития их</w:t>
      </w:r>
      <w:r w:rsidRPr="00D64747">
        <w:rPr>
          <w:rFonts w:ascii="Times New Roman" w:hAnsi="Times New Roman" w:cs="Times New Roman"/>
          <w:color w:val="000000"/>
          <w:sz w:val="24"/>
          <w:szCs w:val="24"/>
          <w:lang w:val="en-US"/>
        </w:rPr>
        <w:t> </w:t>
      </w:r>
      <w:r w:rsidRPr="00D64747">
        <w:rPr>
          <w:rFonts w:ascii="Times New Roman" w:hAnsi="Times New Roman" w:cs="Times New Roman"/>
          <w:color w:val="000000"/>
          <w:sz w:val="24"/>
          <w:szCs w:val="24"/>
        </w:rPr>
        <w:t>социальных, нравственных, патриотических, эстетических, интеллектуальных, физических качеств, инициативности и</w:t>
      </w:r>
      <w:r w:rsidRPr="00D64747">
        <w:rPr>
          <w:rFonts w:ascii="Times New Roman" w:hAnsi="Times New Roman" w:cs="Times New Roman"/>
          <w:color w:val="000000"/>
          <w:sz w:val="24"/>
          <w:szCs w:val="24"/>
          <w:lang w:val="en-US"/>
        </w:rPr>
        <w:t> </w:t>
      </w:r>
      <w:r w:rsidRPr="00D64747">
        <w:rPr>
          <w:rFonts w:ascii="Times New Roman" w:hAnsi="Times New Roman" w:cs="Times New Roman"/>
          <w:color w:val="000000"/>
          <w:sz w:val="24"/>
          <w:szCs w:val="24"/>
        </w:rPr>
        <w:t>самостоятельности в</w:t>
      </w:r>
      <w:r w:rsidRPr="00D64747">
        <w:rPr>
          <w:rFonts w:ascii="Times New Roman" w:hAnsi="Times New Roman" w:cs="Times New Roman"/>
          <w:color w:val="000000"/>
          <w:sz w:val="24"/>
          <w:szCs w:val="24"/>
          <w:lang w:val="en-US"/>
        </w:rPr>
        <w:t> </w:t>
      </w:r>
      <w:r w:rsidRPr="00D64747">
        <w:rPr>
          <w:rFonts w:ascii="Times New Roman" w:hAnsi="Times New Roman" w:cs="Times New Roman"/>
          <w:color w:val="000000"/>
          <w:sz w:val="24"/>
          <w:szCs w:val="24"/>
        </w:rPr>
        <w:t>соответствии с</w:t>
      </w:r>
      <w:r w:rsidRPr="00D64747">
        <w:rPr>
          <w:rFonts w:ascii="Times New Roman" w:hAnsi="Times New Roman" w:cs="Times New Roman"/>
          <w:color w:val="000000"/>
          <w:sz w:val="24"/>
          <w:szCs w:val="24"/>
          <w:lang w:val="en-US"/>
        </w:rPr>
        <w:t> </w:t>
      </w:r>
      <w:r w:rsidRPr="00D64747">
        <w:rPr>
          <w:rFonts w:ascii="Times New Roman" w:hAnsi="Times New Roman" w:cs="Times New Roman"/>
          <w:color w:val="000000"/>
          <w:sz w:val="24"/>
          <w:szCs w:val="24"/>
        </w:rPr>
        <w:t>требованиями современной образовательной политики, социальными запросами, потребностями личности ребенка и</w:t>
      </w:r>
      <w:r w:rsidRPr="00D64747">
        <w:rPr>
          <w:rFonts w:ascii="Times New Roman" w:hAnsi="Times New Roman" w:cs="Times New Roman"/>
          <w:color w:val="000000"/>
          <w:sz w:val="24"/>
          <w:szCs w:val="24"/>
          <w:lang w:val="en-US"/>
        </w:rPr>
        <w:t> </w:t>
      </w:r>
      <w:r w:rsidRPr="00D64747">
        <w:rPr>
          <w:rFonts w:ascii="Times New Roman" w:hAnsi="Times New Roman" w:cs="Times New Roman"/>
          <w:color w:val="000000"/>
          <w:sz w:val="24"/>
          <w:szCs w:val="24"/>
        </w:rPr>
        <w:t>с</w:t>
      </w:r>
      <w:r w:rsidRPr="00D64747">
        <w:rPr>
          <w:rFonts w:ascii="Times New Roman" w:hAnsi="Times New Roman" w:cs="Times New Roman"/>
          <w:color w:val="000000"/>
          <w:sz w:val="24"/>
          <w:szCs w:val="24"/>
          <w:lang w:val="en-US"/>
        </w:rPr>
        <w:t> </w:t>
      </w:r>
      <w:r w:rsidRPr="00D64747">
        <w:rPr>
          <w:rFonts w:ascii="Times New Roman" w:hAnsi="Times New Roman" w:cs="Times New Roman"/>
          <w:color w:val="000000"/>
          <w:sz w:val="24"/>
          <w:szCs w:val="24"/>
        </w:rPr>
        <w:t xml:space="preserve">учетом социального заказа родителей. </w:t>
      </w:r>
      <w:r w:rsidRPr="00D64747">
        <w:rPr>
          <w:rFonts w:ascii="Times New Roman" w:hAnsi="Times New Roman" w:cs="Times New Roman"/>
          <w:color w:val="000000"/>
          <w:sz w:val="24"/>
          <w:szCs w:val="24"/>
          <w:lang w:val="en-US"/>
        </w:rPr>
        <w:t> </w:t>
      </w:r>
      <w:r w:rsidRPr="00D64747">
        <w:rPr>
          <w:rFonts w:ascii="Times New Roman" w:hAnsi="Times New Roman" w:cs="Times New Roman"/>
          <w:color w:val="000000"/>
          <w:sz w:val="24"/>
          <w:szCs w:val="24"/>
        </w:rPr>
        <w:t>Познакомить воспитанников с государственными символами страны.</w:t>
      </w:r>
    </w:p>
    <w:p w:rsidR="00563171" w:rsidRPr="00D64747" w:rsidRDefault="00563171" w:rsidP="00EA6F68">
      <w:pPr>
        <w:spacing w:before="100" w:beforeAutospacing="1" w:after="100" w:afterAutospacing="1" w:line="240" w:lineRule="auto"/>
        <w:jc w:val="both"/>
        <w:rPr>
          <w:rFonts w:ascii="Times New Roman" w:hAnsi="Times New Roman" w:cs="Times New Roman"/>
          <w:color w:val="000000"/>
          <w:sz w:val="24"/>
          <w:szCs w:val="24"/>
        </w:rPr>
      </w:pPr>
      <w:r w:rsidRPr="00D64747">
        <w:rPr>
          <w:rFonts w:ascii="Times New Roman" w:hAnsi="Times New Roman" w:cs="Times New Roman"/>
          <w:b/>
          <w:bCs/>
          <w:color w:val="000000"/>
          <w:sz w:val="24"/>
          <w:szCs w:val="24"/>
        </w:rPr>
        <w:t>ЗАДАЧИ</w:t>
      </w:r>
      <w:r w:rsidRPr="00D64747">
        <w:rPr>
          <w:rFonts w:ascii="Times New Roman" w:hAnsi="Times New Roman" w:cs="Times New Roman"/>
          <w:color w:val="000000"/>
          <w:sz w:val="24"/>
          <w:szCs w:val="24"/>
        </w:rPr>
        <w:t xml:space="preserve">: </w:t>
      </w:r>
    </w:p>
    <w:p w:rsidR="00563171" w:rsidRPr="00D64747" w:rsidRDefault="00563171" w:rsidP="00EA6F68">
      <w:pPr>
        <w:numPr>
          <w:ilvl w:val="0"/>
          <w:numId w:val="18"/>
        </w:numPr>
        <w:spacing w:before="100" w:beforeAutospacing="1" w:after="100" w:afterAutospacing="1" w:line="240" w:lineRule="auto"/>
        <w:contextualSpacing/>
        <w:jc w:val="both"/>
        <w:rPr>
          <w:rFonts w:ascii="Times New Roman" w:hAnsi="Times New Roman" w:cs="Times New Roman"/>
          <w:color w:val="000000"/>
          <w:sz w:val="24"/>
          <w:szCs w:val="24"/>
        </w:rPr>
      </w:pPr>
      <w:r w:rsidRPr="00D64747">
        <w:rPr>
          <w:rFonts w:ascii="Times New Roman" w:hAnsi="Times New Roman" w:cs="Times New Roman"/>
          <w:color w:val="000000"/>
          <w:sz w:val="24"/>
          <w:szCs w:val="24"/>
        </w:rPr>
        <w:t>Повысить качество образовательной и воспитательной деятельности в ДОУ по патриотическому воспитанию.</w:t>
      </w:r>
    </w:p>
    <w:p w:rsidR="00563171" w:rsidRPr="00D64747" w:rsidRDefault="00563171" w:rsidP="00EA6F68">
      <w:pPr>
        <w:numPr>
          <w:ilvl w:val="0"/>
          <w:numId w:val="18"/>
        </w:numPr>
        <w:spacing w:before="100" w:beforeAutospacing="1" w:after="100" w:afterAutospacing="1" w:line="240" w:lineRule="auto"/>
        <w:contextualSpacing/>
        <w:jc w:val="both"/>
        <w:rPr>
          <w:rFonts w:ascii="Times New Roman" w:hAnsi="Times New Roman" w:cs="Times New Roman"/>
          <w:color w:val="000000"/>
          <w:sz w:val="24"/>
          <w:szCs w:val="24"/>
        </w:rPr>
      </w:pPr>
      <w:r w:rsidRPr="00D64747">
        <w:rPr>
          <w:rFonts w:ascii="Times New Roman" w:hAnsi="Times New Roman" w:cs="Times New Roman"/>
          <w:color w:val="000000"/>
          <w:sz w:val="24"/>
          <w:szCs w:val="24"/>
        </w:rPr>
        <w:t>Внедрение в воспитательно-образовательный процесс современных технологий художественно-эстетического развития детей.</w:t>
      </w:r>
    </w:p>
    <w:p w:rsidR="00563171" w:rsidRPr="00D64747" w:rsidRDefault="00563171" w:rsidP="00EA6F68">
      <w:pPr>
        <w:numPr>
          <w:ilvl w:val="0"/>
          <w:numId w:val="18"/>
        </w:numPr>
        <w:spacing w:before="100" w:beforeAutospacing="1" w:after="100" w:afterAutospacing="1" w:line="240" w:lineRule="auto"/>
        <w:contextualSpacing/>
        <w:jc w:val="both"/>
        <w:rPr>
          <w:rFonts w:ascii="Times New Roman" w:hAnsi="Times New Roman" w:cs="Times New Roman"/>
          <w:color w:val="000000"/>
          <w:sz w:val="24"/>
          <w:szCs w:val="24"/>
        </w:rPr>
      </w:pPr>
      <w:r w:rsidRPr="00D64747">
        <w:rPr>
          <w:rFonts w:ascii="Times New Roman" w:hAnsi="Times New Roman" w:cs="Times New Roman"/>
          <w:color w:val="000000"/>
          <w:sz w:val="24"/>
          <w:szCs w:val="24"/>
        </w:rPr>
        <w:t>Повышение профессиональной компетентности педагогов в организации сенсорного развития детей раннего и дошкольного возраста</w:t>
      </w:r>
    </w:p>
    <w:p w:rsidR="00563171" w:rsidRPr="00D64747" w:rsidRDefault="00563171" w:rsidP="00EA6F68">
      <w:pPr>
        <w:shd w:val="clear" w:color="auto" w:fill="FFFFFF"/>
        <w:tabs>
          <w:tab w:val="left" w:pos="7088"/>
        </w:tabs>
        <w:spacing w:after="0" w:line="240" w:lineRule="auto"/>
        <w:ind w:left="-218"/>
        <w:jc w:val="both"/>
        <w:textAlignment w:val="baseline"/>
        <w:rPr>
          <w:rFonts w:ascii="Times New Roman" w:eastAsia="Times New Roman" w:hAnsi="Times New Roman" w:cs="Times New Roman"/>
          <w:sz w:val="24"/>
          <w:szCs w:val="24"/>
          <w:lang w:eastAsia="ru-RU"/>
        </w:rPr>
      </w:pPr>
      <w:r w:rsidRPr="00D64747">
        <w:rPr>
          <w:rFonts w:ascii="Times New Roman" w:hAnsi="Times New Roman" w:cs="Times New Roman"/>
          <w:bCs/>
          <w:sz w:val="24"/>
          <w:szCs w:val="24"/>
        </w:rPr>
        <w:t xml:space="preserve">   Все поставленные задачи в 2022-2023 учебном году были выполнены</w:t>
      </w:r>
      <w:r w:rsidRPr="00D64747">
        <w:rPr>
          <w:rFonts w:ascii="Times New Roman" w:hAnsi="Times New Roman" w:cs="Times New Roman"/>
          <w:b/>
          <w:bCs/>
          <w:sz w:val="24"/>
          <w:szCs w:val="24"/>
        </w:rPr>
        <w:t>.</w:t>
      </w:r>
    </w:p>
    <w:p w:rsidR="00563171" w:rsidRPr="00D64747" w:rsidRDefault="00563171" w:rsidP="00EA6F68">
      <w:pPr>
        <w:shd w:val="clear" w:color="auto" w:fill="FFFFFF"/>
        <w:spacing w:after="200" w:line="339" w:lineRule="atLeast"/>
        <w:jc w:val="both"/>
        <w:textAlignment w:val="baseline"/>
        <w:rPr>
          <w:rFonts w:ascii="Times New Roman" w:hAnsi="Times New Roman" w:cs="Times New Roman"/>
          <w:sz w:val="24"/>
          <w:szCs w:val="24"/>
        </w:rPr>
      </w:pPr>
      <w:r w:rsidRPr="00D64747">
        <w:rPr>
          <w:rFonts w:ascii="Times New Roman" w:hAnsi="Times New Roman" w:cs="Times New Roman"/>
          <w:sz w:val="24"/>
          <w:szCs w:val="24"/>
          <w:bdr w:val="none" w:sz="0" w:space="0" w:color="auto" w:frame="1"/>
        </w:rPr>
        <w:t>Методическая работа проходила в течение года соответственно плану. В работе использовались разнообразные методы и приёмы для повышения квалификации педагогов.</w:t>
      </w:r>
    </w:p>
    <w:p w:rsidR="00563171" w:rsidRPr="00D64747" w:rsidRDefault="00563171" w:rsidP="00EA6F68">
      <w:pPr>
        <w:shd w:val="clear" w:color="auto" w:fill="FFFFFF"/>
        <w:spacing w:after="200" w:line="339" w:lineRule="atLeast"/>
        <w:jc w:val="both"/>
        <w:textAlignment w:val="baseline"/>
        <w:rPr>
          <w:rFonts w:ascii="Times New Roman" w:hAnsi="Times New Roman" w:cs="Times New Roman"/>
          <w:sz w:val="24"/>
          <w:szCs w:val="24"/>
          <w:bdr w:val="none" w:sz="0" w:space="0" w:color="auto" w:frame="1"/>
        </w:rPr>
      </w:pPr>
      <w:r w:rsidRPr="00D64747">
        <w:rPr>
          <w:rFonts w:ascii="Times New Roman" w:hAnsi="Times New Roman" w:cs="Times New Roman"/>
          <w:sz w:val="24"/>
          <w:szCs w:val="24"/>
          <w:bdr w:val="none" w:sz="0" w:space="0" w:color="auto" w:frame="1"/>
        </w:rPr>
        <w:t>Работа по организации педагогического коллектива осуществлялась в таких формах, как коллективная и индивидуальная (педсоветы, консультации, индивидуальное самообразование). </w:t>
      </w:r>
    </w:p>
    <w:p w:rsidR="00563171" w:rsidRPr="00D64747" w:rsidRDefault="00563171" w:rsidP="00EA6F68">
      <w:pPr>
        <w:shd w:val="clear" w:color="auto" w:fill="FFFFFF"/>
        <w:spacing w:after="200" w:line="339" w:lineRule="atLeast"/>
        <w:jc w:val="both"/>
        <w:textAlignment w:val="baseline"/>
        <w:rPr>
          <w:rFonts w:ascii="Times New Roman" w:hAnsi="Times New Roman" w:cs="Times New Roman"/>
          <w:sz w:val="24"/>
          <w:szCs w:val="24"/>
          <w:bdr w:val="none" w:sz="0" w:space="0" w:color="auto" w:frame="1"/>
        </w:rPr>
      </w:pPr>
      <w:r w:rsidRPr="00D64747">
        <w:rPr>
          <w:rFonts w:ascii="Times New Roman" w:hAnsi="Times New Roman" w:cs="Times New Roman"/>
          <w:sz w:val="24"/>
          <w:szCs w:val="24"/>
          <w:bdr w:val="none" w:sz="0" w:space="0" w:color="auto" w:frame="1"/>
        </w:rPr>
        <w:t>2.09.22 г. - был проведен </w:t>
      </w:r>
      <w:r w:rsidRPr="00D64747">
        <w:rPr>
          <w:rFonts w:ascii="Times New Roman" w:hAnsi="Times New Roman" w:cs="Times New Roman"/>
          <w:bCs/>
          <w:sz w:val="24"/>
          <w:szCs w:val="24"/>
        </w:rPr>
        <w:t xml:space="preserve">Установочный </w:t>
      </w:r>
      <w:proofErr w:type="gramStart"/>
      <w:r w:rsidRPr="00D64747">
        <w:rPr>
          <w:rFonts w:ascii="Times New Roman" w:hAnsi="Times New Roman" w:cs="Times New Roman"/>
          <w:bCs/>
          <w:sz w:val="24"/>
          <w:szCs w:val="24"/>
        </w:rPr>
        <w:t xml:space="preserve">педсовет  </w:t>
      </w:r>
      <w:r w:rsidRPr="00D64747">
        <w:rPr>
          <w:rFonts w:ascii="Times New Roman" w:hAnsi="Times New Roman" w:cs="Times New Roman"/>
          <w:b/>
          <w:bCs/>
          <w:sz w:val="24"/>
          <w:szCs w:val="24"/>
        </w:rPr>
        <w:t>,</w:t>
      </w:r>
      <w:proofErr w:type="gramEnd"/>
      <w:r w:rsidRPr="00D64747">
        <w:rPr>
          <w:rFonts w:ascii="Times New Roman" w:hAnsi="Times New Roman" w:cs="Times New Roman"/>
          <w:sz w:val="24"/>
          <w:szCs w:val="24"/>
          <w:bdr w:val="none" w:sz="0" w:space="0" w:color="auto" w:frame="1"/>
        </w:rPr>
        <w:t xml:space="preserve"> на котором был проведен анализ работы в летний оздоровительный период, утверждена документация на 2022-2023 учебный год: учебный план, годовой план, годовой календарный учебный график, план работы </w:t>
      </w:r>
      <w:proofErr w:type="spellStart"/>
      <w:r w:rsidRPr="00D64747">
        <w:rPr>
          <w:rFonts w:ascii="Times New Roman" w:hAnsi="Times New Roman" w:cs="Times New Roman"/>
          <w:sz w:val="24"/>
          <w:szCs w:val="24"/>
          <w:bdr w:val="none" w:sz="0" w:space="0" w:color="auto" w:frame="1"/>
        </w:rPr>
        <w:t>ППк</w:t>
      </w:r>
      <w:proofErr w:type="spellEnd"/>
      <w:r w:rsidRPr="00D64747">
        <w:rPr>
          <w:rFonts w:ascii="Times New Roman" w:hAnsi="Times New Roman" w:cs="Times New Roman"/>
          <w:sz w:val="24"/>
          <w:szCs w:val="24"/>
          <w:bdr w:val="none" w:sz="0" w:space="0" w:color="auto" w:frame="1"/>
        </w:rPr>
        <w:t xml:space="preserve">,  расписание основной образовательной деятельности, циклограммы специалистов, рабочие программы педагогов групп и специалистов. </w:t>
      </w:r>
    </w:p>
    <w:p w:rsidR="00563171" w:rsidRPr="00D64747" w:rsidRDefault="00563171" w:rsidP="00EA6F68">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4747">
        <w:rPr>
          <w:rFonts w:ascii="Times New Roman" w:eastAsia="Times New Roman" w:hAnsi="Times New Roman" w:cs="Times New Roman"/>
          <w:sz w:val="24"/>
          <w:szCs w:val="24"/>
          <w:bdr w:val="none" w:sz="0" w:space="0" w:color="auto" w:frame="1"/>
          <w:lang w:eastAsia="ru-RU"/>
        </w:rPr>
        <w:t>25.11.2022 г. - был проведен педсовет в форме творческого отчета «</w:t>
      </w:r>
      <w:r w:rsidRPr="00D64747">
        <w:rPr>
          <w:rFonts w:ascii="Times New Roman" w:hAnsi="Times New Roman" w:cs="Times New Roman"/>
          <w:color w:val="000000"/>
          <w:sz w:val="24"/>
          <w:szCs w:val="24"/>
        </w:rPr>
        <w:t xml:space="preserve">Современные подходы к патриотическому воспитанию и образованию в </w:t>
      </w:r>
      <w:proofErr w:type="gramStart"/>
      <w:r w:rsidRPr="00D64747">
        <w:rPr>
          <w:rFonts w:ascii="Times New Roman" w:hAnsi="Times New Roman" w:cs="Times New Roman"/>
          <w:color w:val="000000"/>
          <w:sz w:val="24"/>
          <w:szCs w:val="24"/>
        </w:rPr>
        <w:t xml:space="preserve">ДОУ </w:t>
      </w:r>
      <w:r w:rsidRPr="00D64747">
        <w:rPr>
          <w:rFonts w:ascii="Times New Roman" w:eastAsia="Times New Roman" w:hAnsi="Times New Roman" w:cs="Times New Roman"/>
          <w:sz w:val="24"/>
          <w:szCs w:val="24"/>
          <w:bdr w:val="none" w:sz="0" w:space="0" w:color="auto" w:frame="1"/>
          <w:lang w:eastAsia="ru-RU"/>
        </w:rPr>
        <w:t>»</w:t>
      </w:r>
      <w:proofErr w:type="gramEnd"/>
      <w:r w:rsidRPr="00D64747">
        <w:rPr>
          <w:rFonts w:ascii="Times New Roman" w:eastAsia="Times New Roman" w:hAnsi="Times New Roman" w:cs="Times New Roman"/>
          <w:sz w:val="24"/>
          <w:szCs w:val="24"/>
          <w:bdr w:val="none" w:sz="0" w:space="0" w:color="auto" w:frame="1"/>
          <w:lang w:eastAsia="ru-RU"/>
        </w:rPr>
        <w:t xml:space="preserve"> В ходе педсовета педагоги рассмотрели различные вопросы, связанные с патриотическим воспитанием дошкольников, одним из основных вопросов был вопрос об обновлении образовательной среды ДОУ по патриотическому воспитанию, а также о применении новых форм работы в данном направлении</w:t>
      </w:r>
    </w:p>
    <w:p w:rsidR="00563171" w:rsidRPr="00D64747" w:rsidRDefault="00563171" w:rsidP="00EA6F68">
      <w:pPr>
        <w:widowControl w:val="0"/>
        <w:autoSpaceDE w:val="0"/>
        <w:autoSpaceDN w:val="0"/>
        <w:spacing w:after="0" w:line="278" w:lineRule="exact"/>
        <w:ind w:right="73" w:firstLine="5"/>
        <w:jc w:val="both"/>
        <w:rPr>
          <w:rFonts w:ascii="Times New Roman" w:eastAsia="Times New Roman" w:hAnsi="Times New Roman" w:cs="Times New Roman"/>
          <w:sz w:val="24"/>
          <w:szCs w:val="24"/>
        </w:rPr>
      </w:pPr>
      <w:r w:rsidRPr="00D64747">
        <w:rPr>
          <w:rFonts w:ascii="Times New Roman" w:eastAsia="Times New Roman" w:hAnsi="Times New Roman" w:cs="Times New Roman"/>
          <w:sz w:val="24"/>
          <w:szCs w:val="24"/>
          <w:bdr w:val="none" w:sz="0" w:space="0" w:color="auto" w:frame="1"/>
        </w:rPr>
        <w:t>На педсовете были рассмотрены</w:t>
      </w:r>
      <w:r w:rsidRPr="00D64747">
        <w:rPr>
          <w:rFonts w:ascii="Times New Roman" w:eastAsia="Times New Roman" w:hAnsi="Times New Roman" w:cs="Times New Roman"/>
          <w:sz w:val="24"/>
          <w:szCs w:val="24"/>
        </w:rPr>
        <w:t> </w:t>
      </w:r>
      <w:r w:rsidRPr="00D64747">
        <w:rPr>
          <w:rFonts w:ascii="Times New Roman" w:eastAsia="Times New Roman" w:hAnsi="Times New Roman" w:cs="Times New Roman"/>
          <w:sz w:val="24"/>
          <w:szCs w:val="24"/>
          <w:bdr w:val="none" w:sz="0" w:space="0" w:color="auto" w:frame="1"/>
        </w:rPr>
        <w:t xml:space="preserve">итоги тематической проверки </w:t>
      </w:r>
      <w:r w:rsidRPr="00D64747">
        <w:rPr>
          <w:rFonts w:ascii="Times New Roman" w:eastAsia="Times New Roman" w:hAnsi="Times New Roman" w:cs="Times New Roman"/>
          <w:sz w:val="24"/>
          <w:szCs w:val="24"/>
          <w:lang w:eastAsia="ru-RU"/>
        </w:rPr>
        <w:t>«</w:t>
      </w:r>
      <w:r w:rsidRPr="00D64747">
        <w:rPr>
          <w:rFonts w:ascii="Times New Roman" w:eastAsia="Times New Roman" w:hAnsi="Times New Roman" w:cs="Times New Roman"/>
          <w:sz w:val="24"/>
          <w:szCs w:val="24"/>
        </w:rPr>
        <w:t xml:space="preserve">Организация патриотического воспитания дошкольников через взаимодействие с социальными партнерами и семьями </w:t>
      </w:r>
      <w:r w:rsidRPr="00D64747">
        <w:rPr>
          <w:rFonts w:ascii="Times New Roman" w:eastAsia="Times New Roman" w:hAnsi="Times New Roman" w:cs="Times New Roman"/>
          <w:sz w:val="24"/>
          <w:szCs w:val="24"/>
        </w:rPr>
        <w:lastRenderedPageBreak/>
        <w:t xml:space="preserve">воспитанников </w:t>
      </w:r>
      <w:r w:rsidRPr="00D64747">
        <w:rPr>
          <w:rFonts w:ascii="Times New Roman" w:eastAsia="Times New Roman" w:hAnsi="Times New Roman" w:cs="Times New Roman"/>
          <w:sz w:val="24"/>
          <w:szCs w:val="24"/>
          <w:lang w:eastAsia="ru-RU"/>
        </w:rPr>
        <w:t xml:space="preserve">». </w:t>
      </w:r>
      <w:r w:rsidRPr="00D64747">
        <w:rPr>
          <w:rFonts w:ascii="Times New Roman" w:eastAsia="Times New Roman" w:hAnsi="Times New Roman" w:cs="Times New Roman"/>
          <w:sz w:val="24"/>
          <w:szCs w:val="24"/>
        </w:rPr>
        <w:t xml:space="preserve">  </w:t>
      </w:r>
    </w:p>
    <w:p w:rsidR="00563171" w:rsidRPr="00D64747" w:rsidRDefault="00563171" w:rsidP="00EA6F68">
      <w:pPr>
        <w:shd w:val="clear" w:color="auto" w:fill="FFFFFF"/>
        <w:spacing w:after="200" w:line="339" w:lineRule="atLeast"/>
        <w:jc w:val="both"/>
        <w:textAlignment w:val="baseline"/>
        <w:rPr>
          <w:rFonts w:ascii="Times New Roman" w:hAnsi="Times New Roman" w:cs="Times New Roman"/>
          <w:sz w:val="24"/>
          <w:szCs w:val="24"/>
          <w:bdr w:val="none" w:sz="0" w:space="0" w:color="auto" w:frame="1"/>
        </w:rPr>
      </w:pPr>
      <w:r w:rsidRPr="00D64747">
        <w:rPr>
          <w:rFonts w:ascii="Times New Roman" w:hAnsi="Times New Roman" w:cs="Times New Roman"/>
          <w:sz w:val="24"/>
          <w:szCs w:val="24"/>
        </w:rPr>
        <w:t xml:space="preserve">27.01.23 </w:t>
      </w:r>
      <w:r w:rsidRPr="00D64747">
        <w:rPr>
          <w:rFonts w:ascii="Times New Roman" w:hAnsi="Times New Roman" w:cs="Times New Roman"/>
          <w:sz w:val="24"/>
          <w:szCs w:val="24"/>
          <w:bdr w:val="none" w:sz="0" w:space="0" w:color="auto" w:frame="1"/>
        </w:rPr>
        <w:t xml:space="preserve">был </w:t>
      </w:r>
      <w:proofErr w:type="gramStart"/>
      <w:r w:rsidRPr="00D64747">
        <w:rPr>
          <w:rFonts w:ascii="Times New Roman" w:hAnsi="Times New Roman" w:cs="Times New Roman"/>
          <w:sz w:val="24"/>
          <w:szCs w:val="24"/>
          <w:bdr w:val="none" w:sz="0" w:space="0" w:color="auto" w:frame="1"/>
        </w:rPr>
        <w:t>проведен  </w:t>
      </w:r>
      <w:r w:rsidRPr="00D64747">
        <w:rPr>
          <w:rFonts w:ascii="Times New Roman" w:hAnsi="Times New Roman" w:cs="Times New Roman"/>
          <w:bCs/>
          <w:sz w:val="24"/>
          <w:szCs w:val="24"/>
        </w:rPr>
        <w:t>педсовет</w:t>
      </w:r>
      <w:proofErr w:type="gramEnd"/>
      <w:r w:rsidR="00777A8D" w:rsidRPr="00D64747">
        <w:rPr>
          <w:rFonts w:ascii="Times New Roman" w:hAnsi="Times New Roman" w:cs="Times New Roman"/>
          <w:bCs/>
          <w:sz w:val="24"/>
          <w:szCs w:val="24"/>
        </w:rPr>
        <w:t xml:space="preserve"> в форме круглого стола</w:t>
      </w:r>
      <w:r w:rsidRPr="00D64747">
        <w:rPr>
          <w:rFonts w:ascii="Times New Roman" w:hAnsi="Times New Roman" w:cs="Times New Roman"/>
          <w:bCs/>
          <w:sz w:val="24"/>
          <w:szCs w:val="24"/>
        </w:rPr>
        <w:t xml:space="preserve"> </w:t>
      </w:r>
      <w:r w:rsidRPr="00D64747">
        <w:rPr>
          <w:rFonts w:ascii="Times New Roman" w:hAnsi="Times New Roman" w:cs="Times New Roman"/>
          <w:sz w:val="24"/>
          <w:szCs w:val="24"/>
        </w:rPr>
        <w:t>«Организация художественного и     эстетического развития детей дошкольного возраста с учетом ФГОС ДО</w:t>
      </w:r>
      <w:r w:rsidR="00777A8D" w:rsidRPr="00D64747">
        <w:rPr>
          <w:rFonts w:ascii="Times New Roman" w:hAnsi="Times New Roman" w:cs="Times New Roman"/>
          <w:sz w:val="24"/>
          <w:szCs w:val="24"/>
        </w:rPr>
        <w:t>» . На педсовете</w:t>
      </w:r>
      <w:r w:rsidRPr="00D64747">
        <w:rPr>
          <w:rFonts w:ascii="Times New Roman" w:hAnsi="Times New Roman" w:cs="Times New Roman"/>
          <w:sz w:val="24"/>
          <w:szCs w:val="24"/>
        </w:rPr>
        <w:t xml:space="preserve"> был проведен </w:t>
      </w:r>
      <w:r w:rsidRPr="00D64747">
        <w:rPr>
          <w:rFonts w:ascii="Times New Roman" w:hAnsi="Times New Roman" w:cs="Times New Roman"/>
          <w:sz w:val="24"/>
          <w:szCs w:val="24"/>
          <w:bdr w:val="none" w:sz="0" w:space="0" w:color="auto" w:frame="1"/>
        </w:rPr>
        <w:t xml:space="preserve"> </w:t>
      </w:r>
      <w:r w:rsidR="00777A8D" w:rsidRPr="00D64747">
        <w:rPr>
          <w:rFonts w:ascii="Times New Roman" w:hAnsi="Times New Roman" w:cs="Times New Roman"/>
          <w:sz w:val="24"/>
          <w:szCs w:val="24"/>
          <w:bdr w:val="none" w:sz="0" w:space="0" w:color="auto" w:frame="1"/>
        </w:rPr>
        <w:t xml:space="preserve">анализ </w:t>
      </w:r>
      <w:r w:rsidR="00777A8D" w:rsidRPr="00D64747">
        <w:rPr>
          <w:rFonts w:ascii="Times New Roman" w:hAnsi="Times New Roman" w:cs="Times New Roman"/>
          <w:sz w:val="24"/>
          <w:szCs w:val="24"/>
        </w:rPr>
        <w:t xml:space="preserve">организации </w:t>
      </w:r>
      <w:proofErr w:type="spellStart"/>
      <w:r w:rsidR="00777A8D" w:rsidRPr="00D64747">
        <w:rPr>
          <w:rFonts w:ascii="Times New Roman" w:hAnsi="Times New Roman" w:cs="Times New Roman"/>
          <w:sz w:val="24"/>
          <w:szCs w:val="24"/>
        </w:rPr>
        <w:t>воспитательно</w:t>
      </w:r>
      <w:proofErr w:type="spellEnd"/>
      <w:r w:rsidR="00777A8D" w:rsidRPr="00D64747">
        <w:rPr>
          <w:rFonts w:ascii="Times New Roman" w:hAnsi="Times New Roman" w:cs="Times New Roman"/>
          <w:sz w:val="24"/>
          <w:szCs w:val="24"/>
        </w:rPr>
        <w:t>- образовательной работы в ДОУ по вопросам художественно-эстетического развития детей.</w:t>
      </w:r>
    </w:p>
    <w:p w:rsidR="00563171" w:rsidRPr="00D64747" w:rsidRDefault="00777A8D" w:rsidP="00EA6F68">
      <w:pPr>
        <w:pStyle w:val="TableParagraph"/>
        <w:jc w:val="both"/>
        <w:rPr>
          <w:sz w:val="24"/>
          <w:szCs w:val="24"/>
          <w:lang w:val="ru-RU"/>
        </w:rPr>
      </w:pPr>
      <w:r w:rsidRPr="00D64747">
        <w:rPr>
          <w:sz w:val="24"/>
          <w:szCs w:val="24"/>
          <w:lang w:val="ru-RU"/>
        </w:rPr>
        <w:t xml:space="preserve"> 24.03.23</w:t>
      </w:r>
      <w:r w:rsidR="00563171" w:rsidRPr="00D64747">
        <w:rPr>
          <w:sz w:val="24"/>
          <w:szCs w:val="24"/>
          <w:lang w:val="ru-RU"/>
        </w:rPr>
        <w:t xml:space="preserve"> был проведен тематический педсовет по теме «</w:t>
      </w:r>
      <w:r w:rsidRPr="00D64747">
        <w:rPr>
          <w:sz w:val="24"/>
          <w:szCs w:val="24"/>
          <w:lang w:val="ru-RU" w:eastAsia="ru-RU"/>
        </w:rPr>
        <w:t>Сенсорное воспитание - основа интеллектуального развития дошкольников</w:t>
      </w:r>
      <w:r w:rsidR="00563171" w:rsidRPr="00D64747">
        <w:rPr>
          <w:b/>
          <w:sz w:val="24"/>
          <w:szCs w:val="24"/>
          <w:lang w:val="ru-RU"/>
        </w:rPr>
        <w:t>»</w:t>
      </w:r>
      <w:r w:rsidR="00EA6F68" w:rsidRPr="00EA6F68">
        <w:rPr>
          <w:sz w:val="24"/>
          <w:szCs w:val="24"/>
          <w:lang w:val="ru-RU"/>
        </w:rPr>
        <w:t xml:space="preserve"> </w:t>
      </w:r>
      <w:r w:rsidR="00563171" w:rsidRPr="00D64747">
        <w:rPr>
          <w:sz w:val="24"/>
          <w:szCs w:val="24"/>
          <w:lang w:val="ru-RU"/>
        </w:rPr>
        <w:t xml:space="preserve">На данном педсовете </w:t>
      </w:r>
      <w:proofErr w:type="gramStart"/>
      <w:r w:rsidR="00563171" w:rsidRPr="00D64747">
        <w:rPr>
          <w:sz w:val="24"/>
          <w:szCs w:val="24"/>
          <w:lang w:val="ru-RU"/>
        </w:rPr>
        <w:t>рассматривались  организации</w:t>
      </w:r>
      <w:proofErr w:type="gramEnd"/>
      <w:r w:rsidR="00563171" w:rsidRPr="00D64747">
        <w:rPr>
          <w:sz w:val="24"/>
          <w:szCs w:val="24"/>
          <w:lang w:val="ru-RU"/>
        </w:rPr>
        <w:t xml:space="preserve"> в дошкольном учреждении</w:t>
      </w:r>
      <w:r w:rsidR="009A682F" w:rsidRPr="00D64747">
        <w:rPr>
          <w:sz w:val="24"/>
          <w:szCs w:val="24"/>
          <w:lang w:val="ru-RU"/>
        </w:rPr>
        <w:t xml:space="preserve"> работы</w:t>
      </w:r>
      <w:r w:rsidR="00563171" w:rsidRPr="00D64747">
        <w:rPr>
          <w:sz w:val="24"/>
          <w:szCs w:val="24"/>
          <w:lang w:val="ru-RU"/>
        </w:rPr>
        <w:t xml:space="preserve"> </w:t>
      </w:r>
      <w:r w:rsidR="009A682F" w:rsidRPr="00D64747">
        <w:rPr>
          <w:sz w:val="24"/>
          <w:szCs w:val="24"/>
          <w:lang w:val="ru-RU"/>
        </w:rPr>
        <w:t xml:space="preserve">  по сенсорному воспитанию воспитанников ДОУ</w:t>
      </w:r>
      <w:r w:rsidR="00563171" w:rsidRPr="00D64747">
        <w:rPr>
          <w:sz w:val="24"/>
          <w:szCs w:val="24"/>
          <w:lang w:val="ru-RU"/>
        </w:rPr>
        <w:t>,</w:t>
      </w:r>
      <w:r w:rsidR="009A682F" w:rsidRPr="00D64747">
        <w:rPr>
          <w:sz w:val="24"/>
          <w:szCs w:val="24"/>
          <w:lang w:val="ru-RU"/>
        </w:rPr>
        <w:t xml:space="preserve"> педагоги поделились опытом создания игр по сенсорному развитию .</w:t>
      </w:r>
      <w:r w:rsidR="00563171" w:rsidRPr="00D64747">
        <w:rPr>
          <w:sz w:val="24"/>
          <w:szCs w:val="24"/>
          <w:lang w:val="ru-RU"/>
        </w:rPr>
        <w:t xml:space="preserve"> </w:t>
      </w:r>
    </w:p>
    <w:p w:rsidR="00563171" w:rsidRPr="00D64747" w:rsidRDefault="009A682F" w:rsidP="00EA6F68">
      <w:pPr>
        <w:shd w:val="clear" w:color="auto" w:fill="FFFFFF"/>
        <w:spacing w:after="200" w:line="339" w:lineRule="atLeast"/>
        <w:jc w:val="both"/>
        <w:textAlignment w:val="baseline"/>
        <w:rPr>
          <w:rFonts w:ascii="Times New Roman" w:hAnsi="Times New Roman" w:cs="Times New Roman"/>
          <w:sz w:val="24"/>
          <w:szCs w:val="24"/>
        </w:rPr>
      </w:pPr>
      <w:r w:rsidRPr="00D64747">
        <w:rPr>
          <w:rFonts w:ascii="Times New Roman" w:hAnsi="Times New Roman" w:cs="Times New Roman"/>
          <w:sz w:val="24"/>
          <w:szCs w:val="24"/>
          <w:bdr w:val="none" w:sz="0" w:space="0" w:color="auto" w:frame="1"/>
        </w:rPr>
        <w:t>26</w:t>
      </w:r>
      <w:r w:rsidR="00563171" w:rsidRPr="00D64747">
        <w:rPr>
          <w:rFonts w:ascii="Times New Roman" w:hAnsi="Times New Roman" w:cs="Times New Roman"/>
          <w:sz w:val="24"/>
          <w:szCs w:val="24"/>
          <w:bdr w:val="none" w:sz="0" w:space="0" w:color="auto" w:frame="1"/>
        </w:rPr>
        <w:t>.05.2</w:t>
      </w:r>
      <w:r w:rsidRPr="00D64747">
        <w:rPr>
          <w:rFonts w:ascii="Times New Roman" w:hAnsi="Times New Roman" w:cs="Times New Roman"/>
          <w:sz w:val="24"/>
          <w:szCs w:val="24"/>
          <w:bdr w:val="none" w:sz="0" w:space="0" w:color="auto" w:frame="1"/>
        </w:rPr>
        <w:t>023</w:t>
      </w:r>
      <w:r w:rsidR="00563171" w:rsidRPr="00D64747">
        <w:rPr>
          <w:rFonts w:ascii="Times New Roman" w:hAnsi="Times New Roman" w:cs="Times New Roman"/>
          <w:sz w:val="24"/>
          <w:szCs w:val="24"/>
          <w:bdr w:val="none" w:sz="0" w:space="0" w:color="auto" w:frame="1"/>
        </w:rPr>
        <w:t xml:space="preserve"> г. был проведен </w:t>
      </w:r>
      <w:r w:rsidR="00563171" w:rsidRPr="00D64747">
        <w:rPr>
          <w:rFonts w:ascii="Times New Roman" w:hAnsi="Times New Roman" w:cs="Times New Roman"/>
          <w:bCs/>
          <w:sz w:val="24"/>
          <w:szCs w:val="24"/>
        </w:rPr>
        <w:t xml:space="preserve">итоговый </w:t>
      </w:r>
      <w:proofErr w:type="gramStart"/>
      <w:r w:rsidR="00563171" w:rsidRPr="00D64747">
        <w:rPr>
          <w:rFonts w:ascii="Times New Roman" w:hAnsi="Times New Roman" w:cs="Times New Roman"/>
          <w:bCs/>
          <w:sz w:val="24"/>
          <w:szCs w:val="24"/>
        </w:rPr>
        <w:t>педсовет</w:t>
      </w:r>
      <w:r w:rsidR="00563171" w:rsidRPr="00D64747">
        <w:rPr>
          <w:rFonts w:ascii="Times New Roman" w:hAnsi="Times New Roman" w:cs="Times New Roman"/>
          <w:sz w:val="24"/>
          <w:szCs w:val="24"/>
        </w:rPr>
        <w:t> </w:t>
      </w:r>
      <w:r w:rsidR="00563171" w:rsidRPr="00D64747">
        <w:rPr>
          <w:rFonts w:ascii="Times New Roman" w:hAnsi="Times New Roman" w:cs="Times New Roman"/>
          <w:bCs/>
          <w:sz w:val="24"/>
          <w:szCs w:val="24"/>
        </w:rPr>
        <w:t>,</w:t>
      </w:r>
      <w:proofErr w:type="gramEnd"/>
      <w:r w:rsidR="00563171" w:rsidRPr="00D64747">
        <w:rPr>
          <w:rFonts w:ascii="Times New Roman" w:hAnsi="Times New Roman" w:cs="Times New Roman"/>
          <w:sz w:val="24"/>
          <w:szCs w:val="24"/>
          <w:bdr w:val="none" w:sz="0" w:space="0" w:color="auto" w:frame="1"/>
        </w:rPr>
        <w:t> на котором рассматривались вопросы выполнения задач годового плана, реализации ООП ДО , усвоение детьми программного материала, результаты готовности детей к обучению в школе, организация летней оздоровительной работы и о</w:t>
      </w:r>
      <w:r w:rsidRPr="00D64747">
        <w:rPr>
          <w:rFonts w:ascii="Times New Roman" w:hAnsi="Times New Roman" w:cs="Times New Roman"/>
          <w:sz w:val="24"/>
          <w:szCs w:val="24"/>
          <w:bdr w:val="none" w:sz="0" w:space="0" w:color="auto" w:frame="1"/>
        </w:rPr>
        <w:t>пределение годовых задач на 2023 – 2024</w:t>
      </w:r>
      <w:r w:rsidR="00563171" w:rsidRPr="00D64747">
        <w:rPr>
          <w:rFonts w:ascii="Times New Roman" w:hAnsi="Times New Roman" w:cs="Times New Roman"/>
          <w:sz w:val="24"/>
          <w:szCs w:val="24"/>
          <w:bdr w:val="none" w:sz="0" w:space="0" w:color="auto" w:frame="1"/>
        </w:rPr>
        <w:t xml:space="preserve"> учебный год, рассматривались вопросы планирования на летний оздоровительный период</w:t>
      </w:r>
      <w:r w:rsidRPr="00D64747">
        <w:rPr>
          <w:rFonts w:ascii="Times New Roman" w:hAnsi="Times New Roman" w:cs="Times New Roman"/>
          <w:sz w:val="24"/>
          <w:szCs w:val="24"/>
          <w:bdr w:val="none" w:sz="0" w:space="0" w:color="auto" w:frame="1"/>
        </w:rPr>
        <w:t>.</w:t>
      </w:r>
    </w:p>
    <w:p w:rsidR="00563171" w:rsidRPr="00D64747" w:rsidRDefault="00236AD6" w:rsidP="00EA6F68">
      <w:pPr>
        <w:autoSpaceDE w:val="0"/>
        <w:autoSpaceDN w:val="0"/>
        <w:adjustRightInd w:val="0"/>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 В течение года </w:t>
      </w:r>
      <w:r w:rsidR="00563171" w:rsidRPr="00D64747">
        <w:rPr>
          <w:rFonts w:ascii="Times New Roman" w:hAnsi="Times New Roman" w:cs="Times New Roman"/>
          <w:sz w:val="24"/>
          <w:szCs w:val="24"/>
        </w:rPr>
        <w:t xml:space="preserve">проведены следующие заседания </w:t>
      </w:r>
      <w:proofErr w:type="spellStart"/>
      <w:r w:rsidR="00563171" w:rsidRPr="00D64747">
        <w:rPr>
          <w:rFonts w:ascii="Times New Roman" w:hAnsi="Times New Roman" w:cs="Times New Roman"/>
          <w:sz w:val="24"/>
          <w:szCs w:val="24"/>
        </w:rPr>
        <w:t>ППк</w:t>
      </w:r>
      <w:proofErr w:type="spellEnd"/>
      <w:r w:rsidR="00563171" w:rsidRPr="00D64747">
        <w:rPr>
          <w:rFonts w:ascii="Times New Roman" w:hAnsi="Times New Roman" w:cs="Times New Roman"/>
          <w:sz w:val="24"/>
          <w:szCs w:val="24"/>
        </w:rPr>
        <w:t xml:space="preserve">: </w:t>
      </w:r>
    </w:p>
    <w:p w:rsidR="00563171" w:rsidRPr="00D64747" w:rsidRDefault="00563171" w:rsidP="00EA6F68">
      <w:pPr>
        <w:numPr>
          <w:ilvl w:val="0"/>
          <w:numId w:val="1"/>
        </w:numPr>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lang w:eastAsia="ru-RU"/>
        </w:rPr>
      </w:pPr>
      <w:r w:rsidRPr="00D64747">
        <w:rPr>
          <w:rFonts w:ascii="Times New Roman" w:eastAsia="Calibri" w:hAnsi="Times New Roman" w:cs="Times New Roman"/>
          <w:sz w:val="24"/>
          <w:szCs w:val="24"/>
          <w:lang w:eastAsia="ru-RU"/>
        </w:rPr>
        <w:t xml:space="preserve"> </w:t>
      </w:r>
      <w:proofErr w:type="gramStart"/>
      <w:r w:rsidRPr="00D64747">
        <w:rPr>
          <w:rFonts w:ascii="Times New Roman" w:eastAsia="Calibri" w:hAnsi="Times New Roman" w:cs="Times New Roman"/>
          <w:sz w:val="24"/>
          <w:szCs w:val="24"/>
          <w:lang w:eastAsia="ru-RU"/>
        </w:rPr>
        <w:t>Организационный :Утверждение</w:t>
      </w:r>
      <w:proofErr w:type="gramEnd"/>
      <w:r w:rsidRPr="00D64747">
        <w:rPr>
          <w:rFonts w:ascii="Times New Roman" w:eastAsia="Calibri" w:hAnsi="Times New Roman" w:cs="Times New Roman"/>
          <w:sz w:val="24"/>
          <w:szCs w:val="24"/>
          <w:lang w:eastAsia="ru-RU"/>
        </w:rPr>
        <w:t xml:space="preserve"> состава и плана </w:t>
      </w:r>
      <w:proofErr w:type="spellStart"/>
      <w:r w:rsidRPr="00D64747">
        <w:rPr>
          <w:rFonts w:ascii="Times New Roman" w:eastAsia="Calibri" w:hAnsi="Times New Roman" w:cs="Times New Roman"/>
          <w:sz w:val="24"/>
          <w:szCs w:val="24"/>
          <w:lang w:eastAsia="ru-RU"/>
        </w:rPr>
        <w:t>ППк</w:t>
      </w:r>
      <w:proofErr w:type="spellEnd"/>
      <w:r w:rsidRPr="00D64747">
        <w:rPr>
          <w:rFonts w:ascii="Times New Roman" w:eastAsia="Calibri" w:hAnsi="Times New Roman" w:cs="Times New Roman"/>
          <w:sz w:val="24"/>
          <w:szCs w:val="24"/>
          <w:lang w:eastAsia="ru-RU"/>
        </w:rPr>
        <w:t xml:space="preserve"> на 2022-2023 учебный год.</w:t>
      </w:r>
    </w:p>
    <w:p w:rsidR="00563171" w:rsidRPr="00D64747" w:rsidRDefault="00563171" w:rsidP="00EA6F68">
      <w:pPr>
        <w:numPr>
          <w:ilvl w:val="0"/>
          <w:numId w:val="1"/>
        </w:numPr>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lang w:eastAsia="ru-RU"/>
        </w:rPr>
      </w:pPr>
      <w:proofErr w:type="gramStart"/>
      <w:r w:rsidRPr="00D64747">
        <w:rPr>
          <w:rFonts w:ascii="Times New Roman" w:eastAsia="Calibri" w:hAnsi="Times New Roman" w:cs="Times New Roman"/>
          <w:sz w:val="24"/>
          <w:szCs w:val="24"/>
          <w:lang w:eastAsia="ru-RU"/>
        </w:rPr>
        <w:t>Итоговый :Итоги</w:t>
      </w:r>
      <w:proofErr w:type="gramEnd"/>
      <w:r w:rsidRPr="00D64747">
        <w:rPr>
          <w:rFonts w:ascii="Times New Roman" w:eastAsia="Calibri" w:hAnsi="Times New Roman" w:cs="Times New Roman"/>
          <w:sz w:val="24"/>
          <w:szCs w:val="24"/>
          <w:lang w:eastAsia="ru-RU"/>
        </w:rPr>
        <w:t xml:space="preserve">  работы ППК</w:t>
      </w:r>
    </w:p>
    <w:p w:rsidR="00563171" w:rsidRPr="00D64747" w:rsidRDefault="00563171" w:rsidP="00EA6F68">
      <w:pPr>
        <w:autoSpaceDE w:val="0"/>
        <w:autoSpaceDN w:val="0"/>
        <w:adjustRightInd w:val="0"/>
        <w:spacing w:line="276" w:lineRule="auto"/>
        <w:contextualSpacing/>
        <w:jc w:val="both"/>
        <w:rPr>
          <w:rFonts w:ascii="Times New Roman" w:eastAsia="Times New Roman" w:hAnsi="Times New Roman" w:cs="Times New Roman"/>
          <w:sz w:val="24"/>
          <w:szCs w:val="24"/>
          <w:lang w:eastAsia="ru-RU"/>
        </w:rPr>
      </w:pPr>
      <w:r w:rsidRPr="00D64747">
        <w:rPr>
          <w:rFonts w:ascii="Times New Roman" w:eastAsia="Times New Roman" w:hAnsi="Times New Roman" w:cs="Times New Roman"/>
          <w:sz w:val="24"/>
          <w:szCs w:val="24"/>
          <w:lang w:eastAsia="ru-RU"/>
        </w:rPr>
        <w:t xml:space="preserve">Внеплановых заседаний по запросам администрации, педагогов, родителей проведено не </w:t>
      </w:r>
      <w:proofErr w:type="gramStart"/>
      <w:r w:rsidRPr="00D64747">
        <w:rPr>
          <w:rFonts w:ascii="Times New Roman" w:eastAsia="Times New Roman" w:hAnsi="Times New Roman" w:cs="Times New Roman"/>
          <w:sz w:val="24"/>
          <w:szCs w:val="24"/>
          <w:lang w:eastAsia="ru-RU"/>
        </w:rPr>
        <w:t>было ,</w:t>
      </w:r>
      <w:proofErr w:type="gramEnd"/>
      <w:r w:rsidRPr="00D64747">
        <w:rPr>
          <w:rFonts w:ascii="Times New Roman" w:eastAsia="Times New Roman" w:hAnsi="Times New Roman" w:cs="Times New Roman"/>
          <w:sz w:val="24"/>
          <w:szCs w:val="24"/>
          <w:lang w:eastAsia="ru-RU"/>
        </w:rPr>
        <w:t xml:space="preserve"> по причине отсутствия запросов. В течение года поступления детей с ОВЗ не было. В рамках работы </w:t>
      </w:r>
      <w:proofErr w:type="spellStart"/>
      <w:r w:rsidRPr="00D64747">
        <w:rPr>
          <w:rFonts w:ascii="Times New Roman" w:eastAsia="Times New Roman" w:hAnsi="Times New Roman" w:cs="Times New Roman"/>
          <w:sz w:val="24"/>
          <w:szCs w:val="24"/>
          <w:lang w:eastAsia="ru-RU"/>
        </w:rPr>
        <w:t>ППк</w:t>
      </w:r>
      <w:proofErr w:type="spellEnd"/>
      <w:r w:rsidRPr="00D64747">
        <w:rPr>
          <w:rFonts w:ascii="Times New Roman" w:eastAsia="Times New Roman" w:hAnsi="Times New Roman" w:cs="Times New Roman"/>
          <w:sz w:val="24"/>
          <w:szCs w:val="24"/>
          <w:lang w:eastAsia="ru-RU"/>
        </w:rPr>
        <w:t xml:space="preserve"> проводилась диагностика</w:t>
      </w:r>
    </w:p>
    <w:p w:rsidR="00563171" w:rsidRPr="00D64747" w:rsidRDefault="00563171" w:rsidP="00EA6F68">
      <w:pPr>
        <w:autoSpaceDE w:val="0"/>
        <w:autoSpaceDN w:val="0"/>
        <w:adjustRightInd w:val="0"/>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Активное участие педагоги ДОУ принимали в работе </w:t>
      </w:r>
      <w:proofErr w:type="gramStart"/>
      <w:r w:rsidRPr="00D64747">
        <w:rPr>
          <w:rFonts w:ascii="Times New Roman" w:hAnsi="Times New Roman" w:cs="Times New Roman"/>
          <w:sz w:val="24"/>
          <w:szCs w:val="24"/>
        </w:rPr>
        <w:t>семинаров :</w:t>
      </w:r>
      <w:proofErr w:type="gramEnd"/>
      <w:r w:rsidRPr="00D64747">
        <w:rPr>
          <w:rFonts w:ascii="Times New Roman" w:hAnsi="Times New Roman" w:cs="Times New Roman"/>
          <w:sz w:val="24"/>
          <w:szCs w:val="24"/>
        </w:rPr>
        <w:t xml:space="preserve"> </w:t>
      </w:r>
    </w:p>
    <w:p w:rsidR="00315B8E" w:rsidRPr="00D64747" w:rsidRDefault="00315B8E" w:rsidP="00EA6F68">
      <w:pPr>
        <w:numPr>
          <w:ilvl w:val="0"/>
          <w:numId w:val="7"/>
        </w:numPr>
        <w:autoSpaceDE w:val="0"/>
        <w:autoSpaceDN w:val="0"/>
        <w:adjustRightInd w:val="0"/>
        <w:spacing w:before="100" w:beforeAutospacing="1" w:after="0" w:afterAutospacing="1" w:line="256" w:lineRule="auto"/>
        <w:contextualSpacing/>
        <w:jc w:val="both"/>
        <w:rPr>
          <w:rFonts w:ascii="Times New Roman" w:hAnsi="Times New Roman" w:cs="Times New Roman"/>
          <w:sz w:val="24"/>
          <w:szCs w:val="24"/>
        </w:rPr>
      </w:pPr>
      <w:r w:rsidRPr="00D64747">
        <w:rPr>
          <w:rFonts w:ascii="Times New Roman" w:hAnsi="Times New Roman" w:cs="Times New Roman"/>
          <w:bCs/>
          <w:color w:val="000000"/>
          <w:sz w:val="24"/>
          <w:szCs w:val="24"/>
        </w:rPr>
        <w:t>Семинар –практикум «Оказание первой медицинской помощи»</w:t>
      </w:r>
    </w:p>
    <w:p w:rsidR="00315B8E" w:rsidRPr="00D64747" w:rsidRDefault="00315B8E" w:rsidP="00EA6F68">
      <w:pPr>
        <w:numPr>
          <w:ilvl w:val="0"/>
          <w:numId w:val="7"/>
        </w:numPr>
        <w:autoSpaceDE w:val="0"/>
        <w:autoSpaceDN w:val="0"/>
        <w:adjustRightInd w:val="0"/>
        <w:spacing w:before="100" w:beforeAutospacing="1" w:after="0" w:afterAutospacing="1" w:line="256" w:lineRule="auto"/>
        <w:contextualSpacing/>
        <w:jc w:val="both"/>
        <w:rPr>
          <w:rFonts w:ascii="Times New Roman" w:hAnsi="Times New Roman" w:cs="Times New Roman"/>
          <w:sz w:val="24"/>
          <w:szCs w:val="24"/>
        </w:rPr>
      </w:pPr>
      <w:r w:rsidRPr="00D64747">
        <w:rPr>
          <w:rFonts w:ascii="Times New Roman" w:hAnsi="Times New Roman" w:cs="Times New Roman"/>
          <w:i/>
          <w:color w:val="000000"/>
          <w:sz w:val="24"/>
          <w:szCs w:val="24"/>
        </w:rPr>
        <w:t>Семинар - практикум</w:t>
      </w:r>
      <w:r w:rsidRPr="00D64747">
        <w:rPr>
          <w:rFonts w:ascii="Times New Roman" w:hAnsi="Times New Roman" w:cs="Times New Roman"/>
          <w:color w:val="000000"/>
          <w:sz w:val="24"/>
          <w:szCs w:val="24"/>
        </w:rPr>
        <w:t xml:space="preserve"> «Духовно-нравственное воспитание в дошкольном образовательном учреждении» </w:t>
      </w:r>
    </w:p>
    <w:p w:rsidR="00315B8E" w:rsidRPr="00D64747" w:rsidRDefault="00315B8E" w:rsidP="00EA6F68">
      <w:pPr>
        <w:numPr>
          <w:ilvl w:val="0"/>
          <w:numId w:val="7"/>
        </w:numPr>
        <w:autoSpaceDE w:val="0"/>
        <w:autoSpaceDN w:val="0"/>
        <w:adjustRightInd w:val="0"/>
        <w:spacing w:before="100" w:beforeAutospacing="1" w:after="0" w:afterAutospacing="1" w:line="256" w:lineRule="auto"/>
        <w:contextualSpacing/>
        <w:jc w:val="both"/>
        <w:rPr>
          <w:rFonts w:ascii="Times New Roman" w:hAnsi="Times New Roman" w:cs="Times New Roman"/>
          <w:sz w:val="24"/>
          <w:szCs w:val="24"/>
        </w:rPr>
      </w:pPr>
      <w:r w:rsidRPr="00D64747">
        <w:rPr>
          <w:rFonts w:ascii="Times New Roman" w:hAnsi="Times New Roman" w:cs="Times New Roman"/>
          <w:color w:val="000000"/>
          <w:sz w:val="24"/>
          <w:szCs w:val="24"/>
        </w:rPr>
        <w:t xml:space="preserve"> </w:t>
      </w:r>
      <w:r w:rsidRPr="00D64747">
        <w:rPr>
          <w:rFonts w:ascii="Times New Roman" w:hAnsi="Times New Roman" w:cs="Times New Roman"/>
          <w:sz w:val="24"/>
          <w:szCs w:val="24"/>
        </w:rPr>
        <w:t xml:space="preserve">Интерактивный семинар «Анимационное искусство как средство развития творческих способностей ребенка»  </w:t>
      </w:r>
    </w:p>
    <w:p w:rsidR="00315B8E" w:rsidRPr="00D64747" w:rsidRDefault="00315B8E" w:rsidP="00EA6F68">
      <w:pPr>
        <w:pStyle w:val="a5"/>
        <w:numPr>
          <w:ilvl w:val="0"/>
          <w:numId w:val="7"/>
        </w:numPr>
        <w:jc w:val="both"/>
        <w:rPr>
          <w:rFonts w:ascii="Times New Roman" w:hAnsi="Times New Roman" w:cs="Times New Roman"/>
          <w:bCs/>
          <w:sz w:val="24"/>
          <w:szCs w:val="24"/>
        </w:rPr>
      </w:pPr>
      <w:r w:rsidRPr="00D64747">
        <w:rPr>
          <w:rFonts w:ascii="Times New Roman" w:hAnsi="Times New Roman" w:cs="Times New Roman"/>
          <w:bCs/>
          <w:sz w:val="24"/>
          <w:szCs w:val="24"/>
        </w:rPr>
        <w:t>Психологическая готовность детей к школе. Что должен знать педагог?</w:t>
      </w:r>
    </w:p>
    <w:p w:rsidR="00315B8E" w:rsidRPr="00D64747" w:rsidRDefault="00315B8E" w:rsidP="00EA6F68">
      <w:pPr>
        <w:numPr>
          <w:ilvl w:val="0"/>
          <w:numId w:val="7"/>
        </w:numPr>
        <w:autoSpaceDE w:val="0"/>
        <w:autoSpaceDN w:val="0"/>
        <w:adjustRightInd w:val="0"/>
        <w:spacing w:before="100" w:beforeAutospacing="1" w:after="0" w:afterAutospacing="1" w:line="256" w:lineRule="auto"/>
        <w:contextualSpacing/>
        <w:jc w:val="both"/>
        <w:rPr>
          <w:rFonts w:ascii="Times New Roman" w:hAnsi="Times New Roman" w:cs="Times New Roman"/>
          <w:sz w:val="24"/>
          <w:szCs w:val="24"/>
        </w:rPr>
      </w:pPr>
      <w:r w:rsidRPr="00D64747">
        <w:rPr>
          <w:rFonts w:ascii="Times New Roman" w:hAnsi="Times New Roman" w:cs="Times New Roman"/>
          <w:color w:val="000000"/>
          <w:sz w:val="24"/>
          <w:szCs w:val="24"/>
        </w:rPr>
        <w:t xml:space="preserve"> </w:t>
      </w:r>
      <w:r w:rsidRPr="00D64747">
        <w:rPr>
          <w:rFonts w:ascii="Times New Roman" w:hAnsi="Times New Roman" w:cs="Times New Roman"/>
          <w:sz w:val="24"/>
          <w:szCs w:val="24"/>
        </w:rPr>
        <w:t xml:space="preserve">Семинар-практикум  по теме: «Как формировать культуру безопасности у детей летом»                                                                </w:t>
      </w:r>
      <w:r w:rsidRPr="00D64747">
        <w:rPr>
          <w:rFonts w:ascii="Times New Roman" w:hAnsi="Times New Roman" w:cs="Times New Roman"/>
          <w:color w:val="000000"/>
          <w:sz w:val="24"/>
          <w:szCs w:val="24"/>
        </w:rPr>
        <w:t xml:space="preserve">                                                            </w:t>
      </w:r>
    </w:p>
    <w:p w:rsidR="00563171" w:rsidRPr="00D64747" w:rsidRDefault="00563171" w:rsidP="00EA6F6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63171" w:rsidRPr="00D64747" w:rsidRDefault="00563171" w:rsidP="00EA6F68">
      <w:pPr>
        <w:autoSpaceDE w:val="0"/>
        <w:autoSpaceDN w:val="0"/>
        <w:adjustRightInd w:val="0"/>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В ходе мастер – классов, открытых просмотров  педагоги делились своим опытом: </w:t>
      </w:r>
    </w:p>
    <w:p w:rsidR="00563171" w:rsidRPr="00D64747" w:rsidRDefault="00563171" w:rsidP="00EA6F68">
      <w:pPr>
        <w:autoSpaceDE w:val="0"/>
        <w:autoSpaceDN w:val="0"/>
        <w:adjustRightInd w:val="0"/>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«Мастер-класс: «</w:t>
      </w:r>
      <w:r w:rsidR="00315B8E" w:rsidRPr="00D64747">
        <w:rPr>
          <w:rFonts w:ascii="Times New Roman" w:hAnsi="Times New Roman" w:cs="Times New Roman"/>
          <w:sz w:val="24"/>
          <w:szCs w:val="24"/>
        </w:rPr>
        <w:t xml:space="preserve">«Формирование основ художественно-эстетической культуры старших дошкольников через ознакомление с искусством </w:t>
      </w:r>
      <w:proofErr w:type="gramStart"/>
      <w:r w:rsidR="00315B8E" w:rsidRPr="00D64747">
        <w:rPr>
          <w:rFonts w:ascii="Times New Roman" w:hAnsi="Times New Roman" w:cs="Times New Roman"/>
          <w:sz w:val="24"/>
          <w:szCs w:val="24"/>
        </w:rPr>
        <w:t>живописи»  .</w:t>
      </w:r>
      <w:proofErr w:type="gramEnd"/>
      <w:r w:rsidR="00315B8E" w:rsidRPr="00D64747">
        <w:rPr>
          <w:rFonts w:ascii="Times New Roman" w:hAnsi="Times New Roman" w:cs="Times New Roman"/>
          <w:sz w:val="24"/>
          <w:szCs w:val="24"/>
        </w:rPr>
        <w:t xml:space="preserve">                                                                                              </w:t>
      </w:r>
    </w:p>
    <w:p w:rsidR="00315B8E" w:rsidRPr="00D64747" w:rsidRDefault="00563171" w:rsidP="00EA6F68">
      <w:pPr>
        <w:spacing w:after="200" w:line="276" w:lineRule="auto"/>
        <w:jc w:val="both"/>
        <w:rPr>
          <w:rFonts w:ascii="Times New Roman" w:hAnsi="Times New Roman" w:cs="Times New Roman"/>
          <w:bCs/>
          <w:sz w:val="24"/>
          <w:szCs w:val="24"/>
        </w:rPr>
      </w:pPr>
      <w:r w:rsidRPr="00D64747">
        <w:rPr>
          <w:rFonts w:ascii="Times New Roman" w:hAnsi="Times New Roman" w:cs="Times New Roman"/>
          <w:sz w:val="24"/>
          <w:szCs w:val="24"/>
          <w:u w:val="single"/>
        </w:rPr>
        <w:t>Старшая группа</w:t>
      </w:r>
      <w:r w:rsidRPr="00D64747">
        <w:rPr>
          <w:rFonts w:ascii="Times New Roman" w:hAnsi="Times New Roman" w:cs="Times New Roman"/>
          <w:sz w:val="24"/>
          <w:szCs w:val="24"/>
        </w:rPr>
        <w:t xml:space="preserve"> – </w:t>
      </w:r>
      <w:r w:rsidR="00315B8E" w:rsidRPr="00D64747">
        <w:rPr>
          <w:rFonts w:ascii="Times New Roman" w:hAnsi="Times New Roman" w:cs="Times New Roman"/>
          <w:bCs/>
          <w:sz w:val="24"/>
          <w:szCs w:val="24"/>
        </w:rPr>
        <w:t xml:space="preserve"> открытый  показ совместная деятельность по патриотическому воспитанию.</w:t>
      </w:r>
      <w:r w:rsidRPr="00D64747">
        <w:rPr>
          <w:rFonts w:ascii="Times New Roman" w:hAnsi="Times New Roman" w:cs="Times New Roman"/>
          <w:bCs/>
          <w:sz w:val="24"/>
          <w:szCs w:val="24"/>
        </w:rPr>
        <w:t xml:space="preserve"> </w:t>
      </w:r>
    </w:p>
    <w:p w:rsidR="00F83332" w:rsidRPr="00D64747" w:rsidRDefault="00563171" w:rsidP="00EA6F68">
      <w:pPr>
        <w:spacing w:after="200" w:line="276" w:lineRule="auto"/>
        <w:jc w:val="both"/>
        <w:rPr>
          <w:rFonts w:ascii="Times New Roman" w:hAnsi="Times New Roman" w:cs="Times New Roman"/>
          <w:bCs/>
          <w:sz w:val="24"/>
          <w:szCs w:val="24"/>
        </w:rPr>
      </w:pPr>
      <w:r w:rsidRPr="00D64747">
        <w:rPr>
          <w:rFonts w:ascii="Times New Roman" w:hAnsi="Times New Roman" w:cs="Times New Roman"/>
          <w:sz w:val="24"/>
          <w:szCs w:val="24"/>
          <w:u w:val="single"/>
        </w:rPr>
        <w:t>Подготовительная группа</w:t>
      </w:r>
      <w:r w:rsidRPr="00D64747">
        <w:rPr>
          <w:rFonts w:ascii="Times New Roman" w:hAnsi="Times New Roman" w:cs="Times New Roman"/>
          <w:sz w:val="24"/>
          <w:szCs w:val="24"/>
        </w:rPr>
        <w:t xml:space="preserve"> – открытый просмотр</w:t>
      </w:r>
      <w:r w:rsidRPr="00D64747">
        <w:rPr>
          <w:rFonts w:ascii="Times New Roman" w:hAnsi="Times New Roman" w:cs="Times New Roman"/>
          <w:bCs/>
          <w:sz w:val="24"/>
          <w:szCs w:val="24"/>
        </w:rPr>
        <w:t xml:space="preserve"> </w:t>
      </w:r>
      <w:r w:rsidR="00F83332" w:rsidRPr="00D64747">
        <w:rPr>
          <w:rFonts w:ascii="Times New Roman" w:hAnsi="Times New Roman" w:cs="Times New Roman"/>
          <w:bCs/>
          <w:sz w:val="24"/>
          <w:szCs w:val="24"/>
        </w:rPr>
        <w:t>НОД по ознакомлению детей с живописью</w:t>
      </w:r>
    </w:p>
    <w:p w:rsidR="00563171" w:rsidRPr="00D64747" w:rsidRDefault="00F83332" w:rsidP="00EA6F68">
      <w:pPr>
        <w:spacing w:after="200" w:line="276" w:lineRule="auto"/>
        <w:jc w:val="both"/>
        <w:rPr>
          <w:rFonts w:ascii="Times New Roman" w:hAnsi="Times New Roman" w:cs="Times New Roman"/>
          <w:bCs/>
          <w:sz w:val="24"/>
          <w:szCs w:val="24"/>
        </w:rPr>
      </w:pPr>
      <w:r w:rsidRPr="00D64747">
        <w:rPr>
          <w:rFonts w:ascii="Times New Roman" w:hAnsi="Times New Roman" w:cs="Times New Roman"/>
          <w:sz w:val="24"/>
          <w:szCs w:val="24"/>
          <w:u w:val="single"/>
        </w:rPr>
        <w:t xml:space="preserve">Вторая младшая группа </w:t>
      </w:r>
      <w:r w:rsidR="00563171" w:rsidRPr="00D64747">
        <w:rPr>
          <w:rFonts w:ascii="Times New Roman" w:hAnsi="Times New Roman" w:cs="Times New Roman"/>
          <w:sz w:val="24"/>
          <w:szCs w:val="24"/>
        </w:rPr>
        <w:t xml:space="preserve"> </w:t>
      </w:r>
      <w:r w:rsidRPr="00D64747">
        <w:rPr>
          <w:rFonts w:ascii="Times New Roman" w:hAnsi="Times New Roman" w:cs="Times New Roman"/>
          <w:sz w:val="24"/>
          <w:szCs w:val="24"/>
        </w:rPr>
        <w:t>№1</w:t>
      </w:r>
      <w:r w:rsidR="00563171" w:rsidRPr="00D64747">
        <w:rPr>
          <w:rFonts w:ascii="Times New Roman" w:hAnsi="Times New Roman" w:cs="Times New Roman"/>
          <w:sz w:val="24"/>
          <w:szCs w:val="24"/>
        </w:rPr>
        <w:t xml:space="preserve">-  открытый просмотр </w:t>
      </w:r>
      <w:r w:rsidRPr="00D64747">
        <w:rPr>
          <w:rFonts w:ascii="Times New Roman" w:hAnsi="Times New Roman" w:cs="Times New Roman"/>
          <w:bCs/>
          <w:sz w:val="24"/>
          <w:szCs w:val="24"/>
        </w:rPr>
        <w:t xml:space="preserve"> НОД</w:t>
      </w:r>
      <w:r w:rsidRPr="00D64747">
        <w:rPr>
          <w:rFonts w:ascii="Times New Roman" w:eastAsia="Times New Roman" w:hAnsi="Times New Roman" w:cs="Times New Roman"/>
          <w:color w:val="000000"/>
          <w:sz w:val="24"/>
          <w:szCs w:val="24"/>
          <w:lang w:eastAsia="ru-RU"/>
        </w:rPr>
        <w:t xml:space="preserve"> по сенсорному развитию детей в группе</w:t>
      </w:r>
    </w:p>
    <w:p w:rsidR="00F83332" w:rsidRPr="00D64747" w:rsidRDefault="00F83332" w:rsidP="00EA6F68">
      <w:pPr>
        <w:spacing w:after="200" w:line="276" w:lineRule="auto"/>
        <w:jc w:val="both"/>
        <w:rPr>
          <w:rFonts w:ascii="Times New Roman" w:hAnsi="Times New Roman" w:cs="Times New Roman"/>
          <w:sz w:val="24"/>
          <w:szCs w:val="24"/>
        </w:rPr>
      </w:pPr>
      <w:r w:rsidRPr="00D64747">
        <w:rPr>
          <w:rFonts w:ascii="Times New Roman" w:hAnsi="Times New Roman" w:cs="Times New Roman"/>
          <w:bCs/>
          <w:sz w:val="24"/>
          <w:szCs w:val="24"/>
          <w:u w:val="single"/>
        </w:rPr>
        <w:t>Средняя группа №2</w:t>
      </w:r>
      <w:r w:rsidRPr="00D64747">
        <w:rPr>
          <w:rFonts w:ascii="Times New Roman" w:hAnsi="Times New Roman" w:cs="Times New Roman"/>
          <w:bCs/>
          <w:sz w:val="24"/>
          <w:szCs w:val="24"/>
        </w:rPr>
        <w:t>- открытый просмотр</w:t>
      </w:r>
      <w:r w:rsidRPr="00D64747">
        <w:rPr>
          <w:rFonts w:ascii="Times New Roman" w:hAnsi="Times New Roman" w:cs="Times New Roman"/>
          <w:color w:val="000000"/>
          <w:sz w:val="24"/>
          <w:szCs w:val="24"/>
          <w:shd w:val="clear" w:color="auto" w:fill="FFFFFF"/>
        </w:rPr>
        <w:t xml:space="preserve"> организованной  деятельности</w:t>
      </w:r>
      <w:r w:rsidRPr="00D64747">
        <w:rPr>
          <w:rFonts w:ascii="Times New Roman" w:hAnsi="Times New Roman" w:cs="Times New Roman"/>
          <w:b/>
          <w:bCs/>
          <w:sz w:val="24"/>
          <w:szCs w:val="24"/>
          <w:u w:val="single"/>
        </w:rPr>
        <w:t xml:space="preserve"> </w:t>
      </w:r>
      <w:r w:rsidRPr="00D64747">
        <w:rPr>
          <w:rFonts w:ascii="Times New Roman" w:hAnsi="Times New Roman" w:cs="Times New Roman"/>
          <w:bCs/>
          <w:sz w:val="24"/>
          <w:szCs w:val="24"/>
        </w:rPr>
        <w:t>с ЛЕГО-конструктором</w:t>
      </w:r>
    </w:p>
    <w:p w:rsidR="00E36611" w:rsidRPr="00D64747" w:rsidRDefault="00563171" w:rsidP="00EA6F68">
      <w:pPr>
        <w:spacing w:after="200" w:line="276" w:lineRule="auto"/>
        <w:jc w:val="both"/>
        <w:rPr>
          <w:rFonts w:ascii="Times New Roman" w:hAnsi="Times New Roman" w:cs="Times New Roman"/>
          <w:sz w:val="24"/>
          <w:szCs w:val="24"/>
        </w:rPr>
      </w:pPr>
      <w:r w:rsidRPr="00D64747">
        <w:rPr>
          <w:rFonts w:ascii="Times New Roman" w:hAnsi="Times New Roman" w:cs="Times New Roman"/>
          <w:sz w:val="24"/>
          <w:szCs w:val="24"/>
          <w:u w:val="single"/>
        </w:rPr>
        <w:t>Ранний возраст</w:t>
      </w:r>
      <w:r w:rsidRPr="00D64747">
        <w:rPr>
          <w:rFonts w:ascii="Times New Roman" w:hAnsi="Times New Roman" w:cs="Times New Roman"/>
          <w:b/>
          <w:sz w:val="24"/>
          <w:szCs w:val="24"/>
        </w:rPr>
        <w:t xml:space="preserve"> – </w:t>
      </w:r>
      <w:r w:rsidRPr="00D64747">
        <w:rPr>
          <w:rFonts w:ascii="Times New Roman" w:hAnsi="Times New Roman" w:cs="Times New Roman"/>
          <w:sz w:val="24"/>
          <w:szCs w:val="24"/>
        </w:rPr>
        <w:t xml:space="preserve">открытый просмотр </w:t>
      </w:r>
      <w:r w:rsidR="00E36611" w:rsidRPr="00D64747">
        <w:rPr>
          <w:rFonts w:ascii="Times New Roman" w:hAnsi="Times New Roman" w:cs="Times New Roman"/>
          <w:b/>
          <w:bCs/>
          <w:sz w:val="24"/>
          <w:szCs w:val="24"/>
        </w:rPr>
        <w:t xml:space="preserve"> </w:t>
      </w:r>
      <w:r w:rsidR="00E36611" w:rsidRPr="00D64747">
        <w:rPr>
          <w:rFonts w:ascii="Times New Roman" w:hAnsi="Times New Roman" w:cs="Times New Roman"/>
          <w:bCs/>
          <w:sz w:val="24"/>
          <w:szCs w:val="24"/>
        </w:rPr>
        <w:t>совместной деятельности воспитателя и педагога психолога</w:t>
      </w:r>
      <w:r w:rsidR="00E36611" w:rsidRPr="00D64747">
        <w:rPr>
          <w:rFonts w:ascii="Times New Roman" w:hAnsi="Times New Roman" w:cs="Times New Roman"/>
          <w:b/>
          <w:bCs/>
          <w:sz w:val="24"/>
          <w:szCs w:val="24"/>
        </w:rPr>
        <w:t xml:space="preserve"> </w:t>
      </w:r>
      <w:r w:rsidR="00E36611" w:rsidRPr="00D64747">
        <w:rPr>
          <w:rFonts w:ascii="Times New Roman" w:hAnsi="Times New Roman" w:cs="Times New Roman"/>
          <w:bCs/>
          <w:sz w:val="24"/>
          <w:szCs w:val="24"/>
        </w:rPr>
        <w:t xml:space="preserve">в адаптационный период </w:t>
      </w:r>
    </w:p>
    <w:p w:rsidR="00563171" w:rsidRPr="00D64747" w:rsidRDefault="00563171" w:rsidP="00EA6F68">
      <w:pPr>
        <w:autoSpaceDE w:val="0"/>
        <w:autoSpaceDN w:val="0"/>
        <w:adjustRightInd w:val="0"/>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Были проведены все запланированные </w:t>
      </w:r>
      <w:proofErr w:type="gramStart"/>
      <w:r w:rsidRPr="00D64747">
        <w:rPr>
          <w:rFonts w:ascii="Times New Roman" w:hAnsi="Times New Roman" w:cs="Times New Roman"/>
          <w:sz w:val="24"/>
          <w:szCs w:val="24"/>
        </w:rPr>
        <w:t>консультации .</w:t>
      </w:r>
      <w:proofErr w:type="gramEnd"/>
      <w:r w:rsidRPr="00D64747">
        <w:rPr>
          <w:rFonts w:ascii="Times New Roman" w:hAnsi="Times New Roman" w:cs="Times New Roman"/>
          <w:sz w:val="24"/>
          <w:szCs w:val="24"/>
        </w:rPr>
        <w:t xml:space="preserve"> </w:t>
      </w:r>
    </w:p>
    <w:p w:rsidR="00563171" w:rsidRPr="00D64747" w:rsidRDefault="00563171" w:rsidP="00EA6F68">
      <w:pPr>
        <w:autoSpaceDE w:val="0"/>
        <w:autoSpaceDN w:val="0"/>
        <w:adjustRightInd w:val="0"/>
        <w:spacing w:after="0" w:line="240" w:lineRule="auto"/>
        <w:jc w:val="both"/>
        <w:rPr>
          <w:rFonts w:ascii="Times New Roman" w:hAnsi="Times New Roman" w:cs="Times New Roman"/>
          <w:sz w:val="24"/>
          <w:szCs w:val="24"/>
        </w:rPr>
      </w:pPr>
    </w:p>
    <w:p w:rsidR="00563171" w:rsidRPr="00D64747" w:rsidRDefault="00563171" w:rsidP="00EA6F68">
      <w:pPr>
        <w:autoSpaceDE w:val="0"/>
        <w:autoSpaceDN w:val="0"/>
        <w:adjustRightInd w:val="0"/>
        <w:spacing w:after="0" w:line="240" w:lineRule="auto"/>
        <w:jc w:val="both"/>
        <w:rPr>
          <w:rFonts w:ascii="Times New Roman" w:hAnsi="Times New Roman" w:cs="Times New Roman"/>
          <w:sz w:val="24"/>
          <w:szCs w:val="24"/>
          <w:u w:val="single"/>
        </w:rPr>
      </w:pPr>
      <w:r w:rsidRPr="00D64747">
        <w:rPr>
          <w:rFonts w:ascii="Times New Roman" w:hAnsi="Times New Roman" w:cs="Times New Roman"/>
          <w:sz w:val="24"/>
          <w:szCs w:val="24"/>
          <w:u w:val="single"/>
        </w:rPr>
        <w:t>Анализ контрольно-аналитической деятельности</w:t>
      </w:r>
    </w:p>
    <w:p w:rsidR="00563171" w:rsidRPr="00D64747" w:rsidRDefault="00563171" w:rsidP="00EA6F68">
      <w:pPr>
        <w:autoSpaceDE w:val="0"/>
        <w:autoSpaceDN w:val="0"/>
        <w:adjustRightInd w:val="0"/>
        <w:spacing w:after="0" w:line="240" w:lineRule="auto"/>
        <w:jc w:val="both"/>
        <w:rPr>
          <w:rFonts w:ascii="Times New Roman" w:hAnsi="Times New Roman" w:cs="Times New Roman"/>
          <w:sz w:val="24"/>
          <w:szCs w:val="24"/>
        </w:rPr>
      </w:pPr>
    </w:p>
    <w:p w:rsidR="00563171" w:rsidRPr="00D64747" w:rsidRDefault="00563171" w:rsidP="00EA6F68">
      <w:pPr>
        <w:autoSpaceDE w:val="0"/>
        <w:autoSpaceDN w:val="0"/>
        <w:adjustRightInd w:val="0"/>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lastRenderedPageBreak/>
        <w:t xml:space="preserve">За качеством образовательного процесса была организована контрольная деятельность, которая координировала все виды деятельности педагогов с детьми. Контроль за учебно-воспитательным процессом осуществлялся заведующей  </w:t>
      </w:r>
      <w:proofErr w:type="spellStart"/>
      <w:r w:rsidRPr="00D64747">
        <w:rPr>
          <w:rFonts w:ascii="Times New Roman" w:hAnsi="Times New Roman" w:cs="Times New Roman"/>
          <w:sz w:val="24"/>
          <w:szCs w:val="24"/>
        </w:rPr>
        <w:t>Миронычевой</w:t>
      </w:r>
      <w:proofErr w:type="spellEnd"/>
      <w:r w:rsidRPr="00D64747">
        <w:rPr>
          <w:rFonts w:ascii="Times New Roman" w:hAnsi="Times New Roman" w:cs="Times New Roman"/>
          <w:sz w:val="24"/>
          <w:szCs w:val="24"/>
        </w:rPr>
        <w:t xml:space="preserve"> З.Д., ст. воспитателем Даниловой О.В..</w:t>
      </w:r>
    </w:p>
    <w:p w:rsidR="00563171" w:rsidRPr="00D64747" w:rsidRDefault="00563171" w:rsidP="00EA6F68">
      <w:pPr>
        <w:autoSpaceDE w:val="0"/>
        <w:autoSpaceDN w:val="0"/>
        <w:adjustRightInd w:val="0"/>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 </w:t>
      </w:r>
    </w:p>
    <w:p w:rsidR="00563171" w:rsidRPr="00D64747" w:rsidRDefault="00563171" w:rsidP="00EA6F68">
      <w:pPr>
        <w:autoSpaceDE w:val="0"/>
        <w:autoSpaceDN w:val="0"/>
        <w:adjustRightInd w:val="0"/>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Организуемый в ДОУ контроль включал в себя: персональный, тематический, оперативный</w:t>
      </w:r>
      <w:r w:rsidR="00596670" w:rsidRPr="00D64747">
        <w:rPr>
          <w:rFonts w:ascii="Times New Roman" w:hAnsi="Times New Roman" w:cs="Times New Roman"/>
          <w:sz w:val="24"/>
          <w:szCs w:val="24"/>
        </w:rPr>
        <w:t xml:space="preserve"> и </w:t>
      </w:r>
      <w:r w:rsidRPr="00D64747">
        <w:rPr>
          <w:rFonts w:ascii="Times New Roman" w:hAnsi="Times New Roman" w:cs="Times New Roman"/>
          <w:sz w:val="24"/>
          <w:szCs w:val="24"/>
        </w:rPr>
        <w:t xml:space="preserve"> итоговый.</w:t>
      </w:r>
    </w:p>
    <w:p w:rsidR="00596670" w:rsidRPr="00D64747" w:rsidRDefault="00596670" w:rsidP="00EA6F68">
      <w:pPr>
        <w:pStyle w:val="TableParagraph"/>
        <w:spacing w:line="278" w:lineRule="exact"/>
        <w:ind w:right="73"/>
        <w:jc w:val="both"/>
        <w:rPr>
          <w:sz w:val="24"/>
          <w:szCs w:val="24"/>
          <w:lang w:val="ru-RU"/>
        </w:rPr>
      </w:pPr>
      <w:r w:rsidRPr="00D64747">
        <w:rPr>
          <w:sz w:val="24"/>
          <w:szCs w:val="24"/>
          <w:lang w:val="ru-RU"/>
        </w:rPr>
        <w:t>В период с 7 по 11 ноября 2022</w:t>
      </w:r>
      <w:r w:rsidR="00563171" w:rsidRPr="00D64747">
        <w:rPr>
          <w:sz w:val="24"/>
          <w:szCs w:val="24"/>
          <w:lang w:val="ru-RU"/>
        </w:rPr>
        <w:t xml:space="preserve"> г. проводился тематический контроль по теме «</w:t>
      </w:r>
      <w:r w:rsidRPr="00D64747">
        <w:rPr>
          <w:sz w:val="24"/>
          <w:szCs w:val="24"/>
          <w:lang w:val="ru-RU"/>
        </w:rPr>
        <w:t>Организация патриотического воспитания дошкольников через взаимодействие с социальными партнерами и семьями воспитанников</w:t>
      </w:r>
      <w:r w:rsidR="00563171" w:rsidRPr="00D64747">
        <w:rPr>
          <w:sz w:val="24"/>
          <w:szCs w:val="24"/>
          <w:lang w:val="ru-RU" w:eastAsia="ru-RU"/>
        </w:rPr>
        <w:t xml:space="preserve">» </w:t>
      </w:r>
      <w:r w:rsidR="00563171" w:rsidRPr="00D64747">
        <w:rPr>
          <w:sz w:val="24"/>
          <w:szCs w:val="24"/>
          <w:lang w:val="ru-RU"/>
        </w:rPr>
        <w:t xml:space="preserve">                                                                          </w:t>
      </w:r>
    </w:p>
    <w:p w:rsidR="00563171" w:rsidRPr="00D64747" w:rsidRDefault="00563171" w:rsidP="00EA6F68">
      <w:pPr>
        <w:autoSpaceDE w:val="0"/>
        <w:autoSpaceDN w:val="0"/>
        <w:adjustRightInd w:val="0"/>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Тематический контроль был проведен в соответствии с годовым планом работы дошкольного учреждения с целью</w:t>
      </w:r>
      <w:r w:rsidR="00596670" w:rsidRPr="00D64747">
        <w:rPr>
          <w:rFonts w:ascii="Times New Roman" w:hAnsi="Times New Roman" w:cs="Times New Roman"/>
          <w:sz w:val="24"/>
          <w:szCs w:val="24"/>
        </w:rPr>
        <w:t xml:space="preserve"> анализа  эффективности системы работы с родителями воспитанников и социумом в рамках реализации патриотического нравственно-патриотического воспитания.</w:t>
      </w:r>
    </w:p>
    <w:p w:rsidR="00563171" w:rsidRDefault="00563171" w:rsidP="00EA6F68">
      <w:pPr>
        <w:shd w:val="clear" w:color="auto" w:fill="FFFFFF"/>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 В результате проведенной проверки было отмечено</w:t>
      </w:r>
      <w:r w:rsidR="002B68EA" w:rsidRPr="00D64747">
        <w:rPr>
          <w:rFonts w:ascii="Times New Roman" w:hAnsi="Times New Roman" w:cs="Times New Roman"/>
          <w:sz w:val="24"/>
          <w:szCs w:val="24"/>
        </w:rPr>
        <w:t>,</w:t>
      </w:r>
      <w:r w:rsidRPr="00D64747">
        <w:rPr>
          <w:rFonts w:ascii="Times New Roman" w:hAnsi="Times New Roman" w:cs="Times New Roman"/>
          <w:sz w:val="24"/>
          <w:szCs w:val="24"/>
        </w:rPr>
        <w:t xml:space="preserve"> </w:t>
      </w:r>
      <w:r w:rsidR="002B68EA" w:rsidRPr="00D64747">
        <w:rPr>
          <w:rFonts w:ascii="Times New Roman" w:hAnsi="Times New Roman" w:cs="Times New Roman"/>
          <w:sz w:val="24"/>
          <w:szCs w:val="24"/>
        </w:rPr>
        <w:t xml:space="preserve">что педагогами разработаны перспективные планы взаимодействия с родителями по данному направлению это нашло отражение в календарных планах образовательной работы, но </w:t>
      </w:r>
      <w:proofErr w:type="gramStart"/>
      <w:r w:rsidR="002B68EA" w:rsidRPr="00D64747">
        <w:rPr>
          <w:rFonts w:ascii="Times New Roman" w:hAnsi="Times New Roman" w:cs="Times New Roman"/>
          <w:sz w:val="24"/>
          <w:szCs w:val="24"/>
        </w:rPr>
        <w:t>не достаточно</w:t>
      </w:r>
      <w:proofErr w:type="gramEnd"/>
      <w:r w:rsidR="002B68EA" w:rsidRPr="00D64747">
        <w:rPr>
          <w:rFonts w:ascii="Times New Roman" w:hAnsi="Times New Roman" w:cs="Times New Roman"/>
          <w:sz w:val="24"/>
          <w:szCs w:val="24"/>
        </w:rPr>
        <w:t xml:space="preserve"> отражено дистанционное взаимодействие</w:t>
      </w:r>
      <w:r w:rsidR="00A608D2">
        <w:rPr>
          <w:rFonts w:ascii="Times New Roman" w:hAnsi="Times New Roman" w:cs="Times New Roman"/>
          <w:sz w:val="24"/>
          <w:szCs w:val="24"/>
        </w:rPr>
        <w:t xml:space="preserve"> и работе</w:t>
      </w:r>
      <w:r w:rsidR="002B68EA" w:rsidRPr="00D64747">
        <w:rPr>
          <w:rFonts w:ascii="Times New Roman" w:hAnsi="Times New Roman" w:cs="Times New Roman"/>
          <w:sz w:val="24"/>
          <w:szCs w:val="24"/>
        </w:rPr>
        <w:t xml:space="preserve"> с родителями</w:t>
      </w:r>
      <w:r w:rsidR="00A608D2">
        <w:rPr>
          <w:rFonts w:ascii="Times New Roman" w:hAnsi="Times New Roman" w:cs="Times New Roman"/>
          <w:sz w:val="24"/>
          <w:szCs w:val="24"/>
        </w:rPr>
        <w:t xml:space="preserve"> по вопросам ознакомления детей с традициями и культурой народов России</w:t>
      </w:r>
      <w:r w:rsidR="00DF56DE" w:rsidRPr="00D64747">
        <w:rPr>
          <w:rFonts w:ascii="Times New Roman" w:hAnsi="Times New Roman" w:cs="Times New Roman"/>
          <w:sz w:val="24"/>
          <w:szCs w:val="24"/>
        </w:rPr>
        <w:t xml:space="preserve">. </w:t>
      </w:r>
    </w:p>
    <w:p w:rsidR="00A608D2" w:rsidRPr="00D64747" w:rsidRDefault="00A608D2" w:rsidP="00EA6F68">
      <w:pPr>
        <w:shd w:val="clear" w:color="auto" w:fill="FFFFFF"/>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Также было отмечено</w:t>
      </w:r>
      <w:r>
        <w:rPr>
          <w:rFonts w:ascii="Times New Roman" w:hAnsi="Times New Roman" w:cs="Times New Roman"/>
          <w:sz w:val="24"/>
          <w:szCs w:val="24"/>
        </w:rPr>
        <w:t xml:space="preserve"> что работа по формированию патриотического </w:t>
      </w:r>
      <w:proofErr w:type="gramStart"/>
      <w:r>
        <w:rPr>
          <w:rFonts w:ascii="Times New Roman" w:hAnsi="Times New Roman" w:cs="Times New Roman"/>
          <w:sz w:val="24"/>
          <w:szCs w:val="24"/>
        </w:rPr>
        <w:t>воспитания  ведется</w:t>
      </w:r>
      <w:proofErr w:type="gramEnd"/>
      <w:r>
        <w:rPr>
          <w:rFonts w:ascii="Times New Roman" w:hAnsi="Times New Roman" w:cs="Times New Roman"/>
          <w:sz w:val="24"/>
          <w:szCs w:val="24"/>
        </w:rPr>
        <w:t xml:space="preserve"> </w:t>
      </w:r>
      <w:r w:rsidRPr="00D64747">
        <w:rPr>
          <w:rFonts w:ascii="Times New Roman" w:hAnsi="Times New Roman" w:cs="Times New Roman"/>
          <w:sz w:val="24"/>
          <w:szCs w:val="24"/>
        </w:rPr>
        <w:t xml:space="preserve"> с привлечением социальных партнеров: </w:t>
      </w:r>
      <w:proofErr w:type="spellStart"/>
      <w:r w:rsidRPr="00D64747">
        <w:rPr>
          <w:rFonts w:ascii="Times New Roman" w:hAnsi="Times New Roman" w:cs="Times New Roman"/>
          <w:sz w:val="24"/>
          <w:szCs w:val="24"/>
        </w:rPr>
        <w:t>Зеленчукское</w:t>
      </w:r>
      <w:proofErr w:type="spellEnd"/>
      <w:r w:rsidRPr="00D64747">
        <w:rPr>
          <w:rFonts w:ascii="Times New Roman" w:hAnsi="Times New Roman" w:cs="Times New Roman"/>
          <w:sz w:val="24"/>
          <w:szCs w:val="24"/>
        </w:rPr>
        <w:t xml:space="preserve"> районное казачье общество, </w:t>
      </w:r>
      <w:proofErr w:type="spellStart"/>
      <w:r w:rsidRPr="00D64747">
        <w:rPr>
          <w:rFonts w:ascii="Times New Roman" w:hAnsi="Times New Roman" w:cs="Times New Roman"/>
          <w:sz w:val="24"/>
          <w:szCs w:val="24"/>
        </w:rPr>
        <w:t>Зеленчукский</w:t>
      </w:r>
      <w:proofErr w:type="spellEnd"/>
      <w:r w:rsidRPr="00D64747">
        <w:rPr>
          <w:rFonts w:ascii="Times New Roman" w:hAnsi="Times New Roman" w:cs="Times New Roman"/>
          <w:sz w:val="24"/>
          <w:szCs w:val="24"/>
        </w:rPr>
        <w:t xml:space="preserve"> краеведческий музей имени С.Ф. Варченко</w:t>
      </w:r>
      <w:r>
        <w:rPr>
          <w:rFonts w:ascii="Times New Roman" w:hAnsi="Times New Roman" w:cs="Times New Roman"/>
          <w:sz w:val="24"/>
          <w:szCs w:val="24"/>
        </w:rPr>
        <w:t>, но следует привлечь к данной работе</w:t>
      </w:r>
      <w:r w:rsidR="00BA7707">
        <w:rPr>
          <w:rFonts w:ascii="Times New Roman" w:hAnsi="Times New Roman" w:cs="Times New Roman"/>
          <w:sz w:val="24"/>
          <w:szCs w:val="24"/>
        </w:rPr>
        <w:t xml:space="preserve"> и другие организации (библиотека, музей, школа.)</w:t>
      </w:r>
    </w:p>
    <w:p w:rsidR="00563171" w:rsidRPr="00D64747" w:rsidRDefault="00563171" w:rsidP="00EA6F68">
      <w:pPr>
        <w:spacing w:line="256" w:lineRule="auto"/>
        <w:jc w:val="both"/>
        <w:rPr>
          <w:rFonts w:ascii="Times New Roman" w:eastAsia="Times New Roman" w:hAnsi="Times New Roman" w:cs="Times New Roman"/>
          <w:b/>
          <w:i/>
          <w:sz w:val="24"/>
          <w:szCs w:val="24"/>
          <w:lang w:eastAsia="ru-RU"/>
        </w:rPr>
      </w:pPr>
      <w:r w:rsidRPr="00D64747">
        <w:rPr>
          <w:rFonts w:ascii="Times New Roman" w:eastAsia="Times New Roman" w:hAnsi="Times New Roman" w:cs="Times New Roman"/>
          <w:sz w:val="24"/>
          <w:szCs w:val="24"/>
          <w:lang w:eastAsia="ru-RU"/>
        </w:rPr>
        <w:t xml:space="preserve">В период </w:t>
      </w:r>
      <w:r w:rsidR="00596670" w:rsidRPr="00D64747">
        <w:rPr>
          <w:rFonts w:ascii="Times New Roman" w:hAnsi="Times New Roman" w:cs="Times New Roman"/>
          <w:sz w:val="24"/>
          <w:szCs w:val="24"/>
        </w:rPr>
        <w:t>с 9.01.23 по 13.01.23</w:t>
      </w:r>
      <w:r w:rsidRPr="00D64747">
        <w:rPr>
          <w:rFonts w:ascii="Times New Roman" w:hAnsi="Times New Roman" w:cs="Times New Roman"/>
          <w:sz w:val="24"/>
          <w:szCs w:val="24"/>
        </w:rPr>
        <w:t>г. проводилась тематическая проверка по теме «</w:t>
      </w:r>
      <w:r w:rsidR="00E949FC" w:rsidRPr="00D64747">
        <w:rPr>
          <w:rFonts w:ascii="Times New Roman" w:hAnsi="Times New Roman" w:cs="Times New Roman"/>
          <w:sz w:val="24"/>
          <w:szCs w:val="24"/>
        </w:rPr>
        <w:t>Организация воспитательно-образовательной работы В ДОУ по вопросам художественно-эстетического развития детей</w:t>
      </w:r>
      <w:r w:rsidRPr="00D64747">
        <w:rPr>
          <w:rFonts w:ascii="Times New Roman" w:hAnsi="Times New Roman" w:cs="Times New Roman"/>
          <w:sz w:val="24"/>
          <w:szCs w:val="24"/>
        </w:rPr>
        <w:t>» с целью</w:t>
      </w:r>
      <w:r w:rsidRPr="00D64747">
        <w:rPr>
          <w:w w:val="105"/>
          <w:sz w:val="24"/>
          <w:szCs w:val="24"/>
        </w:rPr>
        <w:t xml:space="preserve"> </w:t>
      </w:r>
      <w:r w:rsidRPr="00D64747">
        <w:rPr>
          <w:rFonts w:ascii="Times New Roman" w:hAnsi="Times New Roman" w:cs="Times New Roman"/>
          <w:w w:val="105"/>
          <w:sz w:val="24"/>
          <w:szCs w:val="24"/>
        </w:rPr>
        <w:t>анализа</w:t>
      </w:r>
      <w:r w:rsidR="005109D3" w:rsidRPr="00D64747">
        <w:rPr>
          <w:rFonts w:ascii="Times New Roman" w:hAnsi="Times New Roman" w:cs="Times New Roman"/>
          <w:sz w:val="24"/>
          <w:szCs w:val="24"/>
        </w:rPr>
        <w:t xml:space="preserve"> организации </w:t>
      </w:r>
      <w:proofErr w:type="spellStart"/>
      <w:r w:rsidR="005109D3" w:rsidRPr="00D64747">
        <w:rPr>
          <w:rFonts w:ascii="Times New Roman" w:hAnsi="Times New Roman" w:cs="Times New Roman"/>
          <w:sz w:val="24"/>
          <w:szCs w:val="24"/>
        </w:rPr>
        <w:t>воспитательно</w:t>
      </w:r>
      <w:proofErr w:type="spellEnd"/>
      <w:r w:rsidR="005109D3" w:rsidRPr="00D64747">
        <w:rPr>
          <w:rFonts w:ascii="Times New Roman" w:hAnsi="Times New Roman" w:cs="Times New Roman"/>
          <w:sz w:val="24"/>
          <w:szCs w:val="24"/>
        </w:rPr>
        <w:t>- образовательной работы в ДОУ по вопросам художественно-эстетического развития детей</w:t>
      </w:r>
      <w:r w:rsidRPr="00D64747">
        <w:rPr>
          <w:rFonts w:ascii="Times New Roman" w:hAnsi="Times New Roman" w:cs="Times New Roman"/>
          <w:sz w:val="24"/>
          <w:szCs w:val="24"/>
        </w:rPr>
        <w:t>. В ходе проверки была проведена оценка создания условий в группах</w:t>
      </w:r>
      <w:r w:rsidR="005109D3" w:rsidRPr="00D64747">
        <w:rPr>
          <w:rFonts w:ascii="Times New Roman" w:hAnsi="Times New Roman" w:cs="Times New Roman"/>
          <w:sz w:val="24"/>
          <w:szCs w:val="24"/>
        </w:rPr>
        <w:t xml:space="preserve"> для проведения работы по художественно-эстетическому развитию </w:t>
      </w:r>
      <w:proofErr w:type="gramStart"/>
      <w:r w:rsidR="005109D3" w:rsidRPr="00D64747">
        <w:rPr>
          <w:rFonts w:ascii="Times New Roman" w:hAnsi="Times New Roman" w:cs="Times New Roman"/>
          <w:sz w:val="24"/>
          <w:szCs w:val="24"/>
        </w:rPr>
        <w:t>детей</w:t>
      </w:r>
      <w:r w:rsidR="003E4117" w:rsidRPr="00D64747">
        <w:rPr>
          <w:rFonts w:ascii="Times New Roman" w:hAnsi="Times New Roman" w:cs="Times New Roman"/>
          <w:sz w:val="24"/>
          <w:szCs w:val="24"/>
        </w:rPr>
        <w:t xml:space="preserve"> </w:t>
      </w:r>
      <w:r w:rsidRPr="00D64747">
        <w:rPr>
          <w:rFonts w:ascii="Times New Roman" w:hAnsi="Times New Roman" w:cs="Times New Roman"/>
          <w:sz w:val="24"/>
          <w:szCs w:val="24"/>
        </w:rPr>
        <w:t>.</w:t>
      </w:r>
      <w:proofErr w:type="gramEnd"/>
      <w:r w:rsidRPr="00D64747">
        <w:rPr>
          <w:rFonts w:ascii="Times New Roman" w:hAnsi="Times New Roman" w:cs="Times New Roman"/>
          <w:sz w:val="24"/>
          <w:szCs w:val="24"/>
        </w:rPr>
        <w:t xml:space="preserve">  </w:t>
      </w:r>
      <w:r w:rsidRPr="00D64747">
        <w:rPr>
          <w:rFonts w:ascii="Times New Roman" w:eastAsia="Times New Roman" w:hAnsi="Times New Roman" w:cs="Times New Roman"/>
          <w:sz w:val="24"/>
          <w:szCs w:val="24"/>
          <w:lang w:eastAsia="ru-RU"/>
        </w:rPr>
        <w:t>По результатам тематического контроля сделаны следующие выводы: работа педагогического коллектива детского сада по организац</w:t>
      </w:r>
      <w:r w:rsidR="003E4117" w:rsidRPr="00D64747">
        <w:rPr>
          <w:rFonts w:ascii="Times New Roman" w:eastAsia="Times New Roman" w:hAnsi="Times New Roman" w:cs="Times New Roman"/>
          <w:sz w:val="24"/>
          <w:szCs w:val="24"/>
          <w:lang w:eastAsia="ru-RU"/>
        </w:rPr>
        <w:t>ии художественно-эстетического развития детей</w:t>
      </w:r>
      <w:r w:rsidRPr="00D64747">
        <w:rPr>
          <w:rFonts w:ascii="Times New Roman" w:eastAsia="Times New Roman" w:hAnsi="Times New Roman" w:cs="Times New Roman"/>
          <w:sz w:val="24"/>
          <w:szCs w:val="24"/>
          <w:lang w:eastAsia="ru-RU"/>
        </w:rPr>
        <w:t xml:space="preserve"> в ДОУ  ведётся планомерно, целенаправленно, систематично.</w:t>
      </w:r>
      <w:r w:rsidRPr="00D64747">
        <w:rPr>
          <w:rFonts w:ascii="Times New Roman" w:eastAsia="Times New Roman" w:hAnsi="Times New Roman" w:cs="Times New Roman"/>
          <w:b/>
          <w:i/>
          <w:sz w:val="24"/>
          <w:szCs w:val="24"/>
          <w:lang w:eastAsia="ru-RU"/>
        </w:rPr>
        <w:t xml:space="preserve">                                                                                            </w:t>
      </w:r>
    </w:p>
    <w:p w:rsidR="003E4117" w:rsidRPr="00D64747" w:rsidRDefault="005109D3" w:rsidP="00EA6F68">
      <w:pPr>
        <w:spacing w:line="256" w:lineRule="auto"/>
        <w:jc w:val="both"/>
        <w:rPr>
          <w:rFonts w:ascii="Times New Roman" w:eastAsia="Times New Roman" w:hAnsi="Times New Roman" w:cs="Times New Roman"/>
          <w:b/>
          <w:i/>
          <w:sz w:val="24"/>
          <w:szCs w:val="24"/>
          <w:lang w:eastAsia="ru-RU"/>
        </w:rPr>
      </w:pPr>
      <w:r w:rsidRPr="00D64747">
        <w:rPr>
          <w:rFonts w:ascii="Times New Roman" w:hAnsi="Times New Roman" w:cs="Times New Roman"/>
          <w:sz w:val="24"/>
          <w:szCs w:val="24"/>
        </w:rPr>
        <w:t>В период с 13.03.2023 по 17.03.2023</w:t>
      </w:r>
      <w:r w:rsidR="00563171" w:rsidRPr="00D64747">
        <w:rPr>
          <w:rFonts w:ascii="Times New Roman" w:hAnsi="Times New Roman" w:cs="Times New Roman"/>
          <w:sz w:val="24"/>
          <w:szCs w:val="24"/>
        </w:rPr>
        <w:t>г. проводился тематический контроль по теме</w:t>
      </w:r>
      <w:r w:rsidR="00563171" w:rsidRPr="00D64747">
        <w:rPr>
          <w:sz w:val="24"/>
          <w:szCs w:val="24"/>
        </w:rPr>
        <w:t xml:space="preserve"> </w:t>
      </w:r>
      <w:r w:rsidR="00563171" w:rsidRPr="00D64747">
        <w:rPr>
          <w:rFonts w:ascii="Times New Roman" w:hAnsi="Times New Roman" w:cs="Times New Roman"/>
          <w:sz w:val="24"/>
          <w:szCs w:val="24"/>
        </w:rPr>
        <w:t>«</w:t>
      </w:r>
      <w:r w:rsidRPr="00D64747">
        <w:rPr>
          <w:rFonts w:ascii="Times New Roman" w:hAnsi="Times New Roman" w:cs="Times New Roman"/>
          <w:sz w:val="24"/>
          <w:szCs w:val="24"/>
        </w:rPr>
        <w:t>Реализация сенсорного развития в образовательной деятельности ДОУ</w:t>
      </w:r>
      <w:r w:rsidR="00563171" w:rsidRPr="00D64747">
        <w:rPr>
          <w:rFonts w:ascii="Times New Roman" w:hAnsi="Times New Roman" w:cs="Times New Roman"/>
          <w:sz w:val="24"/>
          <w:szCs w:val="24"/>
        </w:rPr>
        <w:t xml:space="preserve">».           </w:t>
      </w:r>
      <w:r w:rsidRPr="00D64747">
        <w:rPr>
          <w:rFonts w:ascii="Times New Roman" w:hAnsi="Times New Roman" w:cs="Times New Roman"/>
          <w:sz w:val="24"/>
          <w:szCs w:val="24"/>
        </w:rPr>
        <w:t xml:space="preserve">                                                                                                                   </w:t>
      </w:r>
      <w:r w:rsidR="00563171" w:rsidRPr="00D64747">
        <w:rPr>
          <w:rFonts w:ascii="Times New Roman" w:hAnsi="Times New Roman" w:cs="Times New Roman"/>
          <w:sz w:val="24"/>
          <w:szCs w:val="24"/>
        </w:rPr>
        <w:t>Тематический контроль был проведен в соответствии с годовым планом</w:t>
      </w:r>
      <w:r w:rsidR="00054A02" w:rsidRPr="00D64747">
        <w:rPr>
          <w:rFonts w:ascii="Times New Roman" w:hAnsi="Times New Roman" w:cs="Times New Roman"/>
          <w:sz w:val="24"/>
          <w:szCs w:val="24"/>
        </w:rPr>
        <w:t xml:space="preserve"> работы дошкольного </w:t>
      </w:r>
      <w:proofErr w:type="gramStart"/>
      <w:r w:rsidR="00054A02" w:rsidRPr="00D64747">
        <w:rPr>
          <w:rFonts w:ascii="Times New Roman" w:hAnsi="Times New Roman" w:cs="Times New Roman"/>
          <w:sz w:val="24"/>
          <w:szCs w:val="24"/>
        </w:rPr>
        <w:t xml:space="preserve">учреждения </w:t>
      </w:r>
      <w:r w:rsidR="00563171" w:rsidRPr="00D64747">
        <w:rPr>
          <w:rFonts w:ascii="Times New Roman" w:hAnsi="Times New Roman" w:cs="Times New Roman"/>
          <w:sz w:val="24"/>
          <w:szCs w:val="24"/>
        </w:rPr>
        <w:t>.</w:t>
      </w:r>
      <w:proofErr w:type="gramEnd"/>
      <w:r w:rsidR="00563171" w:rsidRPr="00D64747">
        <w:rPr>
          <w:rFonts w:ascii="Times New Roman" w:hAnsi="Times New Roman" w:cs="Times New Roman"/>
          <w:sz w:val="24"/>
          <w:szCs w:val="24"/>
        </w:rPr>
        <w:t xml:space="preserve"> Тематический контроль, проведен </w:t>
      </w:r>
      <w:r w:rsidR="00563171" w:rsidRPr="00D64747">
        <w:rPr>
          <w:rFonts w:ascii="Times New Roman" w:eastAsia="Times New Roman" w:hAnsi="Times New Roman" w:cs="Times New Roman"/>
          <w:sz w:val="24"/>
          <w:szCs w:val="24"/>
          <w:lang w:eastAsia="ru-RU"/>
        </w:rPr>
        <w:t xml:space="preserve">с целью анализа состояния работы </w:t>
      </w:r>
      <w:r w:rsidRPr="00D64747">
        <w:rPr>
          <w:rFonts w:ascii="Times New Roman" w:hAnsi="Times New Roman" w:cs="Times New Roman"/>
          <w:color w:val="000000"/>
          <w:sz w:val="24"/>
          <w:szCs w:val="24"/>
        </w:rPr>
        <w:t>педагогического коллектива ДОО по сенсорному развитию детей раннего и дошкольного возраста</w:t>
      </w:r>
      <w:r w:rsidR="003E4117" w:rsidRPr="00D64747">
        <w:rPr>
          <w:rFonts w:ascii="Times New Roman" w:hAnsi="Times New Roman" w:cs="Times New Roman"/>
          <w:color w:val="000000"/>
          <w:sz w:val="24"/>
          <w:szCs w:val="24"/>
        </w:rPr>
        <w:t>.</w:t>
      </w:r>
      <w:r w:rsidR="00054A02" w:rsidRPr="00D64747">
        <w:rPr>
          <w:rFonts w:ascii="Times New Roman" w:eastAsia="Times New Roman" w:hAnsi="Times New Roman" w:cs="Times New Roman"/>
          <w:b/>
          <w:i/>
          <w:sz w:val="24"/>
          <w:szCs w:val="24"/>
          <w:lang w:eastAsia="ru-RU"/>
        </w:rPr>
        <w:t xml:space="preserve">  </w:t>
      </w:r>
      <w:r w:rsidR="00563171" w:rsidRPr="00D64747">
        <w:rPr>
          <w:rFonts w:ascii="Times New Roman" w:hAnsi="Times New Roman" w:cs="Times New Roman"/>
          <w:sz w:val="24"/>
          <w:szCs w:val="24"/>
        </w:rPr>
        <w:t xml:space="preserve">Проведенный тематический контроль показал, что </w:t>
      </w:r>
      <w:r w:rsidR="003E4117" w:rsidRPr="00D64747">
        <w:rPr>
          <w:rFonts w:ascii="Times New Roman" w:hAnsi="Times New Roman" w:cs="Times New Roman"/>
          <w:sz w:val="24"/>
          <w:szCs w:val="24"/>
        </w:rPr>
        <w:t xml:space="preserve">сенсорное развитие обучающихся </w:t>
      </w:r>
      <w:r w:rsidR="00563171" w:rsidRPr="00D64747">
        <w:rPr>
          <w:rFonts w:ascii="Times New Roman" w:hAnsi="Times New Roman" w:cs="Times New Roman"/>
          <w:sz w:val="24"/>
          <w:szCs w:val="24"/>
        </w:rPr>
        <w:t xml:space="preserve"> решается в детском саду через ООД, режимные моменты, самостоятельную деятельнос</w:t>
      </w:r>
      <w:r w:rsidR="003E4117" w:rsidRPr="00D64747">
        <w:rPr>
          <w:rFonts w:ascii="Times New Roman" w:hAnsi="Times New Roman" w:cs="Times New Roman"/>
          <w:sz w:val="24"/>
          <w:szCs w:val="24"/>
        </w:rPr>
        <w:t>ть детей и созданные для сенсорного развития  д условий</w:t>
      </w:r>
      <w:r w:rsidR="00563171" w:rsidRPr="00D64747">
        <w:rPr>
          <w:rFonts w:ascii="Times New Roman" w:hAnsi="Times New Roman" w:cs="Times New Roman"/>
          <w:sz w:val="24"/>
          <w:szCs w:val="24"/>
        </w:rPr>
        <w:t xml:space="preserve"> в группах. При этом отмечены недостатки в рабо</w:t>
      </w:r>
      <w:r w:rsidR="003E4117" w:rsidRPr="00D64747">
        <w:rPr>
          <w:rFonts w:ascii="Times New Roman" w:hAnsi="Times New Roman" w:cs="Times New Roman"/>
          <w:sz w:val="24"/>
          <w:szCs w:val="24"/>
        </w:rPr>
        <w:t xml:space="preserve">те педагогов по данной </w:t>
      </w:r>
      <w:proofErr w:type="gramStart"/>
      <w:r w:rsidR="003E4117" w:rsidRPr="00D64747">
        <w:rPr>
          <w:rFonts w:ascii="Times New Roman" w:hAnsi="Times New Roman" w:cs="Times New Roman"/>
          <w:sz w:val="24"/>
          <w:szCs w:val="24"/>
        </w:rPr>
        <w:t>проблеме :</w:t>
      </w:r>
      <w:proofErr w:type="gramEnd"/>
    </w:p>
    <w:p w:rsidR="00054A02" w:rsidRPr="00D64747" w:rsidRDefault="00530F51" w:rsidP="00EA6F68">
      <w:pPr>
        <w:pStyle w:val="a7"/>
        <w:jc w:val="both"/>
        <w:rPr>
          <w:rFonts w:ascii="Times New Roman" w:hAnsi="Times New Roman"/>
          <w:sz w:val="24"/>
          <w:szCs w:val="24"/>
        </w:rPr>
      </w:pPr>
      <w:r w:rsidRPr="00D64747">
        <w:rPr>
          <w:rFonts w:ascii="Times New Roman" w:hAnsi="Times New Roman"/>
          <w:sz w:val="24"/>
          <w:szCs w:val="24"/>
        </w:rPr>
        <w:t>-</w:t>
      </w:r>
      <w:r w:rsidR="00054A02" w:rsidRPr="00D64747">
        <w:rPr>
          <w:rFonts w:ascii="Times New Roman" w:hAnsi="Times New Roman"/>
          <w:sz w:val="24"/>
          <w:szCs w:val="24"/>
        </w:rPr>
        <w:t>работа с родителями по этому вопросу носит формальный характер;</w:t>
      </w:r>
    </w:p>
    <w:p w:rsidR="00054A02" w:rsidRPr="00D64747" w:rsidRDefault="00530F51" w:rsidP="00EA6F68">
      <w:pPr>
        <w:pStyle w:val="a7"/>
        <w:jc w:val="both"/>
        <w:rPr>
          <w:rFonts w:ascii="Times New Roman" w:hAnsi="Times New Roman"/>
          <w:sz w:val="24"/>
          <w:szCs w:val="24"/>
        </w:rPr>
      </w:pPr>
      <w:r w:rsidRPr="00D64747">
        <w:rPr>
          <w:rFonts w:ascii="Times New Roman" w:hAnsi="Times New Roman"/>
          <w:sz w:val="24"/>
          <w:szCs w:val="24"/>
        </w:rPr>
        <w:t>-</w:t>
      </w:r>
      <w:r w:rsidR="00054A02" w:rsidRPr="00D64747">
        <w:rPr>
          <w:rFonts w:ascii="Times New Roman" w:hAnsi="Times New Roman"/>
          <w:sz w:val="24"/>
          <w:szCs w:val="24"/>
        </w:rPr>
        <w:t>педагоги с небольшим стажем работы нуждаются в индивидуальных    консультациях;</w:t>
      </w:r>
    </w:p>
    <w:p w:rsidR="003E4117" w:rsidRPr="00D64747" w:rsidRDefault="00530F51" w:rsidP="00EA6F68">
      <w:pPr>
        <w:pStyle w:val="a7"/>
        <w:jc w:val="both"/>
        <w:rPr>
          <w:rFonts w:ascii="Times New Roman" w:hAnsi="Times New Roman"/>
          <w:sz w:val="24"/>
          <w:szCs w:val="24"/>
        </w:rPr>
      </w:pPr>
      <w:r w:rsidRPr="00D64747">
        <w:rPr>
          <w:rFonts w:ascii="Times New Roman" w:hAnsi="Times New Roman"/>
          <w:sz w:val="24"/>
          <w:szCs w:val="24"/>
        </w:rPr>
        <w:t>-</w:t>
      </w:r>
      <w:r w:rsidR="00054A02" w:rsidRPr="00D64747">
        <w:rPr>
          <w:rFonts w:ascii="Times New Roman" w:hAnsi="Times New Roman"/>
          <w:sz w:val="24"/>
          <w:szCs w:val="24"/>
        </w:rPr>
        <w:t xml:space="preserve">педагоги недостаточно повышают </w:t>
      </w:r>
      <w:r w:rsidR="003E4117" w:rsidRPr="00D64747">
        <w:rPr>
          <w:rFonts w:ascii="Times New Roman" w:hAnsi="Times New Roman"/>
          <w:sz w:val="24"/>
          <w:szCs w:val="24"/>
        </w:rPr>
        <w:t xml:space="preserve">свой уровень по сенсорному воспитанию </w:t>
      </w:r>
      <w:proofErr w:type="gramStart"/>
      <w:r w:rsidR="003E4117" w:rsidRPr="00D64747">
        <w:rPr>
          <w:rFonts w:ascii="Times New Roman" w:hAnsi="Times New Roman"/>
          <w:sz w:val="24"/>
          <w:szCs w:val="24"/>
        </w:rPr>
        <w:t>дошкол</w:t>
      </w:r>
      <w:r w:rsidR="00A608D2">
        <w:rPr>
          <w:rFonts w:ascii="Times New Roman" w:hAnsi="Times New Roman"/>
          <w:sz w:val="24"/>
          <w:szCs w:val="24"/>
        </w:rPr>
        <w:t>ьников  по</w:t>
      </w:r>
      <w:proofErr w:type="gramEnd"/>
      <w:r w:rsidR="00A608D2">
        <w:rPr>
          <w:rFonts w:ascii="Times New Roman" w:hAnsi="Times New Roman"/>
          <w:sz w:val="24"/>
          <w:szCs w:val="24"/>
        </w:rPr>
        <w:t xml:space="preserve"> вопросу развития предпосылок функциональной математической грамотности у обучающихся ДОУ</w:t>
      </w:r>
      <w:r w:rsidR="003E4117" w:rsidRPr="00D64747">
        <w:rPr>
          <w:rFonts w:ascii="Times New Roman" w:hAnsi="Times New Roman"/>
          <w:sz w:val="24"/>
          <w:szCs w:val="24"/>
        </w:rPr>
        <w:t>.</w:t>
      </w:r>
    </w:p>
    <w:p w:rsidR="00DF56DE" w:rsidRPr="00D64747" w:rsidRDefault="00563171" w:rsidP="00EA6F68">
      <w:pPr>
        <w:spacing w:after="0" w:line="276" w:lineRule="auto"/>
        <w:ind w:left="57" w:right="57" w:firstLine="709"/>
        <w:jc w:val="both"/>
        <w:rPr>
          <w:rFonts w:ascii="Times New Roman" w:hAnsi="Times New Roman"/>
          <w:sz w:val="24"/>
          <w:szCs w:val="24"/>
        </w:rPr>
      </w:pPr>
      <w:r w:rsidRPr="00D64747">
        <w:rPr>
          <w:rFonts w:ascii="Times New Roman" w:hAnsi="Times New Roman" w:cs="Times New Roman"/>
          <w:sz w:val="24"/>
          <w:szCs w:val="24"/>
        </w:rPr>
        <w:t xml:space="preserve">В конце учебного года был проведен комплексный контроль по теме: «Уровень готовности детей к обучению в школе», с целью выявления уровня </w:t>
      </w:r>
      <w:proofErr w:type="spellStart"/>
      <w:r w:rsidRPr="00D64747">
        <w:rPr>
          <w:rFonts w:ascii="Times New Roman" w:hAnsi="Times New Roman" w:cs="Times New Roman"/>
          <w:sz w:val="24"/>
          <w:szCs w:val="24"/>
        </w:rPr>
        <w:t>сформированности</w:t>
      </w:r>
      <w:proofErr w:type="spellEnd"/>
      <w:r w:rsidRPr="00D64747">
        <w:rPr>
          <w:rFonts w:ascii="Times New Roman" w:hAnsi="Times New Roman" w:cs="Times New Roman"/>
          <w:sz w:val="24"/>
          <w:szCs w:val="24"/>
        </w:rPr>
        <w:t xml:space="preserve"> навыков учебной деятельности у детей 6-7 лет.</w:t>
      </w:r>
      <w:r w:rsidRPr="00D64747">
        <w:rPr>
          <w:sz w:val="24"/>
          <w:szCs w:val="24"/>
        </w:rPr>
        <w:t xml:space="preserve"> </w:t>
      </w:r>
      <w:r w:rsidR="00F8382E" w:rsidRPr="00D64747">
        <w:rPr>
          <w:rFonts w:ascii="Times New Roman" w:hAnsi="Times New Roman"/>
          <w:sz w:val="24"/>
          <w:szCs w:val="24"/>
        </w:rPr>
        <w:t xml:space="preserve">В подготовительной группе педагогом-психологом была проведена  </w:t>
      </w:r>
      <w:r w:rsidR="00DF56DE" w:rsidRPr="00D64747">
        <w:rPr>
          <w:rFonts w:ascii="Times New Roman" w:hAnsi="Times New Roman"/>
          <w:sz w:val="24"/>
          <w:szCs w:val="24"/>
        </w:rPr>
        <w:t xml:space="preserve"> </w:t>
      </w:r>
      <w:proofErr w:type="gramStart"/>
      <w:r w:rsidR="00DF56DE" w:rsidRPr="00D64747">
        <w:rPr>
          <w:rFonts w:ascii="Times New Roman" w:hAnsi="Times New Roman"/>
          <w:sz w:val="24"/>
          <w:szCs w:val="24"/>
        </w:rPr>
        <w:t>В</w:t>
      </w:r>
      <w:proofErr w:type="gramEnd"/>
      <w:r w:rsidR="00DF56DE" w:rsidRPr="00D64747">
        <w:rPr>
          <w:rFonts w:ascii="Times New Roman" w:hAnsi="Times New Roman"/>
          <w:sz w:val="24"/>
          <w:szCs w:val="24"/>
        </w:rPr>
        <w:t xml:space="preserve"> диагностике участвовал 21 воспитанник.</w:t>
      </w:r>
    </w:p>
    <w:p w:rsidR="00DF56DE" w:rsidRPr="00D64747" w:rsidRDefault="00DF56DE" w:rsidP="00EA6F68">
      <w:pPr>
        <w:spacing w:after="0" w:line="276" w:lineRule="auto"/>
        <w:ind w:left="57" w:right="57" w:firstLine="709"/>
        <w:jc w:val="both"/>
        <w:rPr>
          <w:rFonts w:ascii="Times New Roman" w:hAnsi="Times New Roman"/>
          <w:sz w:val="24"/>
          <w:szCs w:val="24"/>
        </w:rPr>
      </w:pPr>
      <w:r w:rsidRPr="00D64747">
        <w:rPr>
          <w:rFonts w:ascii="Times New Roman" w:hAnsi="Times New Roman"/>
          <w:sz w:val="24"/>
          <w:szCs w:val="24"/>
        </w:rPr>
        <w:t xml:space="preserve">Психологическая методика </w:t>
      </w:r>
      <w:r w:rsidRPr="00D64747">
        <w:rPr>
          <w:rFonts w:ascii="Times New Roman" w:hAnsi="Times New Roman"/>
          <w:b/>
          <w:sz w:val="24"/>
          <w:szCs w:val="24"/>
        </w:rPr>
        <w:t>"4 лишний"</w:t>
      </w:r>
      <w:r w:rsidRPr="00D64747">
        <w:rPr>
          <w:rFonts w:ascii="Times New Roman" w:hAnsi="Times New Roman"/>
          <w:sz w:val="24"/>
          <w:szCs w:val="24"/>
        </w:rPr>
        <w:t xml:space="preserve"> направлена на изучение особенностей мышления ребенка, помогает установить уровень развития логики, умение анализировать и обобщать, методика </w:t>
      </w:r>
      <w:r w:rsidRPr="00D64747">
        <w:rPr>
          <w:rFonts w:ascii="Times New Roman" w:hAnsi="Times New Roman"/>
          <w:b/>
          <w:sz w:val="24"/>
          <w:szCs w:val="24"/>
        </w:rPr>
        <w:t xml:space="preserve">"Лесенка" </w:t>
      </w:r>
      <w:proofErr w:type="spellStart"/>
      <w:r w:rsidRPr="00D64747">
        <w:rPr>
          <w:rFonts w:ascii="Times New Roman" w:hAnsi="Times New Roman"/>
          <w:b/>
          <w:sz w:val="24"/>
          <w:szCs w:val="24"/>
        </w:rPr>
        <w:t>В.Щур</w:t>
      </w:r>
      <w:proofErr w:type="spellEnd"/>
      <w:r w:rsidRPr="00D64747">
        <w:rPr>
          <w:rFonts w:ascii="Times New Roman" w:hAnsi="Times New Roman"/>
          <w:sz w:val="24"/>
          <w:szCs w:val="24"/>
        </w:rPr>
        <w:t xml:space="preserve"> -  используется в психологической практике для </w:t>
      </w:r>
      <w:r w:rsidRPr="00D64747">
        <w:rPr>
          <w:rFonts w:ascii="Times New Roman" w:hAnsi="Times New Roman"/>
          <w:sz w:val="24"/>
          <w:szCs w:val="24"/>
        </w:rPr>
        <w:lastRenderedPageBreak/>
        <w:t xml:space="preserve">исследования самооценки ребенка дошкольного и младшего школьного возраста, методика </w:t>
      </w:r>
      <w:r w:rsidRPr="00D64747">
        <w:rPr>
          <w:rFonts w:ascii="Times New Roman" w:hAnsi="Times New Roman"/>
          <w:b/>
          <w:sz w:val="24"/>
          <w:szCs w:val="24"/>
        </w:rPr>
        <w:t>«Заучивание 10 слов»</w:t>
      </w:r>
      <w:r w:rsidRPr="00D64747">
        <w:rPr>
          <w:rFonts w:ascii="Times New Roman" w:hAnsi="Times New Roman"/>
          <w:sz w:val="24"/>
          <w:szCs w:val="24"/>
        </w:rPr>
        <w:t xml:space="preserve"> А.Р. </w:t>
      </w:r>
      <w:proofErr w:type="spellStart"/>
      <w:r w:rsidRPr="00D64747">
        <w:rPr>
          <w:rFonts w:ascii="Times New Roman" w:hAnsi="Times New Roman"/>
          <w:sz w:val="24"/>
          <w:szCs w:val="24"/>
        </w:rPr>
        <w:t>Лурия</w:t>
      </w:r>
      <w:proofErr w:type="spellEnd"/>
      <w:r w:rsidRPr="00D64747">
        <w:rPr>
          <w:rFonts w:ascii="Times New Roman" w:hAnsi="Times New Roman"/>
          <w:sz w:val="24"/>
          <w:szCs w:val="24"/>
        </w:rPr>
        <w:t xml:space="preserve">,  методика заучивания десяти слов позволяет исследовать процессы памяти: запоминание, сохранение и воспроизведение, методика </w:t>
      </w:r>
      <w:r w:rsidRPr="00D64747">
        <w:rPr>
          <w:rFonts w:ascii="Times New Roman" w:hAnsi="Times New Roman"/>
          <w:b/>
          <w:sz w:val="24"/>
          <w:szCs w:val="24"/>
        </w:rPr>
        <w:t>"Последовательные картинки"</w:t>
      </w:r>
      <w:r w:rsidRPr="00D64747">
        <w:rPr>
          <w:rFonts w:ascii="Times New Roman" w:hAnsi="Times New Roman"/>
          <w:sz w:val="24"/>
          <w:szCs w:val="24"/>
        </w:rPr>
        <w:t xml:space="preserve"> -изучение логического мышления, способности устанавливать причинно-следственные зависимости в наглядной ситуации, делать обобщения. Анкета </w:t>
      </w:r>
      <w:r w:rsidRPr="00D64747">
        <w:rPr>
          <w:rFonts w:ascii="Times New Roman" w:hAnsi="Times New Roman"/>
          <w:b/>
          <w:sz w:val="24"/>
          <w:szCs w:val="24"/>
        </w:rPr>
        <w:t>«Готовность к школе»</w:t>
      </w:r>
      <w:r w:rsidRPr="00D64747">
        <w:rPr>
          <w:rFonts w:ascii="Times New Roman" w:hAnsi="Times New Roman"/>
          <w:sz w:val="24"/>
          <w:szCs w:val="24"/>
        </w:rPr>
        <w:t xml:space="preserve">- определение уровня мотивации детей. Проективная методика </w:t>
      </w:r>
      <w:r w:rsidRPr="00D64747">
        <w:rPr>
          <w:rFonts w:ascii="Times New Roman" w:hAnsi="Times New Roman"/>
          <w:b/>
          <w:sz w:val="24"/>
          <w:szCs w:val="24"/>
        </w:rPr>
        <w:t xml:space="preserve">«Моя школа» - </w:t>
      </w:r>
      <w:r w:rsidRPr="00D64747">
        <w:rPr>
          <w:rFonts w:ascii="Times New Roman" w:hAnsi="Times New Roman"/>
          <w:sz w:val="24"/>
          <w:szCs w:val="24"/>
        </w:rPr>
        <w:t>общий эмоциональный фон ребенка, тревожность, страхи.</w:t>
      </w:r>
    </w:p>
    <w:p w:rsidR="00DF56DE" w:rsidRPr="00D64747" w:rsidRDefault="00DF56DE" w:rsidP="00EA6F68">
      <w:pPr>
        <w:spacing w:after="0" w:line="276" w:lineRule="auto"/>
        <w:jc w:val="both"/>
        <w:rPr>
          <w:rFonts w:ascii="Times New Roman" w:hAnsi="Times New Roman"/>
          <w:sz w:val="24"/>
          <w:szCs w:val="24"/>
        </w:rPr>
      </w:pPr>
      <w:r w:rsidRPr="00D64747">
        <w:rPr>
          <w:rFonts w:ascii="Times New Roman" w:hAnsi="Times New Roman"/>
          <w:sz w:val="24"/>
          <w:szCs w:val="24"/>
        </w:rPr>
        <w:t xml:space="preserve">В развитии мотивационной сферы оценивались следующие показатели: </w:t>
      </w:r>
      <w:proofErr w:type="spellStart"/>
      <w:r w:rsidRPr="00D64747">
        <w:rPr>
          <w:rFonts w:ascii="Times New Roman" w:hAnsi="Times New Roman"/>
          <w:sz w:val="24"/>
          <w:szCs w:val="24"/>
        </w:rPr>
        <w:t>сформированность</w:t>
      </w:r>
      <w:proofErr w:type="spellEnd"/>
      <w:r w:rsidRPr="00D64747">
        <w:rPr>
          <w:rFonts w:ascii="Times New Roman" w:hAnsi="Times New Roman"/>
          <w:sz w:val="24"/>
          <w:szCs w:val="24"/>
        </w:rPr>
        <w:t xml:space="preserve"> «внутренней позиции школьника», исходная мотивация учения.</w:t>
      </w:r>
    </w:p>
    <w:p w:rsidR="00DF56DE" w:rsidRPr="00D64747" w:rsidRDefault="00DF56DE" w:rsidP="00EA6F68">
      <w:pPr>
        <w:spacing w:after="0" w:line="276" w:lineRule="auto"/>
        <w:ind w:firstLine="709"/>
        <w:jc w:val="both"/>
        <w:rPr>
          <w:rFonts w:ascii="Times New Roman" w:hAnsi="Times New Roman"/>
          <w:sz w:val="24"/>
          <w:szCs w:val="24"/>
        </w:rPr>
      </w:pPr>
      <w:r w:rsidRPr="00D64747">
        <w:rPr>
          <w:rFonts w:ascii="Times New Roman" w:hAnsi="Times New Roman"/>
          <w:sz w:val="24"/>
          <w:szCs w:val="24"/>
        </w:rPr>
        <w:t xml:space="preserve">В развитии интеллектуальной сферы проводилась оценка развития образного, логического мышления, механического и опосредованного запоминания, </w:t>
      </w:r>
      <w:proofErr w:type="spellStart"/>
      <w:r w:rsidRPr="00D64747">
        <w:rPr>
          <w:rFonts w:ascii="Times New Roman" w:hAnsi="Times New Roman"/>
          <w:sz w:val="24"/>
          <w:szCs w:val="24"/>
        </w:rPr>
        <w:t>сформированности</w:t>
      </w:r>
      <w:proofErr w:type="spellEnd"/>
      <w:r w:rsidRPr="00D64747">
        <w:rPr>
          <w:rFonts w:ascii="Times New Roman" w:hAnsi="Times New Roman"/>
          <w:sz w:val="24"/>
          <w:szCs w:val="24"/>
        </w:rPr>
        <w:t xml:space="preserve"> причинно-следственных связей и закономерностей. </w:t>
      </w:r>
    </w:p>
    <w:p w:rsidR="00DF56DE" w:rsidRPr="00D64747" w:rsidRDefault="00DF56DE" w:rsidP="00EA6F68">
      <w:pPr>
        <w:spacing w:after="0" w:line="276" w:lineRule="auto"/>
        <w:ind w:firstLine="709"/>
        <w:jc w:val="both"/>
        <w:rPr>
          <w:rFonts w:ascii="Times New Roman" w:hAnsi="Times New Roman"/>
          <w:sz w:val="24"/>
          <w:szCs w:val="24"/>
        </w:rPr>
      </w:pPr>
      <w:r w:rsidRPr="00D64747">
        <w:rPr>
          <w:rFonts w:ascii="Times New Roman" w:hAnsi="Times New Roman"/>
          <w:sz w:val="24"/>
          <w:szCs w:val="24"/>
        </w:rPr>
        <w:t xml:space="preserve">Степень психофизиологической готовности осуществлялась через оценку зрительно-моторной координации, моторики руки, готовности руки к письму.  </w:t>
      </w:r>
    </w:p>
    <w:p w:rsidR="00DF56DE" w:rsidRPr="00D64747" w:rsidRDefault="00DF56DE" w:rsidP="00EA6F68">
      <w:pPr>
        <w:spacing w:after="0" w:line="276" w:lineRule="auto"/>
        <w:ind w:firstLine="709"/>
        <w:jc w:val="both"/>
        <w:rPr>
          <w:rFonts w:ascii="Times New Roman" w:hAnsi="Times New Roman"/>
          <w:sz w:val="24"/>
          <w:szCs w:val="24"/>
        </w:rPr>
      </w:pPr>
      <w:r w:rsidRPr="00D64747">
        <w:rPr>
          <w:rFonts w:ascii="Times New Roman" w:hAnsi="Times New Roman"/>
          <w:sz w:val="24"/>
          <w:szCs w:val="24"/>
        </w:rPr>
        <w:t>Степень зрелости произвольной сферы оценивалась по развитию произвольного внимания, а также по наличию следующих умений: способности понять инструкцию, умения планировать свою деятельность, целенаправленно, сосредоточенно работать, умения ориентироваться на правило, образец.</w:t>
      </w:r>
    </w:p>
    <w:p w:rsidR="00F8382E" w:rsidRPr="00D64747" w:rsidRDefault="00DF56DE" w:rsidP="00EA6F68">
      <w:pPr>
        <w:spacing w:after="0" w:line="276" w:lineRule="auto"/>
        <w:ind w:firstLine="709"/>
        <w:jc w:val="both"/>
        <w:rPr>
          <w:rFonts w:ascii="Times New Roman" w:hAnsi="Times New Roman"/>
          <w:sz w:val="24"/>
          <w:szCs w:val="24"/>
        </w:rPr>
      </w:pPr>
      <w:r w:rsidRPr="00D64747">
        <w:rPr>
          <w:rFonts w:ascii="Times New Roman" w:hAnsi="Times New Roman"/>
          <w:sz w:val="24"/>
          <w:szCs w:val="24"/>
        </w:rPr>
        <w:t xml:space="preserve">В ходе обследования были получены следующие результаты: </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708"/>
      </w:tblGrid>
      <w:tr w:rsidR="00426D5B" w:rsidRPr="00D64747" w:rsidTr="00426D5B">
        <w:trPr>
          <w:trHeight w:val="601"/>
        </w:trPr>
        <w:tc>
          <w:tcPr>
            <w:tcW w:w="4725" w:type="dxa"/>
            <w:tcBorders>
              <w:top w:val="single" w:sz="4" w:space="0" w:color="auto"/>
              <w:left w:val="single" w:sz="4" w:space="0" w:color="auto"/>
              <w:bottom w:val="single" w:sz="4" w:space="0" w:color="auto"/>
              <w:right w:val="single" w:sz="4" w:space="0" w:color="auto"/>
            </w:tcBorders>
            <w:hideMark/>
          </w:tcPr>
          <w:p w:rsidR="00426D5B" w:rsidRPr="00D64747" w:rsidRDefault="00426D5B" w:rsidP="00EA6F68">
            <w:pPr>
              <w:spacing w:after="0" w:line="360" w:lineRule="auto"/>
              <w:ind w:left="57" w:right="57"/>
              <w:jc w:val="both"/>
              <w:rPr>
                <w:rFonts w:ascii="Times New Roman" w:hAnsi="Times New Roman"/>
                <w:sz w:val="24"/>
                <w:szCs w:val="24"/>
              </w:rPr>
            </w:pPr>
            <w:r w:rsidRPr="00D64747">
              <w:rPr>
                <w:rFonts w:ascii="Times New Roman" w:hAnsi="Times New Roman"/>
                <w:sz w:val="24"/>
                <w:szCs w:val="24"/>
              </w:rPr>
              <w:t xml:space="preserve">Уровень психического развития </w:t>
            </w:r>
          </w:p>
        </w:tc>
        <w:tc>
          <w:tcPr>
            <w:tcW w:w="4708" w:type="dxa"/>
            <w:tcBorders>
              <w:top w:val="single" w:sz="4" w:space="0" w:color="auto"/>
              <w:left w:val="single" w:sz="4" w:space="0" w:color="auto"/>
              <w:bottom w:val="single" w:sz="4" w:space="0" w:color="auto"/>
              <w:right w:val="single" w:sz="4" w:space="0" w:color="auto"/>
            </w:tcBorders>
            <w:hideMark/>
          </w:tcPr>
          <w:p w:rsidR="00426D5B" w:rsidRPr="00D64747" w:rsidRDefault="00426D5B" w:rsidP="00EA6F68">
            <w:pPr>
              <w:spacing w:after="0" w:line="360" w:lineRule="auto"/>
              <w:ind w:left="57" w:right="57" w:firstLine="709"/>
              <w:jc w:val="both"/>
              <w:rPr>
                <w:rFonts w:ascii="Times New Roman" w:hAnsi="Times New Roman"/>
                <w:sz w:val="24"/>
                <w:szCs w:val="24"/>
              </w:rPr>
            </w:pPr>
            <w:r w:rsidRPr="00D64747">
              <w:rPr>
                <w:rFonts w:ascii="Times New Roman" w:hAnsi="Times New Roman"/>
                <w:sz w:val="24"/>
                <w:szCs w:val="24"/>
              </w:rPr>
              <w:t>Количество детей</w:t>
            </w:r>
          </w:p>
        </w:tc>
      </w:tr>
      <w:tr w:rsidR="00426D5B" w:rsidRPr="00D64747" w:rsidTr="00426D5B">
        <w:trPr>
          <w:trHeight w:val="473"/>
        </w:trPr>
        <w:tc>
          <w:tcPr>
            <w:tcW w:w="4725" w:type="dxa"/>
            <w:tcBorders>
              <w:top w:val="single" w:sz="4" w:space="0" w:color="auto"/>
              <w:left w:val="single" w:sz="4" w:space="0" w:color="auto"/>
              <w:bottom w:val="single" w:sz="4" w:space="0" w:color="auto"/>
              <w:right w:val="single" w:sz="4" w:space="0" w:color="auto"/>
            </w:tcBorders>
            <w:hideMark/>
          </w:tcPr>
          <w:p w:rsidR="00426D5B" w:rsidRPr="00D64747" w:rsidRDefault="00426D5B" w:rsidP="00EA6F68">
            <w:pPr>
              <w:spacing w:after="0" w:line="360" w:lineRule="auto"/>
              <w:ind w:right="57"/>
              <w:jc w:val="both"/>
              <w:rPr>
                <w:rFonts w:ascii="Times New Roman" w:hAnsi="Times New Roman"/>
                <w:sz w:val="24"/>
                <w:szCs w:val="24"/>
              </w:rPr>
            </w:pPr>
            <w:r w:rsidRPr="00D64747">
              <w:rPr>
                <w:rFonts w:ascii="Times New Roman" w:hAnsi="Times New Roman"/>
                <w:sz w:val="24"/>
                <w:szCs w:val="24"/>
              </w:rPr>
              <w:t xml:space="preserve">           Высокий</w:t>
            </w:r>
          </w:p>
        </w:tc>
        <w:tc>
          <w:tcPr>
            <w:tcW w:w="4708" w:type="dxa"/>
            <w:tcBorders>
              <w:top w:val="single" w:sz="4" w:space="0" w:color="auto"/>
              <w:left w:val="single" w:sz="4" w:space="0" w:color="auto"/>
              <w:bottom w:val="single" w:sz="4" w:space="0" w:color="auto"/>
              <w:right w:val="single" w:sz="4" w:space="0" w:color="auto"/>
            </w:tcBorders>
            <w:hideMark/>
          </w:tcPr>
          <w:p w:rsidR="00426D5B" w:rsidRPr="00D64747" w:rsidRDefault="00426D5B" w:rsidP="00EA6F68">
            <w:pPr>
              <w:spacing w:after="0" w:line="360" w:lineRule="auto"/>
              <w:ind w:left="57" w:right="57" w:firstLine="709"/>
              <w:jc w:val="both"/>
              <w:rPr>
                <w:rFonts w:ascii="Times New Roman" w:hAnsi="Times New Roman"/>
                <w:sz w:val="24"/>
                <w:szCs w:val="24"/>
              </w:rPr>
            </w:pPr>
            <w:r w:rsidRPr="00D64747">
              <w:rPr>
                <w:rFonts w:ascii="Times New Roman" w:hAnsi="Times New Roman"/>
                <w:sz w:val="24"/>
                <w:szCs w:val="24"/>
              </w:rPr>
              <w:t>0</w:t>
            </w:r>
          </w:p>
        </w:tc>
      </w:tr>
      <w:tr w:rsidR="00426D5B" w:rsidRPr="00D64747" w:rsidTr="0081752A">
        <w:trPr>
          <w:trHeight w:val="523"/>
        </w:trPr>
        <w:tc>
          <w:tcPr>
            <w:tcW w:w="4725" w:type="dxa"/>
            <w:tcBorders>
              <w:top w:val="single" w:sz="4" w:space="0" w:color="auto"/>
              <w:left w:val="single" w:sz="4" w:space="0" w:color="auto"/>
              <w:bottom w:val="single" w:sz="4" w:space="0" w:color="auto"/>
              <w:right w:val="single" w:sz="4" w:space="0" w:color="auto"/>
            </w:tcBorders>
          </w:tcPr>
          <w:p w:rsidR="00426D5B" w:rsidRPr="00D64747" w:rsidRDefault="00426D5B" w:rsidP="00EA6F68">
            <w:pPr>
              <w:spacing w:after="0" w:line="360" w:lineRule="auto"/>
              <w:ind w:left="57" w:right="57" w:firstLine="709"/>
              <w:jc w:val="both"/>
              <w:rPr>
                <w:rFonts w:ascii="Times New Roman" w:hAnsi="Times New Roman"/>
                <w:sz w:val="24"/>
                <w:szCs w:val="24"/>
              </w:rPr>
            </w:pPr>
            <w:r w:rsidRPr="00D64747">
              <w:rPr>
                <w:rFonts w:ascii="Times New Roman" w:hAnsi="Times New Roman"/>
                <w:sz w:val="24"/>
                <w:szCs w:val="24"/>
              </w:rPr>
              <w:t>Выше среднего</w:t>
            </w:r>
          </w:p>
        </w:tc>
        <w:tc>
          <w:tcPr>
            <w:tcW w:w="4708" w:type="dxa"/>
            <w:tcBorders>
              <w:top w:val="single" w:sz="4" w:space="0" w:color="auto"/>
              <w:left w:val="single" w:sz="4" w:space="0" w:color="auto"/>
              <w:bottom w:val="single" w:sz="4" w:space="0" w:color="auto"/>
              <w:right w:val="single" w:sz="4" w:space="0" w:color="auto"/>
            </w:tcBorders>
          </w:tcPr>
          <w:p w:rsidR="00426D5B" w:rsidRPr="00D64747" w:rsidRDefault="00426D5B" w:rsidP="00EA6F68">
            <w:pPr>
              <w:spacing w:after="0" w:line="360" w:lineRule="auto"/>
              <w:ind w:left="57" w:right="57" w:firstLine="709"/>
              <w:jc w:val="both"/>
              <w:rPr>
                <w:rFonts w:ascii="Times New Roman" w:hAnsi="Times New Roman"/>
                <w:sz w:val="24"/>
                <w:szCs w:val="24"/>
              </w:rPr>
            </w:pPr>
            <w:r w:rsidRPr="00D64747">
              <w:rPr>
                <w:rFonts w:ascii="Times New Roman" w:hAnsi="Times New Roman"/>
                <w:sz w:val="24"/>
                <w:szCs w:val="24"/>
              </w:rPr>
              <w:t>9</w:t>
            </w:r>
          </w:p>
        </w:tc>
      </w:tr>
      <w:tr w:rsidR="00426D5B" w:rsidRPr="00D64747" w:rsidTr="0081752A">
        <w:trPr>
          <w:trHeight w:val="509"/>
        </w:trPr>
        <w:tc>
          <w:tcPr>
            <w:tcW w:w="4725" w:type="dxa"/>
            <w:tcBorders>
              <w:top w:val="single" w:sz="4" w:space="0" w:color="auto"/>
              <w:left w:val="single" w:sz="4" w:space="0" w:color="auto"/>
              <w:bottom w:val="single" w:sz="4" w:space="0" w:color="auto"/>
              <w:right w:val="single" w:sz="4" w:space="0" w:color="auto"/>
            </w:tcBorders>
            <w:hideMark/>
          </w:tcPr>
          <w:p w:rsidR="00426D5B" w:rsidRPr="00D64747" w:rsidRDefault="00426D5B" w:rsidP="00EA6F68">
            <w:pPr>
              <w:spacing w:after="0" w:line="360" w:lineRule="auto"/>
              <w:ind w:left="57" w:right="57" w:firstLine="709"/>
              <w:jc w:val="both"/>
              <w:rPr>
                <w:rFonts w:ascii="Times New Roman" w:hAnsi="Times New Roman"/>
                <w:sz w:val="24"/>
                <w:szCs w:val="24"/>
              </w:rPr>
            </w:pPr>
            <w:r w:rsidRPr="00D64747">
              <w:rPr>
                <w:rFonts w:ascii="Times New Roman" w:hAnsi="Times New Roman"/>
                <w:sz w:val="24"/>
                <w:szCs w:val="24"/>
              </w:rPr>
              <w:t>Средний</w:t>
            </w:r>
          </w:p>
        </w:tc>
        <w:tc>
          <w:tcPr>
            <w:tcW w:w="4708" w:type="dxa"/>
            <w:tcBorders>
              <w:top w:val="single" w:sz="4" w:space="0" w:color="auto"/>
              <w:left w:val="single" w:sz="4" w:space="0" w:color="auto"/>
              <w:bottom w:val="single" w:sz="4" w:space="0" w:color="auto"/>
              <w:right w:val="single" w:sz="4" w:space="0" w:color="auto"/>
            </w:tcBorders>
            <w:hideMark/>
          </w:tcPr>
          <w:p w:rsidR="00426D5B" w:rsidRPr="00D64747" w:rsidRDefault="00426D5B" w:rsidP="00EA6F68">
            <w:pPr>
              <w:spacing w:after="0" w:line="360" w:lineRule="auto"/>
              <w:ind w:right="57"/>
              <w:jc w:val="both"/>
              <w:rPr>
                <w:rFonts w:ascii="Times New Roman" w:hAnsi="Times New Roman"/>
                <w:sz w:val="24"/>
                <w:szCs w:val="24"/>
              </w:rPr>
            </w:pPr>
            <w:r w:rsidRPr="00D64747">
              <w:rPr>
                <w:rFonts w:ascii="Times New Roman" w:hAnsi="Times New Roman"/>
                <w:sz w:val="24"/>
                <w:szCs w:val="24"/>
              </w:rPr>
              <w:t xml:space="preserve">           12</w:t>
            </w:r>
          </w:p>
        </w:tc>
      </w:tr>
      <w:tr w:rsidR="00426D5B" w:rsidRPr="00D64747" w:rsidTr="0081752A">
        <w:trPr>
          <w:trHeight w:val="509"/>
        </w:trPr>
        <w:tc>
          <w:tcPr>
            <w:tcW w:w="4725" w:type="dxa"/>
            <w:tcBorders>
              <w:top w:val="single" w:sz="4" w:space="0" w:color="auto"/>
              <w:left w:val="single" w:sz="4" w:space="0" w:color="auto"/>
              <w:bottom w:val="single" w:sz="4" w:space="0" w:color="auto"/>
              <w:right w:val="single" w:sz="4" w:space="0" w:color="auto"/>
            </w:tcBorders>
            <w:hideMark/>
          </w:tcPr>
          <w:p w:rsidR="00426D5B" w:rsidRPr="00D64747" w:rsidRDefault="00426D5B" w:rsidP="00EA6F68">
            <w:pPr>
              <w:spacing w:after="0" w:line="360" w:lineRule="auto"/>
              <w:ind w:left="57" w:right="57" w:firstLine="709"/>
              <w:jc w:val="both"/>
              <w:rPr>
                <w:rFonts w:ascii="Times New Roman" w:hAnsi="Times New Roman"/>
                <w:sz w:val="24"/>
                <w:szCs w:val="24"/>
              </w:rPr>
            </w:pPr>
            <w:r w:rsidRPr="00D64747">
              <w:rPr>
                <w:rFonts w:ascii="Times New Roman" w:hAnsi="Times New Roman"/>
                <w:sz w:val="24"/>
                <w:szCs w:val="24"/>
              </w:rPr>
              <w:t>Ниже среднего</w:t>
            </w:r>
          </w:p>
        </w:tc>
        <w:tc>
          <w:tcPr>
            <w:tcW w:w="4708" w:type="dxa"/>
            <w:tcBorders>
              <w:top w:val="single" w:sz="4" w:space="0" w:color="auto"/>
              <w:left w:val="single" w:sz="4" w:space="0" w:color="auto"/>
              <w:bottom w:val="single" w:sz="4" w:space="0" w:color="auto"/>
              <w:right w:val="single" w:sz="4" w:space="0" w:color="auto"/>
            </w:tcBorders>
            <w:hideMark/>
          </w:tcPr>
          <w:p w:rsidR="00426D5B" w:rsidRPr="00D64747" w:rsidRDefault="00426D5B" w:rsidP="00EA6F68">
            <w:pPr>
              <w:spacing w:after="0" w:line="360" w:lineRule="auto"/>
              <w:ind w:left="57" w:right="57" w:firstLine="709"/>
              <w:jc w:val="both"/>
              <w:rPr>
                <w:rFonts w:ascii="Times New Roman" w:hAnsi="Times New Roman"/>
                <w:sz w:val="24"/>
                <w:szCs w:val="24"/>
              </w:rPr>
            </w:pPr>
            <w:r w:rsidRPr="00D64747">
              <w:rPr>
                <w:rFonts w:ascii="Times New Roman" w:hAnsi="Times New Roman"/>
                <w:sz w:val="24"/>
                <w:szCs w:val="24"/>
              </w:rPr>
              <w:t>0</w:t>
            </w:r>
          </w:p>
        </w:tc>
      </w:tr>
    </w:tbl>
    <w:p w:rsidR="0081752A" w:rsidRPr="00D64747" w:rsidRDefault="00563171" w:rsidP="00EA6F68">
      <w:pPr>
        <w:spacing w:after="200" w:line="276" w:lineRule="auto"/>
        <w:rPr>
          <w:rFonts w:ascii="Times New Roman" w:hAnsi="Times New Roman"/>
          <w:sz w:val="24"/>
          <w:szCs w:val="24"/>
        </w:rPr>
      </w:pPr>
      <w:r w:rsidRPr="00D64747">
        <w:rPr>
          <w:rFonts w:ascii="Times New Roman" w:hAnsi="Times New Roman" w:cs="Times New Roman"/>
          <w:sz w:val="24"/>
          <w:szCs w:val="24"/>
        </w:rPr>
        <w:t>Вся контрольная деятельность проходила в условиях полной гласности, педагоги были осведомлены когда, кого, кто, с какой целью и какими средствами будут проверять. Итоги контроля обсуждались в личной беседе с педагогами и на педагогическом совете.</w:t>
      </w:r>
      <w:r w:rsidR="0081752A" w:rsidRPr="00D64747">
        <w:rPr>
          <w:rFonts w:ascii="Times New Roman" w:hAnsi="Times New Roman"/>
          <w:sz w:val="24"/>
          <w:szCs w:val="24"/>
        </w:rPr>
        <w:t xml:space="preserve">                                                                                                                           Так же в подготовительной группе логопедом была </w:t>
      </w:r>
      <w:proofErr w:type="gramStart"/>
      <w:r w:rsidR="0081752A" w:rsidRPr="00D64747">
        <w:rPr>
          <w:rFonts w:ascii="Times New Roman" w:hAnsi="Times New Roman"/>
          <w:sz w:val="24"/>
          <w:szCs w:val="24"/>
        </w:rPr>
        <w:t>проведена  диагностика</w:t>
      </w:r>
      <w:proofErr w:type="gramEnd"/>
      <w:r w:rsidR="0081752A" w:rsidRPr="00D64747">
        <w:rPr>
          <w:rFonts w:ascii="Times New Roman" w:hAnsi="Times New Roman"/>
          <w:sz w:val="24"/>
          <w:szCs w:val="24"/>
        </w:rPr>
        <w:t xml:space="preserve"> по  речевой готовности детей к обучению в школе </w:t>
      </w:r>
      <w:r w:rsidR="006127A7" w:rsidRPr="00D64747">
        <w:rPr>
          <w:rFonts w:ascii="Times New Roman" w:hAnsi="Times New Roman"/>
          <w:sz w:val="24"/>
          <w:szCs w:val="24"/>
        </w:rPr>
        <w:t>.</w:t>
      </w:r>
      <w:r w:rsidR="0081752A" w:rsidRPr="00D64747">
        <w:rPr>
          <w:rFonts w:ascii="Times New Roman" w:hAnsi="Times New Roman"/>
          <w:sz w:val="24"/>
          <w:szCs w:val="24"/>
        </w:rPr>
        <w:t xml:space="preserve"> В  диагностике участвовал  20 обучающихся .                                                                                                  </w:t>
      </w:r>
      <w:r w:rsidR="0081752A" w:rsidRPr="00D64747">
        <w:rPr>
          <w:rFonts w:ascii="Times New Roman" w:hAnsi="Times New Roman" w:cs="Times New Roman"/>
          <w:color w:val="000000"/>
          <w:sz w:val="24"/>
          <w:szCs w:val="24"/>
        </w:rPr>
        <w:t>Инструментарий:</w:t>
      </w:r>
      <w:r w:rsidR="0081752A" w:rsidRPr="00D64747">
        <w:rPr>
          <w:rFonts w:ascii="Times New Roman" w:hAnsi="Times New Roman" w:cs="Times New Roman"/>
          <w:b/>
          <w:color w:val="000000"/>
          <w:sz w:val="24"/>
          <w:szCs w:val="24"/>
        </w:rPr>
        <w:t xml:space="preserve"> </w:t>
      </w:r>
      <w:r w:rsidR="0081752A" w:rsidRPr="00D64747">
        <w:rPr>
          <w:rFonts w:ascii="Times New Roman" w:hAnsi="Times New Roman" w:cs="Times New Roman"/>
          <w:color w:val="000000"/>
          <w:sz w:val="24"/>
          <w:szCs w:val="24"/>
        </w:rPr>
        <w:t xml:space="preserve">разработанный и апробированный инструментарий к речевой карте для детей по обследованию устной речи воспитанников старшего дошкольного возраста, основанный на методических рекомендациях и картинном материале О.Б Иншаковой, Н.В. </w:t>
      </w:r>
      <w:proofErr w:type="spellStart"/>
      <w:r w:rsidR="0081752A" w:rsidRPr="00D64747">
        <w:rPr>
          <w:rFonts w:ascii="Times New Roman" w:hAnsi="Times New Roman" w:cs="Times New Roman"/>
          <w:color w:val="000000"/>
          <w:sz w:val="24"/>
          <w:szCs w:val="24"/>
        </w:rPr>
        <w:t>Нищевой</w:t>
      </w:r>
      <w:proofErr w:type="spellEnd"/>
      <w:r w:rsidR="0081752A" w:rsidRPr="00D64747">
        <w:rPr>
          <w:rFonts w:ascii="Times New Roman" w:hAnsi="Times New Roman" w:cs="Times New Roman"/>
          <w:color w:val="000000"/>
          <w:sz w:val="24"/>
          <w:szCs w:val="24"/>
        </w:rPr>
        <w:t xml:space="preserve"> по разделам:</w:t>
      </w:r>
      <w:r w:rsidR="006127A7" w:rsidRPr="00D64747">
        <w:rPr>
          <w:rFonts w:ascii="Times New Roman" w:hAnsi="Times New Roman"/>
          <w:sz w:val="24"/>
          <w:szCs w:val="24"/>
        </w:rPr>
        <w:t xml:space="preserve">                                                                                                                          </w:t>
      </w:r>
      <w:r w:rsidR="00EA6F68">
        <w:rPr>
          <w:rFonts w:ascii="Times New Roman" w:hAnsi="Times New Roman"/>
          <w:sz w:val="24"/>
          <w:szCs w:val="24"/>
        </w:rPr>
        <w:t xml:space="preserve"> </w:t>
      </w:r>
      <w:r w:rsidR="006127A7" w:rsidRPr="00D64747">
        <w:rPr>
          <w:rFonts w:ascii="Times New Roman" w:hAnsi="Times New Roman"/>
          <w:sz w:val="24"/>
          <w:szCs w:val="24"/>
        </w:rPr>
        <w:t xml:space="preserve">- </w:t>
      </w:r>
      <w:r w:rsidR="0081752A" w:rsidRPr="00D64747">
        <w:rPr>
          <w:rFonts w:ascii="Times New Roman" w:hAnsi="Times New Roman" w:cs="Times New Roman"/>
          <w:color w:val="000000"/>
          <w:sz w:val="24"/>
          <w:szCs w:val="24"/>
        </w:rPr>
        <w:t>лексико-грамматический строй;</w:t>
      </w:r>
      <w:r w:rsidR="006127A7" w:rsidRPr="00D64747">
        <w:rPr>
          <w:rFonts w:ascii="Times New Roman" w:hAnsi="Times New Roman"/>
          <w:sz w:val="24"/>
          <w:szCs w:val="24"/>
        </w:rPr>
        <w:t xml:space="preserve">                                                                                     </w:t>
      </w:r>
      <w:r w:rsidR="00EA6F68">
        <w:rPr>
          <w:rFonts w:ascii="Times New Roman" w:hAnsi="Times New Roman"/>
          <w:sz w:val="24"/>
          <w:szCs w:val="24"/>
        </w:rPr>
        <w:t xml:space="preserve">                                  </w:t>
      </w:r>
      <w:r w:rsidR="006127A7" w:rsidRPr="00D64747">
        <w:rPr>
          <w:rFonts w:ascii="Times New Roman" w:hAnsi="Times New Roman"/>
          <w:sz w:val="24"/>
          <w:szCs w:val="24"/>
        </w:rPr>
        <w:t xml:space="preserve"> - </w:t>
      </w:r>
      <w:r w:rsidR="0081752A" w:rsidRPr="00D64747">
        <w:rPr>
          <w:rFonts w:ascii="Times New Roman" w:hAnsi="Times New Roman" w:cs="Times New Roman"/>
          <w:color w:val="000000"/>
          <w:sz w:val="24"/>
          <w:szCs w:val="24"/>
        </w:rPr>
        <w:t>фонематический слух;</w:t>
      </w:r>
      <w:r w:rsidR="006127A7" w:rsidRPr="00D64747">
        <w:rPr>
          <w:rFonts w:ascii="Times New Roman" w:hAnsi="Times New Roman"/>
          <w:sz w:val="24"/>
          <w:szCs w:val="24"/>
        </w:rPr>
        <w:t xml:space="preserve">                                                                                                             </w:t>
      </w:r>
      <w:r w:rsidR="00EA6F68">
        <w:rPr>
          <w:rFonts w:ascii="Times New Roman" w:hAnsi="Times New Roman"/>
          <w:sz w:val="24"/>
          <w:szCs w:val="24"/>
        </w:rPr>
        <w:t xml:space="preserve">                         </w:t>
      </w:r>
      <w:r w:rsidR="006127A7" w:rsidRPr="00D64747">
        <w:rPr>
          <w:rFonts w:ascii="Times New Roman" w:hAnsi="Times New Roman"/>
          <w:sz w:val="24"/>
          <w:szCs w:val="24"/>
        </w:rPr>
        <w:t xml:space="preserve"> - </w:t>
      </w:r>
      <w:r w:rsidR="0081752A" w:rsidRPr="00D64747">
        <w:rPr>
          <w:rFonts w:ascii="Times New Roman" w:hAnsi="Times New Roman" w:cs="Times New Roman"/>
          <w:color w:val="000000"/>
          <w:sz w:val="24"/>
          <w:szCs w:val="24"/>
        </w:rPr>
        <w:t xml:space="preserve">связная речь: серия картин </w:t>
      </w:r>
      <w:r w:rsidR="006127A7" w:rsidRPr="00D64747">
        <w:rPr>
          <w:rFonts w:ascii="Times New Roman" w:hAnsi="Times New Roman"/>
          <w:sz w:val="24"/>
          <w:szCs w:val="24"/>
        </w:rPr>
        <w:t xml:space="preserve">                                                                                                     </w:t>
      </w:r>
      <w:r w:rsidR="00EA6F68">
        <w:rPr>
          <w:rFonts w:ascii="Times New Roman" w:hAnsi="Times New Roman"/>
          <w:sz w:val="24"/>
          <w:szCs w:val="24"/>
        </w:rPr>
        <w:t xml:space="preserve">                      </w:t>
      </w:r>
      <w:r w:rsidR="006127A7" w:rsidRPr="00D64747">
        <w:rPr>
          <w:rFonts w:ascii="Times New Roman" w:hAnsi="Times New Roman"/>
          <w:sz w:val="24"/>
          <w:szCs w:val="24"/>
        </w:rPr>
        <w:t xml:space="preserve"> -</w:t>
      </w:r>
      <w:r w:rsidR="0081752A" w:rsidRPr="00D64747">
        <w:rPr>
          <w:rFonts w:ascii="Times New Roman" w:hAnsi="Times New Roman" w:cs="Times New Roman"/>
          <w:color w:val="000000"/>
          <w:sz w:val="24"/>
          <w:szCs w:val="24"/>
        </w:rPr>
        <w:t>звукопроизношение;</w:t>
      </w:r>
      <w:r w:rsidR="006127A7" w:rsidRPr="00D64747">
        <w:rPr>
          <w:rFonts w:ascii="Times New Roman" w:hAnsi="Times New Roman"/>
          <w:sz w:val="24"/>
          <w:szCs w:val="24"/>
        </w:rPr>
        <w:t xml:space="preserve">                                                                                                         </w:t>
      </w:r>
      <w:r w:rsidR="00EA6F68">
        <w:rPr>
          <w:rFonts w:ascii="Times New Roman" w:hAnsi="Times New Roman"/>
          <w:sz w:val="24"/>
          <w:szCs w:val="24"/>
        </w:rPr>
        <w:t xml:space="preserve">                  </w:t>
      </w:r>
      <w:r w:rsidR="006127A7" w:rsidRPr="00D64747">
        <w:rPr>
          <w:rFonts w:ascii="Times New Roman" w:hAnsi="Times New Roman"/>
          <w:sz w:val="24"/>
          <w:szCs w:val="24"/>
        </w:rPr>
        <w:t xml:space="preserve"> - </w:t>
      </w:r>
      <w:r w:rsidR="0081752A" w:rsidRPr="00D64747">
        <w:rPr>
          <w:rFonts w:ascii="Times New Roman" w:hAnsi="Times New Roman" w:cs="Times New Roman"/>
          <w:color w:val="000000"/>
          <w:sz w:val="24"/>
          <w:szCs w:val="24"/>
        </w:rPr>
        <w:t>слоговая структура слова.</w:t>
      </w:r>
    </w:p>
    <w:p w:rsidR="0081752A" w:rsidRPr="00D64747" w:rsidRDefault="0081752A" w:rsidP="00EA6F68">
      <w:pPr>
        <w:spacing w:after="0"/>
        <w:jc w:val="both"/>
        <w:rPr>
          <w:rFonts w:ascii="Times New Roman" w:hAnsi="Times New Roman" w:cs="Times New Roman"/>
          <w:i/>
          <w:color w:val="000000"/>
          <w:sz w:val="24"/>
          <w:szCs w:val="24"/>
        </w:rPr>
      </w:pPr>
      <w:r w:rsidRPr="00D64747">
        <w:rPr>
          <w:rFonts w:ascii="Times New Roman" w:hAnsi="Times New Roman" w:cs="Times New Roman"/>
          <w:i/>
          <w:color w:val="000000"/>
          <w:sz w:val="24"/>
          <w:szCs w:val="24"/>
        </w:rPr>
        <w:t>Результаты анализа:</w:t>
      </w:r>
    </w:p>
    <w:p w:rsidR="0081752A" w:rsidRPr="00D64747" w:rsidRDefault="0081752A" w:rsidP="00EA6F68">
      <w:pPr>
        <w:spacing w:after="0"/>
        <w:jc w:val="both"/>
        <w:rPr>
          <w:rFonts w:ascii="Times New Roman" w:hAnsi="Times New Roman" w:cs="Times New Roman"/>
          <w:color w:val="000000"/>
          <w:sz w:val="24"/>
          <w:szCs w:val="24"/>
        </w:rPr>
      </w:pPr>
      <w:r w:rsidRPr="00D64747">
        <w:rPr>
          <w:rFonts w:ascii="Times New Roman" w:hAnsi="Times New Roman" w:cs="Times New Roman"/>
          <w:color w:val="000000"/>
          <w:sz w:val="24"/>
          <w:szCs w:val="24"/>
        </w:rPr>
        <w:t xml:space="preserve">по  результатам  речевой готовности к школе детей выпускной группы </w:t>
      </w:r>
    </w:p>
    <w:p w:rsidR="0081752A" w:rsidRPr="00D64747" w:rsidRDefault="0081752A" w:rsidP="00EA6F68">
      <w:pPr>
        <w:spacing w:after="0"/>
        <w:jc w:val="both"/>
        <w:rPr>
          <w:rFonts w:ascii="Times New Roman" w:hAnsi="Times New Roman" w:cs="Times New Roman"/>
          <w:sz w:val="24"/>
          <w:szCs w:val="24"/>
        </w:rPr>
      </w:pPr>
      <w:r w:rsidRPr="00D64747">
        <w:rPr>
          <w:rFonts w:ascii="Times New Roman" w:hAnsi="Times New Roman" w:cs="Times New Roman"/>
          <w:i/>
          <w:sz w:val="24"/>
          <w:szCs w:val="24"/>
          <w:u w:val="single"/>
        </w:rPr>
        <w:t>высокий уровень</w:t>
      </w:r>
      <w:r w:rsidRPr="00D64747">
        <w:rPr>
          <w:rFonts w:ascii="Times New Roman" w:hAnsi="Times New Roman" w:cs="Times New Roman"/>
          <w:sz w:val="24"/>
          <w:szCs w:val="24"/>
        </w:rPr>
        <w:t xml:space="preserve"> – 30% 6 человек</w:t>
      </w:r>
    </w:p>
    <w:p w:rsidR="0081752A" w:rsidRPr="00D64747" w:rsidRDefault="0081752A" w:rsidP="00EA6F68">
      <w:pPr>
        <w:spacing w:after="0"/>
        <w:jc w:val="both"/>
        <w:rPr>
          <w:rFonts w:ascii="Times New Roman" w:hAnsi="Times New Roman" w:cs="Times New Roman"/>
          <w:sz w:val="24"/>
          <w:szCs w:val="24"/>
        </w:rPr>
      </w:pPr>
      <w:r w:rsidRPr="00D64747">
        <w:rPr>
          <w:rFonts w:ascii="Times New Roman" w:hAnsi="Times New Roman" w:cs="Times New Roman"/>
          <w:i/>
          <w:sz w:val="24"/>
          <w:szCs w:val="24"/>
          <w:u w:val="single"/>
        </w:rPr>
        <w:t>выше среднего уровень</w:t>
      </w:r>
      <w:r w:rsidRPr="00D64747">
        <w:rPr>
          <w:rFonts w:ascii="Times New Roman" w:hAnsi="Times New Roman" w:cs="Times New Roman"/>
          <w:sz w:val="24"/>
          <w:szCs w:val="24"/>
        </w:rPr>
        <w:t xml:space="preserve"> – 55 %  11 человек</w:t>
      </w:r>
    </w:p>
    <w:p w:rsidR="0081752A" w:rsidRPr="00D64747" w:rsidRDefault="0081752A" w:rsidP="00EA6F68">
      <w:pPr>
        <w:spacing w:after="0"/>
        <w:jc w:val="both"/>
        <w:rPr>
          <w:rFonts w:ascii="Times New Roman" w:hAnsi="Times New Roman" w:cs="Times New Roman"/>
          <w:sz w:val="24"/>
          <w:szCs w:val="24"/>
        </w:rPr>
      </w:pPr>
      <w:r w:rsidRPr="00D64747">
        <w:rPr>
          <w:rFonts w:ascii="Times New Roman" w:hAnsi="Times New Roman" w:cs="Times New Roman"/>
          <w:i/>
          <w:sz w:val="24"/>
          <w:szCs w:val="24"/>
          <w:u w:val="single"/>
        </w:rPr>
        <w:t>средний уровень</w:t>
      </w:r>
      <w:r w:rsidRPr="00D64747">
        <w:rPr>
          <w:rFonts w:ascii="Times New Roman" w:hAnsi="Times New Roman" w:cs="Times New Roman"/>
          <w:sz w:val="24"/>
          <w:szCs w:val="24"/>
        </w:rPr>
        <w:t xml:space="preserve"> –  15 % 3 человека</w:t>
      </w:r>
    </w:p>
    <w:p w:rsidR="0081752A" w:rsidRPr="00D64747" w:rsidRDefault="0081752A" w:rsidP="00EA6F68">
      <w:pPr>
        <w:spacing w:after="0"/>
        <w:jc w:val="both"/>
        <w:rPr>
          <w:rFonts w:ascii="Times New Roman" w:hAnsi="Times New Roman" w:cs="Times New Roman"/>
          <w:sz w:val="24"/>
          <w:szCs w:val="24"/>
        </w:rPr>
      </w:pPr>
      <w:r w:rsidRPr="00D64747">
        <w:rPr>
          <w:rFonts w:ascii="Times New Roman" w:hAnsi="Times New Roman" w:cs="Times New Roman"/>
          <w:i/>
          <w:sz w:val="24"/>
          <w:szCs w:val="24"/>
          <w:u w:val="single"/>
        </w:rPr>
        <w:t>низкий уровень</w:t>
      </w:r>
      <w:r w:rsidRPr="00D64747">
        <w:rPr>
          <w:rFonts w:ascii="Times New Roman" w:hAnsi="Times New Roman" w:cs="Times New Roman"/>
          <w:sz w:val="24"/>
          <w:szCs w:val="24"/>
        </w:rPr>
        <w:t xml:space="preserve"> –  0</w:t>
      </w:r>
    </w:p>
    <w:p w:rsidR="0081752A" w:rsidRPr="00D64747" w:rsidRDefault="0081752A" w:rsidP="00EA6F68">
      <w:pPr>
        <w:spacing w:after="0"/>
        <w:jc w:val="both"/>
        <w:rPr>
          <w:rFonts w:ascii="Times New Roman" w:hAnsi="Times New Roman" w:cs="Times New Roman"/>
          <w:sz w:val="24"/>
          <w:szCs w:val="24"/>
        </w:rPr>
      </w:pPr>
      <w:r w:rsidRPr="00D64747">
        <w:rPr>
          <w:rFonts w:ascii="Times New Roman" w:hAnsi="Times New Roman" w:cs="Times New Roman"/>
          <w:sz w:val="24"/>
          <w:szCs w:val="24"/>
        </w:rPr>
        <w:lastRenderedPageBreak/>
        <w:t>Выпускаются в школу:</w:t>
      </w:r>
    </w:p>
    <w:p w:rsidR="0081752A" w:rsidRPr="00D64747" w:rsidRDefault="006127A7"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 </w:t>
      </w:r>
      <w:r w:rsidR="0081752A" w:rsidRPr="00D64747">
        <w:rPr>
          <w:rFonts w:ascii="Times New Roman" w:hAnsi="Times New Roman" w:cs="Times New Roman"/>
          <w:sz w:val="24"/>
          <w:szCs w:val="24"/>
        </w:rPr>
        <w:t>с чистой речью – 18 детей;</w:t>
      </w:r>
    </w:p>
    <w:p w:rsidR="0081752A" w:rsidRPr="00D64747" w:rsidRDefault="006127A7"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 </w:t>
      </w:r>
      <w:r w:rsidR="0081752A" w:rsidRPr="00D64747">
        <w:rPr>
          <w:rFonts w:ascii="Times New Roman" w:hAnsi="Times New Roman" w:cs="Times New Roman"/>
          <w:sz w:val="24"/>
          <w:szCs w:val="24"/>
        </w:rPr>
        <w:t>со знач</w:t>
      </w:r>
      <w:r w:rsidRPr="00D64747">
        <w:rPr>
          <w:rFonts w:ascii="Times New Roman" w:hAnsi="Times New Roman" w:cs="Times New Roman"/>
          <w:sz w:val="24"/>
          <w:szCs w:val="24"/>
        </w:rPr>
        <w:t>ительным улучшением – 2 ребенка</w:t>
      </w:r>
    </w:p>
    <w:p w:rsidR="00BF4E65" w:rsidRPr="00D64747" w:rsidRDefault="00BF4E65"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4747">
        <w:rPr>
          <w:rFonts w:ascii="Times New Roman" w:eastAsia="Times New Roman" w:hAnsi="Times New Roman" w:cs="Times New Roman"/>
          <w:bCs/>
          <w:sz w:val="24"/>
          <w:szCs w:val="24"/>
          <w:u w:val="single"/>
          <w:lang w:eastAsia="ru-RU"/>
        </w:rPr>
        <w:t>Анализируя полученные данные, можно сделать вывод</w:t>
      </w:r>
      <w:r w:rsidRPr="00D64747">
        <w:rPr>
          <w:rFonts w:ascii="Times New Roman" w:eastAsia="Times New Roman" w:hAnsi="Times New Roman" w:cs="Times New Roman"/>
          <w:bCs/>
          <w:sz w:val="24"/>
          <w:szCs w:val="24"/>
          <w:lang w:eastAsia="ru-RU"/>
        </w:rPr>
        <w:t xml:space="preserve"> о положительном результате.</w:t>
      </w:r>
      <w:r w:rsidRPr="00D64747">
        <w:rPr>
          <w:sz w:val="24"/>
          <w:szCs w:val="24"/>
        </w:rPr>
        <w:t xml:space="preserve"> </w:t>
      </w:r>
      <w:r w:rsidRPr="00D64747">
        <w:rPr>
          <w:rFonts w:ascii="Times New Roman" w:eastAsia="Times New Roman" w:hAnsi="Times New Roman" w:cs="Times New Roman"/>
          <w:bCs/>
          <w:sz w:val="24"/>
          <w:szCs w:val="24"/>
          <w:lang w:eastAsia="ru-RU"/>
        </w:rPr>
        <w:t>У воспитанников подготовительной группы средний и высокий уровни готовности к школе, что может дать благоприятный прогноз, при котором требования систематического обучения не будут чрезмерными и не приведут к нарушению здоровья ребёнка. Социально-психологическая адаптация в школе должна пройти в короткий срок.</w:t>
      </w:r>
    </w:p>
    <w:p w:rsidR="00563171" w:rsidRPr="00D64747" w:rsidRDefault="00563171" w:rsidP="00EA6F68">
      <w:pPr>
        <w:spacing w:after="0" w:line="276" w:lineRule="auto"/>
        <w:jc w:val="both"/>
        <w:rPr>
          <w:rFonts w:ascii="Times New Roman" w:hAnsi="Times New Roman" w:cs="Times New Roman"/>
          <w:b/>
          <w:sz w:val="24"/>
          <w:szCs w:val="24"/>
        </w:rPr>
      </w:pPr>
      <w:r w:rsidRPr="00D64747">
        <w:rPr>
          <w:rFonts w:ascii="Times New Roman" w:hAnsi="Times New Roman" w:cs="Times New Roman"/>
          <w:bCs/>
          <w:sz w:val="24"/>
          <w:szCs w:val="24"/>
          <w:u w:val="single"/>
        </w:rPr>
        <w:t>Контроль прохождения КПК педагогами учреждения</w:t>
      </w:r>
      <w:r w:rsidRPr="00D64747">
        <w:rPr>
          <w:rFonts w:ascii="Times New Roman" w:hAnsi="Times New Roman" w:cs="Times New Roman"/>
          <w:bCs/>
          <w:sz w:val="24"/>
          <w:szCs w:val="24"/>
        </w:rPr>
        <w:t>. Все педагоги учреждения своевременно прошли курсы повышения квалификации.</w:t>
      </w:r>
      <w:r w:rsidRPr="00D64747">
        <w:rPr>
          <w:rFonts w:ascii="Times New Roman" w:eastAsia="Calibri" w:hAnsi="Times New Roman" w:cs="Times New Roman"/>
          <w:sz w:val="24"/>
          <w:szCs w:val="24"/>
        </w:rPr>
        <w:t xml:space="preserve"> </w:t>
      </w:r>
    </w:p>
    <w:p w:rsidR="00563171" w:rsidRPr="00D64747" w:rsidRDefault="00563171" w:rsidP="00EA6F68">
      <w:pPr>
        <w:widowControl w:val="0"/>
        <w:tabs>
          <w:tab w:val="left" w:pos="3135"/>
        </w:tabs>
        <w:kinsoku w:val="0"/>
        <w:overflowPunct w:val="0"/>
        <w:autoSpaceDE w:val="0"/>
        <w:autoSpaceDN w:val="0"/>
        <w:adjustRightInd w:val="0"/>
        <w:spacing w:before="46" w:after="0" w:line="240" w:lineRule="auto"/>
        <w:jc w:val="both"/>
        <w:outlineLvl w:val="2"/>
        <w:rPr>
          <w:rFonts w:ascii="Times New Roman" w:eastAsia="Times New Roman" w:hAnsi="Times New Roman" w:cs="Times New Roman"/>
          <w:bCs/>
          <w:sz w:val="24"/>
          <w:szCs w:val="24"/>
          <w:lang w:eastAsia="ru-RU"/>
        </w:rPr>
      </w:pPr>
      <w:r w:rsidRPr="00D64747">
        <w:rPr>
          <w:rFonts w:ascii="Times New Roman" w:eastAsia="Times New Roman" w:hAnsi="Times New Roman" w:cs="Times New Roman"/>
          <w:bCs/>
          <w:sz w:val="24"/>
          <w:szCs w:val="24"/>
          <w:lang w:eastAsia="ru-RU"/>
        </w:rPr>
        <w:t>Контр</w:t>
      </w:r>
      <w:r w:rsidR="00396398" w:rsidRPr="00D64747">
        <w:rPr>
          <w:rFonts w:ascii="Times New Roman" w:eastAsia="Times New Roman" w:hAnsi="Times New Roman" w:cs="Times New Roman"/>
          <w:bCs/>
          <w:sz w:val="24"/>
          <w:szCs w:val="24"/>
          <w:lang w:eastAsia="ru-RU"/>
        </w:rPr>
        <w:t>оль в МБДОУ осуществлялся в 2022-2023</w:t>
      </w:r>
      <w:r w:rsidRPr="00D64747">
        <w:rPr>
          <w:rFonts w:ascii="Times New Roman" w:eastAsia="Times New Roman" w:hAnsi="Times New Roman" w:cs="Times New Roman"/>
          <w:bCs/>
          <w:sz w:val="24"/>
          <w:szCs w:val="24"/>
          <w:lang w:eastAsia="ru-RU"/>
        </w:rPr>
        <w:t xml:space="preserve"> учебном году систематически: ежедневный контроль, оперативный, фронтальный. Два раза  проводился мониторинг достижения детьми планируемых результатов освоения основной образовательной программы ДОУ.</w:t>
      </w:r>
    </w:p>
    <w:p w:rsidR="00563171" w:rsidRPr="00D64747" w:rsidRDefault="00563171" w:rsidP="00EA6F68">
      <w:pPr>
        <w:widowControl w:val="0"/>
        <w:tabs>
          <w:tab w:val="left" w:pos="3135"/>
        </w:tabs>
        <w:kinsoku w:val="0"/>
        <w:overflowPunct w:val="0"/>
        <w:autoSpaceDE w:val="0"/>
        <w:autoSpaceDN w:val="0"/>
        <w:adjustRightInd w:val="0"/>
        <w:spacing w:before="46" w:after="0" w:line="240" w:lineRule="auto"/>
        <w:jc w:val="both"/>
        <w:outlineLvl w:val="2"/>
        <w:rPr>
          <w:rFonts w:ascii="Times New Roman" w:eastAsia="Times New Roman" w:hAnsi="Times New Roman" w:cs="Times New Roman"/>
          <w:bCs/>
          <w:sz w:val="24"/>
          <w:szCs w:val="24"/>
          <w:lang w:eastAsia="ru-RU"/>
        </w:rPr>
      </w:pPr>
      <w:r w:rsidRPr="00D64747">
        <w:rPr>
          <w:rFonts w:ascii="Times New Roman" w:eastAsia="Times New Roman" w:hAnsi="Times New Roman" w:cs="Times New Roman"/>
          <w:bCs/>
          <w:sz w:val="24"/>
          <w:szCs w:val="24"/>
          <w:lang w:eastAsia="ru-RU"/>
        </w:rPr>
        <w:t xml:space="preserve"> </w:t>
      </w:r>
    </w:p>
    <w:p w:rsidR="00563171" w:rsidRPr="00D64747" w:rsidRDefault="00563171" w:rsidP="00EA6F68">
      <w:pPr>
        <w:spacing w:after="0" w:line="240" w:lineRule="auto"/>
        <w:jc w:val="both"/>
        <w:rPr>
          <w:rFonts w:ascii="Times New Roman" w:eastAsia="Calibri" w:hAnsi="Times New Roman" w:cs="Times New Roman"/>
          <w:b/>
          <w:sz w:val="24"/>
          <w:szCs w:val="24"/>
        </w:rPr>
      </w:pPr>
      <w:r w:rsidRPr="00D64747">
        <w:rPr>
          <w:rFonts w:ascii="Times New Roman" w:eastAsia="Calibri" w:hAnsi="Times New Roman" w:cs="Times New Roman"/>
          <w:b/>
          <w:sz w:val="24"/>
          <w:szCs w:val="24"/>
        </w:rPr>
        <w:t>Анализ работы по здоровье сбережению</w:t>
      </w:r>
    </w:p>
    <w:p w:rsidR="00563171" w:rsidRPr="00D64747" w:rsidRDefault="00563171" w:rsidP="00EA6F68">
      <w:pPr>
        <w:contextualSpacing/>
        <w:jc w:val="both"/>
        <w:rPr>
          <w:rFonts w:ascii="Times New Roman" w:hAnsi="Times New Roman" w:cs="Times New Roman"/>
          <w:sz w:val="24"/>
          <w:szCs w:val="24"/>
        </w:rPr>
      </w:pPr>
      <w:r w:rsidRPr="00D64747">
        <w:rPr>
          <w:rFonts w:ascii="Times New Roman" w:hAnsi="Times New Roman" w:cs="Times New Roman"/>
          <w:sz w:val="24"/>
          <w:szCs w:val="24"/>
        </w:rPr>
        <w:t>Результативность оздоровительной работы в дошкольном учреждении оценивается по следующим критериям:</w:t>
      </w:r>
    </w:p>
    <w:p w:rsidR="00563171" w:rsidRPr="00D64747" w:rsidRDefault="00563171" w:rsidP="00EA6F68">
      <w:pPr>
        <w:numPr>
          <w:ilvl w:val="0"/>
          <w:numId w:val="9"/>
        </w:numPr>
        <w:spacing w:before="100" w:beforeAutospacing="1" w:after="100" w:afterAutospacing="1" w:line="240" w:lineRule="auto"/>
        <w:contextualSpacing/>
        <w:jc w:val="both"/>
        <w:rPr>
          <w:rFonts w:ascii="Times New Roman" w:hAnsi="Times New Roman" w:cs="Times New Roman"/>
          <w:sz w:val="24"/>
          <w:szCs w:val="24"/>
        </w:rPr>
      </w:pPr>
      <w:r w:rsidRPr="00D64747">
        <w:rPr>
          <w:rFonts w:ascii="Times New Roman" w:hAnsi="Times New Roman" w:cs="Times New Roman"/>
          <w:sz w:val="24"/>
          <w:szCs w:val="24"/>
        </w:rPr>
        <w:t>распределение детей по группам здоровья;</w:t>
      </w:r>
    </w:p>
    <w:p w:rsidR="00563171" w:rsidRPr="00D64747" w:rsidRDefault="00563171" w:rsidP="00EA6F68">
      <w:pPr>
        <w:numPr>
          <w:ilvl w:val="0"/>
          <w:numId w:val="9"/>
        </w:numPr>
        <w:spacing w:before="100" w:beforeAutospacing="1" w:after="100" w:afterAutospacing="1" w:line="240" w:lineRule="auto"/>
        <w:contextualSpacing/>
        <w:jc w:val="both"/>
        <w:rPr>
          <w:rFonts w:ascii="Times New Roman" w:hAnsi="Times New Roman" w:cs="Times New Roman"/>
          <w:sz w:val="24"/>
          <w:szCs w:val="24"/>
        </w:rPr>
      </w:pPr>
      <w:r w:rsidRPr="00D64747">
        <w:rPr>
          <w:rFonts w:ascii="Times New Roman" w:hAnsi="Times New Roman" w:cs="Times New Roman"/>
          <w:sz w:val="24"/>
          <w:szCs w:val="24"/>
        </w:rPr>
        <w:t>адаптация детей к условиям ДОУ;</w:t>
      </w:r>
    </w:p>
    <w:p w:rsidR="00563171" w:rsidRPr="00D64747" w:rsidRDefault="00563171" w:rsidP="00EA6F68">
      <w:pPr>
        <w:numPr>
          <w:ilvl w:val="0"/>
          <w:numId w:val="9"/>
        </w:numPr>
        <w:spacing w:before="100" w:beforeAutospacing="1" w:after="100" w:afterAutospacing="1" w:line="240" w:lineRule="auto"/>
        <w:contextualSpacing/>
        <w:jc w:val="both"/>
        <w:rPr>
          <w:rFonts w:ascii="Times New Roman" w:hAnsi="Times New Roman" w:cs="Times New Roman"/>
          <w:sz w:val="24"/>
          <w:szCs w:val="24"/>
        </w:rPr>
      </w:pPr>
      <w:r w:rsidRPr="00D64747">
        <w:rPr>
          <w:rFonts w:ascii="Times New Roman" w:hAnsi="Times New Roman" w:cs="Times New Roman"/>
          <w:sz w:val="24"/>
          <w:szCs w:val="24"/>
        </w:rPr>
        <w:t>показатели физического развития воспитанников;</w:t>
      </w:r>
    </w:p>
    <w:p w:rsidR="00563171" w:rsidRPr="00D64747" w:rsidRDefault="00563171" w:rsidP="00EA6F68">
      <w:pPr>
        <w:numPr>
          <w:ilvl w:val="0"/>
          <w:numId w:val="9"/>
        </w:numPr>
        <w:spacing w:before="100" w:beforeAutospacing="1" w:after="100" w:afterAutospacing="1" w:line="240" w:lineRule="auto"/>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уровень заболеваемости детей. </w:t>
      </w:r>
    </w:p>
    <w:p w:rsidR="00563171" w:rsidRPr="00D64747" w:rsidRDefault="00563171" w:rsidP="00EA6F68">
      <w:pPr>
        <w:contextualSpacing/>
        <w:jc w:val="both"/>
        <w:rPr>
          <w:rFonts w:ascii="Times New Roman" w:hAnsi="Times New Roman" w:cs="Times New Roman"/>
          <w:sz w:val="24"/>
          <w:szCs w:val="24"/>
        </w:rPr>
      </w:pPr>
      <w:r w:rsidRPr="00D64747">
        <w:rPr>
          <w:rFonts w:ascii="Times New Roman" w:hAnsi="Times New Roman" w:cs="Times New Roman"/>
          <w:sz w:val="24"/>
          <w:szCs w:val="24"/>
        </w:rPr>
        <w:t>Учитывая индивидуальные особенности детей, педагогическим коллективом ведется целенаправленная круглогодичная работа по оздоровлению детей.</w:t>
      </w:r>
    </w:p>
    <w:p w:rsidR="00563171" w:rsidRPr="00D64747" w:rsidRDefault="00396398" w:rsidP="00EA6F68">
      <w:pPr>
        <w:contextualSpacing/>
        <w:jc w:val="both"/>
        <w:rPr>
          <w:rFonts w:ascii="Times New Roman" w:hAnsi="Times New Roman" w:cs="Times New Roman"/>
          <w:sz w:val="24"/>
          <w:szCs w:val="24"/>
        </w:rPr>
      </w:pPr>
      <w:r w:rsidRPr="00D64747">
        <w:rPr>
          <w:rFonts w:ascii="Times New Roman" w:hAnsi="Times New Roman" w:cs="Times New Roman"/>
          <w:sz w:val="24"/>
          <w:szCs w:val="24"/>
        </w:rPr>
        <w:t>В 2022-2023</w:t>
      </w:r>
      <w:r w:rsidR="00563171" w:rsidRPr="00D64747">
        <w:rPr>
          <w:rFonts w:ascii="Times New Roman" w:hAnsi="Times New Roman" w:cs="Times New Roman"/>
          <w:sz w:val="24"/>
          <w:szCs w:val="24"/>
        </w:rPr>
        <w:t xml:space="preserve"> учебном году в дошкольном учреждении применялись следующие оздоровительно-профилактические мероприятия:</w:t>
      </w:r>
    </w:p>
    <w:p w:rsidR="00563171" w:rsidRPr="00D64747" w:rsidRDefault="00563171" w:rsidP="00EA6F68">
      <w:pPr>
        <w:numPr>
          <w:ilvl w:val="0"/>
          <w:numId w:val="8"/>
        </w:numPr>
        <w:spacing w:before="100" w:beforeAutospacing="1" w:after="100" w:afterAutospacing="1" w:line="240" w:lineRule="auto"/>
        <w:ind w:left="-142" w:firstLine="426"/>
        <w:contextualSpacing/>
        <w:jc w:val="both"/>
        <w:rPr>
          <w:rFonts w:ascii="Times New Roman" w:hAnsi="Times New Roman" w:cs="Times New Roman"/>
          <w:sz w:val="24"/>
          <w:szCs w:val="24"/>
        </w:rPr>
      </w:pPr>
      <w:proofErr w:type="spellStart"/>
      <w:r w:rsidRPr="00D64747">
        <w:rPr>
          <w:rFonts w:ascii="Times New Roman" w:hAnsi="Times New Roman" w:cs="Times New Roman"/>
          <w:sz w:val="24"/>
          <w:szCs w:val="24"/>
        </w:rPr>
        <w:t>Кварцевание</w:t>
      </w:r>
      <w:proofErr w:type="spellEnd"/>
      <w:r w:rsidRPr="00D64747">
        <w:rPr>
          <w:rFonts w:ascii="Times New Roman" w:hAnsi="Times New Roman" w:cs="Times New Roman"/>
          <w:sz w:val="24"/>
          <w:szCs w:val="24"/>
        </w:rPr>
        <w:t xml:space="preserve"> мест массового пребывания детей  </w:t>
      </w:r>
    </w:p>
    <w:p w:rsidR="00563171" w:rsidRPr="00D64747" w:rsidRDefault="00563171" w:rsidP="00EA6F68">
      <w:pPr>
        <w:numPr>
          <w:ilvl w:val="0"/>
          <w:numId w:val="8"/>
        </w:numPr>
        <w:spacing w:before="100" w:beforeAutospacing="1" w:after="100" w:afterAutospacing="1" w:line="240" w:lineRule="auto"/>
        <w:ind w:left="-142" w:firstLine="426"/>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Профилактика </w:t>
      </w:r>
      <w:proofErr w:type="spellStart"/>
      <w:r w:rsidRPr="00D64747">
        <w:rPr>
          <w:rFonts w:ascii="Times New Roman" w:hAnsi="Times New Roman" w:cs="Times New Roman"/>
          <w:sz w:val="24"/>
          <w:szCs w:val="24"/>
        </w:rPr>
        <w:t>воздушнокапельных</w:t>
      </w:r>
      <w:proofErr w:type="spellEnd"/>
      <w:r w:rsidRPr="00D64747">
        <w:rPr>
          <w:rFonts w:ascii="Times New Roman" w:hAnsi="Times New Roman" w:cs="Times New Roman"/>
          <w:sz w:val="24"/>
          <w:szCs w:val="24"/>
        </w:rPr>
        <w:t xml:space="preserve"> инфекций по необходимости </w:t>
      </w:r>
    </w:p>
    <w:p w:rsidR="00563171" w:rsidRPr="00D64747" w:rsidRDefault="00563171" w:rsidP="00EA6F68">
      <w:pPr>
        <w:numPr>
          <w:ilvl w:val="0"/>
          <w:numId w:val="8"/>
        </w:numPr>
        <w:spacing w:before="100" w:beforeAutospacing="1" w:after="100" w:afterAutospacing="1" w:line="240" w:lineRule="auto"/>
        <w:ind w:left="-142" w:firstLine="426"/>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Дыхательная гимнастика </w:t>
      </w:r>
    </w:p>
    <w:p w:rsidR="00563171" w:rsidRPr="00D64747" w:rsidRDefault="00563171" w:rsidP="00EA6F68">
      <w:pPr>
        <w:numPr>
          <w:ilvl w:val="0"/>
          <w:numId w:val="8"/>
        </w:numPr>
        <w:spacing w:before="100" w:beforeAutospacing="1" w:after="100" w:afterAutospacing="1" w:line="240" w:lineRule="auto"/>
        <w:ind w:left="-142" w:firstLine="426"/>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Повышение сопротивляемости организма детей ежедневно </w:t>
      </w:r>
    </w:p>
    <w:p w:rsidR="00563171" w:rsidRPr="00D64747" w:rsidRDefault="00563171" w:rsidP="00EA6F68">
      <w:pPr>
        <w:numPr>
          <w:ilvl w:val="0"/>
          <w:numId w:val="8"/>
        </w:numPr>
        <w:spacing w:before="100" w:beforeAutospacing="1" w:after="100" w:afterAutospacing="1" w:line="240" w:lineRule="auto"/>
        <w:ind w:left="-142" w:firstLine="426"/>
        <w:contextualSpacing/>
        <w:jc w:val="both"/>
        <w:rPr>
          <w:rFonts w:ascii="Times New Roman" w:hAnsi="Times New Roman" w:cs="Times New Roman"/>
          <w:sz w:val="24"/>
          <w:szCs w:val="24"/>
        </w:rPr>
      </w:pPr>
      <w:proofErr w:type="gramStart"/>
      <w:r w:rsidRPr="00D64747">
        <w:rPr>
          <w:rFonts w:ascii="Times New Roman" w:hAnsi="Times New Roman" w:cs="Times New Roman"/>
          <w:sz w:val="24"/>
          <w:szCs w:val="24"/>
        </w:rPr>
        <w:t>Закаливание :воздушные</w:t>
      </w:r>
      <w:proofErr w:type="gramEnd"/>
      <w:r w:rsidRPr="00D64747">
        <w:rPr>
          <w:rFonts w:ascii="Times New Roman" w:hAnsi="Times New Roman" w:cs="Times New Roman"/>
          <w:sz w:val="24"/>
          <w:szCs w:val="24"/>
        </w:rPr>
        <w:t xml:space="preserve"> ванны, хождение босиком, умывание лица, рук </w:t>
      </w:r>
    </w:p>
    <w:p w:rsidR="00563171" w:rsidRPr="00D64747" w:rsidRDefault="00563171" w:rsidP="00EA6F68">
      <w:pPr>
        <w:numPr>
          <w:ilvl w:val="0"/>
          <w:numId w:val="8"/>
        </w:numPr>
        <w:spacing w:before="100" w:beforeAutospacing="1" w:after="100" w:afterAutospacing="1" w:line="240" w:lineRule="auto"/>
        <w:ind w:left="-142" w:firstLine="426"/>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Обеспечение двигательной активности детей в течение дня </w:t>
      </w:r>
    </w:p>
    <w:p w:rsidR="00563171" w:rsidRPr="00D64747" w:rsidRDefault="00563171" w:rsidP="00EA6F68">
      <w:pPr>
        <w:numPr>
          <w:ilvl w:val="0"/>
          <w:numId w:val="8"/>
        </w:numPr>
        <w:spacing w:before="100" w:beforeAutospacing="1" w:after="100" w:afterAutospacing="1" w:line="240" w:lineRule="auto"/>
        <w:ind w:left="-142" w:firstLine="426"/>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Индивидуальные физические упражнения и подвижные игры  </w:t>
      </w:r>
    </w:p>
    <w:p w:rsidR="00563171" w:rsidRPr="00D64747" w:rsidRDefault="00563171" w:rsidP="00EA6F68">
      <w:pPr>
        <w:numPr>
          <w:ilvl w:val="0"/>
          <w:numId w:val="8"/>
        </w:numPr>
        <w:spacing w:before="100" w:beforeAutospacing="1" w:after="100" w:afterAutospacing="1" w:line="240" w:lineRule="auto"/>
        <w:ind w:left="-142" w:firstLine="426"/>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Оздоровительные паузы на занятиях и в свободной деятельности </w:t>
      </w:r>
    </w:p>
    <w:p w:rsidR="00563171" w:rsidRPr="00D64747" w:rsidRDefault="00563171" w:rsidP="00EA6F68">
      <w:pPr>
        <w:numPr>
          <w:ilvl w:val="0"/>
          <w:numId w:val="8"/>
        </w:numPr>
        <w:spacing w:before="100" w:beforeAutospacing="1" w:after="100" w:afterAutospacing="1" w:line="240" w:lineRule="auto"/>
        <w:ind w:left="-142" w:firstLine="426"/>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Плавание в «сухом» бассейне </w:t>
      </w:r>
    </w:p>
    <w:p w:rsidR="00563171" w:rsidRPr="00D64747" w:rsidRDefault="00563171" w:rsidP="00EA6F68">
      <w:pPr>
        <w:numPr>
          <w:ilvl w:val="0"/>
          <w:numId w:val="8"/>
        </w:numPr>
        <w:spacing w:before="100" w:beforeAutospacing="1" w:after="100" w:afterAutospacing="1" w:line="240" w:lineRule="auto"/>
        <w:ind w:left="709" w:hanging="425"/>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Создание благоприятного эмоционально психологического микроклимата </w:t>
      </w:r>
    </w:p>
    <w:p w:rsidR="00563171" w:rsidRPr="00D64747" w:rsidRDefault="00563171" w:rsidP="00EA6F68">
      <w:pPr>
        <w:numPr>
          <w:ilvl w:val="0"/>
          <w:numId w:val="8"/>
        </w:numPr>
        <w:spacing w:before="100" w:beforeAutospacing="1" w:after="100" w:afterAutospacing="1" w:line="240" w:lineRule="auto"/>
        <w:ind w:left="709" w:hanging="425"/>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Посещение сенсорной комнаты </w:t>
      </w:r>
    </w:p>
    <w:p w:rsidR="00563171" w:rsidRPr="00D64747" w:rsidRDefault="00563171" w:rsidP="00EA6F68">
      <w:pPr>
        <w:numPr>
          <w:ilvl w:val="0"/>
          <w:numId w:val="8"/>
        </w:numPr>
        <w:spacing w:before="100" w:beforeAutospacing="1" w:after="100" w:afterAutospacing="1" w:line="240" w:lineRule="auto"/>
        <w:ind w:left="709" w:hanging="425"/>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Обеспечение максимального пребывания на воздухе в летний период </w:t>
      </w:r>
    </w:p>
    <w:p w:rsidR="00563171" w:rsidRPr="00D64747" w:rsidRDefault="00563171" w:rsidP="00EA6F68">
      <w:pPr>
        <w:numPr>
          <w:ilvl w:val="0"/>
          <w:numId w:val="8"/>
        </w:numPr>
        <w:spacing w:before="100" w:beforeAutospacing="1" w:after="100" w:afterAutospacing="1" w:line="240" w:lineRule="auto"/>
        <w:ind w:left="709" w:hanging="425"/>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Использование облегченной одежды в помещение ДОУ. Использование одежды по сезону на улице. </w:t>
      </w:r>
    </w:p>
    <w:p w:rsidR="00563171" w:rsidRPr="00D64747" w:rsidRDefault="00563171" w:rsidP="00EA6F68">
      <w:pPr>
        <w:numPr>
          <w:ilvl w:val="0"/>
          <w:numId w:val="8"/>
        </w:numPr>
        <w:spacing w:before="100" w:beforeAutospacing="1" w:after="100" w:afterAutospacing="1" w:line="240" w:lineRule="auto"/>
        <w:ind w:left="709" w:hanging="425"/>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Соблюдение температурного режима в группах в соответствии с санитарными требованиями </w:t>
      </w:r>
    </w:p>
    <w:p w:rsidR="00563171" w:rsidRPr="00D64747" w:rsidRDefault="00563171" w:rsidP="00EA6F68">
      <w:pPr>
        <w:numPr>
          <w:ilvl w:val="0"/>
          <w:numId w:val="8"/>
        </w:numPr>
        <w:spacing w:before="100" w:beforeAutospacing="1" w:after="100" w:afterAutospacing="1" w:line="240" w:lineRule="auto"/>
        <w:ind w:left="709" w:hanging="425"/>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Индивидуальные беседы, консультации с родителями по формированию у детей привычки к здоровому образу жизни. </w:t>
      </w:r>
    </w:p>
    <w:p w:rsidR="00563171" w:rsidRPr="00D64747" w:rsidRDefault="00563171" w:rsidP="00EA6F68">
      <w:pPr>
        <w:numPr>
          <w:ilvl w:val="0"/>
          <w:numId w:val="8"/>
        </w:numPr>
        <w:spacing w:before="100" w:beforeAutospacing="1" w:after="100" w:afterAutospacing="1" w:line="240" w:lineRule="auto"/>
        <w:ind w:left="709" w:hanging="425"/>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Рекомендации для родителей по формированию гардероба ребенка в соответствии с сезонными и погодными условиями. </w:t>
      </w:r>
    </w:p>
    <w:p w:rsidR="00563171" w:rsidRPr="00D64747" w:rsidRDefault="00563171" w:rsidP="00EA6F68">
      <w:pPr>
        <w:numPr>
          <w:ilvl w:val="0"/>
          <w:numId w:val="8"/>
        </w:numPr>
        <w:spacing w:before="100" w:beforeAutospacing="1" w:after="100" w:afterAutospacing="1" w:line="240" w:lineRule="auto"/>
        <w:ind w:left="709" w:hanging="425"/>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Рекомендации родителям по формированию правильной осанки и положения при ходьбе и посадке. </w:t>
      </w:r>
    </w:p>
    <w:p w:rsidR="00563171" w:rsidRPr="00D64747" w:rsidRDefault="00563171" w:rsidP="00EA6F68">
      <w:pPr>
        <w:numPr>
          <w:ilvl w:val="0"/>
          <w:numId w:val="8"/>
        </w:numPr>
        <w:spacing w:before="100" w:beforeAutospacing="1" w:after="100" w:afterAutospacing="1" w:line="240" w:lineRule="auto"/>
        <w:ind w:left="709" w:hanging="425"/>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Фрукты и фруктовый сок ежедневно, преобладание овощных блюд в рационе дня. Согласно меню и технологических карт </w:t>
      </w:r>
    </w:p>
    <w:p w:rsidR="00563171" w:rsidRPr="00D64747" w:rsidRDefault="00563171" w:rsidP="00EA6F68">
      <w:pPr>
        <w:numPr>
          <w:ilvl w:val="0"/>
          <w:numId w:val="8"/>
        </w:numPr>
        <w:spacing w:before="100" w:beforeAutospacing="1" w:after="100" w:afterAutospacing="1" w:line="240" w:lineRule="auto"/>
        <w:ind w:left="709" w:hanging="425"/>
        <w:contextualSpacing/>
        <w:jc w:val="both"/>
        <w:rPr>
          <w:rFonts w:ascii="Times New Roman" w:hAnsi="Times New Roman" w:cs="Times New Roman"/>
          <w:sz w:val="24"/>
          <w:szCs w:val="24"/>
        </w:rPr>
      </w:pPr>
      <w:r w:rsidRPr="00D64747">
        <w:rPr>
          <w:rFonts w:ascii="Times New Roman" w:hAnsi="Times New Roman" w:cs="Times New Roman"/>
          <w:sz w:val="24"/>
          <w:szCs w:val="24"/>
        </w:rPr>
        <w:t xml:space="preserve">Витаминизация третьих блюд аскорбиновой кислотой </w:t>
      </w: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4747">
        <w:rPr>
          <w:rFonts w:ascii="Times New Roman" w:eastAsia="Times New Roman" w:hAnsi="Times New Roman" w:cs="Times New Roman"/>
          <w:sz w:val="24"/>
          <w:szCs w:val="24"/>
          <w:lang w:eastAsia="ru-RU"/>
        </w:rPr>
        <w:t>В каждой группе детского сада создан уголок здоровья, где каждый родитель (законный представитель) может получить необходимую информацию о методиках сохранения здоровья детей.</w:t>
      </w:r>
    </w:p>
    <w:p w:rsidR="0033341F" w:rsidRPr="00D64747" w:rsidRDefault="00563171" w:rsidP="00EA6F68">
      <w:pPr>
        <w:widowControl w:val="0"/>
        <w:tabs>
          <w:tab w:val="left" w:pos="9214"/>
        </w:tabs>
        <w:autoSpaceDE w:val="0"/>
        <w:autoSpaceDN w:val="0"/>
        <w:spacing w:after="0" w:line="240" w:lineRule="auto"/>
        <w:jc w:val="both"/>
        <w:rPr>
          <w:rFonts w:ascii="Times New Roman" w:eastAsia="Times New Roman" w:hAnsi="Times New Roman" w:cs="Times New Roman"/>
          <w:bCs/>
          <w:sz w:val="24"/>
          <w:szCs w:val="24"/>
        </w:rPr>
      </w:pPr>
      <w:r w:rsidRPr="00D64747">
        <w:rPr>
          <w:rFonts w:ascii="Times New Roman" w:eastAsia="Times New Roman" w:hAnsi="Times New Roman" w:cs="Times New Roman"/>
          <w:bCs/>
          <w:sz w:val="24"/>
          <w:szCs w:val="24"/>
        </w:rPr>
        <w:lastRenderedPageBreak/>
        <w:t>Состояние</w:t>
      </w:r>
      <w:r w:rsidRPr="00D64747">
        <w:rPr>
          <w:rFonts w:ascii="Times New Roman" w:eastAsia="Times New Roman" w:hAnsi="Times New Roman" w:cs="Times New Roman"/>
          <w:bCs/>
          <w:spacing w:val="-3"/>
          <w:sz w:val="24"/>
          <w:szCs w:val="24"/>
        </w:rPr>
        <w:t xml:space="preserve"> </w:t>
      </w:r>
      <w:r w:rsidRPr="00D64747">
        <w:rPr>
          <w:rFonts w:ascii="Times New Roman" w:eastAsia="Times New Roman" w:hAnsi="Times New Roman" w:cs="Times New Roman"/>
          <w:bCs/>
          <w:sz w:val="24"/>
          <w:szCs w:val="24"/>
        </w:rPr>
        <w:t>здоровья</w:t>
      </w:r>
      <w:r w:rsidRPr="00D64747">
        <w:rPr>
          <w:rFonts w:ascii="Times New Roman" w:eastAsia="Times New Roman" w:hAnsi="Times New Roman" w:cs="Times New Roman"/>
          <w:bCs/>
          <w:spacing w:val="-1"/>
          <w:sz w:val="24"/>
          <w:szCs w:val="24"/>
        </w:rPr>
        <w:t xml:space="preserve"> </w:t>
      </w:r>
      <w:r w:rsidRPr="00D64747">
        <w:rPr>
          <w:rFonts w:ascii="Times New Roman" w:eastAsia="Times New Roman" w:hAnsi="Times New Roman" w:cs="Times New Roman"/>
          <w:bCs/>
          <w:sz w:val="24"/>
          <w:szCs w:val="24"/>
        </w:rPr>
        <w:t>воспитанников</w:t>
      </w:r>
      <w:r w:rsidRPr="00D64747">
        <w:rPr>
          <w:rFonts w:ascii="Times New Roman" w:eastAsia="Times New Roman" w:hAnsi="Times New Roman" w:cs="Times New Roman"/>
          <w:bCs/>
          <w:spacing w:val="-1"/>
          <w:sz w:val="24"/>
          <w:szCs w:val="24"/>
        </w:rPr>
        <w:t xml:space="preserve"> </w:t>
      </w:r>
      <w:r w:rsidRPr="00D64747">
        <w:rPr>
          <w:rFonts w:ascii="Times New Roman" w:eastAsia="Times New Roman" w:hAnsi="Times New Roman" w:cs="Times New Roman"/>
          <w:bCs/>
          <w:sz w:val="24"/>
          <w:szCs w:val="24"/>
        </w:rPr>
        <w:t>по</w:t>
      </w:r>
      <w:r w:rsidRPr="00D64747">
        <w:rPr>
          <w:rFonts w:ascii="Times New Roman" w:eastAsia="Times New Roman" w:hAnsi="Times New Roman" w:cs="Times New Roman"/>
          <w:bCs/>
          <w:spacing w:val="-1"/>
          <w:sz w:val="24"/>
          <w:szCs w:val="24"/>
        </w:rPr>
        <w:t xml:space="preserve"> </w:t>
      </w:r>
      <w:r w:rsidRPr="00D64747">
        <w:rPr>
          <w:rFonts w:ascii="Times New Roman" w:eastAsia="Times New Roman" w:hAnsi="Times New Roman" w:cs="Times New Roman"/>
          <w:bCs/>
          <w:sz w:val="24"/>
          <w:szCs w:val="24"/>
        </w:rPr>
        <w:t>группам</w:t>
      </w:r>
      <w:r w:rsidRPr="00D64747">
        <w:rPr>
          <w:rFonts w:ascii="Times New Roman" w:eastAsia="Times New Roman" w:hAnsi="Times New Roman" w:cs="Times New Roman"/>
          <w:bCs/>
          <w:spacing w:val="-2"/>
          <w:sz w:val="24"/>
          <w:szCs w:val="24"/>
        </w:rPr>
        <w:t xml:space="preserve"> </w:t>
      </w:r>
      <w:r w:rsidRPr="00D64747">
        <w:rPr>
          <w:rFonts w:ascii="Times New Roman" w:eastAsia="Times New Roman" w:hAnsi="Times New Roman" w:cs="Times New Roman"/>
          <w:bCs/>
          <w:sz w:val="24"/>
          <w:szCs w:val="24"/>
        </w:rPr>
        <w:t>здоров</w:t>
      </w:r>
      <w:r w:rsidR="0033341F" w:rsidRPr="00D64747">
        <w:rPr>
          <w:rFonts w:ascii="Times New Roman" w:eastAsia="Times New Roman" w:hAnsi="Times New Roman" w:cs="Times New Roman"/>
          <w:bCs/>
          <w:sz w:val="24"/>
          <w:szCs w:val="24"/>
        </w:rPr>
        <w:t>ья</w:t>
      </w:r>
    </w:p>
    <w:tbl>
      <w:tblPr>
        <w:tblStyle w:val="TableNormal1"/>
        <w:tblW w:w="96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2"/>
        <w:gridCol w:w="2611"/>
        <w:gridCol w:w="2610"/>
        <w:gridCol w:w="2610"/>
      </w:tblGrid>
      <w:tr w:rsidR="0033341F" w:rsidRPr="00D64747" w:rsidTr="0034609A">
        <w:trPr>
          <w:trHeight w:val="540"/>
        </w:trPr>
        <w:tc>
          <w:tcPr>
            <w:tcW w:w="1782" w:type="dxa"/>
          </w:tcPr>
          <w:p w:rsidR="0033341F" w:rsidRPr="00D64747" w:rsidRDefault="0033341F" w:rsidP="00EA6F68">
            <w:pPr>
              <w:spacing w:before="100" w:beforeAutospacing="1" w:after="100" w:afterAutospacing="1"/>
              <w:ind w:left="271" w:right="231"/>
              <w:jc w:val="both"/>
              <w:rPr>
                <w:rFonts w:ascii="Times New Roman" w:eastAsia="Times New Roman" w:hAnsi="Times New Roman" w:cs="Times New Roman"/>
                <w:sz w:val="24"/>
                <w:szCs w:val="24"/>
              </w:rPr>
            </w:pPr>
            <w:proofErr w:type="spellStart"/>
            <w:r w:rsidRPr="00D64747">
              <w:rPr>
                <w:rFonts w:ascii="Times New Roman" w:eastAsia="Times New Roman" w:hAnsi="Times New Roman" w:cs="Times New Roman"/>
                <w:sz w:val="24"/>
                <w:szCs w:val="24"/>
              </w:rPr>
              <w:t>группа</w:t>
            </w:r>
            <w:proofErr w:type="spellEnd"/>
            <w:r w:rsidRPr="00D64747">
              <w:rPr>
                <w:rFonts w:ascii="Times New Roman" w:eastAsia="Times New Roman" w:hAnsi="Times New Roman" w:cs="Times New Roman"/>
                <w:spacing w:val="1"/>
                <w:sz w:val="24"/>
                <w:szCs w:val="24"/>
              </w:rPr>
              <w:t xml:space="preserve"> </w:t>
            </w:r>
            <w:proofErr w:type="spellStart"/>
            <w:r w:rsidRPr="00D64747">
              <w:rPr>
                <w:rFonts w:ascii="Times New Roman" w:eastAsia="Times New Roman" w:hAnsi="Times New Roman" w:cs="Times New Roman"/>
                <w:sz w:val="24"/>
                <w:szCs w:val="24"/>
              </w:rPr>
              <w:t>здоровья</w:t>
            </w:r>
            <w:proofErr w:type="spellEnd"/>
          </w:p>
        </w:tc>
        <w:tc>
          <w:tcPr>
            <w:tcW w:w="2611" w:type="dxa"/>
          </w:tcPr>
          <w:p w:rsidR="0033341F" w:rsidRPr="00D64747" w:rsidRDefault="0033341F" w:rsidP="00956937">
            <w:pPr>
              <w:spacing w:before="100" w:beforeAutospacing="1" w:after="100" w:afterAutospacing="1"/>
              <w:ind w:right="956"/>
              <w:jc w:val="center"/>
              <w:rPr>
                <w:rFonts w:ascii="Times New Roman" w:eastAsia="Times New Roman" w:hAnsi="Times New Roman" w:cs="Times New Roman"/>
                <w:sz w:val="24"/>
                <w:szCs w:val="24"/>
                <w:lang w:val="ru-RU"/>
              </w:rPr>
            </w:pPr>
            <w:r w:rsidRPr="00D64747">
              <w:rPr>
                <w:rFonts w:ascii="Times New Roman" w:eastAsia="Times New Roman" w:hAnsi="Times New Roman" w:cs="Times New Roman"/>
                <w:sz w:val="24"/>
                <w:szCs w:val="24"/>
                <w:lang w:val="ru-RU"/>
              </w:rPr>
              <w:t>2021</w:t>
            </w:r>
          </w:p>
        </w:tc>
        <w:tc>
          <w:tcPr>
            <w:tcW w:w="2610" w:type="dxa"/>
          </w:tcPr>
          <w:p w:rsidR="0033341F" w:rsidRPr="00D64747" w:rsidRDefault="0033341F" w:rsidP="00956937">
            <w:pPr>
              <w:spacing w:before="100" w:beforeAutospacing="1" w:after="100" w:afterAutospacing="1"/>
              <w:ind w:left="968" w:right="956"/>
              <w:jc w:val="center"/>
              <w:rPr>
                <w:rFonts w:ascii="Times New Roman" w:eastAsia="Times New Roman" w:hAnsi="Times New Roman" w:cs="Times New Roman"/>
                <w:sz w:val="24"/>
                <w:szCs w:val="24"/>
                <w:lang w:val="ru-RU"/>
              </w:rPr>
            </w:pPr>
            <w:r w:rsidRPr="00D64747">
              <w:rPr>
                <w:rFonts w:ascii="Times New Roman" w:eastAsia="Times New Roman" w:hAnsi="Times New Roman" w:cs="Times New Roman"/>
                <w:sz w:val="24"/>
                <w:szCs w:val="24"/>
                <w:lang w:val="ru-RU"/>
              </w:rPr>
              <w:t>2022</w:t>
            </w:r>
          </w:p>
        </w:tc>
        <w:tc>
          <w:tcPr>
            <w:tcW w:w="2610" w:type="dxa"/>
          </w:tcPr>
          <w:p w:rsidR="0033341F" w:rsidRPr="00D64747" w:rsidRDefault="0033341F" w:rsidP="00956937">
            <w:pPr>
              <w:spacing w:before="100" w:beforeAutospacing="1" w:after="100" w:afterAutospacing="1"/>
              <w:ind w:left="968" w:right="956"/>
              <w:jc w:val="center"/>
              <w:rPr>
                <w:rFonts w:ascii="Times New Roman" w:eastAsia="Times New Roman" w:hAnsi="Times New Roman" w:cs="Times New Roman"/>
                <w:sz w:val="24"/>
                <w:szCs w:val="24"/>
                <w:lang w:val="ru-RU"/>
              </w:rPr>
            </w:pPr>
            <w:r w:rsidRPr="00D64747">
              <w:rPr>
                <w:rFonts w:ascii="Times New Roman" w:eastAsia="Times New Roman" w:hAnsi="Times New Roman" w:cs="Times New Roman"/>
                <w:sz w:val="24"/>
                <w:szCs w:val="24"/>
                <w:lang w:val="ru-RU"/>
              </w:rPr>
              <w:t>2023</w:t>
            </w:r>
          </w:p>
        </w:tc>
      </w:tr>
      <w:tr w:rsidR="0033341F" w:rsidRPr="00D64747" w:rsidTr="0034609A">
        <w:trPr>
          <w:trHeight w:val="217"/>
        </w:trPr>
        <w:tc>
          <w:tcPr>
            <w:tcW w:w="1782" w:type="dxa"/>
          </w:tcPr>
          <w:p w:rsidR="0033341F" w:rsidRPr="00D64747" w:rsidRDefault="0033341F" w:rsidP="00EA6F68">
            <w:pPr>
              <w:spacing w:before="100" w:beforeAutospacing="1" w:after="100" w:afterAutospacing="1"/>
              <w:ind w:left="112"/>
              <w:jc w:val="both"/>
              <w:rPr>
                <w:rFonts w:ascii="Times New Roman" w:eastAsia="Times New Roman" w:hAnsi="Times New Roman" w:cs="Times New Roman"/>
                <w:sz w:val="24"/>
                <w:szCs w:val="24"/>
              </w:rPr>
            </w:pPr>
            <w:r w:rsidRPr="00D64747">
              <w:rPr>
                <w:rFonts w:ascii="Times New Roman" w:eastAsia="Times New Roman" w:hAnsi="Times New Roman" w:cs="Times New Roman"/>
                <w:sz w:val="24"/>
                <w:szCs w:val="24"/>
              </w:rPr>
              <w:t>1</w:t>
            </w:r>
            <w:r w:rsidRPr="00D64747">
              <w:rPr>
                <w:rFonts w:ascii="Times New Roman" w:eastAsia="Times New Roman" w:hAnsi="Times New Roman" w:cs="Times New Roman"/>
                <w:spacing w:val="-1"/>
                <w:sz w:val="24"/>
                <w:szCs w:val="24"/>
              </w:rPr>
              <w:t xml:space="preserve"> </w:t>
            </w:r>
            <w:proofErr w:type="spellStart"/>
            <w:r w:rsidRPr="00D64747">
              <w:rPr>
                <w:rFonts w:ascii="Times New Roman" w:eastAsia="Times New Roman" w:hAnsi="Times New Roman" w:cs="Times New Roman"/>
                <w:sz w:val="24"/>
                <w:szCs w:val="24"/>
              </w:rPr>
              <w:t>группа</w:t>
            </w:r>
            <w:proofErr w:type="spellEnd"/>
          </w:p>
        </w:tc>
        <w:tc>
          <w:tcPr>
            <w:tcW w:w="2611" w:type="dxa"/>
          </w:tcPr>
          <w:p w:rsidR="0033341F" w:rsidRPr="00D64747" w:rsidRDefault="0033341F" w:rsidP="00956937">
            <w:pPr>
              <w:spacing w:before="100" w:beforeAutospacing="1" w:after="100" w:afterAutospacing="1"/>
              <w:ind w:right="956"/>
              <w:jc w:val="center"/>
              <w:rPr>
                <w:rFonts w:ascii="Times New Roman" w:eastAsia="Times New Roman" w:hAnsi="Times New Roman" w:cs="Times New Roman"/>
                <w:sz w:val="24"/>
                <w:szCs w:val="24"/>
                <w:lang w:val="ru-RU"/>
              </w:rPr>
            </w:pPr>
            <w:r w:rsidRPr="00D64747">
              <w:rPr>
                <w:rFonts w:ascii="Times New Roman" w:eastAsia="Times New Roman" w:hAnsi="Times New Roman" w:cs="Times New Roman"/>
                <w:sz w:val="24"/>
                <w:szCs w:val="24"/>
                <w:lang w:val="ru-RU"/>
              </w:rPr>
              <w:t>110</w:t>
            </w:r>
          </w:p>
        </w:tc>
        <w:tc>
          <w:tcPr>
            <w:tcW w:w="2610" w:type="dxa"/>
          </w:tcPr>
          <w:p w:rsidR="0033341F" w:rsidRPr="00D64747" w:rsidRDefault="00C82E78" w:rsidP="00956937">
            <w:pPr>
              <w:spacing w:before="100" w:beforeAutospacing="1" w:after="100" w:afterAutospacing="1"/>
              <w:ind w:right="95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3341F" w:rsidRPr="00D64747">
              <w:rPr>
                <w:rFonts w:ascii="Times New Roman" w:eastAsia="Times New Roman" w:hAnsi="Times New Roman" w:cs="Times New Roman"/>
                <w:sz w:val="24"/>
                <w:szCs w:val="24"/>
                <w:lang w:val="ru-RU"/>
              </w:rPr>
              <w:t>121</w:t>
            </w:r>
          </w:p>
        </w:tc>
        <w:tc>
          <w:tcPr>
            <w:tcW w:w="2610" w:type="dxa"/>
          </w:tcPr>
          <w:p w:rsidR="0033341F" w:rsidRPr="00D64747" w:rsidRDefault="00C82E78" w:rsidP="00956937">
            <w:pPr>
              <w:spacing w:before="100" w:beforeAutospacing="1" w:after="100" w:afterAutospacing="1"/>
              <w:ind w:right="95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118</w:t>
            </w:r>
          </w:p>
        </w:tc>
      </w:tr>
      <w:tr w:rsidR="0033341F" w:rsidRPr="00D64747" w:rsidTr="0034609A">
        <w:trPr>
          <w:trHeight w:val="60"/>
        </w:trPr>
        <w:tc>
          <w:tcPr>
            <w:tcW w:w="1782" w:type="dxa"/>
          </w:tcPr>
          <w:p w:rsidR="0033341F" w:rsidRPr="00D64747" w:rsidRDefault="0033341F" w:rsidP="00EA6F68">
            <w:pPr>
              <w:spacing w:before="100" w:beforeAutospacing="1" w:after="100" w:afterAutospacing="1"/>
              <w:ind w:left="112"/>
              <w:jc w:val="both"/>
              <w:rPr>
                <w:rFonts w:ascii="Times New Roman" w:eastAsia="Times New Roman" w:hAnsi="Times New Roman" w:cs="Times New Roman"/>
                <w:sz w:val="24"/>
                <w:szCs w:val="24"/>
              </w:rPr>
            </w:pPr>
            <w:r w:rsidRPr="00D64747">
              <w:rPr>
                <w:rFonts w:ascii="Times New Roman" w:eastAsia="Times New Roman" w:hAnsi="Times New Roman" w:cs="Times New Roman"/>
                <w:sz w:val="24"/>
                <w:szCs w:val="24"/>
              </w:rPr>
              <w:t>2</w:t>
            </w:r>
            <w:r w:rsidRPr="00D64747">
              <w:rPr>
                <w:rFonts w:ascii="Times New Roman" w:eastAsia="Times New Roman" w:hAnsi="Times New Roman" w:cs="Times New Roman"/>
                <w:spacing w:val="-1"/>
                <w:sz w:val="24"/>
                <w:szCs w:val="24"/>
              </w:rPr>
              <w:t xml:space="preserve"> </w:t>
            </w:r>
            <w:proofErr w:type="spellStart"/>
            <w:r w:rsidRPr="00D64747">
              <w:rPr>
                <w:rFonts w:ascii="Times New Roman" w:eastAsia="Times New Roman" w:hAnsi="Times New Roman" w:cs="Times New Roman"/>
                <w:sz w:val="24"/>
                <w:szCs w:val="24"/>
              </w:rPr>
              <w:t>группа</w:t>
            </w:r>
            <w:proofErr w:type="spellEnd"/>
          </w:p>
        </w:tc>
        <w:tc>
          <w:tcPr>
            <w:tcW w:w="2611" w:type="dxa"/>
          </w:tcPr>
          <w:p w:rsidR="0033341F" w:rsidRPr="00D64747" w:rsidRDefault="0033341F" w:rsidP="00956937">
            <w:pPr>
              <w:spacing w:before="100" w:beforeAutospacing="1" w:after="100" w:afterAutospacing="1"/>
              <w:ind w:right="956"/>
              <w:jc w:val="center"/>
              <w:rPr>
                <w:rFonts w:ascii="Times New Roman" w:eastAsia="Times New Roman" w:hAnsi="Times New Roman" w:cs="Times New Roman"/>
                <w:sz w:val="24"/>
                <w:szCs w:val="24"/>
                <w:lang w:val="ru-RU"/>
              </w:rPr>
            </w:pPr>
            <w:r w:rsidRPr="00D64747">
              <w:rPr>
                <w:rFonts w:ascii="Times New Roman" w:eastAsia="Times New Roman" w:hAnsi="Times New Roman" w:cs="Times New Roman"/>
                <w:sz w:val="24"/>
                <w:szCs w:val="24"/>
                <w:lang w:val="ru-RU"/>
              </w:rPr>
              <w:t>12</w:t>
            </w:r>
          </w:p>
        </w:tc>
        <w:tc>
          <w:tcPr>
            <w:tcW w:w="2610" w:type="dxa"/>
          </w:tcPr>
          <w:p w:rsidR="0033341F" w:rsidRPr="00D64747" w:rsidRDefault="00C82E78" w:rsidP="00956937">
            <w:pPr>
              <w:spacing w:before="100" w:beforeAutospacing="1" w:after="100" w:afterAutospacing="1"/>
              <w:ind w:right="95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3341F" w:rsidRPr="00D64747">
              <w:rPr>
                <w:rFonts w:ascii="Times New Roman" w:eastAsia="Times New Roman" w:hAnsi="Times New Roman" w:cs="Times New Roman"/>
                <w:sz w:val="24"/>
                <w:szCs w:val="24"/>
                <w:lang w:val="ru-RU"/>
              </w:rPr>
              <w:t>8</w:t>
            </w:r>
          </w:p>
        </w:tc>
        <w:tc>
          <w:tcPr>
            <w:tcW w:w="2610" w:type="dxa"/>
          </w:tcPr>
          <w:p w:rsidR="0033341F" w:rsidRPr="00D64747" w:rsidRDefault="00C82E78" w:rsidP="00956937">
            <w:pPr>
              <w:spacing w:before="100" w:beforeAutospacing="1" w:after="100" w:afterAutospacing="1"/>
              <w:ind w:right="95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8</w:t>
            </w:r>
          </w:p>
        </w:tc>
      </w:tr>
      <w:tr w:rsidR="0033341F" w:rsidRPr="00D64747" w:rsidTr="0034609A">
        <w:trPr>
          <w:trHeight w:val="60"/>
        </w:trPr>
        <w:tc>
          <w:tcPr>
            <w:tcW w:w="1782" w:type="dxa"/>
          </w:tcPr>
          <w:p w:rsidR="0033341F" w:rsidRPr="00D64747" w:rsidRDefault="0033341F" w:rsidP="00EA6F68">
            <w:pPr>
              <w:spacing w:before="100" w:beforeAutospacing="1" w:after="100" w:afterAutospacing="1"/>
              <w:ind w:left="112"/>
              <w:jc w:val="both"/>
              <w:rPr>
                <w:rFonts w:ascii="Times New Roman" w:eastAsia="Times New Roman" w:hAnsi="Times New Roman" w:cs="Times New Roman"/>
                <w:sz w:val="24"/>
                <w:szCs w:val="24"/>
              </w:rPr>
            </w:pPr>
            <w:r w:rsidRPr="00D64747">
              <w:rPr>
                <w:rFonts w:ascii="Times New Roman" w:eastAsia="Times New Roman" w:hAnsi="Times New Roman" w:cs="Times New Roman"/>
                <w:sz w:val="24"/>
                <w:szCs w:val="24"/>
              </w:rPr>
              <w:t>3</w:t>
            </w:r>
            <w:r w:rsidRPr="00D64747">
              <w:rPr>
                <w:rFonts w:ascii="Times New Roman" w:eastAsia="Times New Roman" w:hAnsi="Times New Roman" w:cs="Times New Roman"/>
                <w:spacing w:val="-1"/>
                <w:sz w:val="24"/>
                <w:szCs w:val="24"/>
              </w:rPr>
              <w:t xml:space="preserve"> </w:t>
            </w:r>
            <w:proofErr w:type="spellStart"/>
            <w:r w:rsidRPr="00D64747">
              <w:rPr>
                <w:rFonts w:ascii="Times New Roman" w:eastAsia="Times New Roman" w:hAnsi="Times New Roman" w:cs="Times New Roman"/>
                <w:sz w:val="24"/>
                <w:szCs w:val="24"/>
              </w:rPr>
              <w:t>группа</w:t>
            </w:r>
            <w:proofErr w:type="spellEnd"/>
          </w:p>
        </w:tc>
        <w:tc>
          <w:tcPr>
            <w:tcW w:w="2611" w:type="dxa"/>
          </w:tcPr>
          <w:p w:rsidR="0033341F" w:rsidRPr="00D64747" w:rsidRDefault="00956937" w:rsidP="00956937">
            <w:pPr>
              <w:spacing w:before="100" w:beforeAutospacing="1" w:after="100" w:afterAutospacing="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3341F" w:rsidRPr="00D64747">
              <w:rPr>
                <w:rFonts w:ascii="Times New Roman" w:eastAsia="Times New Roman" w:hAnsi="Times New Roman" w:cs="Times New Roman"/>
                <w:sz w:val="24"/>
                <w:szCs w:val="24"/>
                <w:lang w:val="ru-RU"/>
              </w:rPr>
              <w:t>1</w:t>
            </w:r>
          </w:p>
        </w:tc>
        <w:tc>
          <w:tcPr>
            <w:tcW w:w="2610" w:type="dxa"/>
          </w:tcPr>
          <w:p w:rsidR="0033341F" w:rsidRPr="00D64747" w:rsidRDefault="00956937" w:rsidP="00C82E78">
            <w:pPr>
              <w:spacing w:before="100" w:beforeAutospacing="1" w:after="100" w:afterAutospacing="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C82E78">
              <w:rPr>
                <w:rFonts w:ascii="Times New Roman" w:eastAsia="Times New Roman" w:hAnsi="Times New Roman" w:cs="Times New Roman"/>
                <w:sz w:val="24"/>
                <w:szCs w:val="24"/>
                <w:lang w:val="ru-RU"/>
              </w:rPr>
              <w:t xml:space="preserve">       </w:t>
            </w:r>
            <w:r w:rsidR="0033341F" w:rsidRPr="00D64747">
              <w:rPr>
                <w:rFonts w:ascii="Times New Roman" w:eastAsia="Times New Roman" w:hAnsi="Times New Roman" w:cs="Times New Roman"/>
                <w:sz w:val="24"/>
                <w:szCs w:val="24"/>
                <w:lang w:val="ru-RU"/>
              </w:rPr>
              <w:t>1</w:t>
            </w:r>
          </w:p>
        </w:tc>
        <w:tc>
          <w:tcPr>
            <w:tcW w:w="2610" w:type="dxa"/>
          </w:tcPr>
          <w:p w:rsidR="0033341F" w:rsidRPr="00D64747" w:rsidRDefault="00C82E78" w:rsidP="00956937">
            <w:pPr>
              <w:spacing w:before="100" w:beforeAutospacing="1" w:after="100" w:afterAutospacing="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3341F" w:rsidRPr="00D64747" w:rsidTr="0034609A">
        <w:trPr>
          <w:trHeight w:val="60"/>
        </w:trPr>
        <w:tc>
          <w:tcPr>
            <w:tcW w:w="1782" w:type="dxa"/>
          </w:tcPr>
          <w:p w:rsidR="0033341F" w:rsidRPr="00D64747" w:rsidRDefault="0033341F" w:rsidP="00EA6F68">
            <w:pPr>
              <w:spacing w:before="100" w:beforeAutospacing="1" w:after="100" w:afterAutospacing="1"/>
              <w:ind w:left="112"/>
              <w:jc w:val="both"/>
              <w:rPr>
                <w:rFonts w:ascii="Times New Roman" w:eastAsia="Times New Roman" w:hAnsi="Times New Roman" w:cs="Times New Roman"/>
                <w:sz w:val="24"/>
                <w:szCs w:val="24"/>
              </w:rPr>
            </w:pPr>
            <w:proofErr w:type="spellStart"/>
            <w:r w:rsidRPr="00D64747">
              <w:rPr>
                <w:rFonts w:ascii="Times New Roman" w:eastAsia="Times New Roman" w:hAnsi="Times New Roman" w:cs="Times New Roman"/>
                <w:sz w:val="24"/>
                <w:szCs w:val="24"/>
              </w:rPr>
              <w:t>инвалиды</w:t>
            </w:r>
            <w:proofErr w:type="spellEnd"/>
          </w:p>
        </w:tc>
        <w:tc>
          <w:tcPr>
            <w:tcW w:w="2611" w:type="dxa"/>
          </w:tcPr>
          <w:p w:rsidR="0033341F" w:rsidRPr="00D64747" w:rsidRDefault="0033341F" w:rsidP="00956937">
            <w:pPr>
              <w:spacing w:before="100" w:beforeAutospacing="1" w:after="100" w:afterAutospacing="1"/>
              <w:jc w:val="center"/>
              <w:rPr>
                <w:rFonts w:ascii="Times New Roman" w:eastAsia="Times New Roman" w:hAnsi="Times New Roman" w:cs="Times New Roman"/>
                <w:sz w:val="24"/>
                <w:szCs w:val="24"/>
                <w:lang w:val="ru-RU"/>
              </w:rPr>
            </w:pPr>
            <w:r w:rsidRPr="00D64747">
              <w:rPr>
                <w:rFonts w:ascii="Times New Roman" w:eastAsia="Times New Roman" w:hAnsi="Times New Roman" w:cs="Times New Roman"/>
                <w:sz w:val="24"/>
                <w:szCs w:val="24"/>
                <w:lang w:val="ru-RU"/>
              </w:rPr>
              <w:t>-</w:t>
            </w:r>
          </w:p>
        </w:tc>
        <w:tc>
          <w:tcPr>
            <w:tcW w:w="2610" w:type="dxa"/>
          </w:tcPr>
          <w:p w:rsidR="0033341F" w:rsidRPr="00D64747" w:rsidRDefault="00C82E78" w:rsidP="00C82E78">
            <w:pPr>
              <w:spacing w:before="100" w:beforeAutospacing="1" w:after="100" w:afterAutospacing="1"/>
              <w:ind w:left="7" w:firstLine="70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3341F" w:rsidRPr="00D64747">
              <w:rPr>
                <w:rFonts w:ascii="Times New Roman" w:eastAsia="Times New Roman" w:hAnsi="Times New Roman" w:cs="Times New Roman"/>
                <w:sz w:val="24"/>
                <w:szCs w:val="24"/>
                <w:lang w:val="ru-RU"/>
              </w:rPr>
              <w:t>-</w:t>
            </w:r>
          </w:p>
        </w:tc>
        <w:tc>
          <w:tcPr>
            <w:tcW w:w="2610" w:type="dxa"/>
          </w:tcPr>
          <w:p w:rsidR="0033341F" w:rsidRPr="00D64747" w:rsidRDefault="00C82E78" w:rsidP="00C82E78">
            <w:pPr>
              <w:spacing w:before="100" w:beforeAutospacing="1" w:after="100" w:afterAutospacing="1"/>
              <w:ind w:left="7" w:firstLine="70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tc>
      </w:tr>
      <w:tr w:rsidR="0033341F" w:rsidRPr="00D64747" w:rsidTr="0034609A">
        <w:trPr>
          <w:trHeight w:val="60"/>
        </w:trPr>
        <w:tc>
          <w:tcPr>
            <w:tcW w:w="1782" w:type="dxa"/>
          </w:tcPr>
          <w:p w:rsidR="0033341F" w:rsidRPr="00D64747" w:rsidRDefault="0033341F" w:rsidP="00EA6F68">
            <w:pPr>
              <w:spacing w:before="100" w:beforeAutospacing="1" w:after="100" w:afterAutospacing="1"/>
              <w:ind w:left="112" w:firstLine="709"/>
              <w:jc w:val="both"/>
              <w:rPr>
                <w:rFonts w:ascii="Times New Roman" w:eastAsia="Times New Roman" w:hAnsi="Times New Roman" w:cs="Times New Roman"/>
                <w:sz w:val="24"/>
                <w:szCs w:val="24"/>
              </w:rPr>
            </w:pPr>
            <w:r w:rsidRPr="00D64747">
              <w:rPr>
                <w:rFonts w:ascii="Times New Roman" w:eastAsia="Times New Roman" w:hAnsi="Times New Roman" w:cs="Times New Roman"/>
                <w:sz w:val="24"/>
                <w:szCs w:val="24"/>
              </w:rPr>
              <w:t>ОВЗ</w:t>
            </w:r>
          </w:p>
        </w:tc>
        <w:tc>
          <w:tcPr>
            <w:tcW w:w="2611" w:type="dxa"/>
          </w:tcPr>
          <w:p w:rsidR="0033341F" w:rsidRPr="00D64747" w:rsidRDefault="0033341F" w:rsidP="00956937">
            <w:pPr>
              <w:spacing w:before="100" w:beforeAutospacing="1" w:after="100" w:afterAutospacing="1"/>
              <w:jc w:val="center"/>
              <w:rPr>
                <w:rFonts w:ascii="Times New Roman" w:eastAsia="Times New Roman" w:hAnsi="Times New Roman" w:cs="Times New Roman"/>
                <w:sz w:val="24"/>
                <w:szCs w:val="24"/>
                <w:lang w:val="ru-RU"/>
              </w:rPr>
            </w:pPr>
            <w:r w:rsidRPr="00D64747">
              <w:rPr>
                <w:rFonts w:ascii="Times New Roman" w:eastAsia="Times New Roman" w:hAnsi="Times New Roman" w:cs="Times New Roman"/>
                <w:sz w:val="24"/>
                <w:szCs w:val="24"/>
                <w:lang w:val="ru-RU"/>
              </w:rPr>
              <w:t>-</w:t>
            </w:r>
          </w:p>
        </w:tc>
        <w:tc>
          <w:tcPr>
            <w:tcW w:w="2610" w:type="dxa"/>
          </w:tcPr>
          <w:p w:rsidR="0033341F" w:rsidRPr="00D64747" w:rsidRDefault="00C82E78" w:rsidP="00C82E78">
            <w:pPr>
              <w:spacing w:before="100" w:beforeAutospacing="1" w:after="100" w:afterAutospacing="1"/>
              <w:ind w:left="7" w:firstLine="70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3341F" w:rsidRPr="00D64747">
              <w:rPr>
                <w:rFonts w:ascii="Times New Roman" w:eastAsia="Times New Roman" w:hAnsi="Times New Roman" w:cs="Times New Roman"/>
                <w:sz w:val="24"/>
                <w:szCs w:val="24"/>
                <w:lang w:val="ru-RU"/>
              </w:rPr>
              <w:t>-</w:t>
            </w:r>
          </w:p>
        </w:tc>
        <w:tc>
          <w:tcPr>
            <w:tcW w:w="2610" w:type="dxa"/>
          </w:tcPr>
          <w:p w:rsidR="0033341F" w:rsidRPr="00D64747" w:rsidRDefault="00C82E78" w:rsidP="00C82E78">
            <w:pPr>
              <w:spacing w:before="100" w:beforeAutospacing="1" w:after="100" w:afterAutospacing="1"/>
              <w:ind w:left="7" w:firstLine="70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tc>
      </w:tr>
    </w:tbl>
    <w:p w:rsidR="0033341F" w:rsidRPr="00D64747" w:rsidRDefault="0033341F" w:rsidP="00EA6F68">
      <w:pPr>
        <w:widowControl w:val="0"/>
        <w:autoSpaceDE w:val="0"/>
        <w:autoSpaceDN w:val="0"/>
        <w:spacing w:before="6" w:after="0" w:line="240" w:lineRule="auto"/>
        <w:ind w:firstLine="709"/>
        <w:jc w:val="both"/>
        <w:rPr>
          <w:rFonts w:ascii="Times New Roman" w:eastAsia="Times New Roman" w:hAnsi="Times New Roman" w:cs="Times New Roman"/>
          <w:b/>
          <w:sz w:val="24"/>
          <w:szCs w:val="24"/>
        </w:rPr>
      </w:pPr>
    </w:p>
    <w:p w:rsidR="0033341F" w:rsidRPr="00D64747" w:rsidRDefault="0033341F" w:rsidP="00EA6F68">
      <w:pPr>
        <w:widowControl w:val="0"/>
        <w:autoSpaceDE w:val="0"/>
        <w:autoSpaceDN w:val="0"/>
        <w:spacing w:after="6" w:line="240" w:lineRule="auto"/>
        <w:ind w:left="513" w:firstLine="709"/>
        <w:jc w:val="both"/>
        <w:rPr>
          <w:rFonts w:ascii="Times New Roman" w:eastAsia="Times New Roman" w:hAnsi="Times New Roman" w:cs="Times New Roman"/>
          <w:sz w:val="24"/>
          <w:szCs w:val="24"/>
        </w:rPr>
      </w:pPr>
      <w:r w:rsidRPr="00D64747">
        <w:rPr>
          <w:rFonts w:ascii="Times New Roman" w:eastAsia="Times New Roman" w:hAnsi="Times New Roman" w:cs="Times New Roman"/>
          <w:sz w:val="24"/>
          <w:szCs w:val="24"/>
        </w:rPr>
        <w:t>Общая</w:t>
      </w:r>
      <w:r w:rsidRPr="00D64747">
        <w:rPr>
          <w:rFonts w:ascii="Times New Roman" w:eastAsia="Times New Roman" w:hAnsi="Times New Roman" w:cs="Times New Roman"/>
          <w:spacing w:val="-1"/>
          <w:sz w:val="24"/>
          <w:szCs w:val="24"/>
        </w:rPr>
        <w:t xml:space="preserve"> </w:t>
      </w:r>
      <w:r w:rsidRPr="00D64747">
        <w:rPr>
          <w:rFonts w:ascii="Times New Roman" w:eastAsia="Times New Roman" w:hAnsi="Times New Roman" w:cs="Times New Roman"/>
          <w:sz w:val="24"/>
          <w:szCs w:val="24"/>
        </w:rPr>
        <w:t>заболеваемость</w:t>
      </w:r>
      <w:r w:rsidRPr="00D64747">
        <w:rPr>
          <w:rFonts w:ascii="Times New Roman" w:eastAsia="Times New Roman" w:hAnsi="Times New Roman" w:cs="Times New Roman"/>
          <w:spacing w:val="-1"/>
          <w:sz w:val="24"/>
          <w:szCs w:val="24"/>
        </w:rPr>
        <w:t xml:space="preserve"> </w:t>
      </w:r>
      <w:r w:rsidRPr="00D64747">
        <w:rPr>
          <w:rFonts w:ascii="Times New Roman" w:eastAsia="Times New Roman" w:hAnsi="Times New Roman" w:cs="Times New Roman"/>
          <w:sz w:val="24"/>
          <w:szCs w:val="24"/>
        </w:rPr>
        <w:t>в</w:t>
      </w:r>
      <w:r w:rsidRPr="00D64747">
        <w:rPr>
          <w:rFonts w:ascii="Times New Roman" w:eastAsia="Times New Roman" w:hAnsi="Times New Roman" w:cs="Times New Roman"/>
          <w:spacing w:val="-2"/>
          <w:sz w:val="24"/>
          <w:szCs w:val="24"/>
        </w:rPr>
        <w:t xml:space="preserve"> </w:t>
      </w:r>
      <w:r w:rsidRPr="00D64747">
        <w:rPr>
          <w:rFonts w:ascii="Times New Roman" w:eastAsia="Times New Roman" w:hAnsi="Times New Roman" w:cs="Times New Roman"/>
          <w:sz w:val="24"/>
          <w:szCs w:val="24"/>
        </w:rPr>
        <w:t>ДОУ</w:t>
      </w:r>
    </w:p>
    <w:tbl>
      <w:tblPr>
        <w:tblStyle w:val="TableNormal1"/>
        <w:tblW w:w="97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125"/>
        <w:gridCol w:w="2376"/>
        <w:gridCol w:w="2376"/>
      </w:tblGrid>
      <w:tr w:rsidR="0033341F" w:rsidRPr="00D64747" w:rsidTr="0034609A">
        <w:trPr>
          <w:trHeight w:val="299"/>
        </w:trPr>
        <w:tc>
          <w:tcPr>
            <w:tcW w:w="2835" w:type="dxa"/>
          </w:tcPr>
          <w:p w:rsidR="0033341F" w:rsidRPr="00D64747" w:rsidRDefault="0033341F" w:rsidP="00EA6F68">
            <w:pPr>
              <w:spacing w:before="100" w:beforeAutospacing="1" w:after="100" w:afterAutospacing="1"/>
              <w:ind w:left="112" w:firstLine="43"/>
              <w:jc w:val="both"/>
              <w:rPr>
                <w:rFonts w:ascii="Times New Roman" w:eastAsia="Times New Roman" w:hAnsi="Times New Roman" w:cs="Times New Roman"/>
                <w:sz w:val="24"/>
                <w:szCs w:val="24"/>
              </w:rPr>
            </w:pPr>
            <w:proofErr w:type="spellStart"/>
            <w:r w:rsidRPr="00D64747">
              <w:rPr>
                <w:rFonts w:ascii="Times New Roman" w:eastAsia="Times New Roman" w:hAnsi="Times New Roman" w:cs="Times New Roman"/>
                <w:sz w:val="24"/>
                <w:szCs w:val="24"/>
              </w:rPr>
              <w:t>наименования</w:t>
            </w:r>
            <w:proofErr w:type="spellEnd"/>
          </w:p>
        </w:tc>
        <w:tc>
          <w:tcPr>
            <w:tcW w:w="2125" w:type="dxa"/>
          </w:tcPr>
          <w:p w:rsidR="0033341F" w:rsidRPr="00D64747" w:rsidRDefault="0033341F" w:rsidP="00EA6F68">
            <w:pPr>
              <w:spacing w:before="100" w:beforeAutospacing="1" w:after="100" w:afterAutospacing="1"/>
              <w:ind w:right="830" w:firstLine="709"/>
              <w:jc w:val="both"/>
              <w:rPr>
                <w:rFonts w:ascii="Times New Roman" w:eastAsia="Times New Roman" w:hAnsi="Times New Roman" w:cs="Times New Roman"/>
                <w:sz w:val="24"/>
                <w:szCs w:val="24"/>
                <w:lang w:val="ru-RU"/>
              </w:rPr>
            </w:pPr>
            <w:r w:rsidRPr="00D64747">
              <w:rPr>
                <w:rFonts w:ascii="Times New Roman" w:eastAsia="Times New Roman" w:hAnsi="Times New Roman" w:cs="Times New Roman"/>
                <w:sz w:val="24"/>
                <w:szCs w:val="24"/>
                <w:lang w:val="ru-RU"/>
              </w:rPr>
              <w:t>2021</w:t>
            </w:r>
          </w:p>
        </w:tc>
        <w:tc>
          <w:tcPr>
            <w:tcW w:w="2376" w:type="dxa"/>
          </w:tcPr>
          <w:p w:rsidR="0033341F" w:rsidRPr="00D64747" w:rsidRDefault="0033341F" w:rsidP="00EA6F68">
            <w:pPr>
              <w:spacing w:before="100" w:beforeAutospacing="1" w:after="100" w:afterAutospacing="1"/>
              <w:ind w:left="839" w:right="830"/>
              <w:jc w:val="both"/>
              <w:rPr>
                <w:rFonts w:ascii="Times New Roman" w:eastAsia="Times New Roman" w:hAnsi="Times New Roman" w:cs="Times New Roman"/>
                <w:sz w:val="24"/>
                <w:szCs w:val="24"/>
                <w:lang w:val="ru-RU"/>
              </w:rPr>
            </w:pPr>
            <w:r w:rsidRPr="00D64747">
              <w:rPr>
                <w:rFonts w:ascii="Times New Roman" w:eastAsia="Times New Roman" w:hAnsi="Times New Roman" w:cs="Times New Roman"/>
                <w:sz w:val="24"/>
                <w:szCs w:val="24"/>
              </w:rPr>
              <w:t>202</w:t>
            </w:r>
            <w:r w:rsidRPr="00D64747">
              <w:rPr>
                <w:rFonts w:ascii="Times New Roman" w:eastAsia="Times New Roman" w:hAnsi="Times New Roman" w:cs="Times New Roman"/>
                <w:sz w:val="24"/>
                <w:szCs w:val="24"/>
                <w:lang w:val="ru-RU"/>
              </w:rPr>
              <w:t>2</w:t>
            </w:r>
          </w:p>
        </w:tc>
        <w:tc>
          <w:tcPr>
            <w:tcW w:w="2376" w:type="dxa"/>
          </w:tcPr>
          <w:p w:rsidR="0033341F" w:rsidRPr="00D64747" w:rsidRDefault="0033341F" w:rsidP="00EA6F68">
            <w:pPr>
              <w:spacing w:before="100" w:beforeAutospacing="1" w:after="100" w:afterAutospacing="1"/>
              <w:ind w:left="839" w:right="830"/>
              <w:jc w:val="both"/>
              <w:rPr>
                <w:rFonts w:ascii="Times New Roman" w:eastAsia="Times New Roman" w:hAnsi="Times New Roman" w:cs="Times New Roman"/>
                <w:sz w:val="24"/>
                <w:szCs w:val="24"/>
                <w:lang w:val="ru-RU"/>
              </w:rPr>
            </w:pPr>
            <w:r w:rsidRPr="00D64747">
              <w:rPr>
                <w:rFonts w:ascii="Times New Roman" w:eastAsia="Times New Roman" w:hAnsi="Times New Roman" w:cs="Times New Roman"/>
                <w:sz w:val="24"/>
                <w:szCs w:val="24"/>
              </w:rPr>
              <w:t>202</w:t>
            </w:r>
            <w:r w:rsidRPr="00D64747">
              <w:rPr>
                <w:rFonts w:ascii="Times New Roman" w:eastAsia="Times New Roman" w:hAnsi="Times New Roman" w:cs="Times New Roman"/>
                <w:sz w:val="24"/>
                <w:szCs w:val="24"/>
                <w:lang w:val="ru-RU"/>
              </w:rPr>
              <w:t>3</w:t>
            </w:r>
            <w:r w:rsidR="00C6757A">
              <w:rPr>
                <w:rFonts w:ascii="Times New Roman" w:eastAsia="Times New Roman" w:hAnsi="Times New Roman" w:cs="Times New Roman"/>
                <w:sz w:val="24"/>
                <w:szCs w:val="24"/>
                <w:lang w:val="ru-RU"/>
              </w:rPr>
              <w:t xml:space="preserve"> </w:t>
            </w:r>
          </w:p>
        </w:tc>
      </w:tr>
      <w:tr w:rsidR="0033341F" w:rsidRPr="00D64747" w:rsidTr="0034609A">
        <w:trPr>
          <w:trHeight w:val="587"/>
        </w:trPr>
        <w:tc>
          <w:tcPr>
            <w:tcW w:w="2835" w:type="dxa"/>
          </w:tcPr>
          <w:p w:rsidR="0033341F" w:rsidRPr="00D64747" w:rsidRDefault="0033341F" w:rsidP="00EA6F68">
            <w:pPr>
              <w:spacing w:before="3" w:beforeAutospacing="1" w:after="100" w:afterAutospacing="1"/>
              <w:ind w:left="112" w:right="289" w:firstLine="43"/>
              <w:jc w:val="both"/>
              <w:rPr>
                <w:rFonts w:ascii="Times New Roman" w:eastAsia="Times New Roman" w:hAnsi="Times New Roman" w:cs="Times New Roman"/>
                <w:sz w:val="24"/>
                <w:szCs w:val="24"/>
              </w:rPr>
            </w:pPr>
            <w:proofErr w:type="spellStart"/>
            <w:r w:rsidRPr="00D64747">
              <w:rPr>
                <w:rFonts w:ascii="Times New Roman" w:eastAsia="Times New Roman" w:hAnsi="Times New Roman" w:cs="Times New Roman"/>
                <w:spacing w:val="-1"/>
                <w:sz w:val="24"/>
                <w:szCs w:val="24"/>
              </w:rPr>
              <w:t>Общее</w:t>
            </w:r>
            <w:proofErr w:type="spellEnd"/>
            <w:r w:rsidRPr="00D64747">
              <w:rPr>
                <w:rFonts w:ascii="Times New Roman" w:eastAsia="Times New Roman" w:hAnsi="Times New Roman" w:cs="Times New Roman"/>
                <w:spacing w:val="-1"/>
                <w:sz w:val="24"/>
                <w:szCs w:val="24"/>
              </w:rPr>
              <w:t xml:space="preserve"> </w:t>
            </w:r>
            <w:proofErr w:type="spellStart"/>
            <w:r w:rsidRPr="00D64747">
              <w:rPr>
                <w:rFonts w:ascii="Times New Roman" w:eastAsia="Times New Roman" w:hAnsi="Times New Roman" w:cs="Times New Roman"/>
                <w:sz w:val="24"/>
                <w:szCs w:val="24"/>
              </w:rPr>
              <w:t>количество</w:t>
            </w:r>
            <w:proofErr w:type="spellEnd"/>
            <w:r w:rsidRPr="00D64747">
              <w:rPr>
                <w:rFonts w:ascii="Times New Roman" w:eastAsia="Times New Roman" w:hAnsi="Times New Roman" w:cs="Times New Roman"/>
                <w:spacing w:val="-57"/>
                <w:sz w:val="24"/>
                <w:szCs w:val="24"/>
              </w:rPr>
              <w:t xml:space="preserve"> </w:t>
            </w:r>
            <w:proofErr w:type="spellStart"/>
            <w:r w:rsidRPr="00D64747">
              <w:rPr>
                <w:rFonts w:ascii="Times New Roman" w:eastAsia="Times New Roman" w:hAnsi="Times New Roman" w:cs="Times New Roman"/>
                <w:sz w:val="24"/>
                <w:szCs w:val="24"/>
              </w:rPr>
              <w:t>воспитанников</w:t>
            </w:r>
            <w:proofErr w:type="spellEnd"/>
          </w:p>
        </w:tc>
        <w:tc>
          <w:tcPr>
            <w:tcW w:w="2125" w:type="dxa"/>
          </w:tcPr>
          <w:p w:rsidR="0033341F" w:rsidRPr="00D64747" w:rsidRDefault="00C82E78" w:rsidP="00956937">
            <w:pPr>
              <w:spacing w:before="100" w:beforeAutospacing="1" w:after="100" w:afterAutospacing="1"/>
              <w:ind w:right="83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3341F" w:rsidRPr="00D64747">
              <w:rPr>
                <w:rFonts w:ascii="Times New Roman" w:eastAsia="Times New Roman" w:hAnsi="Times New Roman" w:cs="Times New Roman"/>
                <w:sz w:val="24"/>
                <w:szCs w:val="24"/>
                <w:lang w:val="ru-RU"/>
              </w:rPr>
              <w:t>123</w:t>
            </w:r>
          </w:p>
        </w:tc>
        <w:tc>
          <w:tcPr>
            <w:tcW w:w="2376" w:type="dxa"/>
          </w:tcPr>
          <w:p w:rsidR="0033341F" w:rsidRPr="00D64747" w:rsidRDefault="0033341F" w:rsidP="00956937">
            <w:pPr>
              <w:spacing w:before="100" w:beforeAutospacing="1" w:after="100" w:afterAutospacing="1"/>
              <w:ind w:left="839" w:right="830"/>
              <w:jc w:val="center"/>
              <w:rPr>
                <w:rFonts w:ascii="Times New Roman" w:eastAsia="Times New Roman" w:hAnsi="Times New Roman" w:cs="Times New Roman"/>
                <w:sz w:val="24"/>
                <w:szCs w:val="24"/>
                <w:lang w:val="ru-RU"/>
              </w:rPr>
            </w:pPr>
            <w:r w:rsidRPr="00D64747">
              <w:rPr>
                <w:rFonts w:ascii="Times New Roman" w:eastAsia="Times New Roman" w:hAnsi="Times New Roman" w:cs="Times New Roman"/>
                <w:sz w:val="24"/>
                <w:szCs w:val="24"/>
              </w:rPr>
              <w:t>1</w:t>
            </w:r>
            <w:r w:rsidRPr="00D64747">
              <w:rPr>
                <w:rFonts w:ascii="Times New Roman" w:eastAsia="Times New Roman" w:hAnsi="Times New Roman" w:cs="Times New Roman"/>
                <w:sz w:val="24"/>
                <w:szCs w:val="24"/>
                <w:lang w:val="ru-RU"/>
              </w:rPr>
              <w:t>30</w:t>
            </w:r>
          </w:p>
        </w:tc>
        <w:tc>
          <w:tcPr>
            <w:tcW w:w="2376" w:type="dxa"/>
          </w:tcPr>
          <w:p w:rsidR="0033341F" w:rsidRPr="00D64747" w:rsidRDefault="0049711B" w:rsidP="00956937">
            <w:pPr>
              <w:spacing w:before="100" w:beforeAutospacing="1" w:after="100" w:afterAutospacing="1"/>
              <w:ind w:left="839" w:right="830"/>
              <w:jc w:val="center"/>
              <w:rPr>
                <w:rFonts w:ascii="Times New Roman" w:eastAsia="Times New Roman" w:hAnsi="Times New Roman" w:cs="Times New Roman"/>
                <w:sz w:val="24"/>
                <w:szCs w:val="24"/>
                <w:lang w:val="ru-RU"/>
              </w:rPr>
            </w:pPr>
            <w:r w:rsidRPr="00D64747">
              <w:rPr>
                <w:rFonts w:ascii="Times New Roman" w:eastAsia="Times New Roman" w:hAnsi="Times New Roman" w:cs="Times New Roman"/>
                <w:sz w:val="24"/>
                <w:szCs w:val="24"/>
                <w:lang w:val="ru-RU"/>
              </w:rPr>
              <w:t>127</w:t>
            </w:r>
          </w:p>
        </w:tc>
      </w:tr>
      <w:tr w:rsidR="0033341F" w:rsidRPr="00D64747" w:rsidTr="0034609A">
        <w:trPr>
          <w:trHeight w:val="556"/>
        </w:trPr>
        <w:tc>
          <w:tcPr>
            <w:tcW w:w="2835" w:type="dxa"/>
          </w:tcPr>
          <w:p w:rsidR="0033341F" w:rsidRPr="00D64747" w:rsidRDefault="0033341F" w:rsidP="00EA6F68">
            <w:pPr>
              <w:spacing w:before="100" w:beforeAutospacing="1" w:after="100" w:afterAutospacing="1"/>
              <w:ind w:left="112" w:firstLine="43"/>
              <w:jc w:val="both"/>
              <w:rPr>
                <w:rFonts w:ascii="Times New Roman" w:eastAsia="Times New Roman" w:hAnsi="Times New Roman" w:cs="Times New Roman"/>
                <w:sz w:val="24"/>
                <w:szCs w:val="24"/>
              </w:rPr>
            </w:pPr>
            <w:proofErr w:type="spellStart"/>
            <w:r w:rsidRPr="00D64747">
              <w:rPr>
                <w:rFonts w:ascii="Times New Roman" w:eastAsia="Times New Roman" w:hAnsi="Times New Roman" w:cs="Times New Roman"/>
                <w:sz w:val="24"/>
                <w:szCs w:val="24"/>
              </w:rPr>
              <w:t>Общая</w:t>
            </w:r>
            <w:proofErr w:type="spellEnd"/>
            <w:r w:rsidRPr="00D64747">
              <w:rPr>
                <w:rFonts w:ascii="Times New Roman" w:eastAsia="Times New Roman" w:hAnsi="Times New Roman" w:cs="Times New Roman"/>
                <w:sz w:val="24"/>
                <w:szCs w:val="24"/>
              </w:rPr>
              <w:t xml:space="preserve"> </w:t>
            </w:r>
            <w:proofErr w:type="spellStart"/>
            <w:r w:rsidRPr="00D64747">
              <w:rPr>
                <w:rFonts w:ascii="Times New Roman" w:eastAsia="Times New Roman" w:hAnsi="Times New Roman" w:cs="Times New Roman"/>
                <w:sz w:val="24"/>
                <w:szCs w:val="24"/>
              </w:rPr>
              <w:t>заболеваемость</w:t>
            </w:r>
            <w:proofErr w:type="spellEnd"/>
          </w:p>
        </w:tc>
        <w:tc>
          <w:tcPr>
            <w:tcW w:w="2125" w:type="dxa"/>
          </w:tcPr>
          <w:p w:rsidR="0033341F" w:rsidRPr="00D64747" w:rsidRDefault="00C82E78" w:rsidP="00956937">
            <w:pPr>
              <w:spacing w:before="100" w:beforeAutospacing="1" w:after="100" w:afterAutospacing="1"/>
              <w:ind w:right="83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3341F" w:rsidRPr="00D64747">
              <w:rPr>
                <w:rFonts w:ascii="Times New Roman" w:eastAsia="Times New Roman" w:hAnsi="Times New Roman" w:cs="Times New Roman"/>
                <w:sz w:val="24"/>
                <w:szCs w:val="24"/>
                <w:lang w:val="ru-RU"/>
              </w:rPr>
              <w:t>13%</w:t>
            </w:r>
          </w:p>
        </w:tc>
        <w:tc>
          <w:tcPr>
            <w:tcW w:w="2376" w:type="dxa"/>
          </w:tcPr>
          <w:p w:rsidR="0033341F" w:rsidRPr="00D64747" w:rsidRDefault="0033341F" w:rsidP="00956937">
            <w:pPr>
              <w:spacing w:before="100" w:beforeAutospacing="1" w:after="100" w:afterAutospacing="1"/>
              <w:ind w:left="840" w:right="830"/>
              <w:jc w:val="center"/>
              <w:rPr>
                <w:rFonts w:ascii="Times New Roman" w:eastAsia="Times New Roman" w:hAnsi="Times New Roman" w:cs="Times New Roman"/>
                <w:sz w:val="24"/>
                <w:szCs w:val="24"/>
              </w:rPr>
            </w:pPr>
            <w:r w:rsidRPr="00D64747">
              <w:rPr>
                <w:rFonts w:ascii="Times New Roman" w:eastAsia="Times New Roman" w:hAnsi="Times New Roman" w:cs="Times New Roman"/>
                <w:sz w:val="24"/>
                <w:szCs w:val="24"/>
              </w:rPr>
              <w:t>1</w:t>
            </w:r>
            <w:r w:rsidRPr="00D64747">
              <w:rPr>
                <w:rFonts w:ascii="Times New Roman" w:eastAsia="Times New Roman" w:hAnsi="Times New Roman" w:cs="Times New Roman"/>
                <w:sz w:val="24"/>
                <w:szCs w:val="24"/>
                <w:lang w:val="ru-RU"/>
              </w:rPr>
              <w:t>4</w:t>
            </w:r>
            <w:r w:rsidRPr="00D64747">
              <w:rPr>
                <w:rFonts w:ascii="Times New Roman" w:eastAsia="Times New Roman" w:hAnsi="Times New Roman" w:cs="Times New Roman"/>
                <w:sz w:val="24"/>
                <w:szCs w:val="24"/>
              </w:rPr>
              <w:t>%</w:t>
            </w:r>
          </w:p>
        </w:tc>
        <w:tc>
          <w:tcPr>
            <w:tcW w:w="2376" w:type="dxa"/>
          </w:tcPr>
          <w:p w:rsidR="0033341F" w:rsidRPr="00D64747" w:rsidRDefault="00C6757A" w:rsidP="00956937">
            <w:pPr>
              <w:spacing w:before="100" w:beforeAutospacing="1" w:after="100" w:afterAutospacing="1"/>
              <w:ind w:left="840" w:right="83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r>
      <w:tr w:rsidR="0033341F" w:rsidRPr="00D64747" w:rsidTr="0034609A">
        <w:trPr>
          <w:trHeight w:val="587"/>
        </w:trPr>
        <w:tc>
          <w:tcPr>
            <w:tcW w:w="2835" w:type="dxa"/>
          </w:tcPr>
          <w:p w:rsidR="0033341F" w:rsidRPr="00D64747" w:rsidRDefault="0033341F" w:rsidP="00EA6F68">
            <w:pPr>
              <w:spacing w:before="3" w:beforeAutospacing="1" w:after="100" w:afterAutospacing="1"/>
              <w:ind w:left="112" w:right="1489" w:firstLine="43"/>
              <w:jc w:val="both"/>
              <w:rPr>
                <w:rFonts w:ascii="Times New Roman" w:eastAsia="Times New Roman" w:hAnsi="Times New Roman" w:cs="Times New Roman"/>
                <w:sz w:val="24"/>
                <w:szCs w:val="24"/>
              </w:rPr>
            </w:pPr>
            <w:proofErr w:type="spellStart"/>
            <w:r w:rsidRPr="00D64747">
              <w:rPr>
                <w:rFonts w:ascii="Times New Roman" w:eastAsia="Times New Roman" w:hAnsi="Times New Roman" w:cs="Times New Roman"/>
                <w:sz w:val="24"/>
                <w:szCs w:val="24"/>
              </w:rPr>
              <w:t>Грипп</w:t>
            </w:r>
            <w:proofErr w:type="spellEnd"/>
            <w:r w:rsidRPr="00D64747">
              <w:rPr>
                <w:rFonts w:ascii="Times New Roman" w:eastAsia="Times New Roman" w:hAnsi="Times New Roman" w:cs="Times New Roman"/>
                <w:sz w:val="24"/>
                <w:szCs w:val="24"/>
              </w:rPr>
              <w:t>,</w:t>
            </w:r>
            <w:r w:rsidRPr="00D64747">
              <w:rPr>
                <w:rFonts w:ascii="Times New Roman" w:eastAsia="Times New Roman" w:hAnsi="Times New Roman" w:cs="Times New Roman"/>
                <w:spacing w:val="-57"/>
                <w:sz w:val="24"/>
                <w:szCs w:val="24"/>
              </w:rPr>
              <w:t xml:space="preserve"> </w:t>
            </w:r>
            <w:r w:rsidRPr="00D64747">
              <w:rPr>
                <w:rFonts w:ascii="Times New Roman" w:eastAsia="Times New Roman" w:hAnsi="Times New Roman" w:cs="Times New Roman"/>
                <w:sz w:val="24"/>
                <w:szCs w:val="24"/>
              </w:rPr>
              <w:t>ОРВИ</w:t>
            </w:r>
          </w:p>
        </w:tc>
        <w:tc>
          <w:tcPr>
            <w:tcW w:w="2125" w:type="dxa"/>
          </w:tcPr>
          <w:p w:rsidR="0033341F" w:rsidRPr="00D64747" w:rsidRDefault="00C82E78" w:rsidP="00956937">
            <w:pPr>
              <w:spacing w:before="100" w:beforeAutospacing="1" w:after="100" w:afterAutospacing="1"/>
              <w:ind w:right="83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3341F" w:rsidRPr="00D64747">
              <w:rPr>
                <w:rFonts w:ascii="Times New Roman" w:eastAsia="Times New Roman" w:hAnsi="Times New Roman" w:cs="Times New Roman"/>
                <w:sz w:val="24"/>
                <w:szCs w:val="24"/>
                <w:lang w:val="ru-RU"/>
              </w:rPr>
              <w:t>8%</w:t>
            </w:r>
          </w:p>
        </w:tc>
        <w:tc>
          <w:tcPr>
            <w:tcW w:w="2376" w:type="dxa"/>
          </w:tcPr>
          <w:p w:rsidR="0033341F" w:rsidRPr="00D64747" w:rsidRDefault="0033341F" w:rsidP="00956937">
            <w:pPr>
              <w:spacing w:before="100" w:beforeAutospacing="1" w:after="100" w:afterAutospacing="1"/>
              <w:ind w:left="838" w:right="830"/>
              <w:jc w:val="center"/>
              <w:rPr>
                <w:rFonts w:ascii="Times New Roman" w:eastAsia="Times New Roman" w:hAnsi="Times New Roman" w:cs="Times New Roman"/>
                <w:sz w:val="24"/>
                <w:szCs w:val="24"/>
              </w:rPr>
            </w:pPr>
            <w:r w:rsidRPr="00D64747">
              <w:rPr>
                <w:rFonts w:ascii="Times New Roman" w:eastAsia="Times New Roman" w:hAnsi="Times New Roman" w:cs="Times New Roman"/>
                <w:sz w:val="24"/>
                <w:szCs w:val="24"/>
                <w:lang w:val="ru-RU"/>
              </w:rPr>
              <w:t xml:space="preserve">10 </w:t>
            </w:r>
            <w:r w:rsidRPr="00D64747">
              <w:rPr>
                <w:rFonts w:ascii="Times New Roman" w:eastAsia="Times New Roman" w:hAnsi="Times New Roman" w:cs="Times New Roman"/>
                <w:sz w:val="24"/>
                <w:szCs w:val="24"/>
              </w:rPr>
              <w:t>%</w:t>
            </w:r>
          </w:p>
        </w:tc>
        <w:tc>
          <w:tcPr>
            <w:tcW w:w="2376" w:type="dxa"/>
          </w:tcPr>
          <w:p w:rsidR="0033341F" w:rsidRPr="00D64747" w:rsidRDefault="000B6596" w:rsidP="00956937">
            <w:pPr>
              <w:spacing w:before="100" w:beforeAutospacing="1" w:after="100" w:afterAutospacing="1"/>
              <w:ind w:left="838" w:right="83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r>
      <w:tr w:rsidR="0033341F" w:rsidRPr="00D64747" w:rsidTr="0034609A">
        <w:trPr>
          <w:trHeight w:val="292"/>
        </w:trPr>
        <w:tc>
          <w:tcPr>
            <w:tcW w:w="2835" w:type="dxa"/>
          </w:tcPr>
          <w:p w:rsidR="0033341F" w:rsidRPr="00D64747" w:rsidRDefault="0033341F" w:rsidP="00EA6F68">
            <w:pPr>
              <w:spacing w:before="100" w:beforeAutospacing="1" w:after="100" w:afterAutospacing="1"/>
              <w:ind w:left="112" w:firstLine="43"/>
              <w:jc w:val="both"/>
              <w:rPr>
                <w:rFonts w:ascii="Times New Roman" w:eastAsia="Times New Roman" w:hAnsi="Times New Roman" w:cs="Times New Roman"/>
                <w:sz w:val="24"/>
                <w:szCs w:val="24"/>
              </w:rPr>
            </w:pPr>
            <w:proofErr w:type="spellStart"/>
            <w:r w:rsidRPr="00D64747">
              <w:rPr>
                <w:rFonts w:ascii="Times New Roman" w:eastAsia="Times New Roman" w:hAnsi="Times New Roman" w:cs="Times New Roman"/>
                <w:sz w:val="24"/>
                <w:szCs w:val="24"/>
              </w:rPr>
              <w:t>Инф.забол</w:t>
            </w:r>
            <w:proofErr w:type="spellEnd"/>
            <w:r w:rsidRPr="00D64747">
              <w:rPr>
                <w:rFonts w:ascii="Times New Roman" w:eastAsia="Times New Roman" w:hAnsi="Times New Roman" w:cs="Times New Roman"/>
                <w:sz w:val="24"/>
                <w:szCs w:val="24"/>
              </w:rPr>
              <w:t>.</w:t>
            </w:r>
          </w:p>
        </w:tc>
        <w:tc>
          <w:tcPr>
            <w:tcW w:w="2125" w:type="dxa"/>
          </w:tcPr>
          <w:p w:rsidR="0033341F" w:rsidRPr="00D64747" w:rsidRDefault="00C82E78" w:rsidP="00956937">
            <w:pPr>
              <w:spacing w:before="100" w:beforeAutospacing="1" w:after="100" w:afterAutospacing="1"/>
              <w:ind w:right="83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3341F" w:rsidRPr="00D64747">
              <w:rPr>
                <w:rFonts w:ascii="Times New Roman" w:eastAsia="Times New Roman" w:hAnsi="Times New Roman" w:cs="Times New Roman"/>
                <w:sz w:val="24"/>
                <w:szCs w:val="24"/>
                <w:lang w:val="ru-RU"/>
              </w:rPr>
              <w:t>-</w:t>
            </w:r>
          </w:p>
        </w:tc>
        <w:tc>
          <w:tcPr>
            <w:tcW w:w="2376" w:type="dxa"/>
          </w:tcPr>
          <w:p w:rsidR="0033341F" w:rsidRPr="00D64747" w:rsidRDefault="00C82E78" w:rsidP="00956937">
            <w:pPr>
              <w:spacing w:before="100" w:beforeAutospacing="1" w:after="100" w:afterAutospacing="1"/>
              <w:ind w:right="8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33341F" w:rsidRPr="00D64747">
              <w:rPr>
                <w:rFonts w:ascii="Times New Roman" w:eastAsia="Times New Roman" w:hAnsi="Times New Roman" w:cs="Times New Roman"/>
                <w:sz w:val="24"/>
                <w:szCs w:val="24"/>
              </w:rPr>
              <w:t>-</w:t>
            </w:r>
          </w:p>
        </w:tc>
        <w:tc>
          <w:tcPr>
            <w:tcW w:w="2376" w:type="dxa"/>
          </w:tcPr>
          <w:p w:rsidR="0033341F" w:rsidRPr="00D64747" w:rsidRDefault="000B6596" w:rsidP="00956937">
            <w:pPr>
              <w:spacing w:before="100" w:beforeAutospacing="1" w:after="100" w:afterAutospacing="1"/>
              <w:ind w:right="83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33341F" w:rsidRPr="00D64747" w:rsidTr="0034609A">
        <w:trPr>
          <w:trHeight w:val="292"/>
        </w:trPr>
        <w:tc>
          <w:tcPr>
            <w:tcW w:w="2835" w:type="dxa"/>
          </w:tcPr>
          <w:p w:rsidR="0033341F" w:rsidRPr="00D64747" w:rsidRDefault="0033341F" w:rsidP="00EA6F68">
            <w:pPr>
              <w:spacing w:before="100" w:beforeAutospacing="1" w:after="100" w:afterAutospacing="1"/>
              <w:ind w:left="112" w:firstLine="43"/>
              <w:jc w:val="both"/>
              <w:rPr>
                <w:rFonts w:ascii="Times New Roman" w:eastAsia="Times New Roman" w:hAnsi="Times New Roman" w:cs="Times New Roman"/>
                <w:sz w:val="24"/>
                <w:szCs w:val="24"/>
              </w:rPr>
            </w:pPr>
            <w:proofErr w:type="spellStart"/>
            <w:r w:rsidRPr="00D64747">
              <w:rPr>
                <w:rFonts w:ascii="Times New Roman" w:eastAsia="Times New Roman" w:hAnsi="Times New Roman" w:cs="Times New Roman"/>
                <w:sz w:val="24"/>
                <w:szCs w:val="24"/>
              </w:rPr>
              <w:t>Кишеч</w:t>
            </w:r>
            <w:proofErr w:type="spellEnd"/>
            <w:r w:rsidRPr="00D64747">
              <w:rPr>
                <w:rFonts w:ascii="Times New Roman" w:eastAsia="Times New Roman" w:hAnsi="Times New Roman" w:cs="Times New Roman"/>
                <w:sz w:val="24"/>
                <w:szCs w:val="24"/>
              </w:rPr>
              <w:t>.</w:t>
            </w:r>
            <w:r w:rsidRPr="00D64747">
              <w:rPr>
                <w:rFonts w:ascii="Times New Roman" w:eastAsia="Times New Roman" w:hAnsi="Times New Roman" w:cs="Times New Roman"/>
                <w:spacing w:val="-1"/>
                <w:sz w:val="24"/>
                <w:szCs w:val="24"/>
              </w:rPr>
              <w:t xml:space="preserve"> </w:t>
            </w:r>
            <w:proofErr w:type="spellStart"/>
            <w:r w:rsidRPr="00D64747">
              <w:rPr>
                <w:rFonts w:ascii="Times New Roman" w:eastAsia="Times New Roman" w:hAnsi="Times New Roman" w:cs="Times New Roman"/>
                <w:sz w:val="24"/>
                <w:szCs w:val="24"/>
              </w:rPr>
              <w:t>заб</w:t>
            </w:r>
            <w:proofErr w:type="spellEnd"/>
            <w:r w:rsidRPr="00D64747">
              <w:rPr>
                <w:rFonts w:ascii="Times New Roman" w:eastAsia="Times New Roman" w:hAnsi="Times New Roman" w:cs="Times New Roman"/>
                <w:sz w:val="24"/>
                <w:szCs w:val="24"/>
              </w:rPr>
              <w:t>.</w:t>
            </w:r>
          </w:p>
        </w:tc>
        <w:tc>
          <w:tcPr>
            <w:tcW w:w="2125" w:type="dxa"/>
          </w:tcPr>
          <w:p w:rsidR="0033341F" w:rsidRPr="00D64747" w:rsidRDefault="0033341F" w:rsidP="00956937">
            <w:pPr>
              <w:spacing w:before="100" w:beforeAutospacing="1" w:after="100" w:afterAutospacing="1"/>
              <w:jc w:val="center"/>
              <w:rPr>
                <w:rFonts w:ascii="Times New Roman" w:eastAsia="Times New Roman" w:hAnsi="Times New Roman" w:cs="Times New Roman"/>
                <w:w w:val="97"/>
                <w:sz w:val="24"/>
                <w:szCs w:val="24"/>
                <w:lang w:val="ru-RU"/>
              </w:rPr>
            </w:pPr>
            <w:r w:rsidRPr="00D64747">
              <w:rPr>
                <w:rFonts w:ascii="Times New Roman" w:eastAsia="Times New Roman" w:hAnsi="Times New Roman" w:cs="Times New Roman"/>
                <w:w w:val="97"/>
                <w:sz w:val="24"/>
                <w:szCs w:val="24"/>
                <w:lang w:val="ru-RU"/>
              </w:rPr>
              <w:t>-</w:t>
            </w:r>
          </w:p>
        </w:tc>
        <w:tc>
          <w:tcPr>
            <w:tcW w:w="2376" w:type="dxa"/>
          </w:tcPr>
          <w:p w:rsidR="0033341F" w:rsidRPr="00D64747" w:rsidRDefault="0033341F" w:rsidP="00956937">
            <w:pPr>
              <w:spacing w:before="100" w:beforeAutospacing="1" w:after="100" w:afterAutospacing="1"/>
              <w:jc w:val="center"/>
              <w:rPr>
                <w:rFonts w:ascii="Times New Roman" w:eastAsia="Times New Roman" w:hAnsi="Times New Roman" w:cs="Times New Roman"/>
                <w:w w:val="97"/>
                <w:sz w:val="24"/>
                <w:szCs w:val="24"/>
              </w:rPr>
            </w:pPr>
            <w:r w:rsidRPr="00D64747">
              <w:rPr>
                <w:rFonts w:ascii="Times New Roman" w:eastAsia="Times New Roman" w:hAnsi="Times New Roman" w:cs="Times New Roman"/>
                <w:w w:val="97"/>
                <w:sz w:val="24"/>
                <w:szCs w:val="24"/>
              </w:rPr>
              <w:t>-</w:t>
            </w:r>
          </w:p>
        </w:tc>
        <w:tc>
          <w:tcPr>
            <w:tcW w:w="2376" w:type="dxa"/>
          </w:tcPr>
          <w:p w:rsidR="0033341F" w:rsidRPr="00D64747" w:rsidRDefault="000B6596" w:rsidP="00956937">
            <w:pPr>
              <w:spacing w:before="100" w:beforeAutospacing="1" w:after="100" w:afterAutospacing="1"/>
              <w:jc w:val="center"/>
              <w:rPr>
                <w:rFonts w:ascii="Times New Roman" w:eastAsia="Times New Roman" w:hAnsi="Times New Roman" w:cs="Times New Roman"/>
                <w:w w:val="97"/>
                <w:sz w:val="24"/>
                <w:szCs w:val="24"/>
                <w:lang w:val="ru-RU"/>
              </w:rPr>
            </w:pPr>
            <w:r>
              <w:rPr>
                <w:rFonts w:ascii="Times New Roman" w:eastAsia="Times New Roman" w:hAnsi="Times New Roman" w:cs="Times New Roman"/>
                <w:w w:val="97"/>
                <w:sz w:val="24"/>
                <w:szCs w:val="24"/>
                <w:lang w:val="ru-RU"/>
              </w:rPr>
              <w:t>-</w:t>
            </w:r>
          </w:p>
        </w:tc>
      </w:tr>
    </w:tbl>
    <w:p w:rsidR="00956937" w:rsidRDefault="00956937" w:rsidP="00EA6F68">
      <w:pPr>
        <w:widowControl w:val="0"/>
        <w:autoSpaceDE w:val="0"/>
        <w:autoSpaceDN w:val="0"/>
        <w:spacing w:after="0" w:line="240" w:lineRule="auto"/>
        <w:jc w:val="both"/>
        <w:rPr>
          <w:rFonts w:ascii="Times New Roman" w:eastAsia="Times New Roman" w:hAnsi="Times New Roman" w:cs="Times New Roman"/>
          <w:sz w:val="24"/>
          <w:szCs w:val="24"/>
        </w:rPr>
      </w:pPr>
    </w:p>
    <w:p w:rsidR="00956937" w:rsidRDefault="00956937" w:rsidP="00EA6F68">
      <w:pPr>
        <w:widowControl w:val="0"/>
        <w:autoSpaceDE w:val="0"/>
        <w:autoSpaceDN w:val="0"/>
        <w:spacing w:after="0" w:line="240" w:lineRule="auto"/>
        <w:jc w:val="both"/>
        <w:rPr>
          <w:rFonts w:ascii="Times New Roman" w:eastAsia="Times New Roman" w:hAnsi="Times New Roman" w:cs="Times New Roman"/>
          <w:sz w:val="24"/>
          <w:szCs w:val="24"/>
        </w:rPr>
      </w:pPr>
    </w:p>
    <w:p w:rsidR="00956937" w:rsidRDefault="00956937" w:rsidP="00EA6F68">
      <w:pPr>
        <w:widowControl w:val="0"/>
        <w:autoSpaceDE w:val="0"/>
        <w:autoSpaceDN w:val="0"/>
        <w:spacing w:after="0" w:line="240" w:lineRule="auto"/>
        <w:jc w:val="both"/>
        <w:rPr>
          <w:rFonts w:ascii="Times New Roman" w:eastAsia="Times New Roman" w:hAnsi="Times New Roman" w:cs="Times New Roman"/>
          <w:sz w:val="24"/>
          <w:szCs w:val="24"/>
        </w:rPr>
      </w:pPr>
    </w:p>
    <w:p w:rsidR="00956937" w:rsidRDefault="000B6596" w:rsidP="00EA6F68">
      <w:pPr>
        <w:widowControl w:val="0"/>
        <w:autoSpaceDE w:val="0"/>
        <w:autoSpaceDN w:val="0"/>
        <w:spacing w:after="0" w:line="240" w:lineRule="auto"/>
        <w:jc w:val="both"/>
        <w:rPr>
          <w:rFonts w:ascii="Times New Roman" w:eastAsia="Times New Roman" w:hAnsi="Times New Roman" w:cs="Times New Roman"/>
          <w:sz w:val="24"/>
          <w:szCs w:val="24"/>
        </w:rPr>
      </w:pPr>
      <w:r w:rsidRPr="00A52092">
        <w:rPr>
          <w:rFonts w:ascii="Times New Roman" w:hAnsi="Times New Roman" w:cs="Times New Roman"/>
          <w:noProof/>
          <w:sz w:val="24"/>
          <w:szCs w:val="24"/>
          <w:lang w:eastAsia="ru-RU"/>
        </w:rPr>
        <w:drawing>
          <wp:inline distT="0" distB="0" distL="0" distR="0" wp14:anchorId="5639A07A" wp14:editId="7BCE392A">
            <wp:extent cx="6152515" cy="2233748"/>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rsidR="00956937" w:rsidRDefault="00956937" w:rsidP="00EA6F68">
      <w:pPr>
        <w:widowControl w:val="0"/>
        <w:autoSpaceDE w:val="0"/>
        <w:autoSpaceDN w:val="0"/>
        <w:spacing w:after="0" w:line="240" w:lineRule="auto"/>
        <w:jc w:val="both"/>
        <w:rPr>
          <w:rFonts w:ascii="Times New Roman" w:eastAsia="Times New Roman" w:hAnsi="Times New Roman" w:cs="Times New Roman"/>
          <w:sz w:val="24"/>
          <w:szCs w:val="24"/>
        </w:rPr>
      </w:pPr>
    </w:p>
    <w:p w:rsidR="00956937" w:rsidRDefault="00956937" w:rsidP="00EA6F68">
      <w:pPr>
        <w:widowControl w:val="0"/>
        <w:autoSpaceDE w:val="0"/>
        <w:autoSpaceDN w:val="0"/>
        <w:spacing w:after="0" w:line="240" w:lineRule="auto"/>
        <w:jc w:val="both"/>
        <w:rPr>
          <w:rFonts w:ascii="Times New Roman" w:eastAsia="Times New Roman" w:hAnsi="Times New Roman" w:cs="Times New Roman"/>
          <w:sz w:val="24"/>
          <w:szCs w:val="24"/>
        </w:rPr>
      </w:pPr>
    </w:p>
    <w:p w:rsidR="00956937" w:rsidRDefault="00956937" w:rsidP="00EA6F68">
      <w:pPr>
        <w:widowControl w:val="0"/>
        <w:autoSpaceDE w:val="0"/>
        <w:autoSpaceDN w:val="0"/>
        <w:spacing w:after="0" w:line="240" w:lineRule="auto"/>
        <w:jc w:val="both"/>
        <w:rPr>
          <w:rFonts w:ascii="Times New Roman" w:eastAsia="Times New Roman" w:hAnsi="Times New Roman" w:cs="Times New Roman"/>
          <w:sz w:val="24"/>
          <w:szCs w:val="24"/>
        </w:rPr>
      </w:pP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rPr>
      </w:pPr>
      <w:r w:rsidRPr="00D64747">
        <w:rPr>
          <w:rFonts w:ascii="Times New Roman" w:eastAsia="Times New Roman" w:hAnsi="Times New Roman" w:cs="Times New Roman"/>
          <w:sz w:val="24"/>
          <w:szCs w:val="24"/>
        </w:rPr>
        <w:t xml:space="preserve">Чтобы не допустить распространения </w:t>
      </w:r>
      <w:proofErr w:type="spellStart"/>
      <w:r w:rsidRPr="00D64747">
        <w:rPr>
          <w:rFonts w:ascii="Times New Roman" w:eastAsia="Times New Roman" w:hAnsi="Times New Roman" w:cs="Times New Roman"/>
          <w:sz w:val="24"/>
          <w:szCs w:val="24"/>
        </w:rPr>
        <w:t>коронавирусной</w:t>
      </w:r>
      <w:proofErr w:type="spellEnd"/>
      <w:r w:rsidRPr="00D64747">
        <w:rPr>
          <w:rFonts w:ascii="Times New Roman" w:eastAsia="Times New Roman" w:hAnsi="Times New Roman" w:cs="Times New Roman"/>
          <w:sz w:val="24"/>
          <w:szCs w:val="24"/>
        </w:rPr>
        <w:t xml:space="preserve"> инфекции, администрация МБДОУ ввела следующие ограничительные и профилактические меры в соответствии с СП 3.1/2.4.3598-20:</w:t>
      </w:r>
    </w:p>
    <w:p w:rsidR="00650832" w:rsidRPr="00D64747" w:rsidRDefault="00650832" w:rsidP="00EA6F68">
      <w:pPr>
        <w:pStyle w:val="a7"/>
        <w:jc w:val="both"/>
        <w:rPr>
          <w:rFonts w:ascii="Times New Roman" w:hAnsi="Times New Roman"/>
          <w:sz w:val="24"/>
          <w:szCs w:val="24"/>
        </w:rPr>
      </w:pPr>
      <w:r w:rsidRPr="00D64747">
        <w:rPr>
          <w:rFonts w:ascii="Times New Roman" w:hAnsi="Times New Roman"/>
          <w:sz w:val="24"/>
          <w:szCs w:val="24"/>
        </w:rPr>
        <w:t>- ежедневный усиленный фильтр воспитанников и работников – термометрия с помощью бесконтактных термометров и опрос на наличие признаков инфекционных заболеваний. Лица с признаками инфекционных заболеваний изолировались;</w:t>
      </w:r>
    </w:p>
    <w:p w:rsidR="00650832" w:rsidRPr="00D64747" w:rsidRDefault="00650832" w:rsidP="00EA6F68">
      <w:pPr>
        <w:pStyle w:val="a7"/>
        <w:jc w:val="both"/>
        <w:rPr>
          <w:rFonts w:ascii="Times New Roman" w:hAnsi="Times New Roman"/>
          <w:sz w:val="24"/>
          <w:szCs w:val="24"/>
        </w:rPr>
      </w:pPr>
      <w:r w:rsidRPr="00D64747">
        <w:rPr>
          <w:rFonts w:ascii="Times New Roman" w:hAnsi="Times New Roman"/>
          <w:sz w:val="24"/>
          <w:szCs w:val="24"/>
        </w:rPr>
        <w:t>- еженедельная генеральная уборка с применением дезинфицирующих средств;</w:t>
      </w:r>
    </w:p>
    <w:p w:rsidR="00650832" w:rsidRPr="00D64747" w:rsidRDefault="00650832" w:rsidP="00EA6F68">
      <w:pPr>
        <w:pStyle w:val="a7"/>
        <w:jc w:val="both"/>
        <w:rPr>
          <w:rFonts w:ascii="Times New Roman" w:hAnsi="Times New Roman"/>
          <w:sz w:val="24"/>
          <w:szCs w:val="24"/>
        </w:rPr>
      </w:pPr>
      <w:r w:rsidRPr="00D64747">
        <w:rPr>
          <w:rFonts w:ascii="Times New Roman" w:hAnsi="Times New Roman"/>
          <w:sz w:val="24"/>
          <w:szCs w:val="24"/>
        </w:rPr>
        <w:t>- ежедневную влажную уборку с обработкой всех контактных поверхностей, игрушек и оборудования;</w:t>
      </w:r>
    </w:p>
    <w:p w:rsidR="00650832" w:rsidRPr="00D64747" w:rsidRDefault="00650832" w:rsidP="00EA6F68">
      <w:pPr>
        <w:pStyle w:val="a7"/>
        <w:jc w:val="both"/>
        <w:rPr>
          <w:rFonts w:ascii="Times New Roman" w:hAnsi="Times New Roman"/>
          <w:sz w:val="24"/>
          <w:szCs w:val="24"/>
        </w:rPr>
      </w:pPr>
      <w:r w:rsidRPr="00D64747">
        <w:rPr>
          <w:rFonts w:ascii="Times New Roman" w:hAnsi="Times New Roman"/>
          <w:sz w:val="24"/>
          <w:szCs w:val="24"/>
        </w:rPr>
        <w:t>- дезинфекцию посуды, столовых приборов после каждого использования;</w:t>
      </w:r>
    </w:p>
    <w:p w:rsidR="00650832" w:rsidRPr="00D64747" w:rsidRDefault="00650832" w:rsidP="00EA6F68">
      <w:pPr>
        <w:pStyle w:val="a7"/>
        <w:jc w:val="both"/>
        <w:rPr>
          <w:rFonts w:ascii="Times New Roman" w:hAnsi="Times New Roman"/>
          <w:sz w:val="24"/>
          <w:szCs w:val="24"/>
        </w:rPr>
      </w:pPr>
      <w:r w:rsidRPr="00D64747">
        <w:rPr>
          <w:rFonts w:ascii="Times New Roman" w:hAnsi="Times New Roman"/>
          <w:sz w:val="24"/>
          <w:szCs w:val="24"/>
        </w:rPr>
        <w:t>-были установлены бактерицидные установки в групповых комнатах;</w:t>
      </w:r>
    </w:p>
    <w:p w:rsidR="00650832" w:rsidRPr="00D64747" w:rsidRDefault="00650832" w:rsidP="00EA6F68">
      <w:pPr>
        <w:pStyle w:val="a7"/>
        <w:jc w:val="both"/>
        <w:rPr>
          <w:rFonts w:ascii="Times New Roman" w:hAnsi="Times New Roman"/>
          <w:sz w:val="24"/>
          <w:szCs w:val="24"/>
        </w:rPr>
      </w:pPr>
      <w:r w:rsidRPr="00D64747">
        <w:rPr>
          <w:rFonts w:ascii="Times New Roman" w:hAnsi="Times New Roman"/>
          <w:sz w:val="24"/>
          <w:szCs w:val="24"/>
        </w:rPr>
        <w:t>- проводилось частое проветривание групповых комнат в отсутствие воспитанников;</w:t>
      </w:r>
    </w:p>
    <w:p w:rsidR="00650832" w:rsidRPr="00D64747" w:rsidRDefault="00650832" w:rsidP="00EA6F68">
      <w:pPr>
        <w:pStyle w:val="a7"/>
        <w:jc w:val="both"/>
        <w:rPr>
          <w:rFonts w:ascii="Times New Roman" w:hAnsi="Times New Roman"/>
          <w:sz w:val="24"/>
          <w:szCs w:val="24"/>
        </w:rPr>
      </w:pPr>
      <w:r w:rsidRPr="00D64747">
        <w:rPr>
          <w:rFonts w:ascii="Times New Roman" w:hAnsi="Times New Roman"/>
          <w:sz w:val="24"/>
          <w:szCs w:val="24"/>
        </w:rPr>
        <w:t>- проведение всех занятий в помещениях групповой ячейки или на открытом воздухе отдельно от других групп;</w:t>
      </w:r>
    </w:p>
    <w:p w:rsidR="00B02283" w:rsidRPr="00D64747" w:rsidRDefault="00B02283" w:rsidP="00EA6F68">
      <w:pPr>
        <w:pStyle w:val="a7"/>
        <w:jc w:val="both"/>
        <w:rPr>
          <w:rFonts w:ascii="Times New Roman" w:hAnsi="Times New Roman"/>
          <w:sz w:val="24"/>
          <w:szCs w:val="24"/>
        </w:rPr>
      </w:pPr>
      <w:r w:rsidRPr="00D64747">
        <w:rPr>
          <w:rFonts w:ascii="Times New Roman" w:eastAsia="Times New Roman" w:hAnsi="Times New Roman"/>
          <w:sz w:val="24"/>
          <w:szCs w:val="24"/>
          <w:bdr w:val="none" w:sz="0" w:space="0" w:color="auto" w:frame="1"/>
          <w:lang w:eastAsia="ru-RU"/>
        </w:rPr>
        <w:lastRenderedPageBreak/>
        <w:t>Анализируя работу по физическому воспитанию и оздоровлению, следует отметить, что работа ведется во всех возрастных группах. Кроме занятий по физическому воспитанию, ежедневно проводится утренняя гимнастика (в холодный период — в зале и группах, в теплый — на улице), после дневного сна проводится постепенное пробуждение с рядом закаливающих и оздоровительных мероприятий. В течение учебного года педагоги формировали позитивное отношение к двигательной активности, оздоровительным мероприятиям.</w:t>
      </w:r>
      <w:r w:rsidRPr="00D64747">
        <w:rPr>
          <w:sz w:val="24"/>
          <w:szCs w:val="24"/>
        </w:rPr>
        <w:t xml:space="preserve"> </w:t>
      </w:r>
      <w:r w:rsidRPr="00D64747">
        <w:rPr>
          <w:rFonts w:ascii="Times New Roman" w:eastAsia="Times New Roman" w:hAnsi="Times New Roman"/>
          <w:sz w:val="24"/>
          <w:szCs w:val="24"/>
          <w:bdr w:val="none" w:sz="0" w:space="0" w:color="auto" w:frame="1"/>
          <w:lang w:eastAsia="ru-RU"/>
        </w:rPr>
        <w:t xml:space="preserve">Тематическое изучение показало: в  ДОО предпочтение отдается воздушным ваннам в сочетании с комплексом упражнений на кроватях и </w:t>
      </w:r>
      <w:proofErr w:type="spellStart"/>
      <w:r w:rsidRPr="00D64747">
        <w:rPr>
          <w:rFonts w:ascii="Times New Roman" w:eastAsia="Times New Roman" w:hAnsi="Times New Roman"/>
          <w:sz w:val="24"/>
          <w:szCs w:val="24"/>
          <w:bdr w:val="none" w:sz="0" w:space="0" w:color="auto" w:frame="1"/>
          <w:lang w:eastAsia="ru-RU"/>
        </w:rPr>
        <w:t>босохождением</w:t>
      </w:r>
      <w:proofErr w:type="spellEnd"/>
      <w:r w:rsidRPr="00D64747">
        <w:rPr>
          <w:rFonts w:ascii="Times New Roman" w:eastAsia="Times New Roman" w:hAnsi="Times New Roman"/>
          <w:sz w:val="24"/>
          <w:szCs w:val="24"/>
          <w:bdr w:val="none" w:sz="0" w:space="0" w:color="auto" w:frame="1"/>
          <w:lang w:eastAsia="ru-RU"/>
        </w:rPr>
        <w:t xml:space="preserve"> по нестандартным массажным дорожкам. Наблюдения за проведением закаливающих мероприятий показали, что воспитатели в основном правильно организуют и проводят закаливающие процедуры, учитывая часто болеющих детей и имеющих </w:t>
      </w:r>
      <w:proofErr w:type="spellStart"/>
      <w:r w:rsidRPr="00D64747">
        <w:rPr>
          <w:rFonts w:ascii="Times New Roman" w:eastAsia="Times New Roman" w:hAnsi="Times New Roman"/>
          <w:sz w:val="24"/>
          <w:szCs w:val="24"/>
          <w:bdr w:val="none" w:sz="0" w:space="0" w:color="auto" w:frame="1"/>
          <w:lang w:eastAsia="ru-RU"/>
        </w:rPr>
        <w:t>медотвод</w:t>
      </w:r>
      <w:proofErr w:type="spellEnd"/>
      <w:r w:rsidRPr="00D64747">
        <w:rPr>
          <w:rFonts w:ascii="Times New Roman" w:eastAsia="Times New Roman" w:hAnsi="Times New Roman"/>
          <w:sz w:val="24"/>
          <w:szCs w:val="24"/>
          <w:bdr w:val="none" w:sz="0" w:space="0" w:color="auto" w:frame="1"/>
          <w:lang w:eastAsia="ru-RU"/>
        </w:rPr>
        <w:t xml:space="preserve"> от физических нагрузок после болезни.</w:t>
      </w:r>
    </w:p>
    <w:p w:rsidR="00956937" w:rsidRDefault="00B02283" w:rsidP="00956937">
      <w:pPr>
        <w:spacing w:after="200" w:line="276" w:lineRule="auto"/>
        <w:rPr>
          <w:rFonts w:ascii="Times New Roman" w:eastAsia="Times New Roman" w:hAnsi="Times New Roman" w:cs="Times New Roman"/>
          <w:sz w:val="24"/>
          <w:szCs w:val="24"/>
          <w:bdr w:val="none" w:sz="0" w:space="0" w:color="auto" w:frame="1"/>
          <w:lang w:eastAsia="ru-RU"/>
        </w:rPr>
      </w:pPr>
      <w:r w:rsidRPr="00D64747">
        <w:rPr>
          <w:rFonts w:ascii="Times New Roman" w:eastAsia="Times New Roman" w:hAnsi="Times New Roman" w:cs="Times New Roman"/>
          <w:sz w:val="24"/>
          <w:szCs w:val="24"/>
          <w:bdr w:val="none" w:sz="0" w:space="0" w:color="auto" w:frame="1"/>
          <w:lang w:eastAsia="ru-RU"/>
        </w:rPr>
        <w:t xml:space="preserve">В детском саду питание 4-разовое на основе 10-дневного </w:t>
      </w:r>
      <w:proofErr w:type="gramStart"/>
      <w:r w:rsidRPr="00D64747">
        <w:rPr>
          <w:rFonts w:ascii="Times New Roman" w:eastAsia="Times New Roman" w:hAnsi="Times New Roman" w:cs="Times New Roman"/>
          <w:sz w:val="24"/>
          <w:szCs w:val="24"/>
          <w:bdr w:val="none" w:sz="0" w:space="0" w:color="auto" w:frame="1"/>
          <w:lang w:eastAsia="ru-RU"/>
        </w:rPr>
        <w:t>меню,  сбалансировано</w:t>
      </w:r>
      <w:proofErr w:type="gramEnd"/>
      <w:r w:rsidRPr="00D64747">
        <w:rPr>
          <w:rFonts w:ascii="Times New Roman" w:eastAsia="Times New Roman" w:hAnsi="Times New Roman" w:cs="Times New Roman"/>
          <w:sz w:val="24"/>
          <w:szCs w:val="24"/>
          <w:bdr w:val="none" w:sz="0" w:space="0" w:color="auto" w:frame="1"/>
          <w:lang w:eastAsia="ru-RU"/>
        </w:rPr>
        <w:t xml:space="preserve"> по основным ингредиентам, калорийности с максимальным использованием свежих овощей, фруктов и продуктов с повышенным содержанием белка.</w:t>
      </w:r>
      <w:r w:rsidR="00650832" w:rsidRPr="00D64747">
        <w:rPr>
          <w:rFonts w:ascii="Times New Roman" w:eastAsia="Times New Roman" w:hAnsi="Times New Roman" w:cs="Times New Roman"/>
          <w:sz w:val="24"/>
          <w:szCs w:val="24"/>
          <w:bdr w:val="none" w:sz="0" w:space="0" w:color="auto" w:frame="1"/>
          <w:lang w:eastAsia="ru-RU"/>
        </w:rPr>
        <w:t xml:space="preserve">                                    </w:t>
      </w:r>
      <w:r w:rsidR="00956937">
        <w:rPr>
          <w:rFonts w:ascii="Times New Roman" w:eastAsia="Times New Roman" w:hAnsi="Times New Roman" w:cs="Times New Roman"/>
          <w:sz w:val="24"/>
          <w:szCs w:val="24"/>
          <w:bdr w:val="none" w:sz="0" w:space="0" w:color="auto" w:frame="1"/>
          <w:lang w:eastAsia="ru-RU"/>
        </w:rPr>
        <w:t xml:space="preserve">                                                                          </w:t>
      </w:r>
      <w:r w:rsidR="00650832" w:rsidRPr="00D64747">
        <w:rPr>
          <w:rFonts w:ascii="Times New Roman" w:eastAsia="Times New Roman" w:hAnsi="Times New Roman" w:cs="Times New Roman"/>
          <w:sz w:val="24"/>
          <w:szCs w:val="24"/>
          <w:bdr w:val="none" w:sz="0" w:space="0" w:color="auto" w:frame="1"/>
          <w:lang w:eastAsia="ru-RU"/>
        </w:rPr>
        <w:t xml:space="preserve">  </w:t>
      </w:r>
      <w:r w:rsidRPr="00D64747">
        <w:rPr>
          <w:rFonts w:ascii="Times New Roman" w:eastAsia="Times New Roman" w:hAnsi="Times New Roman" w:cs="Times New Roman"/>
          <w:sz w:val="24"/>
          <w:szCs w:val="24"/>
          <w:bdr w:val="none" w:sz="0" w:space="0" w:color="auto" w:frame="1"/>
          <w:lang w:eastAsia="ru-RU"/>
        </w:rPr>
        <w:t>Вывод: положительными результатами работы детского сада по сохранению и укреплению здоровья детей можно считать:</w:t>
      </w:r>
      <w:r w:rsidR="00650832" w:rsidRPr="00D64747">
        <w:rPr>
          <w:rFonts w:ascii="Times New Roman" w:eastAsia="Times New Roman" w:hAnsi="Times New Roman" w:cs="Times New Roman"/>
          <w:sz w:val="24"/>
          <w:szCs w:val="24"/>
          <w:bdr w:val="none" w:sz="0" w:space="0" w:color="auto" w:frame="1"/>
          <w:lang w:eastAsia="ru-RU"/>
        </w:rPr>
        <w:t xml:space="preserve">                                                                        </w:t>
      </w:r>
    </w:p>
    <w:p w:rsidR="00B02283" w:rsidRPr="00D64747" w:rsidRDefault="00650832" w:rsidP="00956937">
      <w:pPr>
        <w:spacing w:after="200" w:line="276" w:lineRule="auto"/>
        <w:rPr>
          <w:rFonts w:ascii="Times New Roman" w:eastAsia="Times New Roman" w:hAnsi="Times New Roman" w:cs="Times New Roman"/>
          <w:sz w:val="24"/>
          <w:szCs w:val="24"/>
          <w:bdr w:val="none" w:sz="0" w:space="0" w:color="auto" w:frame="1"/>
          <w:lang w:eastAsia="ru-RU"/>
        </w:rPr>
      </w:pPr>
      <w:r w:rsidRPr="00D64747">
        <w:rPr>
          <w:rFonts w:ascii="Times New Roman" w:eastAsia="Times New Roman" w:hAnsi="Times New Roman" w:cs="Times New Roman"/>
          <w:sz w:val="24"/>
          <w:szCs w:val="24"/>
          <w:bdr w:val="none" w:sz="0" w:space="0" w:color="auto" w:frame="1"/>
          <w:lang w:eastAsia="ru-RU"/>
        </w:rPr>
        <w:t xml:space="preserve">- </w:t>
      </w:r>
      <w:r w:rsidR="00B02283" w:rsidRPr="00D64747">
        <w:rPr>
          <w:rFonts w:ascii="Times New Roman" w:eastAsia="Times New Roman" w:hAnsi="Times New Roman" w:cs="Times New Roman"/>
          <w:sz w:val="24"/>
          <w:szCs w:val="24"/>
          <w:bdr w:val="none" w:sz="0" w:space="0" w:color="auto" w:frame="1"/>
          <w:lang w:eastAsia="ru-RU"/>
        </w:rPr>
        <w:t xml:space="preserve">отсутствие травм среди </w:t>
      </w:r>
      <w:proofErr w:type="gramStart"/>
      <w:r w:rsidR="00B02283" w:rsidRPr="00D64747">
        <w:rPr>
          <w:rFonts w:ascii="Times New Roman" w:eastAsia="Times New Roman" w:hAnsi="Times New Roman" w:cs="Times New Roman"/>
          <w:sz w:val="24"/>
          <w:szCs w:val="24"/>
          <w:bdr w:val="none" w:sz="0" w:space="0" w:color="auto" w:frame="1"/>
          <w:lang w:eastAsia="ru-RU"/>
        </w:rPr>
        <w:t>обучающихся;</w:t>
      </w:r>
      <w:r w:rsidRPr="00D64747">
        <w:rPr>
          <w:rFonts w:ascii="Times New Roman" w:eastAsia="Times New Roman" w:hAnsi="Times New Roman" w:cs="Times New Roman"/>
          <w:sz w:val="24"/>
          <w:szCs w:val="24"/>
          <w:bdr w:val="none" w:sz="0" w:space="0" w:color="auto" w:frame="1"/>
          <w:lang w:eastAsia="ru-RU"/>
        </w:rPr>
        <w:t xml:space="preserve">   </w:t>
      </w:r>
      <w:proofErr w:type="gramEnd"/>
      <w:r w:rsidRPr="00D64747">
        <w:rPr>
          <w:rFonts w:ascii="Times New Roman" w:eastAsia="Times New Roman" w:hAnsi="Times New Roman" w:cs="Times New Roman"/>
          <w:sz w:val="24"/>
          <w:szCs w:val="24"/>
          <w:bdr w:val="none" w:sz="0" w:space="0" w:color="auto" w:frame="1"/>
          <w:lang w:eastAsia="ru-RU"/>
        </w:rPr>
        <w:t xml:space="preserve">                                                                                                    </w:t>
      </w:r>
      <w:r w:rsidR="00956937">
        <w:rPr>
          <w:rFonts w:ascii="Times New Roman" w:eastAsia="Times New Roman" w:hAnsi="Times New Roman" w:cs="Times New Roman"/>
          <w:sz w:val="24"/>
          <w:szCs w:val="24"/>
          <w:bdr w:val="none" w:sz="0" w:space="0" w:color="auto" w:frame="1"/>
          <w:lang w:eastAsia="ru-RU"/>
        </w:rPr>
        <w:t xml:space="preserve">   </w:t>
      </w:r>
      <w:r w:rsidRPr="00D64747">
        <w:rPr>
          <w:rFonts w:ascii="Times New Roman" w:eastAsia="Times New Roman" w:hAnsi="Times New Roman" w:cs="Times New Roman"/>
          <w:sz w:val="24"/>
          <w:szCs w:val="24"/>
          <w:bdr w:val="none" w:sz="0" w:space="0" w:color="auto" w:frame="1"/>
          <w:lang w:eastAsia="ru-RU"/>
        </w:rPr>
        <w:t xml:space="preserve">- </w:t>
      </w:r>
      <w:r w:rsidR="00B02283" w:rsidRPr="00D64747">
        <w:rPr>
          <w:rFonts w:ascii="Times New Roman" w:eastAsia="Times New Roman" w:hAnsi="Times New Roman" w:cs="Times New Roman"/>
          <w:sz w:val="24"/>
          <w:szCs w:val="24"/>
          <w:bdr w:val="none" w:sz="0" w:space="0" w:color="auto" w:frame="1"/>
          <w:lang w:eastAsia="ru-RU"/>
        </w:rPr>
        <w:t>снижение соматических заболеваний и инфекционной заболеваемости;</w:t>
      </w:r>
    </w:p>
    <w:p w:rsidR="00DD0859" w:rsidRPr="00D64747" w:rsidRDefault="00B02283" w:rsidP="00EA6F68">
      <w:pPr>
        <w:spacing w:after="200" w:line="276" w:lineRule="auto"/>
        <w:rPr>
          <w:rFonts w:ascii="Times New Roman" w:eastAsia="Times New Roman" w:hAnsi="Times New Roman" w:cs="Times New Roman"/>
          <w:sz w:val="24"/>
          <w:szCs w:val="24"/>
          <w:bdr w:val="none" w:sz="0" w:space="0" w:color="auto" w:frame="1"/>
          <w:lang w:eastAsia="ru-RU"/>
        </w:rPr>
      </w:pPr>
      <w:r w:rsidRPr="00D64747">
        <w:rPr>
          <w:rFonts w:ascii="Times New Roman" w:eastAsia="Times New Roman" w:hAnsi="Times New Roman" w:cs="Times New Roman"/>
          <w:sz w:val="24"/>
          <w:szCs w:val="24"/>
          <w:bdr w:val="none" w:sz="0" w:space="0" w:color="auto" w:frame="1"/>
          <w:lang w:eastAsia="ru-RU"/>
        </w:rPr>
        <w:t xml:space="preserve">Однако существует тот факт, что в детский сад приходят дети с ослабленным здоровьем, хроническими заболеваниями, патологиями, в связи с чем перед коллективом детского сада остается необходимость введения в работу с дошкольниками более эффективных форм и методов по </w:t>
      </w:r>
      <w:proofErr w:type="spellStart"/>
      <w:r w:rsidRPr="00D64747">
        <w:rPr>
          <w:rFonts w:ascii="Times New Roman" w:eastAsia="Times New Roman" w:hAnsi="Times New Roman" w:cs="Times New Roman"/>
          <w:sz w:val="24"/>
          <w:szCs w:val="24"/>
          <w:bdr w:val="none" w:sz="0" w:space="0" w:color="auto" w:frame="1"/>
          <w:lang w:eastAsia="ru-RU"/>
        </w:rPr>
        <w:t>здоровьесбережению</w:t>
      </w:r>
      <w:proofErr w:type="spellEnd"/>
      <w:r w:rsidRPr="00D64747">
        <w:rPr>
          <w:rFonts w:ascii="Times New Roman" w:eastAsia="Times New Roman" w:hAnsi="Times New Roman" w:cs="Times New Roman"/>
          <w:sz w:val="24"/>
          <w:szCs w:val="24"/>
          <w:bdr w:val="none" w:sz="0" w:space="0" w:color="auto" w:frame="1"/>
          <w:lang w:eastAsia="ru-RU"/>
        </w:rPr>
        <w:t xml:space="preserve"> с учетом индивидуальных особенностей детей, чтобы заболеваемость дошкольников снижалась.</w:t>
      </w:r>
      <w:r w:rsidR="00650832" w:rsidRPr="00D64747">
        <w:rPr>
          <w:rFonts w:ascii="Times New Roman" w:eastAsia="Times New Roman" w:hAnsi="Times New Roman" w:cs="Times New Roman"/>
          <w:sz w:val="24"/>
          <w:szCs w:val="24"/>
          <w:bdr w:val="none" w:sz="0" w:space="0" w:color="auto" w:frame="1"/>
          <w:lang w:eastAsia="ru-RU"/>
        </w:rPr>
        <w:t xml:space="preserve">                                                                                                                                                               </w:t>
      </w:r>
      <w:r w:rsidR="00563171" w:rsidRPr="00D64747">
        <w:rPr>
          <w:rFonts w:ascii="Times New Roman" w:eastAsia="Times New Roman" w:hAnsi="Times New Roman" w:cs="Times New Roman"/>
          <w:b/>
          <w:bCs/>
          <w:sz w:val="24"/>
          <w:szCs w:val="24"/>
        </w:rPr>
        <w:t xml:space="preserve">Анализ прохождения адаптации в группах раннего возраста    </w:t>
      </w:r>
      <w:r w:rsidR="00BF4E65" w:rsidRPr="00D64747">
        <w:rPr>
          <w:rFonts w:ascii="Times New Roman" w:eastAsia="Times New Roman" w:hAnsi="Times New Roman" w:cs="Times New Roman"/>
          <w:b/>
          <w:bCs/>
          <w:sz w:val="24"/>
          <w:szCs w:val="24"/>
        </w:rPr>
        <w:t xml:space="preserve">                                      </w:t>
      </w:r>
      <w:r w:rsidR="00563171" w:rsidRPr="00D64747">
        <w:rPr>
          <w:rFonts w:ascii="Times New Roman" w:eastAsia="Times New Roman" w:hAnsi="Times New Roman" w:cs="Times New Roman"/>
          <w:sz w:val="24"/>
          <w:szCs w:val="24"/>
        </w:rPr>
        <w:t xml:space="preserve">       По мере поступления детей в ДОУ выявлялась степень их адаптации. На каждого ребенка заводился адаптационный лист, в котором отмечалось: 1. Настроение; 2. Качество сна и питания; 3. Общение с детьми и со взрослыми; 4. Активность в игре и речи. Из этих показателей делался вывод о степени адаптации ребенка к детскому саду. </w:t>
      </w:r>
      <w:r w:rsidR="00650832" w:rsidRPr="00D64747">
        <w:rPr>
          <w:rFonts w:ascii="Times New Roman" w:eastAsia="Times New Roman" w:hAnsi="Times New Roman" w:cs="Times New Roman"/>
          <w:sz w:val="24"/>
          <w:szCs w:val="24"/>
        </w:rPr>
        <w:t xml:space="preserve">                                                                                                                     </w:t>
      </w:r>
      <w:r w:rsidR="00563171" w:rsidRPr="00D64747">
        <w:rPr>
          <w:rFonts w:ascii="Times New Roman" w:eastAsia="Times New Roman" w:hAnsi="Times New Roman" w:cs="Times New Roman"/>
          <w:sz w:val="24"/>
          <w:szCs w:val="24"/>
        </w:rPr>
        <w:t xml:space="preserve">Результаты таковы: </w:t>
      </w:r>
      <w:r w:rsidR="00BF4E65" w:rsidRPr="00D64747">
        <w:rPr>
          <w:rFonts w:ascii="Times New Roman" w:eastAsia="Times New Roman" w:hAnsi="Times New Roman" w:cs="Times New Roman"/>
          <w:sz w:val="24"/>
          <w:szCs w:val="24"/>
        </w:rPr>
        <w:t xml:space="preserve">                                                                                                                                   </w:t>
      </w:r>
      <w:r w:rsidR="005A2093" w:rsidRPr="00D64747">
        <w:rPr>
          <w:rFonts w:ascii="Times New Roman" w:hAnsi="Times New Roman" w:cs="Times New Roman"/>
          <w:sz w:val="24"/>
          <w:szCs w:val="24"/>
        </w:rPr>
        <w:t xml:space="preserve">За </w:t>
      </w:r>
      <w:r w:rsidR="00DD0859" w:rsidRPr="00D64747">
        <w:rPr>
          <w:rFonts w:ascii="Times New Roman" w:hAnsi="Times New Roman" w:cs="Times New Roman"/>
          <w:sz w:val="24"/>
          <w:szCs w:val="24"/>
        </w:rPr>
        <w:t>период 2022-2-23 учебного года в группе раннего возраста проводилось наблюдение и диагностика за адаптацией 15 детей, из них адаптировались 13 детей.</w:t>
      </w:r>
    </w:p>
    <w:p w:rsidR="005A2093" w:rsidRPr="00D64747" w:rsidRDefault="00DD0859" w:rsidP="00EA6F68">
      <w:pPr>
        <w:spacing w:line="360" w:lineRule="auto"/>
        <w:jc w:val="center"/>
        <w:rPr>
          <w:rFonts w:ascii="Times New Roman" w:hAnsi="Times New Roman" w:cs="Times New Roman"/>
          <w:b/>
          <w:sz w:val="24"/>
          <w:szCs w:val="24"/>
        </w:rPr>
      </w:pPr>
      <w:r w:rsidRPr="00D64747">
        <w:rPr>
          <w:rFonts w:ascii="Times New Roman" w:hAnsi="Times New Roman" w:cs="Times New Roman"/>
          <w:b/>
          <w:sz w:val="24"/>
          <w:szCs w:val="24"/>
        </w:rPr>
        <w:t>Уровни адаптации детей раннего возраста представлены в таблице.</w:t>
      </w:r>
    </w:p>
    <w:p w:rsidR="005A2093" w:rsidRPr="00D64747" w:rsidRDefault="005A2093" w:rsidP="00EA6F68">
      <w:pPr>
        <w:spacing w:line="360" w:lineRule="auto"/>
        <w:jc w:val="center"/>
        <w:rPr>
          <w:rFonts w:ascii="Times New Roman" w:hAnsi="Times New Roman" w:cs="Times New Roman"/>
          <w:b/>
          <w:sz w:val="24"/>
          <w:szCs w:val="24"/>
        </w:rPr>
      </w:pPr>
      <w:r w:rsidRPr="00D64747">
        <w:rPr>
          <w:rFonts w:ascii="Times New Roman" w:hAnsi="Times New Roman" w:cs="Times New Roman"/>
          <w:b/>
          <w:sz w:val="24"/>
          <w:szCs w:val="24"/>
        </w:rPr>
        <w:t>(15 детей)</w:t>
      </w:r>
    </w:p>
    <w:p w:rsidR="00DD0859" w:rsidRPr="00D64747" w:rsidRDefault="00DD0859" w:rsidP="00EA6F68">
      <w:pPr>
        <w:spacing w:line="360" w:lineRule="auto"/>
        <w:jc w:val="center"/>
        <w:rPr>
          <w:rFonts w:ascii="Times New Roman" w:hAnsi="Times New Roman" w:cs="Times New Roman"/>
          <w:sz w:val="24"/>
          <w:szCs w:val="24"/>
        </w:rPr>
      </w:pPr>
      <w:r w:rsidRPr="00D64747">
        <w:rPr>
          <w:rFonts w:ascii="Times New Roman" w:hAnsi="Times New Roman" w:cs="Times New Roman"/>
          <w:noProof/>
          <w:sz w:val="24"/>
          <w:szCs w:val="24"/>
          <w:lang w:eastAsia="ru-RU"/>
        </w:rPr>
        <w:drawing>
          <wp:inline distT="0" distB="0" distL="0" distR="0">
            <wp:extent cx="3265170" cy="1645920"/>
            <wp:effectExtent l="19050" t="0" r="1143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D0859" w:rsidRPr="00D64747" w:rsidRDefault="00DD0859" w:rsidP="00EA6F68">
      <w:pPr>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Тяжёлая адаптация детей обусловлена отсутствием готовности к ДОУ по причине возрастной эмоциональной нестабильности и нерегулярным посещением детского сада. </w:t>
      </w:r>
    </w:p>
    <w:p w:rsidR="00563171" w:rsidRPr="00D64747" w:rsidRDefault="00DD0859" w:rsidP="00EA6F68">
      <w:pPr>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lastRenderedPageBreak/>
        <w:t xml:space="preserve">Психологом была проведена диагностика уровня </w:t>
      </w:r>
      <w:proofErr w:type="spellStart"/>
      <w:r w:rsidRPr="00D64747">
        <w:rPr>
          <w:rFonts w:ascii="Times New Roman" w:hAnsi="Times New Roman" w:cs="Times New Roman"/>
          <w:sz w:val="24"/>
          <w:szCs w:val="24"/>
        </w:rPr>
        <w:t>адаптированности</w:t>
      </w:r>
      <w:proofErr w:type="spellEnd"/>
      <w:r w:rsidRPr="00D64747">
        <w:rPr>
          <w:rFonts w:ascii="Times New Roman" w:hAnsi="Times New Roman" w:cs="Times New Roman"/>
          <w:sz w:val="24"/>
          <w:szCs w:val="24"/>
        </w:rPr>
        <w:t xml:space="preserve"> ребенка к дошкольному учреждению А. Остроухова «Как измерить адаптацию». Были так </w:t>
      </w:r>
      <w:proofErr w:type="gramStart"/>
      <w:r w:rsidRPr="00D64747">
        <w:rPr>
          <w:rFonts w:ascii="Times New Roman" w:hAnsi="Times New Roman" w:cs="Times New Roman"/>
          <w:sz w:val="24"/>
          <w:szCs w:val="24"/>
        </w:rPr>
        <w:t>же  проведены</w:t>
      </w:r>
      <w:proofErr w:type="gramEnd"/>
      <w:r w:rsidRPr="00D64747">
        <w:rPr>
          <w:rFonts w:ascii="Times New Roman" w:hAnsi="Times New Roman" w:cs="Times New Roman"/>
          <w:sz w:val="24"/>
          <w:szCs w:val="24"/>
        </w:rPr>
        <w:t xml:space="preserve"> занятия с детьми 2-4х лет в период адаптации к дошкольному учреждению (</w:t>
      </w:r>
      <w:proofErr w:type="spellStart"/>
      <w:r w:rsidRPr="00D64747">
        <w:rPr>
          <w:rFonts w:ascii="Times New Roman" w:hAnsi="Times New Roman" w:cs="Times New Roman"/>
          <w:sz w:val="24"/>
          <w:szCs w:val="24"/>
        </w:rPr>
        <w:t>Роньжина</w:t>
      </w:r>
      <w:proofErr w:type="spellEnd"/>
      <w:r w:rsidRPr="00D64747">
        <w:rPr>
          <w:rFonts w:ascii="Times New Roman" w:hAnsi="Times New Roman" w:cs="Times New Roman"/>
          <w:sz w:val="24"/>
          <w:szCs w:val="24"/>
        </w:rPr>
        <w:t xml:space="preserve"> А.С., занятия в адаптационный период).Тест для родителей «Я и мой ребенок», родительские собрания и консультации для родителей «Особенности адаптации детей в ДОУ</w:t>
      </w: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rPr>
      </w:pPr>
      <w:r w:rsidRPr="00D64747">
        <w:rPr>
          <w:rFonts w:ascii="Times New Roman" w:eastAsia="Times New Roman" w:hAnsi="Times New Roman" w:cs="Times New Roman"/>
          <w:sz w:val="24"/>
          <w:szCs w:val="24"/>
        </w:rPr>
        <w:t xml:space="preserve">     С родителями и воспитателями детей, у которых наблюдалась тяжелая адаптация, проводилась разъяснительная работа, давались рекомендации по повышению уровня положительной установки на пребывание в ДОУ, по облегчению процесса адаптации. Результаты работы оказались положительными, трудности адаптации были преодолены.</w:t>
      </w:r>
    </w:p>
    <w:p w:rsidR="005A2093" w:rsidRPr="00D64747" w:rsidRDefault="005A2093" w:rsidP="00EA6F68">
      <w:pPr>
        <w:widowControl w:val="0"/>
        <w:autoSpaceDE w:val="0"/>
        <w:autoSpaceDN w:val="0"/>
        <w:spacing w:after="0" w:line="240" w:lineRule="auto"/>
        <w:jc w:val="both"/>
        <w:rPr>
          <w:rFonts w:ascii="Times New Roman" w:eastAsia="Times New Roman" w:hAnsi="Times New Roman" w:cs="Times New Roman"/>
          <w:i/>
          <w:sz w:val="24"/>
          <w:szCs w:val="24"/>
          <w:u w:val="single"/>
        </w:rPr>
      </w:pP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rPr>
      </w:pPr>
      <w:r w:rsidRPr="00D64747">
        <w:rPr>
          <w:rFonts w:ascii="Times New Roman" w:eastAsia="Times New Roman" w:hAnsi="Times New Roman" w:cs="Times New Roman"/>
          <w:b/>
          <w:sz w:val="24"/>
          <w:szCs w:val="24"/>
        </w:rPr>
        <w:t>Организация специализированной (коррекционной) помощи детям, в том числе детям с ОВЗ</w:t>
      </w:r>
      <w:r w:rsidRPr="00D64747">
        <w:rPr>
          <w:rFonts w:ascii="Times New Roman" w:eastAsia="Times New Roman" w:hAnsi="Times New Roman" w:cs="Times New Roman"/>
          <w:sz w:val="24"/>
          <w:szCs w:val="24"/>
        </w:rPr>
        <w:t xml:space="preserve">: в детском саду действует одна группа комбинированной направленности для детей с нарушениями речи. Для коррекции развития детей в штат детского сада входят педагог-психолог, логопед. </w:t>
      </w:r>
      <w:r w:rsidR="00FE6BBF" w:rsidRPr="00D64747">
        <w:rPr>
          <w:rFonts w:ascii="Times New Roman" w:hAnsi="Times New Roman" w:cs="Times New Roman"/>
          <w:sz w:val="24"/>
          <w:szCs w:val="24"/>
        </w:rPr>
        <w:t>Группа комбинированной направленности для детей с нарушениями речи не действовала из-за отсутствия детей данной группы здоровья.</w:t>
      </w: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64747">
        <w:rPr>
          <w:rFonts w:ascii="Times New Roman" w:eastAsia="Times New Roman" w:hAnsi="Times New Roman" w:cs="Times New Roman"/>
          <w:b/>
          <w:bCs/>
          <w:sz w:val="24"/>
          <w:szCs w:val="24"/>
          <w:lang w:eastAsia="ru-RU"/>
        </w:rPr>
        <w:t xml:space="preserve">Анализ образовательного процесса. </w:t>
      </w: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4747">
        <w:rPr>
          <w:rFonts w:ascii="Times New Roman" w:eastAsia="Times New Roman" w:hAnsi="Times New Roman" w:cs="Times New Roman"/>
          <w:bCs/>
          <w:sz w:val="24"/>
          <w:szCs w:val="24"/>
          <w:lang w:eastAsia="ru-RU"/>
        </w:rPr>
        <w:t xml:space="preserve">Образовательная деятельность дошкольного учреждения строится на основе ООП МБДОУ «Детский сад «Колобок» ст.Зеленчукской», утверждённой на заседании Педагогического совета дошкольного учреждения, Лицензии на осуществление образовательной </w:t>
      </w:r>
      <w:proofErr w:type="gramStart"/>
      <w:r w:rsidRPr="00D64747">
        <w:rPr>
          <w:rFonts w:ascii="Times New Roman" w:eastAsia="Times New Roman" w:hAnsi="Times New Roman" w:cs="Times New Roman"/>
          <w:bCs/>
          <w:sz w:val="24"/>
          <w:szCs w:val="24"/>
          <w:lang w:eastAsia="ru-RU"/>
        </w:rPr>
        <w:t>деятельности ,</w:t>
      </w:r>
      <w:proofErr w:type="gramEnd"/>
      <w:r w:rsidRPr="00D64747">
        <w:rPr>
          <w:rFonts w:ascii="Times New Roman" w:eastAsia="Times New Roman" w:hAnsi="Times New Roman" w:cs="Times New Roman"/>
          <w:bCs/>
          <w:sz w:val="24"/>
          <w:szCs w:val="24"/>
          <w:lang w:eastAsia="ru-RU"/>
        </w:rPr>
        <w:t xml:space="preserve"> ФГОС ДО. Качество образовательной работы с детьми оценивается по следующим критериям:</w:t>
      </w: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4747">
        <w:rPr>
          <w:rFonts w:ascii="Times New Roman" w:eastAsia="Times New Roman" w:hAnsi="Times New Roman" w:cs="Times New Roman"/>
          <w:bCs/>
          <w:sz w:val="24"/>
          <w:szCs w:val="24"/>
          <w:lang w:eastAsia="ru-RU"/>
        </w:rPr>
        <w:t xml:space="preserve"> -</w:t>
      </w:r>
      <w:r w:rsidR="005A2093" w:rsidRPr="00D64747">
        <w:rPr>
          <w:rFonts w:ascii="Times New Roman" w:eastAsia="Times New Roman" w:hAnsi="Times New Roman" w:cs="Times New Roman"/>
          <w:bCs/>
          <w:sz w:val="24"/>
          <w:szCs w:val="24"/>
          <w:lang w:eastAsia="ru-RU"/>
        </w:rPr>
        <w:t>результативность усвоения ООП МБ</w:t>
      </w:r>
      <w:r w:rsidRPr="00D64747">
        <w:rPr>
          <w:rFonts w:ascii="Times New Roman" w:eastAsia="Times New Roman" w:hAnsi="Times New Roman" w:cs="Times New Roman"/>
          <w:bCs/>
          <w:sz w:val="24"/>
          <w:szCs w:val="24"/>
          <w:lang w:eastAsia="ru-RU"/>
        </w:rPr>
        <w:t xml:space="preserve">ДОУ; </w:t>
      </w: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4747">
        <w:rPr>
          <w:rFonts w:ascii="Times New Roman" w:eastAsia="Times New Roman" w:hAnsi="Times New Roman" w:cs="Times New Roman"/>
          <w:bCs/>
          <w:sz w:val="24"/>
          <w:szCs w:val="24"/>
          <w:lang w:eastAsia="ru-RU"/>
        </w:rPr>
        <w:t xml:space="preserve">-уровень готовности детей к обучению в школе. </w:t>
      </w: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4747">
        <w:rPr>
          <w:rFonts w:ascii="Times New Roman" w:eastAsia="Times New Roman" w:hAnsi="Times New Roman" w:cs="Times New Roman"/>
          <w:bCs/>
          <w:sz w:val="24"/>
          <w:szCs w:val="24"/>
          <w:lang w:eastAsia="ru-RU"/>
        </w:rPr>
        <w:t xml:space="preserve">Результативность усвоения ООП МБДОУ «Детский сад «Колобок» ст.Зеленчукской». Программа разработана на основе примерной общеобразовательной программы дошкольного образования «От рождения до школы» под ред. Н.Е. </w:t>
      </w:r>
      <w:proofErr w:type="spellStart"/>
      <w:r w:rsidRPr="00D64747">
        <w:rPr>
          <w:rFonts w:ascii="Times New Roman" w:eastAsia="Times New Roman" w:hAnsi="Times New Roman" w:cs="Times New Roman"/>
          <w:bCs/>
          <w:sz w:val="24"/>
          <w:szCs w:val="24"/>
          <w:lang w:eastAsia="ru-RU"/>
        </w:rPr>
        <w:t>Вераксы</w:t>
      </w:r>
      <w:proofErr w:type="spellEnd"/>
      <w:r w:rsidRPr="00D64747">
        <w:rPr>
          <w:rFonts w:ascii="Times New Roman" w:eastAsia="Times New Roman" w:hAnsi="Times New Roman" w:cs="Times New Roman"/>
          <w:bCs/>
          <w:sz w:val="24"/>
          <w:szCs w:val="24"/>
          <w:lang w:eastAsia="ru-RU"/>
        </w:rPr>
        <w:t>. Содержание Программы в части, формируемой участниками образовательных отношений, строится на основе программно-методических комплексов:</w:t>
      </w:r>
    </w:p>
    <w:p w:rsidR="00563171" w:rsidRPr="00D64747" w:rsidRDefault="00563171" w:rsidP="00EA6F68">
      <w:pPr>
        <w:widowControl w:val="0"/>
        <w:spacing w:after="0" w:line="276" w:lineRule="auto"/>
        <w:jc w:val="both"/>
        <w:rPr>
          <w:rFonts w:ascii="Times New Roman" w:hAnsi="Times New Roman" w:cs="Times New Roman"/>
          <w:sz w:val="24"/>
          <w:szCs w:val="24"/>
        </w:rPr>
      </w:pPr>
      <w:r w:rsidRPr="00D64747">
        <w:rPr>
          <w:rFonts w:ascii="Times New Roman" w:hAnsi="Times New Roman" w:cs="Times New Roman"/>
          <w:sz w:val="24"/>
          <w:szCs w:val="24"/>
        </w:rPr>
        <w:t>-национально - региональный компонент</w:t>
      </w:r>
    </w:p>
    <w:p w:rsidR="00563171" w:rsidRPr="00D64747" w:rsidRDefault="00563171" w:rsidP="00EA6F68">
      <w:pPr>
        <w:widowControl w:val="0"/>
        <w:spacing w:after="0" w:line="276" w:lineRule="auto"/>
        <w:jc w:val="both"/>
        <w:rPr>
          <w:rFonts w:ascii="Times New Roman" w:eastAsia="Times New Roman" w:hAnsi="Times New Roman" w:cs="Times New Roman"/>
          <w:sz w:val="24"/>
          <w:szCs w:val="24"/>
          <w:lang w:eastAsia="ru-RU" w:bidi="ru-RU"/>
        </w:rPr>
      </w:pPr>
      <w:r w:rsidRPr="00D64747">
        <w:rPr>
          <w:rFonts w:ascii="Times New Roman" w:hAnsi="Times New Roman" w:cs="Times New Roman"/>
          <w:sz w:val="24"/>
          <w:szCs w:val="24"/>
        </w:rPr>
        <w:t xml:space="preserve"> –парциальная программа </w:t>
      </w:r>
      <w:r w:rsidRPr="00D64747">
        <w:rPr>
          <w:rFonts w:ascii="Times New Roman" w:eastAsia="Times New Roman" w:hAnsi="Times New Roman" w:cs="Times New Roman"/>
          <w:sz w:val="24"/>
          <w:szCs w:val="24"/>
          <w:lang w:eastAsia="ru-RU" w:bidi="ru-RU"/>
        </w:rPr>
        <w:t xml:space="preserve">«Приобщение к истокам русской народной культуры» О.Л. Князева, М.Д. </w:t>
      </w:r>
      <w:proofErr w:type="spellStart"/>
      <w:r w:rsidRPr="00D64747">
        <w:rPr>
          <w:rFonts w:ascii="Times New Roman" w:eastAsia="Times New Roman" w:hAnsi="Times New Roman" w:cs="Times New Roman"/>
          <w:sz w:val="24"/>
          <w:szCs w:val="24"/>
          <w:lang w:eastAsia="ru-RU" w:bidi="ru-RU"/>
        </w:rPr>
        <w:t>Маханева</w:t>
      </w:r>
      <w:proofErr w:type="spellEnd"/>
      <w:r w:rsidRPr="00D64747">
        <w:rPr>
          <w:rFonts w:ascii="Times New Roman" w:eastAsia="Times New Roman" w:hAnsi="Times New Roman" w:cs="Times New Roman"/>
          <w:sz w:val="24"/>
          <w:szCs w:val="24"/>
          <w:lang w:eastAsia="ru-RU" w:bidi="ru-RU"/>
        </w:rPr>
        <w:t>,</w:t>
      </w:r>
    </w:p>
    <w:p w:rsidR="00563171" w:rsidRPr="00D64747" w:rsidRDefault="00563171" w:rsidP="00EA6F68">
      <w:pPr>
        <w:autoSpaceDE w:val="0"/>
        <w:autoSpaceDN w:val="0"/>
        <w:adjustRightInd w:val="0"/>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-парциальная программа «Основы безопасности детей дошкольного возраста»</w:t>
      </w:r>
      <w:r w:rsidRPr="00D64747">
        <w:rPr>
          <w:rFonts w:ascii="Times New Roman" w:eastAsia="Times New Roman" w:hAnsi="Times New Roman" w:cs="Times New Roman"/>
          <w:sz w:val="24"/>
          <w:szCs w:val="24"/>
          <w:lang w:eastAsia="ru-RU" w:bidi="ru-RU"/>
        </w:rPr>
        <w:t xml:space="preserve"> ». Н.Н. Авдеева, О.А. Князева, Р.Б. </w:t>
      </w:r>
      <w:proofErr w:type="spellStart"/>
      <w:r w:rsidRPr="00D64747">
        <w:rPr>
          <w:rFonts w:ascii="Times New Roman" w:eastAsia="Times New Roman" w:hAnsi="Times New Roman" w:cs="Times New Roman"/>
          <w:sz w:val="24"/>
          <w:szCs w:val="24"/>
          <w:lang w:eastAsia="ru-RU" w:bidi="ru-RU"/>
        </w:rPr>
        <w:t>Стеркина</w:t>
      </w:r>
      <w:proofErr w:type="spellEnd"/>
      <w:r w:rsidRPr="00D64747">
        <w:rPr>
          <w:rFonts w:ascii="Times New Roman" w:hAnsi="Times New Roman" w:cs="Times New Roman"/>
          <w:sz w:val="24"/>
          <w:szCs w:val="24"/>
        </w:rPr>
        <w:t>;</w:t>
      </w:r>
    </w:p>
    <w:p w:rsidR="00563171" w:rsidRPr="00D64747" w:rsidRDefault="00563171" w:rsidP="00EA6F68">
      <w:pPr>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D64747">
        <w:rPr>
          <w:rFonts w:ascii="Times New Roman" w:hAnsi="Times New Roman" w:cs="Times New Roman"/>
          <w:sz w:val="24"/>
          <w:szCs w:val="24"/>
        </w:rPr>
        <w:t xml:space="preserve">- парциальная программа </w:t>
      </w:r>
      <w:r w:rsidRPr="00D64747">
        <w:rPr>
          <w:rFonts w:ascii="Times New Roman" w:eastAsia="Times New Roman" w:hAnsi="Times New Roman" w:cs="Times New Roman"/>
          <w:sz w:val="24"/>
          <w:szCs w:val="24"/>
          <w:lang w:eastAsia="ru-RU" w:bidi="ru-RU"/>
        </w:rPr>
        <w:t>«От звука к букве. Обучение дошкольников элементам грамоты» Е.В. Колесникова</w:t>
      </w: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4747">
        <w:rPr>
          <w:rFonts w:ascii="Times New Roman" w:eastAsia="Times New Roman" w:hAnsi="Times New Roman" w:cs="Times New Roman"/>
          <w:bCs/>
          <w:sz w:val="24"/>
          <w:szCs w:val="24"/>
          <w:lang w:eastAsia="ru-RU"/>
        </w:rPr>
        <w:t xml:space="preserve">Основная образовательная программа (далее ООП) включает в себя следующие компоненты: целевой, содержательный, организационный; рабочую программу воспитания; краткую презентацию программы. ООП содержит следующие разделы: планирующие результаты освоения ООП; описание образовательной деятельности в соответствии с направлениями развития ребенка; описание вариативных форм, способов, методов и средств реализации ООП; материально-технические обеспечение ООП; обеспеченность методическими материалами и средствами обучения и воспитания; распорядок дня, регламент образовательной деятельность, учебный график; особенности развивающей предметно-пространственной среды; программа воспитания. В соответствии с ФГОС </w:t>
      </w:r>
      <w:proofErr w:type="gramStart"/>
      <w:r w:rsidRPr="00D64747">
        <w:rPr>
          <w:rFonts w:ascii="Times New Roman" w:eastAsia="Times New Roman" w:hAnsi="Times New Roman" w:cs="Times New Roman"/>
          <w:bCs/>
          <w:sz w:val="24"/>
          <w:szCs w:val="24"/>
          <w:lang w:eastAsia="ru-RU"/>
        </w:rPr>
        <w:t>ДО результаты</w:t>
      </w:r>
      <w:proofErr w:type="gramEnd"/>
      <w:r w:rsidRPr="00D64747">
        <w:rPr>
          <w:rFonts w:ascii="Times New Roman" w:eastAsia="Times New Roman" w:hAnsi="Times New Roman" w:cs="Times New Roman"/>
          <w:bCs/>
          <w:sz w:val="24"/>
          <w:szCs w:val="24"/>
          <w:lang w:eastAsia="ru-RU"/>
        </w:rPr>
        <w:t xml:space="preserve"> освоения ООП ДОУ представлены в виде целевых ориентиров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Содержание Программы должно обеспечивать развитие личности, мотивации и способностей детей в различных видах деятельности и поэтому развитие ребёнка анализировалось по 5 образовательным областям. </w:t>
      </w:r>
    </w:p>
    <w:p w:rsidR="00563171" w:rsidRPr="00D64747" w:rsidRDefault="00563171" w:rsidP="00EA6F68">
      <w:pPr>
        <w:contextualSpacing/>
        <w:jc w:val="both"/>
        <w:rPr>
          <w:rFonts w:ascii="Times New Roman" w:hAnsi="Times New Roman" w:cs="Times New Roman"/>
          <w:b/>
          <w:sz w:val="24"/>
          <w:szCs w:val="24"/>
          <w:u w:val="single"/>
        </w:rPr>
      </w:pPr>
    </w:p>
    <w:p w:rsidR="00563171" w:rsidRPr="00D64747" w:rsidRDefault="00563171" w:rsidP="00EA6F6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4747">
        <w:rPr>
          <w:rFonts w:ascii="Times New Roman" w:hAnsi="Times New Roman" w:cs="Times New Roman"/>
          <w:color w:val="000000"/>
          <w:sz w:val="24"/>
          <w:szCs w:val="24"/>
        </w:rPr>
        <w:t>Образовательный процесс МБДОУ «Детский сад «Колобок» ст. Зеленчукской» включает в себя:</w:t>
      </w:r>
    </w:p>
    <w:p w:rsidR="00563171" w:rsidRPr="00D64747" w:rsidRDefault="006127A7" w:rsidP="00EA6F68">
      <w:pPr>
        <w:pStyle w:val="a7"/>
        <w:jc w:val="both"/>
        <w:rPr>
          <w:rFonts w:ascii="Times New Roman" w:hAnsi="Times New Roman"/>
          <w:sz w:val="24"/>
          <w:szCs w:val="24"/>
        </w:rPr>
      </w:pPr>
      <w:r w:rsidRPr="00D64747">
        <w:rPr>
          <w:rFonts w:ascii="Times New Roman" w:hAnsi="Times New Roman"/>
          <w:sz w:val="24"/>
          <w:szCs w:val="24"/>
        </w:rPr>
        <w:lastRenderedPageBreak/>
        <w:t xml:space="preserve">- </w:t>
      </w:r>
      <w:r w:rsidR="00563171" w:rsidRPr="00D64747">
        <w:rPr>
          <w:rFonts w:ascii="Times New Roman" w:hAnsi="Times New Roman"/>
          <w:sz w:val="24"/>
          <w:szCs w:val="24"/>
        </w:rPr>
        <w:t>образовательную деятельность, осуществляемую в процессе организации различных видов детской деятельности;</w:t>
      </w:r>
    </w:p>
    <w:p w:rsidR="00563171" w:rsidRPr="00D64747" w:rsidRDefault="006127A7" w:rsidP="00EA6F68">
      <w:pPr>
        <w:pStyle w:val="a7"/>
        <w:rPr>
          <w:rFonts w:ascii="Times New Roman" w:hAnsi="Times New Roman"/>
          <w:sz w:val="24"/>
          <w:szCs w:val="24"/>
        </w:rPr>
      </w:pPr>
      <w:r w:rsidRPr="00D64747">
        <w:rPr>
          <w:rFonts w:ascii="Times New Roman" w:hAnsi="Times New Roman"/>
          <w:sz w:val="24"/>
          <w:szCs w:val="24"/>
        </w:rPr>
        <w:t xml:space="preserve">- </w:t>
      </w:r>
      <w:r w:rsidR="00563171" w:rsidRPr="00D64747">
        <w:rPr>
          <w:rFonts w:ascii="Times New Roman" w:hAnsi="Times New Roman"/>
          <w:sz w:val="24"/>
          <w:szCs w:val="24"/>
        </w:rPr>
        <w:t>образовательную деятельность, осуществляемую</w:t>
      </w:r>
      <w:r w:rsidRPr="00D64747">
        <w:rPr>
          <w:rFonts w:ascii="Times New Roman" w:hAnsi="Times New Roman"/>
          <w:sz w:val="24"/>
          <w:szCs w:val="24"/>
        </w:rPr>
        <w:t xml:space="preserve">                                                                           </w:t>
      </w:r>
      <w:r w:rsidR="00563171" w:rsidRPr="00D64747">
        <w:rPr>
          <w:rFonts w:ascii="Times New Roman" w:hAnsi="Times New Roman"/>
          <w:sz w:val="24"/>
          <w:szCs w:val="24"/>
        </w:rPr>
        <w:t xml:space="preserve"> в ходе режимных моментов; </w:t>
      </w:r>
    </w:p>
    <w:p w:rsidR="00563171" w:rsidRPr="00D64747" w:rsidRDefault="006127A7" w:rsidP="00EA6F68">
      <w:pPr>
        <w:pStyle w:val="a7"/>
        <w:jc w:val="both"/>
        <w:rPr>
          <w:rFonts w:ascii="Times New Roman" w:hAnsi="Times New Roman"/>
          <w:sz w:val="24"/>
          <w:szCs w:val="24"/>
        </w:rPr>
      </w:pPr>
      <w:r w:rsidRPr="00D64747">
        <w:rPr>
          <w:rFonts w:ascii="Times New Roman" w:hAnsi="Times New Roman"/>
          <w:sz w:val="24"/>
          <w:szCs w:val="24"/>
        </w:rPr>
        <w:t xml:space="preserve">- </w:t>
      </w:r>
      <w:r w:rsidR="00563171" w:rsidRPr="00D64747">
        <w:rPr>
          <w:rFonts w:ascii="Times New Roman" w:hAnsi="Times New Roman"/>
          <w:sz w:val="24"/>
          <w:szCs w:val="24"/>
        </w:rPr>
        <w:t>самостоятельную деятельность детей;</w:t>
      </w:r>
    </w:p>
    <w:p w:rsidR="00563171" w:rsidRPr="00D64747" w:rsidRDefault="006127A7" w:rsidP="00EA6F68">
      <w:pPr>
        <w:pStyle w:val="a7"/>
        <w:jc w:val="both"/>
        <w:rPr>
          <w:rFonts w:ascii="Times New Roman" w:hAnsi="Times New Roman"/>
          <w:sz w:val="24"/>
          <w:szCs w:val="24"/>
        </w:rPr>
      </w:pPr>
      <w:r w:rsidRPr="00D64747">
        <w:rPr>
          <w:rFonts w:ascii="Times New Roman" w:hAnsi="Times New Roman"/>
          <w:sz w:val="24"/>
          <w:szCs w:val="24"/>
        </w:rPr>
        <w:t xml:space="preserve">- </w:t>
      </w:r>
      <w:r w:rsidR="00563171" w:rsidRPr="00D64747">
        <w:rPr>
          <w:rFonts w:ascii="Times New Roman" w:hAnsi="Times New Roman"/>
          <w:sz w:val="24"/>
          <w:szCs w:val="24"/>
        </w:rPr>
        <w:t>индивидуальную работу с детьми;</w:t>
      </w:r>
    </w:p>
    <w:p w:rsidR="00563171" w:rsidRPr="00D64747" w:rsidRDefault="006127A7" w:rsidP="00EA6F68">
      <w:pPr>
        <w:pStyle w:val="a7"/>
        <w:jc w:val="both"/>
        <w:rPr>
          <w:rFonts w:ascii="Times New Roman" w:hAnsi="Times New Roman"/>
          <w:sz w:val="24"/>
          <w:szCs w:val="24"/>
        </w:rPr>
      </w:pPr>
      <w:r w:rsidRPr="00D64747">
        <w:rPr>
          <w:rFonts w:ascii="Times New Roman" w:hAnsi="Times New Roman"/>
          <w:sz w:val="24"/>
          <w:szCs w:val="24"/>
        </w:rPr>
        <w:t xml:space="preserve">- </w:t>
      </w:r>
      <w:r w:rsidR="00563171" w:rsidRPr="00D64747">
        <w:rPr>
          <w:rFonts w:ascii="Times New Roman" w:hAnsi="Times New Roman"/>
          <w:sz w:val="24"/>
          <w:szCs w:val="24"/>
        </w:rPr>
        <w:t>взаимодействие с семьями воспитанников.</w:t>
      </w:r>
    </w:p>
    <w:p w:rsidR="00563171" w:rsidRPr="00D64747" w:rsidRDefault="00563171" w:rsidP="00EA6F68">
      <w:pPr>
        <w:spacing w:after="0" w:line="240" w:lineRule="auto"/>
        <w:ind w:firstLine="709"/>
        <w:jc w:val="both"/>
        <w:rPr>
          <w:rFonts w:ascii="Times New Roman" w:eastAsia="Calibri" w:hAnsi="Times New Roman" w:cs="Times New Roman"/>
          <w:sz w:val="24"/>
          <w:szCs w:val="24"/>
          <w:lang w:eastAsia="ar-SA" w:bidi="ru-RU"/>
        </w:rPr>
      </w:pPr>
      <w:r w:rsidRPr="00D64747">
        <w:rPr>
          <w:rFonts w:ascii="Times New Roman" w:hAnsi="Times New Roman" w:cs="Times New Roman"/>
          <w:sz w:val="24"/>
          <w:szCs w:val="24"/>
        </w:rPr>
        <w:t xml:space="preserve">Максимально допустимый объем недельной образовательной нагрузки и продолжительность непрерывной непосредственно образовательной деятельности определен в учебном плане, режиме занятий, разработанных в соответствии с </w:t>
      </w:r>
      <w:proofErr w:type="gramStart"/>
      <w:r w:rsidRPr="00D64747">
        <w:rPr>
          <w:rFonts w:ascii="Times New Roman" w:hAnsi="Times New Roman" w:cs="Times New Roman"/>
          <w:sz w:val="24"/>
          <w:szCs w:val="24"/>
        </w:rPr>
        <w:t xml:space="preserve">требованием </w:t>
      </w:r>
      <w:r w:rsidRPr="00D64747">
        <w:rPr>
          <w:rFonts w:ascii="Times New Roman" w:eastAsia="Calibri" w:hAnsi="Times New Roman" w:cs="Times New Roman"/>
          <w:sz w:val="24"/>
          <w:szCs w:val="24"/>
          <w:lang w:eastAsia="ar-SA" w:bidi="ru-RU"/>
        </w:rPr>
        <w:t xml:space="preserve"> СанПиН</w:t>
      </w:r>
      <w:proofErr w:type="gramEnd"/>
      <w:r w:rsidRPr="00D64747">
        <w:rPr>
          <w:rFonts w:ascii="Times New Roman" w:eastAsia="Calibri" w:hAnsi="Times New Roman" w:cs="Times New Roman"/>
          <w:sz w:val="24"/>
          <w:szCs w:val="24"/>
          <w:lang w:eastAsia="ar-SA" w:bidi="ru-RU"/>
        </w:rPr>
        <w:t xml:space="preserve"> .</w:t>
      </w: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b/>
          <w:spacing w:val="-3"/>
          <w:sz w:val="24"/>
          <w:szCs w:val="24"/>
        </w:rPr>
      </w:pPr>
      <w:proofErr w:type="gramStart"/>
      <w:r w:rsidRPr="00D64747">
        <w:rPr>
          <w:rFonts w:ascii="Times New Roman" w:eastAsia="Times New Roman" w:hAnsi="Times New Roman" w:cs="Times New Roman"/>
          <w:b/>
          <w:sz w:val="24"/>
          <w:szCs w:val="24"/>
        </w:rPr>
        <w:t>Работа  учителя</w:t>
      </w:r>
      <w:proofErr w:type="gramEnd"/>
      <w:r w:rsidRPr="00D64747">
        <w:rPr>
          <w:rFonts w:ascii="Times New Roman" w:eastAsia="Times New Roman" w:hAnsi="Times New Roman" w:cs="Times New Roman"/>
          <w:b/>
          <w:sz w:val="24"/>
          <w:szCs w:val="24"/>
        </w:rPr>
        <w:t>- логопеда</w:t>
      </w:r>
      <w:r w:rsidRPr="00D64747">
        <w:rPr>
          <w:rFonts w:ascii="Times New Roman" w:eastAsia="Times New Roman" w:hAnsi="Times New Roman" w:cs="Times New Roman"/>
          <w:b/>
          <w:spacing w:val="-3"/>
          <w:sz w:val="24"/>
          <w:szCs w:val="24"/>
        </w:rPr>
        <w:t xml:space="preserve"> </w:t>
      </w:r>
    </w:p>
    <w:p w:rsidR="00563171" w:rsidRPr="00D64747" w:rsidRDefault="00563171" w:rsidP="00EA6F6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4747">
        <w:rPr>
          <w:rFonts w:ascii="Times New Roman" w:eastAsia="Times New Roman" w:hAnsi="Times New Roman" w:cs="Times New Roman"/>
          <w:sz w:val="24"/>
          <w:szCs w:val="24"/>
        </w:rPr>
        <w:t xml:space="preserve">В МБДОУ «Детский сад «Колобок» ст. Зеленчукской» логопедическая работа осуществляется учителем- логопедом. </w:t>
      </w:r>
    </w:p>
    <w:p w:rsidR="00563171" w:rsidRPr="00D64747" w:rsidRDefault="00563171" w:rsidP="00EA6F68">
      <w:pPr>
        <w:widowControl w:val="0"/>
        <w:autoSpaceDE w:val="0"/>
        <w:autoSpaceDN w:val="0"/>
        <w:spacing w:after="0" w:line="240" w:lineRule="auto"/>
        <w:ind w:firstLine="709"/>
        <w:jc w:val="both"/>
        <w:rPr>
          <w:rFonts w:ascii="Times New Roman" w:eastAsia="Times New Roman" w:hAnsi="Times New Roman" w:cs="Times New Roman"/>
          <w:sz w:val="24"/>
          <w:szCs w:val="24"/>
          <w:u w:val="single"/>
        </w:rPr>
      </w:pPr>
      <w:r w:rsidRPr="00D64747">
        <w:rPr>
          <w:rFonts w:ascii="Times New Roman" w:eastAsia="Times New Roman" w:hAnsi="Times New Roman" w:cs="Times New Roman"/>
          <w:sz w:val="24"/>
          <w:szCs w:val="24"/>
          <w:u w:val="single"/>
        </w:rPr>
        <w:t>Работа</w:t>
      </w:r>
      <w:r w:rsidRPr="00D64747">
        <w:rPr>
          <w:rFonts w:ascii="Times New Roman" w:eastAsia="Times New Roman" w:hAnsi="Times New Roman" w:cs="Times New Roman"/>
          <w:spacing w:val="-3"/>
          <w:sz w:val="24"/>
          <w:szCs w:val="24"/>
          <w:u w:val="single"/>
        </w:rPr>
        <w:t xml:space="preserve"> </w:t>
      </w:r>
      <w:r w:rsidRPr="00D64747">
        <w:rPr>
          <w:rFonts w:ascii="Times New Roman" w:eastAsia="Times New Roman" w:hAnsi="Times New Roman" w:cs="Times New Roman"/>
          <w:sz w:val="24"/>
          <w:szCs w:val="24"/>
          <w:u w:val="single"/>
        </w:rPr>
        <w:t>ведется</w:t>
      </w:r>
      <w:r w:rsidRPr="00D64747">
        <w:rPr>
          <w:rFonts w:ascii="Times New Roman" w:eastAsia="Times New Roman" w:hAnsi="Times New Roman" w:cs="Times New Roman"/>
          <w:spacing w:val="-1"/>
          <w:sz w:val="24"/>
          <w:szCs w:val="24"/>
          <w:u w:val="single"/>
        </w:rPr>
        <w:t xml:space="preserve"> </w:t>
      </w:r>
      <w:r w:rsidRPr="00D64747">
        <w:rPr>
          <w:rFonts w:ascii="Times New Roman" w:eastAsia="Times New Roman" w:hAnsi="Times New Roman" w:cs="Times New Roman"/>
          <w:sz w:val="24"/>
          <w:szCs w:val="24"/>
          <w:u w:val="single"/>
        </w:rPr>
        <w:t>по</w:t>
      </w:r>
      <w:r w:rsidRPr="00D64747">
        <w:rPr>
          <w:rFonts w:ascii="Times New Roman" w:eastAsia="Times New Roman" w:hAnsi="Times New Roman" w:cs="Times New Roman"/>
          <w:spacing w:val="-2"/>
          <w:sz w:val="24"/>
          <w:szCs w:val="24"/>
          <w:u w:val="single"/>
        </w:rPr>
        <w:t xml:space="preserve"> </w:t>
      </w:r>
      <w:r w:rsidRPr="00D64747">
        <w:rPr>
          <w:rFonts w:ascii="Times New Roman" w:eastAsia="Times New Roman" w:hAnsi="Times New Roman" w:cs="Times New Roman"/>
          <w:sz w:val="24"/>
          <w:szCs w:val="24"/>
          <w:u w:val="single"/>
        </w:rPr>
        <w:t>нескольким</w:t>
      </w:r>
      <w:r w:rsidRPr="00D64747">
        <w:rPr>
          <w:rFonts w:ascii="Times New Roman" w:eastAsia="Times New Roman" w:hAnsi="Times New Roman" w:cs="Times New Roman"/>
          <w:spacing w:val="-5"/>
          <w:sz w:val="24"/>
          <w:szCs w:val="24"/>
          <w:u w:val="single"/>
        </w:rPr>
        <w:t xml:space="preserve"> </w:t>
      </w:r>
      <w:r w:rsidRPr="00D64747">
        <w:rPr>
          <w:rFonts w:ascii="Times New Roman" w:eastAsia="Times New Roman" w:hAnsi="Times New Roman" w:cs="Times New Roman"/>
          <w:sz w:val="24"/>
          <w:szCs w:val="24"/>
          <w:u w:val="single"/>
        </w:rPr>
        <w:t>направлениям:</w:t>
      </w:r>
    </w:p>
    <w:p w:rsidR="00563171" w:rsidRPr="00D64747" w:rsidRDefault="00563171" w:rsidP="00EA6F68">
      <w:pPr>
        <w:widowControl w:val="0"/>
        <w:numPr>
          <w:ilvl w:val="0"/>
          <w:numId w:val="11"/>
        </w:numPr>
        <w:autoSpaceDE w:val="0"/>
        <w:autoSpaceDN w:val="0"/>
        <w:spacing w:before="100" w:beforeAutospacing="1" w:after="0" w:afterAutospacing="1" w:line="256" w:lineRule="auto"/>
        <w:jc w:val="both"/>
        <w:rPr>
          <w:rFonts w:ascii="Times New Roman" w:eastAsia="Times New Roman" w:hAnsi="Times New Roman" w:cs="Times New Roman"/>
          <w:color w:val="000000"/>
          <w:sz w:val="24"/>
          <w:szCs w:val="24"/>
        </w:rPr>
      </w:pPr>
      <w:r w:rsidRPr="00D64747">
        <w:rPr>
          <w:rFonts w:ascii="Times New Roman" w:eastAsia="Times New Roman" w:hAnsi="Times New Roman" w:cs="Times New Roman"/>
          <w:color w:val="000000"/>
          <w:sz w:val="24"/>
          <w:szCs w:val="24"/>
        </w:rPr>
        <w:t>диагностическая деятельность;</w:t>
      </w:r>
    </w:p>
    <w:p w:rsidR="00563171" w:rsidRPr="00D64747" w:rsidRDefault="00563171" w:rsidP="00EA6F68">
      <w:pPr>
        <w:widowControl w:val="0"/>
        <w:numPr>
          <w:ilvl w:val="0"/>
          <w:numId w:val="11"/>
        </w:numPr>
        <w:autoSpaceDE w:val="0"/>
        <w:autoSpaceDN w:val="0"/>
        <w:spacing w:before="100" w:beforeAutospacing="1" w:after="0" w:afterAutospacing="1" w:line="256" w:lineRule="auto"/>
        <w:jc w:val="both"/>
        <w:rPr>
          <w:rFonts w:ascii="Times New Roman" w:eastAsia="Times New Roman" w:hAnsi="Times New Roman" w:cs="Times New Roman"/>
          <w:color w:val="000000"/>
          <w:sz w:val="24"/>
          <w:szCs w:val="24"/>
        </w:rPr>
      </w:pPr>
      <w:r w:rsidRPr="00D64747">
        <w:rPr>
          <w:rFonts w:ascii="Times New Roman" w:eastAsia="Times New Roman" w:hAnsi="Times New Roman" w:cs="Times New Roman"/>
          <w:color w:val="000000"/>
          <w:sz w:val="24"/>
          <w:szCs w:val="24"/>
        </w:rPr>
        <w:t>коррекционно-развивающая деятельность;</w:t>
      </w:r>
    </w:p>
    <w:p w:rsidR="00563171" w:rsidRPr="00D64747" w:rsidRDefault="00563171" w:rsidP="00EA6F68">
      <w:pPr>
        <w:widowControl w:val="0"/>
        <w:numPr>
          <w:ilvl w:val="0"/>
          <w:numId w:val="11"/>
        </w:numPr>
        <w:autoSpaceDE w:val="0"/>
        <w:autoSpaceDN w:val="0"/>
        <w:spacing w:before="100" w:beforeAutospacing="1" w:after="0" w:afterAutospacing="1" w:line="256" w:lineRule="auto"/>
        <w:jc w:val="both"/>
        <w:rPr>
          <w:rFonts w:ascii="Times New Roman" w:eastAsia="Times New Roman" w:hAnsi="Times New Roman" w:cs="Times New Roman"/>
          <w:color w:val="000000"/>
          <w:sz w:val="24"/>
          <w:szCs w:val="24"/>
        </w:rPr>
      </w:pPr>
      <w:r w:rsidRPr="00D64747">
        <w:rPr>
          <w:rFonts w:ascii="Times New Roman" w:eastAsia="Times New Roman" w:hAnsi="Times New Roman" w:cs="Times New Roman"/>
          <w:color w:val="000000"/>
          <w:sz w:val="24"/>
          <w:szCs w:val="24"/>
        </w:rPr>
        <w:t xml:space="preserve">консультативная, просветительская и профилактическая деятельность; </w:t>
      </w:r>
    </w:p>
    <w:p w:rsidR="00563171" w:rsidRPr="00D64747" w:rsidRDefault="00563171" w:rsidP="00EA6F68">
      <w:pPr>
        <w:widowControl w:val="0"/>
        <w:numPr>
          <w:ilvl w:val="0"/>
          <w:numId w:val="11"/>
        </w:numPr>
        <w:autoSpaceDE w:val="0"/>
        <w:autoSpaceDN w:val="0"/>
        <w:spacing w:before="100" w:beforeAutospacing="1" w:after="0" w:afterAutospacing="1" w:line="256" w:lineRule="auto"/>
        <w:jc w:val="both"/>
        <w:rPr>
          <w:rFonts w:ascii="Times New Roman" w:eastAsia="Times New Roman" w:hAnsi="Times New Roman" w:cs="Times New Roman"/>
          <w:sz w:val="24"/>
          <w:szCs w:val="24"/>
          <w:u w:val="single"/>
        </w:rPr>
      </w:pPr>
      <w:r w:rsidRPr="00D64747">
        <w:rPr>
          <w:rFonts w:ascii="Times New Roman" w:eastAsia="Times New Roman" w:hAnsi="Times New Roman" w:cs="Times New Roman"/>
          <w:color w:val="000000"/>
          <w:sz w:val="24"/>
          <w:szCs w:val="24"/>
        </w:rPr>
        <w:t>организационно-методическая деятельность.</w:t>
      </w:r>
    </w:p>
    <w:p w:rsidR="00563171" w:rsidRPr="00D64747" w:rsidRDefault="00563171" w:rsidP="00EA6F6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64747">
        <w:rPr>
          <w:rFonts w:ascii="Times New Roman" w:eastAsia="Times New Roman" w:hAnsi="Times New Roman" w:cs="Times New Roman"/>
          <w:sz w:val="24"/>
          <w:szCs w:val="24"/>
        </w:rPr>
        <w:t xml:space="preserve">С целью повышения школьной мотивации у детей 6-7 лет, оказания практической и консультативной помощи родителям в подготовке детей к школе логопедом проводятся следующие формы работы: </w:t>
      </w:r>
    </w:p>
    <w:p w:rsidR="00563171" w:rsidRPr="00D64747" w:rsidRDefault="00563171" w:rsidP="00EA6F68">
      <w:pPr>
        <w:numPr>
          <w:ilvl w:val="0"/>
          <w:numId w:val="5"/>
        </w:numPr>
        <w:autoSpaceDE w:val="0"/>
        <w:autoSpaceDN w:val="0"/>
        <w:adjustRightInd w:val="0"/>
        <w:spacing w:before="100" w:beforeAutospacing="1" w:after="0" w:afterAutospacing="1" w:line="256"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диагностика детей  </w:t>
      </w:r>
    </w:p>
    <w:p w:rsidR="00563171" w:rsidRPr="00D64747" w:rsidRDefault="00563171" w:rsidP="00EA6F68">
      <w:pPr>
        <w:numPr>
          <w:ilvl w:val="0"/>
          <w:numId w:val="5"/>
        </w:numPr>
        <w:autoSpaceDE w:val="0"/>
        <w:autoSpaceDN w:val="0"/>
        <w:adjustRightInd w:val="0"/>
        <w:spacing w:before="100" w:beforeAutospacing="1" w:after="0" w:afterAutospacing="1" w:line="256"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проведение индивидуальных и групповых консультаций педагогов и родителей; </w:t>
      </w:r>
    </w:p>
    <w:p w:rsidR="00563171" w:rsidRPr="00D64747" w:rsidRDefault="00563171" w:rsidP="00EA6F68">
      <w:pPr>
        <w:autoSpaceDE w:val="0"/>
        <w:autoSpaceDN w:val="0"/>
        <w:adjustRightInd w:val="0"/>
        <w:spacing w:before="100" w:beforeAutospacing="1" w:after="0" w:afterAutospacing="1" w:line="256" w:lineRule="auto"/>
        <w:ind w:left="142"/>
        <w:rPr>
          <w:rFonts w:ascii="Times New Roman" w:hAnsi="Times New Roman" w:cs="Times New Roman"/>
          <w:sz w:val="24"/>
          <w:szCs w:val="24"/>
        </w:rPr>
      </w:pPr>
      <w:r w:rsidRPr="00D64747">
        <w:rPr>
          <w:rFonts w:ascii="Times New Roman" w:hAnsi="Times New Roman" w:cs="Times New Roman"/>
          <w:color w:val="000000"/>
          <w:sz w:val="24"/>
          <w:szCs w:val="24"/>
        </w:rPr>
        <w:t>-проведение практических коррекционно-развивающих занятий с детьми по подготовке к школе</w:t>
      </w:r>
      <w:r w:rsidR="006127A7" w:rsidRPr="00D64747">
        <w:rPr>
          <w:rFonts w:ascii="Times New Roman" w:hAnsi="Times New Roman" w:cs="Times New Roman"/>
          <w:sz w:val="24"/>
          <w:szCs w:val="24"/>
        </w:rPr>
        <w:t xml:space="preserve">                                                                                                               </w:t>
      </w:r>
      <w:r w:rsidR="00EA6F68">
        <w:rPr>
          <w:rFonts w:ascii="Times New Roman" w:hAnsi="Times New Roman" w:cs="Times New Roman"/>
          <w:sz w:val="24"/>
          <w:szCs w:val="24"/>
        </w:rPr>
        <w:t xml:space="preserve">                                                               </w:t>
      </w:r>
      <w:r w:rsidRPr="00D64747">
        <w:rPr>
          <w:rFonts w:ascii="Times New Roman" w:hAnsi="Times New Roman" w:cs="Times New Roman"/>
          <w:b/>
          <w:sz w:val="24"/>
          <w:szCs w:val="24"/>
        </w:rPr>
        <w:t xml:space="preserve">Работа педагога </w:t>
      </w:r>
      <w:r w:rsidR="006127A7" w:rsidRPr="00D64747">
        <w:rPr>
          <w:rFonts w:ascii="Times New Roman" w:hAnsi="Times New Roman" w:cs="Times New Roman"/>
          <w:b/>
          <w:sz w:val="24"/>
          <w:szCs w:val="24"/>
        </w:rPr>
        <w:t>–</w:t>
      </w:r>
      <w:r w:rsidRPr="00D64747">
        <w:rPr>
          <w:rFonts w:ascii="Times New Roman" w:hAnsi="Times New Roman" w:cs="Times New Roman"/>
          <w:b/>
          <w:sz w:val="24"/>
          <w:szCs w:val="24"/>
        </w:rPr>
        <w:t xml:space="preserve"> психолога</w:t>
      </w:r>
      <w:r w:rsidR="006127A7" w:rsidRPr="00D64747">
        <w:rPr>
          <w:rFonts w:ascii="Times New Roman" w:hAnsi="Times New Roman" w:cs="Times New Roman"/>
          <w:sz w:val="24"/>
          <w:szCs w:val="24"/>
        </w:rPr>
        <w:t xml:space="preserve"> </w:t>
      </w:r>
      <w:r w:rsidR="00EA6F68">
        <w:rPr>
          <w:rFonts w:ascii="Times New Roman" w:hAnsi="Times New Roman" w:cs="Times New Roman"/>
          <w:sz w:val="24"/>
          <w:szCs w:val="24"/>
        </w:rPr>
        <w:t xml:space="preserve">  </w:t>
      </w:r>
      <w:r w:rsidRPr="00D64747">
        <w:rPr>
          <w:rFonts w:ascii="Times New Roman" w:eastAsia="Times New Roman" w:hAnsi="Times New Roman" w:cs="Times New Roman"/>
          <w:sz w:val="24"/>
          <w:szCs w:val="24"/>
        </w:rPr>
        <w:t>Работа педагога-психолога  осуществлялась в соответствии с требованиями ФГОС, годовым планом учреждения, годовым планом педагога-психолога. Педагогом-психологом выполнялись следующие виды работ в соответствии с годовым планом:</w:t>
      </w:r>
      <w:r w:rsidR="006127A7" w:rsidRPr="00D64747">
        <w:rPr>
          <w:rFonts w:ascii="Times New Roman" w:hAnsi="Times New Roman" w:cs="Times New Roman"/>
          <w:sz w:val="24"/>
          <w:szCs w:val="24"/>
        </w:rPr>
        <w:t xml:space="preserve">                                                   </w:t>
      </w:r>
      <w:r w:rsidR="00BF4E65" w:rsidRPr="00D64747">
        <w:rPr>
          <w:rFonts w:ascii="Times New Roman" w:hAnsi="Times New Roman" w:cs="Times New Roman"/>
          <w:sz w:val="24"/>
          <w:szCs w:val="24"/>
        </w:rPr>
        <w:t xml:space="preserve">                                                                               </w:t>
      </w:r>
      <w:r w:rsidR="006127A7" w:rsidRPr="00D64747">
        <w:rPr>
          <w:rFonts w:ascii="Times New Roman" w:hAnsi="Times New Roman" w:cs="Times New Roman"/>
          <w:sz w:val="24"/>
          <w:szCs w:val="24"/>
        </w:rPr>
        <w:t xml:space="preserve">  </w:t>
      </w:r>
      <w:r w:rsidR="00EA6F68">
        <w:rPr>
          <w:rFonts w:ascii="Times New Roman" w:hAnsi="Times New Roman" w:cs="Times New Roman"/>
          <w:sz w:val="24"/>
          <w:szCs w:val="24"/>
        </w:rPr>
        <w:t xml:space="preserve">                            </w:t>
      </w:r>
      <w:r w:rsidRPr="00D64747">
        <w:rPr>
          <w:rFonts w:ascii="Times New Roman" w:eastAsia="Times New Roman" w:hAnsi="Times New Roman" w:cs="Times New Roman"/>
          <w:sz w:val="24"/>
          <w:szCs w:val="24"/>
        </w:rPr>
        <w:t>-психодиагностическая;</w:t>
      </w:r>
      <w:r w:rsidR="006127A7" w:rsidRPr="00D64747">
        <w:rPr>
          <w:rFonts w:ascii="Times New Roman" w:hAnsi="Times New Roman" w:cs="Times New Roman"/>
          <w:sz w:val="24"/>
          <w:szCs w:val="24"/>
        </w:rPr>
        <w:t xml:space="preserve">                                                                                                        </w:t>
      </w:r>
      <w:r w:rsidR="00EA6F68">
        <w:rPr>
          <w:rFonts w:ascii="Times New Roman" w:hAnsi="Times New Roman" w:cs="Times New Roman"/>
          <w:sz w:val="24"/>
          <w:szCs w:val="24"/>
        </w:rPr>
        <w:t xml:space="preserve">                         </w:t>
      </w:r>
      <w:r w:rsidR="006127A7" w:rsidRPr="00D64747">
        <w:rPr>
          <w:rFonts w:ascii="Times New Roman" w:hAnsi="Times New Roman" w:cs="Times New Roman"/>
          <w:sz w:val="24"/>
          <w:szCs w:val="24"/>
        </w:rPr>
        <w:t xml:space="preserve">  </w:t>
      </w:r>
      <w:r w:rsidRPr="00D64747">
        <w:rPr>
          <w:rFonts w:ascii="Times New Roman" w:eastAsia="Times New Roman" w:hAnsi="Times New Roman" w:cs="Times New Roman"/>
          <w:sz w:val="24"/>
          <w:szCs w:val="24"/>
        </w:rPr>
        <w:t>-коррекционно-развивающая;</w:t>
      </w:r>
      <w:r w:rsidR="006127A7" w:rsidRPr="00D64747">
        <w:rPr>
          <w:rFonts w:ascii="Times New Roman" w:hAnsi="Times New Roman" w:cs="Times New Roman"/>
          <w:sz w:val="24"/>
          <w:szCs w:val="24"/>
        </w:rPr>
        <w:t xml:space="preserve">                                                                                               </w:t>
      </w:r>
      <w:r w:rsidR="00EA6F68">
        <w:rPr>
          <w:rFonts w:ascii="Times New Roman" w:hAnsi="Times New Roman" w:cs="Times New Roman"/>
          <w:sz w:val="24"/>
          <w:szCs w:val="24"/>
        </w:rPr>
        <w:t xml:space="preserve">                            </w:t>
      </w:r>
      <w:r w:rsidRPr="00D64747">
        <w:rPr>
          <w:rFonts w:ascii="Times New Roman" w:eastAsia="Times New Roman" w:hAnsi="Times New Roman" w:cs="Times New Roman"/>
          <w:sz w:val="24"/>
          <w:szCs w:val="24"/>
        </w:rPr>
        <w:t>-консультативная;</w:t>
      </w:r>
      <w:r w:rsidR="006127A7" w:rsidRPr="00D64747">
        <w:rPr>
          <w:rFonts w:ascii="Times New Roman" w:hAnsi="Times New Roman" w:cs="Times New Roman"/>
          <w:sz w:val="24"/>
          <w:szCs w:val="24"/>
        </w:rPr>
        <w:t xml:space="preserve">                                                                                                      </w:t>
      </w:r>
      <w:r w:rsidR="00BF4E65" w:rsidRPr="00D64747">
        <w:rPr>
          <w:rFonts w:ascii="Times New Roman" w:hAnsi="Times New Roman" w:cs="Times New Roman"/>
          <w:sz w:val="24"/>
          <w:szCs w:val="24"/>
        </w:rPr>
        <w:t xml:space="preserve">                                    </w:t>
      </w:r>
      <w:r w:rsidR="006127A7" w:rsidRPr="00D64747">
        <w:rPr>
          <w:rFonts w:ascii="Times New Roman" w:hAnsi="Times New Roman" w:cs="Times New Roman"/>
          <w:sz w:val="24"/>
          <w:szCs w:val="24"/>
        </w:rPr>
        <w:t xml:space="preserve"> </w:t>
      </w:r>
      <w:r w:rsidRPr="00D64747">
        <w:rPr>
          <w:rFonts w:ascii="Times New Roman" w:eastAsia="Times New Roman" w:hAnsi="Times New Roman" w:cs="Times New Roman"/>
          <w:sz w:val="24"/>
          <w:szCs w:val="24"/>
        </w:rPr>
        <w:t>-профилактика и просвещение</w:t>
      </w:r>
      <w:r w:rsidR="006127A7" w:rsidRPr="00D64747">
        <w:rPr>
          <w:rFonts w:ascii="Times New Roman" w:hAnsi="Times New Roman" w:cs="Times New Roman"/>
          <w:sz w:val="24"/>
          <w:szCs w:val="24"/>
        </w:rPr>
        <w:t xml:space="preserve">                                                                       </w:t>
      </w:r>
      <w:r w:rsidR="00BF4E65" w:rsidRPr="00D64747">
        <w:rPr>
          <w:rFonts w:ascii="Times New Roman" w:hAnsi="Times New Roman" w:cs="Times New Roman"/>
          <w:sz w:val="24"/>
          <w:szCs w:val="24"/>
        </w:rPr>
        <w:t xml:space="preserve">                               </w:t>
      </w:r>
      <w:r w:rsidR="00EA6F68">
        <w:rPr>
          <w:rFonts w:ascii="Times New Roman" w:hAnsi="Times New Roman" w:cs="Times New Roman"/>
          <w:sz w:val="24"/>
          <w:szCs w:val="24"/>
        </w:rPr>
        <w:t xml:space="preserve">                  </w:t>
      </w:r>
      <w:r w:rsidRPr="00D64747">
        <w:rPr>
          <w:rFonts w:ascii="Times New Roman" w:hAnsi="Times New Roman" w:cs="Times New Roman"/>
          <w:sz w:val="24"/>
          <w:szCs w:val="24"/>
        </w:rPr>
        <w:t xml:space="preserve"> -методическая</w:t>
      </w:r>
      <w:r w:rsidRPr="00D64747">
        <w:rPr>
          <w:sz w:val="24"/>
          <w:szCs w:val="24"/>
        </w:rPr>
        <w:t xml:space="preserve">         </w:t>
      </w:r>
      <w:r w:rsidR="00BF4E65" w:rsidRPr="00D64747">
        <w:rPr>
          <w:rFonts w:ascii="Times New Roman" w:hAnsi="Times New Roman" w:cs="Times New Roman"/>
          <w:sz w:val="24"/>
          <w:szCs w:val="24"/>
        </w:rPr>
        <w:t xml:space="preserve">                                                                                                                 </w:t>
      </w:r>
      <w:r w:rsidR="00EA6F68">
        <w:rPr>
          <w:rFonts w:ascii="Times New Roman" w:hAnsi="Times New Roman" w:cs="Times New Roman"/>
          <w:sz w:val="24"/>
          <w:szCs w:val="24"/>
        </w:rPr>
        <w:t xml:space="preserve">               </w:t>
      </w:r>
      <w:r w:rsidRPr="00D64747">
        <w:rPr>
          <w:rFonts w:ascii="Times New Roman" w:hAnsi="Times New Roman" w:cs="Times New Roman"/>
          <w:sz w:val="24"/>
          <w:szCs w:val="24"/>
        </w:rPr>
        <w:t>Таким образом, как педагог-психолог, контролирует состояние психического здоровья участников педагогического процесса, стараюсь организовать активное сотрудничество с родителями и педагогами с целью объединения усилий в процессе воспитания дошкольников.</w:t>
      </w: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4747">
        <w:rPr>
          <w:rFonts w:ascii="Times New Roman" w:hAnsi="Times New Roman" w:cs="Times New Roman"/>
          <w:b/>
          <w:sz w:val="24"/>
          <w:szCs w:val="24"/>
        </w:rPr>
        <w:t>Результаты освоения ООП ДОУ воспитанниками.</w:t>
      </w:r>
    </w:p>
    <w:p w:rsidR="004E437B" w:rsidRPr="00D64747" w:rsidRDefault="004E437B" w:rsidP="00EA6F68">
      <w:pPr>
        <w:spacing w:after="0" w:line="276" w:lineRule="auto"/>
        <w:ind w:left="-142" w:firstLine="284"/>
        <w:jc w:val="both"/>
        <w:rPr>
          <w:rFonts w:ascii="Times New Roman" w:hAnsi="Times New Roman" w:cs="Times New Roman"/>
          <w:sz w:val="24"/>
          <w:szCs w:val="24"/>
        </w:rPr>
      </w:pPr>
      <w:r w:rsidRPr="00D64747">
        <w:rPr>
          <w:rFonts w:ascii="Times New Roman" w:hAnsi="Times New Roman" w:cs="Times New Roman"/>
          <w:sz w:val="24"/>
          <w:szCs w:val="24"/>
        </w:rPr>
        <w:t>В апреле 2023 года был проведен мониторинг результатов освоения детьми основной общеобразовательной программы. В мониторинге принимали участие 88 детей: дети подготовительной группы (19), старшей группы (19), средней группы (23), младшей группы 2  (15), младшей группы 2 (12).</w:t>
      </w:r>
    </w:p>
    <w:p w:rsidR="004E437B" w:rsidRPr="00D64747" w:rsidRDefault="004E437B" w:rsidP="00EA6F68">
      <w:pPr>
        <w:spacing w:after="0" w:line="276" w:lineRule="auto"/>
        <w:ind w:firstLine="284"/>
        <w:jc w:val="both"/>
        <w:rPr>
          <w:rFonts w:ascii="Times New Roman" w:hAnsi="Times New Roman" w:cs="Times New Roman"/>
          <w:sz w:val="24"/>
          <w:szCs w:val="24"/>
        </w:rPr>
      </w:pPr>
      <w:r w:rsidRPr="00D64747">
        <w:rPr>
          <w:rFonts w:ascii="Times New Roman" w:hAnsi="Times New Roman" w:cs="Times New Roman"/>
          <w:sz w:val="24"/>
          <w:szCs w:val="24"/>
        </w:rPr>
        <w:t>Проводили мониторинг воспитатели групп, педагог-психолог. В процессе мониторинга выявились физические, личностные и интеллектуальные качества ребенка, по выделенным в программе интегративным показателям.</w:t>
      </w:r>
    </w:p>
    <w:p w:rsidR="004E437B" w:rsidRPr="00D64747" w:rsidRDefault="004E437B" w:rsidP="00EA6F68">
      <w:pPr>
        <w:spacing w:after="0" w:line="276" w:lineRule="auto"/>
        <w:ind w:firstLine="284"/>
        <w:jc w:val="both"/>
        <w:rPr>
          <w:rFonts w:ascii="Times New Roman" w:hAnsi="Times New Roman" w:cs="Times New Roman"/>
          <w:b/>
          <w:sz w:val="24"/>
          <w:szCs w:val="24"/>
        </w:rPr>
      </w:pPr>
      <w:r w:rsidRPr="00D64747">
        <w:rPr>
          <w:rFonts w:ascii="Times New Roman" w:hAnsi="Times New Roman" w:cs="Times New Roman"/>
          <w:b/>
          <w:sz w:val="24"/>
          <w:szCs w:val="24"/>
        </w:rPr>
        <w:t>Интегративные качества:</w:t>
      </w:r>
    </w:p>
    <w:p w:rsidR="004E437B" w:rsidRPr="00D64747" w:rsidRDefault="004E437B" w:rsidP="00EA6F68">
      <w:pPr>
        <w:pStyle w:val="a5"/>
        <w:numPr>
          <w:ilvl w:val="0"/>
          <w:numId w:val="19"/>
        </w:numPr>
        <w:spacing w:after="0" w:line="276" w:lineRule="auto"/>
        <w:jc w:val="both"/>
        <w:rPr>
          <w:rFonts w:ascii="Times New Roman" w:hAnsi="Times New Roman" w:cs="Times New Roman"/>
          <w:sz w:val="24"/>
          <w:szCs w:val="24"/>
        </w:rPr>
      </w:pPr>
      <w:r w:rsidRPr="00D64747">
        <w:rPr>
          <w:rFonts w:ascii="Times New Roman" w:hAnsi="Times New Roman" w:cs="Times New Roman"/>
          <w:sz w:val="24"/>
          <w:szCs w:val="24"/>
        </w:rPr>
        <w:lastRenderedPageBreak/>
        <w:t>Физически развитый;</w:t>
      </w:r>
    </w:p>
    <w:p w:rsidR="004E437B" w:rsidRPr="00D64747" w:rsidRDefault="004E437B" w:rsidP="00EA6F68">
      <w:pPr>
        <w:pStyle w:val="a5"/>
        <w:numPr>
          <w:ilvl w:val="0"/>
          <w:numId w:val="19"/>
        </w:numPr>
        <w:spacing w:after="0" w:line="276" w:lineRule="auto"/>
        <w:jc w:val="both"/>
        <w:rPr>
          <w:rFonts w:ascii="Times New Roman" w:hAnsi="Times New Roman" w:cs="Times New Roman"/>
          <w:sz w:val="24"/>
          <w:szCs w:val="24"/>
        </w:rPr>
      </w:pPr>
      <w:r w:rsidRPr="00D64747">
        <w:rPr>
          <w:rFonts w:ascii="Times New Roman" w:hAnsi="Times New Roman" w:cs="Times New Roman"/>
          <w:sz w:val="24"/>
          <w:szCs w:val="24"/>
        </w:rPr>
        <w:t>Любознательный, активный;</w:t>
      </w:r>
    </w:p>
    <w:p w:rsidR="004E437B" w:rsidRPr="00D64747" w:rsidRDefault="004E437B" w:rsidP="00EA6F68">
      <w:pPr>
        <w:pStyle w:val="a5"/>
        <w:numPr>
          <w:ilvl w:val="0"/>
          <w:numId w:val="19"/>
        </w:numPr>
        <w:spacing w:after="0" w:line="276" w:lineRule="auto"/>
        <w:jc w:val="both"/>
        <w:rPr>
          <w:rFonts w:ascii="Times New Roman" w:hAnsi="Times New Roman" w:cs="Times New Roman"/>
          <w:sz w:val="24"/>
          <w:szCs w:val="24"/>
        </w:rPr>
      </w:pPr>
      <w:r w:rsidRPr="00D64747">
        <w:rPr>
          <w:rFonts w:ascii="Times New Roman" w:hAnsi="Times New Roman" w:cs="Times New Roman"/>
          <w:sz w:val="24"/>
          <w:szCs w:val="24"/>
        </w:rPr>
        <w:t>Эмоционально отзывчивый;</w:t>
      </w:r>
    </w:p>
    <w:p w:rsidR="004E437B" w:rsidRPr="00D64747" w:rsidRDefault="004E437B" w:rsidP="00EA6F68">
      <w:pPr>
        <w:pStyle w:val="a5"/>
        <w:numPr>
          <w:ilvl w:val="0"/>
          <w:numId w:val="19"/>
        </w:numPr>
        <w:spacing w:after="0" w:line="276" w:lineRule="auto"/>
        <w:jc w:val="both"/>
        <w:rPr>
          <w:rFonts w:ascii="Times New Roman" w:hAnsi="Times New Roman" w:cs="Times New Roman"/>
          <w:sz w:val="24"/>
          <w:szCs w:val="24"/>
        </w:rPr>
      </w:pPr>
      <w:r w:rsidRPr="00D64747">
        <w:rPr>
          <w:rFonts w:ascii="Times New Roman" w:hAnsi="Times New Roman" w:cs="Times New Roman"/>
          <w:sz w:val="24"/>
          <w:szCs w:val="24"/>
        </w:rPr>
        <w:t>Овладевший средствами общения;</w:t>
      </w:r>
    </w:p>
    <w:p w:rsidR="004E437B" w:rsidRPr="00D64747" w:rsidRDefault="004E437B" w:rsidP="00EA6F68">
      <w:pPr>
        <w:pStyle w:val="a5"/>
        <w:numPr>
          <w:ilvl w:val="0"/>
          <w:numId w:val="19"/>
        </w:numPr>
        <w:spacing w:after="0" w:line="276" w:lineRule="auto"/>
        <w:jc w:val="both"/>
        <w:rPr>
          <w:rFonts w:ascii="Times New Roman" w:hAnsi="Times New Roman" w:cs="Times New Roman"/>
          <w:sz w:val="24"/>
          <w:szCs w:val="24"/>
        </w:rPr>
      </w:pPr>
      <w:r w:rsidRPr="00D64747">
        <w:rPr>
          <w:rFonts w:ascii="Times New Roman" w:hAnsi="Times New Roman" w:cs="Times New Roman"/>
          <w:sz w:val="24"/>
          <w:szCs w:val="24"/>
        </w:rPr>
        <w:t>Способный управлять своим поведением;</w:t>
      </w:r>
    </w:p>
    <w:p w:rsidR="004E437B" w:rsidRPr="00D64747" w:rsidRDefault="004E437B" w:rsidP="00EA6F68">
      <w:pPr>
        <w:pStyle w:val="a5"/>
        <w:numPr>
          <w:ilvl w:val="0"/>
          <w:numId w:val="19"/>
        </w:numPr>
        <w:spacing w:after="0" w:line="276" w:lineRule="auto"/>
        <w:jc w:val="both"/>
        <w:rPr>
          <w:rFonts w:ascii="Times New Roman" w:hAnsi="Times New Roman" w:cs="Times New Roman"/>
          <w:sz w:val="24"/>
          <w:szCs w:val="24"/>
        </w:rPr>
      </w:pPr>
      <w:r w:rsidRPr="00D64747">
        <w:rPr>
          <w:rFonts w:ascii="Times New Roman" w:hAnsi="Times New Roman" w:cs="Times New Roman"/>
          <w:sz w:val="24"/>
          <w:szCs w:val="24"/>
        </w:rPr>
        <w:t>Способный решать интеллектуальные и личностные задачи;</w:t>
      </w:r>
    </w:p>
    <w:p w:rsidR="004E437B" w:rsidRPr="00D64747" w:rsidRDefault="004E437B" w:rsidP="00EA6F68">
      <w:pPr>
        <w:pStyle w:val="a5"/>
        <w:numPr>
          <w:ilvl w:val="0"/>
          <w:numId w:val="19"/>
        </w:numPr>
        <w:spacing w:after="0" w:line="276" w:lineRule="auto"/>
        <w:jc w:val="both"/>
        <w:rPr>
          <w:rFonts w:ascii="Times New Roman" w:hAnsi="Times New Roman" w:cs="Times New Roman"/>
          <w:sz w:val="24"/>
          <w:szCs w:val="24"/>
        </w:rPr>
      </w:pPr>
      <w:r w:rsidRPr="00D64747">
        <w:rPr>
          <w:rFonts w:ascii="Times New Roman" w:hAnsi="Times New Roman" w:cs="Times New Roman"/>
          <w:sz w:val="24"/>
          <w:szCs w:val="24"/>
        </w:rPr>
        <w:t>Имеющий первичные представления;</w:t>
      </w:r>
    </w:p>
    <w:p w:rsidR="004E437B" w:rsidRPr="00D64747" w:rsidRDefault="004E437B" w:rsidP="00EA6F68">
      <w:pPr>
        <w:pStyle w:val="a5"/>
        <w:numPr>
          <w:ilvl w:val="0"/>
          <w:numId w:val="19"/>
        </w:numPr>
        <w:spacing w:after="0" w:line="276" w:lineRule="auto"/>
        <w:jc w:val="both"/>
        <w:rPr>
          <w:rFonts w:ascii="Times New Roman" w:hAnsi="Times New Roman" w:cs="Times New Roman"/>
          <w:sz w:val="24"/>
          <w:szCs w:val="24"/>
        </w:rPr>
      </w:pPr>
      <w:r w:rsidRPr="00D64747">
        <w:rPr>
          <w:rFonts w:ascii="Times New Roman" w:hAnsi="Times New Roman" w:cs="Times New Roman"/>
          <w:sz w:val="24"/>
          <w:szCs w:val="24"/>
        </w:rPr>
        <w:t>Предпосылки учебной деятельности;</w:t>
      </w:r>
    </w:p>
    <w:p w:rsidR="004E437B" w:rsidRPr="00D64747" w:rsidRDefault="004E437B" w:rsidP="00EA6F68">
      <w:pPr>
        <w:pStyle w:val="a5"/>
        <w:numPr>
          <w:ilvl w:val="0"/>
          <w:numId w:val="19"/>
        </w:numPr>
        <w:spacing w:after="0" w:line="276" w:lineRule="auto"/>
        <w:jc w:val="both"/>
        <w:rPr>
          <w:rFonts w:ascii="Times New Roman" w:hAnsi="Times New Roman" w:cs="Times New Roman"/>
          <w:sz w:val="24"/>
          <w:szCs w:val="24"/>
        </w:rPr>
      </w:pPr>
      <w:r w:rsidRPr="00D64747">
        <w:rPr>
          <w:rFonts w:ascii="Times New Roman" w:hAnsi="Times New Roman" w:cs="Times New Roman"/>
          <w:sz w:val="24"/>
          <w:szCs w:val="24"/>
        </w:rPr>
        <w:t>Овладевший умениями и навыками деятельности</w:t>
      </w:r>
    </w:p>
    <w:p w:rsidR="004E437B" w:rsidRPr="00D64747" w:rsidRDefault="004E437B" w:rsidP="00EA6F68">
      <w:pPr>
        <w:spacing w:after="0" w:line="276" w:lineRule="auto"/>
        <w:ind w:firstLine="284"/>
        <w:jc w:val="both"/>
        <w:rPr>
          <w:rFonts w:ascii="Times New Roman" w:hAnsi="Times New Roman" w:cs="Times New Roman"/>
          <w:sz w:val="24"/>
          <w:szCs w:val="24"/>
        </w:rPr>
      </w:pPr>
      <w:r w:rsidRPr="00D64747">
        <w:rPr>
          <w:rFonts w:ascii="Times New Roman" w:hAnsi="Times New Roman" w:cs="Times New Roman"/>
          <w:sz w:val="24"/>
          <w:szCs w:val="24"/>
        </w:rPr>
        <w:t>В ходе мониторинга педагогами заполнялись карты индивидуального развития дошкольников, в которых выделены основные параметры нормы физического и психического развития, листы оценки промежуточных результатов, а также сводные таблицы.</w:t>
      </w:r>
    </w:p>
    <w:p w:rsidR="004E437B" w:rsidRPr="00D64747" w:rsidRDefault="004E437B" w:rsidP="00EA6F68">
      <w:pPr>
        <w:spacing w:after="0" w:line="276" w:lineRule="auto"/>
        <w:ind w:firstLine="284"/>
        <w:jc w:val="both"/>
        <w:rPr>
          <w:rFonts w:ascii="Times New Roman" w:hAnsi="Times New Roman" w:cs="Times New Roman"/>
          <w:sz w:val="24"/>
          <w:szCs w:val="24"/>
        </w:rPr>
      </w:pPr>
      <w:r w:rsidRPr="00D64747">
        <w:rPr>
          <w:rFonts w:ascii="Times New Roman" w:hAnsi="Times New Roman" w:cs="Times New Roman"/>
          <w:sz w:val="24"/>
          <w:szCs w:val="24"/>
        </w:rPr>
        <w:t>Специалисты помогали заполнить карты мониторинга по своим разделам. После заполнения карт, прорабатывались полученные оценочные результаты, которые переводились в количественный состав, средний балл, после чего были переведены в сводную таблицу каждой возрастной группы.</w:t>
      </w:r>
    </w:p>
    <w:p w:rsidR="004E437B" w:rsidRPr="00D64747" w:rsidRDefault="004E437B" w:rsidP="00EA6F68">
      <w:pPr>
        <w:spacing w:after="0" w:line="276" w:lineRule="auto"/>
        <w:ind w:firstLine="284"/>
        <w:jc w:val="both"/>
        <w:rPr>
          <w:rFonts w:ascii="Times New Roman" w:hAnsi="Times New Roman" w:cs="Times New Roman"/>
          <w:sz w:val="24"/>
          <w:szCs w:val="24"/>
        </w:rPr>
      </w:pPr>
      <w:r w:rsidRPr="00D64747">
        <w:rPr>
          <w:rFonts w:ascii="Times New Roman" w:hAnsi="Times New Roman" w:cs="Times New Roman"/>
          <w:sz w:val="24"/>
          <w:szCs w:val="24"/>
        </w:rPr>
        <w:t>Осуществления анализа в группах проходило путем наблюдения за детьми, изучения продуктов их деятельности (рисунков, аппликаций), в виде не сложных методик (подобранных под возрастной критерий и определенное интегративное качество), беседы, ознакомления с условиями его жизни в семье и обществе.</w:t>
      </w:r>
    </w:p>
    <w:p w:rsidR="004E437B" w:rsidRPr="00D64747" w:rsidRDefault="004E437B" w:rsidP="00EA6F68">
      <w:pPr>
        <w:spacing w:after="0" w:line="276" w:lineRule="auto"/>
        <w:ind w:firstLine="284"/>
        <w:jc w:val="both"/>
        <w:rPr>
          <w:rFonts w:ascii="Times New Roman" w:hAnsi="Times New Roman" w:cs="Times New Roman"/>
          <w:sz w:val="24"/>
          <w:szCs w:val="24"/>
        </w:rPr>
      </w:pPr>
      <w:r w:rsidRPr="00D64747">
        <w:rPr>
          <w:rFonts w:ascii="Times New Roman" w:hAnsi="Times New Roman" w:cs="Times New Roman"/>
          <w:sz w:val="24"/>
          <w:szCs w:val="24"/>
        </w:rPr>
        <w:t xml:space="preserve">Анализ </w:t>
      </w:r>
      <w:proofErr w:type="spellStart"/>
      <w:r w:rsidRPr="00D64747">
        <w:rPr>
          <w:rFonts w:ascii="Times New Roman" w:hAnsi="Times New Roman" w:cs="Times New Roman"/>
          <w:sz w:val="24"/>
          <w:szCs w:val="24"/>
        </w:rPr>
        <w:t>сформированности</w:t>
      </w:r>
      <w:proofErr w:type="spellEnd"/>
      <w:r w:rsidRPr="00D64747">
        <w:rPr>
          <w:rFonts w:ascii="Times New Roman" w:hAnsi="Times New Roman" w:cs="Times New Roman"/>
          <w:sz w:val="24"/>
          <w:szCs w:val="24"/>
        </w:rPr>
        <w:t xml:space="preserve"> интегративных качеств позволяет выстроить следующий рейтинговый порядок:</w:t>
      </w:r>
    </w:p>
    <w:p w:rsidR="004E437B" w:rsidRPr="00D64747" w:rsidRDefault="004E437B" w:rsidP="00EA6F68">
      <w:pPr>
        <w:spacing w:after="0" w:line="276" w:lineRule="auto"/>
        <w:ind w:firstLine="284"/>
        <w:jc w:val="both"/>
        <w:rPr>
          <w:rFonts w:ascii="Times New Roman" w:hAnsi="Times New Roman" w:cs="Times New Roman"/>
          <w:sz w:val="24"/>
          <w:szCs w:val="24"/>
        </w:rPr>
      </w:pPr>
      <w:r w:rsidRPr="00D64747">
        <w:rPr>
          <w:rFonts w:ascii="Times New Roman" w:hAnsi="Times New Roman" w:cs="Times New Roman"/>
          <w:sz w:val="24"/>
          <w:szCs w:val="24"/>
        </w:rPr>
        <w:t xml:space="preserve">- наивысшие показатели </w:t>
      </w:r>
      <w:proofErr w:type="spellStart"/>
      <w:r w:rsidRPr="00D64747">
        <w:rPr>
          <w:rFonts w:ascii="Times New Roman" w:hAnsi="Times New Roman" w:cs="Times New Roman"/>
          <w:sz w:val="24"/>
          <w:szCs w:val="24"/>
        </w:rPr>
        <w:t>сформированности</w:t>
      </w:r>
      <w:proofErr w:type="spellEnd"/>
      <w:r w:rsidRPr="00D64747">
        <w:rPr>
          <w:rFonts w:ascii="Times New Roman" w:hAnsi="Times New Roman" w:cs="Times New Roman"/>
          <w:sz w:val="24"/>
          <w:szCs w:val="24"/>
        </w:rPr>
        <w:t xml:space="preserve"> интегративных качеств «Физически развитый».</w:t>
      </w:r>
    </w:p>
    <w:p w:rsidR="004E437B" w:rsidRPr="00D64747" w:rsidRDefault="004E437B" w:rsidP="00EA6F68">
      <w:pPr>
        <w:spacing w:after="0" w:line="276" w:lineRule="auto"/>
        <w:ind w:firstLine="284"/>
        <w:jc w:val="both"/>
        <w:rPr>
          <w:rFonts w:ascii="Times New Roman" w:hAnsi="Times New Roman" w:cs="Times New Roman"/>
          <w:sz w:val="24"/>
          <w:szCs w:val="24"/>
        </w:rPr>
      </w:pPr>
      <w:r w:rsidRPr="00D64747">
        <w:rPr>
          <w:rFonts w:ascii="Times New Roman" w:hAnsi="Times New Roman" w:cs="Times New Roman"/>
          <w:sz w:val="24"/>
          <w:szCs w:val="24"/>
        </w:rPr>
        <w:t>- несколько ниже (выше среднего) «Предпосылки учебной деятельности»,</w:t>
      </w:r>
      <w:r w:rsidRPr="00D64747">
        <w:rPr>
          <w:sz w:val="24"/>
          <w:szCs w:val="24"/>
        </w:rPr>
        <w:t xml:space="preserve"> </w:t>
      </w:r>
      <w:r w:rsidRPr="00D64747">
        <w:rPr>
          <w:rFonts w:ascii="Times New Roman" w:hAnsi="Times New Roman" w:cs="Times New Roman"/>
          <w:sz w:val="24"/>
          <w:szCs w:val="24"/>
        </w:rPr>
        <w:t xml:space="preserve">«Первичные представления», </w:t>
      </w:r>
      <w:r w:rsidRPr="00D64747">
        <w:rPr>
          <w:sz w:val="24"/>
          <w:szCs w:val="24"/>
        </w:rPr>
        <w:t>«</w:t>
      </w:r>
      <w:r w:rsidRPr="00D64747">
        <w:rPr>
          <w:rFonts w:ascii="Times New Roman" w:hAnsi="Times New Roman" w:cs="Times New Roman"/>
          <w:sz w:val="24"/>
          <w:szCs w:val="24"/>
        </w:rPr>
        <w:t>Любознательный, активный».</w:t>
      </w:r>
    </w:p>
    <w:p w:rsidR="004E437B" w:rsidRPr="00D64747" w:rsidRDefault="004E437B" w:rsidP="00EA6F68">
      <w:pPr>
        <w:spacing w:after="0" w:line="276" w:lineRule="auto"/>
        <w:ind w:firstLine="284"/>
        <w:jc w:val="both"/>
        <w:rPr>
          <w:rFonts w:ascii="Times New Roman" w:hAnsi="Times New Roman" w:cs="Times New Roman"/>
          <w:sz w:val="24"/>
          <w:szCs w:val="24"/>
        </w:rPr>
      </w:pPr>
      <w:r w:rsidRPr="00D64747">
        <w:rPr>
          <w:rFonts w:ascii="Times New Roman" w:hAnsi="Times New Roman" w:cs="Times New Roman"/>
          <w:sz w:val="24"/>
          <w:szCs w:val="24"/>
        </w:rPr>
        <w:t>- наиболее низкие: «Овладевший средствами общения</w:t>
      </w:r>
    </w:p>
    <w:p w:rsidR="004E437B" w:rsidRPr="00D64747" w:rsidRDefault="004E437B" w:rsidP="00EA6F68">
      <w:pPr>
        <w:spacing w:after="0" w:line="276" w:lineRule="auto"/>
        <w:jc w:val="both"/>
        <w:rPr>
          <w:rFonts w:ascii="Times New Roman" w:hAnsi="Times New Roman" w:cs="Times New Roman"/>
          <w:b/>
          <w:sz w:val="24"/>
          <w:szCs w:val="24"/>
        </w:rPr>
      </w:pPr>
    </w:p>
    <w:p w:rsidR="004E437B" w:rsidRPr="00D64747" w:rsidRDefault="004E437B" w:rsidP="00EA6F68">
      <w:pPr>
        <w:spacing w:after="0" w:line="276" w:lineRule="auto"/>
        <w:ind w:firstLine="284"/>
        <w:jc w:val="both"/>
        <w:rPr>
          <w:rFonts w:ascii="Times New Roman" w:hAnsi="Times New Roman" w:cs="Times New Roman"/>
          <w:b/>
          <w:sz w:val="24"/>
          <w:szCs w:val="24"/>
        </w:rPr>
      </w:pPr>
      <w:r w:rsidRPr="00D64747">
        <w:rPr>
          <w:rFonts w:ascii="Times New Roman" w:hAnsi="Times New Roman" w:cs="Times New Roman"/>
          <w:b/>
          <w:sz w:val="24"/>
          <w:szCs w:val="24"/>
        </w:rPr>
        <w:t>Итоговая таблица:</w:t>
      </w:r>
    </w:p>
    <w:tbl>
      <w:tblPr>
        <w:tblW w:w="109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228"/>
        <w:gridCol w:w="1159"/>
        <w:gridCol w:w="917"/>
        <w:gridCol w:w="910"/>
        <w:gridCol w:w="978"/>
        <w:gridCol w:w="927"/>
        <w:gridCol w:w="907"/>
        <w:gridCol w:w="899"/>
        <w:gridCol w:w="960"/>
        <w:gridCol w:w="935"/>
      </w:tblGrid>
      <w:tr w:rsidR="004E437B" w:rsidRPr="00D64747" w:rsidTr="00EA6F68">
        <w:trPr>
          <w:trHeight w:val="340"/>
        </w:trPr>
        <w:tc>
          <w:tcPr>
            <w:tcW w:w="1164" w:type="dxa"/>
            <w:vMerge w:val="restart"/>
          </w:tcPr>
          <w:p w:rsidR="004E437B" w:rsidRPr="00D64747" w:rsidRDefault="004E437B" w:rsidP="00EA6F68">
            <w:pPr>
              <w:tabs>
                <w:tab w:val="left" w:pos="12079"/>
              </w:tabs>
              <w:spacing w:line="276" w:lineRule="auto"/>
              <w:ind w:left="78" w:right="-265"/>
              <w:jc w:val="both"/>
              <w:rPr>
                <w:rFonts w:ascii="Times New Roman" w:hAnsi="Times New Roman" w:cs="Times New Roman"/>
                <w:sz w:val="24"/>
                <w:szCs w:val="24"/>
              </w:rPr>
            </w:pPr>
          </w:p>
          <w:p w:rsidR="004E437B" w:rsidRPr="00D64747" w:rsidRDefault="004E437B" w:rsidP="00EA6F68">
            <w:pPr>
              <w:tabs>
                <w:tab w:val="left" w:pos="12079"/>
              </w:tabs>
              <w:spacing w:line="276" w:lineRule="auto"/>
              <w:jc w:val="both"/>
              <w:rPr>
                <w:rFonts w:ascii="Times New Roman" w:hAnsi="Times New Roman" w:cs="Times New Roman"/>
                <w:sz w:val="24"/>
                <w:szCs w:val="24"/>
              </w:rPr>
            </w:pPr>
          </w:p>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Итоговые </w:t>
            </w:r>
          </w:p>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данные</w:t>
            </w:r>
          </w:p>
          <w:p w:rsidR="00C32DBD" w:rsidRPr="00D64747" w:rsidRDefault="00C32DBD" w:rsidP="00EA6F68">
            <w:pPr>
              <w:tabs>
                <w:tab w:val="left" w:pos="12079"/>
              </w:tabs>
              <w:spacing w:line="276" w:lineRule="auto"/>
              <w:jc w:val="both"/>
              <w:rPr>
                <w:rFonts w:ascii="Times New Roman" w:hAnsi="Times New Roman" w:cs="Times New Roman"/>
                <w:sz w:val="24"/>
                <w:szCs w:val="24"/>
              </w:rPr>
            </w:pPr>
          </w:p>
          <w:p w:rsidR="00C32DBD" w:rsidRPr="00D64747" w:rsidRDefault="00C32DBD" w:rsidP="00EA6F68">
            <w:pPr>
              <w:tabs>
                <w:tab w:val="left" w:pos="12079"/>
              </w:tabs>
              <w:spacing w:line="276" w:lineRule="auto"/>
              <w:jc w:val="both"/>
              <w:rPr>
                <w:rFonts w:ascii="Times New Roman" w:hAnsi="Times New Roman" w:cs="Times New Roman"/>
                <w:sz w:val="24"/>
                <w:szCs w:val="24"/>
              </w:rPr>
            </w:pPr>
          </w:p>
          <w:p w:rsidR="00C32DBD" w:rsidRPr="00D64747" w:rsidRDefault="00C32DBD" w:rsidP="00EA6F68">
            <w:pPr>
              <w:tabs>
                <w:tab w:val="left" w:pos="12079"/>
              </w:tabs>
              <w:spacing w:line="276" w:lineRule="auto"/>
              <w:jc w:val="both"/>
              <w:rPr>
                <w:rFonts w:ascii="Times New Roman" w:hAnsi="Times New Roman" w:cs="Times New Roman"/>
                <w:sz w:val="24"/>
                <w:szCs w:val="24"/>
              </w:rPr>
            </w:pPr>
          </w:p>
        </w:tc>
        <w:tc>
          <w:tcPr>
            <w:tcW w:w="1228" w:type="dxa"/>
            <w:vMerge w:val="restart"/>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Уровень </w:t>
            </w:r>
            <w:proofErr w:type="spellStart"/>
            <w:r w:rsidRPr="00D64747">
              <w:rPr>
                <w:rFonts w:ascii="Times New Roman" w:hAnsi="Times New Roman" w:cs="Times New Roman"/>
                <w:sz w:val="24"/>
                <w:szCs w:val="24"/>
              </w:rPr>
              <w:t>сформир-ти</w:t>
            </w:r>
            <w:proofErr w:type="spellEnd"/>
          </w:p>
        </w:tc>
        <w:tc>
          <w:tcPr>
            <w:tcW w:w="8592" w:type="dxa"/>
            <w:gridSpan w:val="9"/>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                                                            Интегративные качества</w:t>
            </w:r>
          </w:p>
        </w:tc>
      </w:tr>
      <w:tr w:rsidR="004E437B" w:rsidRPr="00D64747" w:rsidTr="00EA6F68">
        <w:trPr>
          <w:trHeight w:val="374"/>
        </w:trPr>
        <w:tc>
          <w:tcPr>
            <w:tcW w:w="1164" w:type="dxa"/>
            <w:vMerge/>
          </w:tcPr>
          <w:p w:rsidR="004E437B" w:rsidRPr="00D64747" w:rsidRDefault="004E437B" w:rsidP="00EA6F68">
            <w:pPr>
              <w:tabs>
                <w:tab w:val="left" w:pos="12079"/>
              </w:tabs>
              <w:spacing w:line="276" w:lineRule="auto"/>
              <w:jc w:val="both"/>
              <w:rPr>
                <w:rFonts w:ascii="Times New Roman" w:hAnsi="Times New Roman" w:cs="Times New Roman"/>
                <w:b/>
                <w:sz w:val="24"/>
                <w:szCs w:val="24"/>
              </w:rPr>
            </w:pPr>
          </w:p>
        </w:tc>
        <w:tc>
          <w:tcPr>
            <w:tcW w:w="1228" w:type="dxa"/>
            <w:vMerge/>
          </w:tcPr>
          <w:p w:rsidR="004E437B" w:rsidRPr="00D64747" w:rsidRDefault="004E437B" w:rsidP="00EA6F68">
            <w:pPr>
              <w:tabs>
                <w:tab w:val="left" w:pos="12079"/>
              </w:tabs>
              <w:spacing w:line="276" w:lineRule="auto"/>
              <w:jc w:val="both"/>
              <w:rPr>
                <w:rFonts w:ascii="Times New Roman" w:hAnsi="Times New Roman" w:cs="Times New Roman"/>
                <w:b/>
                <w:sz w:val="24"/>
                <w:szCs w:val="24"/>
              </w:rPr>
            </w:pPr>
          </w:p>
        </w:tc>
        <w:tc>
          <w:tcPr>
            <w:tcW w:w="1159"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1</w:t>
            </w:r>
          </w:p>
        </w:tc>
        <w:tc>
          <w:tcPr>
            <w:tcW w:w="91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2</w:t>
            </w:r>
          </w:p>
        </w:tc>
        <w:tc>
          <w:tcPr>
            <w:tcW w:w="910"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3</w:t>
            </w:r>
          </w:p>
        </w:tc>
        <w:tc>
          <w:tcPr>
            <w:tcW w:w="978"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4</w:t>
            </w:r>
          </w:p>
        </w:tc>
        <w:tc>
          <w:tcPr>
            <w:tcW w:w="92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5</w:t>
            </w:r>
          </w:p>
        </w:tc>
        <w:tc>
          <w:tcPr>
            <w:tcW w:w="90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6</w:t>
            </w:r>
          </w:p>
        </w:tc>
        <w:tc>
          <w:tcPr>
            <w:tcW w:w="899"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7</w:t>
            </w:r>
          </w:p>
        </w:tc>
        <w:tc>
          <w:tcPr>
            <w:tcW w:w="960"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8</w:t>
            </w:r>
          </w:p>
        </w:tc>
        <w:tc>
          <w:tcPr>
            <w:tcW w:w="935"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9</w:t>
            </w:r>
          </w:p>
        </w:tc>
      </w:tr>
      <w:tr w:rsidR="004E437B" w:rsidRPr="00D64747" w:rsidTr="00EA6F68">
        <w:trPr>
          <w:trHeight w:val="894"/>
        </w:trPr>
        <w:tc>
          <w:tcPr>
            <w:tcW w:w="1164" w:type="dxa"/>
            <w:vMerge/>
          </w:tcPr>
          <w:p w:rsidR="004E437B" w:rsidRPr="00D64747" w:rsidRDefault="004E437B" w:rsidP="00EA6F68">
            <w:pPr>
              <w:tabs>
                <w:tab w:val="left" w:pos="12079"/>
              </w:tabs>
              <w:spacing w:line="276" w:lineRule="auto"/>
              <w:jc w:val="both"/>
              <w:rPr>
                <w:rFonts w:ascii="Times New Roman" w:hAnsi="Times New Roman" w:cs="Times New Roman"/>
                <w:sz w:val="24"/>
                <w:szCs w:val="24"/>
              </w:rPr>
            </w:pPr>
          </w:p>
        </w:tc>
        <w:tc>
          <w:tcPr>
            <w:tcW w:w="1228"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Высокий</w:t>
            </w:r>
          </w:p>
        </w:tc>
        <w:tc>
          <w:tcPr>
            <w:tcW w:w="1159"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16(18%)</w:t>
            </w:r>
          </w:p>
        </w:tc>
        <w:tc>
          <w:tcPr>
            <w:tcW w:w="91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9(10%)</w:t>
            </w:r>
          </w:p>
        </w:tc>
        <w:tc>
          <w:tcPr>
            <w:tcW w:w="910"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11(12%)</w:t>
            </w:r>
          </w:p>
        </w:tc>
        <w:tc>
          <w:tcPr>
            <w:tcW w:w="978"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8(9%)</w:t>
            </w:r>
          </w:p>
        </w:tc>
        <w:tc>
          <w:tcPr>
            <w:tcW w:w="92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6(7%)</w:t>
            </w:r>
          </w:p>
        </w:tc>
        <w:tc>
          <w:tcPr>
            <w:tcW w:w="90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10(11%)</w:t>
            </w:r>
          </w:p>
        </w:tc>
        <w:tc>
          <w:tcPr>
            <w:tcW w:w="899"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11(12%)</w:t>
            </w:r>
          </w:p>
        </w:tc>
        <w:tc>
          <w:tcPr>
            <w:tcW w:w="960"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11(12%)</w:t>
            </w:r>
          </w:p>
        </w:tc>
        <w:tc>
          <w:tcPr>
            <w:tcW w:w="935"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1(1%)</w:t>
            </w:r>
          </w:p>
        </w:tc>
      </w:tr>
      <w:tr w:rsidR="004E437B" w:rsidRPr="00D64747" w:rsidTr="00EA6F68">
        <w:trPr>
          <w:trHeight w:val="1218"/>
        </w:trPr>
        <w:tc>
          <w:tcPr>
            <w:tcW w:w="1164" w:type="dxa"/>
            <w:vMerge/>
          </w:tcPr>
          <w:p w:rsidR="004E437B" w:rsidRPr="00D64747" w:rsidRDefault="004E437B" w:rsidP="00EA6F68">
            <w:pPr>
              <w:tabs>
                <w:tab w:val="left" w:pos="12079"/>
              </w:tabs>
              <w:spacing w:line="276" w:lineRule="auto"/>
              <w:jc w:val="both"/>
              <w:rPr>
                <w:rFonts w:ascii="Times New Roman" w:hAnsi="Times New Roman" w:cs="Times New Roman"/>
                <w:sz w:val="24"/>
                <w:szCs w:val="24"/>
              </w:rPr>
            </w:pPr>
          </w:p>
        </w:tc>
        <w:tc>
          <w:tcPr>
            <w:tcW w:w="1228"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Выше среднего</w:t>
            </w:r>
          </w:p>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 </w:t>
            </w:r>
          </w:p>
        </w:tc>
        <w:tc>
          <w:tcPr>
            <w:tcW w:w="1159"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42(48%)</w:t>
            </w:r>
          </w:p>
        </w:tc>
        <w:tc>
          <w:tcPr>
            <w:tcW w:w="91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32(36%)</w:t>
            </w:r>
          </w:p>
        </w:tc>
        <w:tc>
          <w:tcPr>
            <w:tcW w:w="910"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40(46%)</w:t>
            </w:r>
          </w:p>
        </w:tc>
        <w:tc>
          <w:tcPr>
            <w:tcW w:w="978"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29(33%)</w:t>
            </w:r>
          </w:p>
        </w:tc>
        <w:tc>
          <w:tcPr>
            <w:tcW w:w="92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36(41%)</w:t>
            </w:r>
          </w:p>
        </w:tc>
        <w:tc>
          <w:tcPr>
            <w:tcW w:w="90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30(34%)</w:t>
            </w:r>
          </w:p>
        </w:tc>
        <w:tc>
          <w:tcPr>
            <w:tcW w:w="899"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32(36%)</w:t>
            </w:r>
          </w:p>
        </w:tc>
        <w:tc>
          <w:tcPr>
            <w:tcW w:w="960"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32(36%)</w:t>
            </w:r>
          </w:p>
        </w:tc>
        <w:tc>
          <w:tcPr>
            <w:tcW w:w="935"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29(33%)</w:t>
            </w:r>
          </w:p>
        </w:tc>
      </w:tr>
      <w:tr w:rsidR="004E437B" w:rsidRPr="00D64747" w:rsidTr="00EA6F68">
        <w:trPr>
          <w:trHeight w:val="669"/>
        </w:trPr>
        <w:tc>
          <w:tcPr>
            <w:tcW w:w="1164" w:type="dxa"/>
            <w:vMerge/>
          </w:tcPr>
          <w:p w:rsidR="004E437B" w:rsidRPr="00D64747" w:rsidRDefault="004E437B" w:rsidP="00EA6F68">
            <w:pPr>
              <w:tabs>
                <w:tab w:val="left" w:pos="12079"/>
              </w:tabs>
              <w:spacing w:line="276" w:lineRule="auto"/>
              <w:jc w:val="both"/>
              <w:rPr>
                <w:rFonts w:ascii="Times New Roman" w:hAnsi="Times New Roman" w:cs="Times New Roman"/>
                <w:b/>
                <w:sz w:val="24"/>
                <w:szCs w:val="24"/>
              </w:rPr>
            </w:pPr>
          </w:p>
        </w:tc>
        <w:tc>
          <w:tcPr>
            <w:tcW w:w="1228"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Средний </w:t>
            </w:r>
          </w:p>
        </w:tc>
        <w:tc>
          <w:tcPr>
            <w:tcW w:w="1159"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30(34%)</w:t>
            </w:r>
          </w:p>
        </w:tc>
        <w:tc>
          <w:tcPr>
            <w:tcW w:w="91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47(53%)</w:t>
            </w:r>
          </w:p>
        </w:tc>
        <w:tc>
          <w:tcPr>
            <w:tcW w:w="910" w:type="dxa"/>
          </w:tcPr>
          <w:p w:rsidR="004E437B" w:rsidRPr="00D64747" w:rsidRDefault="004E437B" w:rsidP="00EA6F68">
            <w:pPr>
              <w:tabs>
                <w:tab w:val="left" w:pos="12079"/>
              </w:tabs>
              <w:spacing w:line="276" w:lineRule="auto"/>
              <w:jc w:val="both"/>
              <w:rPr>
                <w:rFonts w:ascii="Times New Roman" w:hAnsi="Times New Roman" w:cs="Times New Roman"/>
                <w:color w:val="000000" w:themeColor="text1"/>
                <w:sz w:val="24"/>
                <w:szCs w:val="24"/>
              </w:rPr>
            </w:pPr>
            <w:r w:rsidRPr="00D64747">
              <w:rPr>
                <w:rFonts w:ascii="Times New Roman" w:hAnsi="Times New Roman" w:cs="Times New Roman"/>
                <w:color w:val="000000" w:themeColor="text1"/>
                <w:sz w:val="24"/>
                <w:szCs w:val="24"/>
              </w:rPr>
              <w:t>37(42%)</w:t>
            </w:r>
          </w:p>
        </w:tc>
        <w:tc>
          <w:tcPr>
            <w:tcW w:w="978"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49(56%)</w:t>
            </w:r>
          </w:p>
        </w:tc>
        <w:tc>
          <w:tcPr>
            <w:tcW w:w="92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46(52%)</w:t>
            </w:r>
          </w:p>
        </w:tc>
        <w:tc>
          <w:tcPr>
            <w:tcW w:w="90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46(52%)</w:t>
            </w:r>
          </w:p>
        </w:tc>
        <w:tc>
          <w:tcPr>
            <w:tcW w:w="899"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44(51%)</w:t>
            </w:r>
          </w:p>
        </w:tc>
        <w:tc>
          <w:tcPr>
            <w:tcW w:w="960"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44(51%)</w:t>
            </w:r>
          </w:p>
        </w:tc>
        <w:tc>
          <w:tcPr>
            <w:tcW w:w="935"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48(56%)</w:t>
            </w:r>
          </w:p>
        </w:tc>
      </w:tr>
      <w:tr w:rsidR="004E437B" w:rsidRPr="00D64747" w:rsidTr="00EA6F68">
        <w:trPr>
          <w:trHeight w:val="394"/>
        </w:trPr>
        <w:tc>
          <w:tcPr>
            <w:tcW w:w="1164" w:type="dxa"/>
            <w:vMerge/>
          </w:tcPr>
          <w:p w:rsidR="004E437B" w:rsidRPr="00D64747" w:rsidRDefault="004E437B" w:rsidP="00EA6F68">
            <w:pPr>
              <w:tabs>
                <w:tab w:val="left" w:pos="12079"/>
              </w:tabs>
              <w:spacing w:line="276" w:lineRule="auto"/>
              <w:jc w:val="both"/>
              <w:rPr>
                <w:rFonts w:ascii="Times New Roman" w:hAnsi="Times New Roman" w:cs="Times New Roman"/>
                <w:b/>
                <w:sz w:val="24"/>
                <w:szCs w:val="24"/>
              </w:rPr>
            </w:pPr>
          </w:p>
        </w:tc>
        <w:tc>
          <w:tcPr>
            <w:tcW w:w="1228"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Ниже среднего</w:t>
            </w:r>
          </w:p>
        </w:tc>
        <w:tc>
          <w:tcPr>
            <w:tcW w:w="1159"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c>
          <w:tcPr>
            <w:tcW w:w="91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c>
          <w:tcPr>
            <w:tcW w:w="910"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c>
          <w:tcPr>
            <w:tcW w:w="978"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1(1%)</w:t>
            </w:r>
          </w:p>
        </w:tc>
        <w:tc>
          <w:tcPr>
            <w:tcW w:w="92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c>
          <w:tcPr>
            <w:tcW w:w="90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c>
          <w:tcPr>
            <w:tcW w:w="899"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1(1%)</w:t>
            </w:r>
          </w:p>
        </w:tc>
        <w:tc>
          <w:tcPr>
            <w:tcW w:w="960"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c>
          <w:tcPr>
            <w:tcW w:w="935"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r>
      <w:tr w:rsidR="004E437B" w:rsidRPr="00D64747" w:rsidTr="00EA6F68">
        <w:trPr>
          <w:trHeight w:val="394"/>
        </w:trPr>
        <w:tc>
          <w:tcPr>
            <w:tcW w:w="1164" w:type="dxa"/>
          </w:tcPr>
          <w:p w:rsidR="004E437B" w:rsidRPr="00D64747" w:rsidRDefault="004E437B" w:rsidP="00EA6F68">
            <w:pPr>
              <w:tabs>
                <w:tab w:val="left" w:pos="12079"/>
              </w:tabs>
              <w:spacing w:line="276" w:lineRule="auto"/>
              <w:jc w:val="both"/>
              <w:rPr>
                <w:rFonts w:ascii="Times New Roman" w:hAnsi="Times New Roman" w:cs="Times New Roman"/>
                <w:b/>
                <w:sz w:val="24"/>
                <w:szCs w:val="24"/>
              </w:rPr>
            </w:pPr>
          </w:p>
        </w:tc>
        <w:tc>
          <w:tcPr>
            <w:tcW w:w="1228"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низкий</w:t>
            </w:r>
          </w:p>
        </w:tc>
        <w:tc>
          <w:tcPr>
            <w:tcW w:w="1159"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c>
          <w:tcPr>
            <w:tcW w:w="91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c>
          <w:tcPr>
            <w:tcW w:w="910"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c>
          <w:tcPr>
            <w:tcW w:w="978"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1(1%)</w:t>
            </w:r>
          </w:p>
        </w:tc>
        <w:tc>
          <w:tcPr>
            <w:tcW w:w="92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c>
          <w:tcPr>
            <w:tcW w:w="907"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c>
          <w:tcPr>
            <w:tcW w:w="899"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c>
          <w:tcPr>
            <w:tcW w:w="960"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c>
          <w:tcPr>
            <w:tcW w:w="935" w:type="dxa"/>
          </w:tcPr>
          <w:p w:rsidR="004E437B" w:rsidRPr="00D64747" w:rsidRDefault="004E437B" w:rsidP="00EA6F68">
            <w:pPr>
              <w:tabs>
                <w:tab w:val="left" w:pos="12079"/>
              </w:tabs>
              <w:spacing w:line="276" w:lineRule="auto"/>
              <w:jc w:val="both"/>
              <w:rPr>
                <w:rFonts w:ascii="Times New Roman" w:hAnsi="Times New Roman" w:cs="Times New Roman"/>
                <w:sz w:val="24"/>
                <w:szCs w:val="24"/>
              </w:rPr>
            </w:pPr>
            <w:r w:rsidRPr="00D64747">
              <w:rPr>
                <w:rFonts w:ascii="Times New Roman" w:hAnsi="Times New Roman" w:cs="Times New Roman"/>
                <w:sz w:val="24"/>
                <w:szCs w:val="24"/>
              </w:rPr>
              <w:t>0(0%)</w:t>
            </w:r>
          </w:p>
        </w:tc>
      </w:tr>
    </w:tbl>
    <w:p w:rsidR="004E437B" w:rsidRPr="00D64747" w:rsidRDefault="004E437B" w:rsidP="00EA6F68">
      <w:pPr>
        <w:spacing w:after="0" w:line="276" w:lineRule="auto"/>
        <w:jc w:val="both"/>
        <w:rPr>
          <w:rFonts w:ascii="Times New Roman" w:hAnsi="Times New Roman" w:cs="Times New Roman"/>
          <w:b/>
          <w:sz w:val="24"/>
          <w:szCs w:val="24"/>
        </w:rPr>
      </w:pPr>
      <w:r w:rsidRPr="00D64747">
        <w:rPr>
          <w:rFonts w:ascii="Times New Roman" w:hAnsi="Times New Roman" w:cs="Times New Roman"/>
          <w:b/>
          <w:sz w:val="24"/>
          <w:szCs w:val="24"/>
        </w:rPr>
        <w:t>Интегративное качество «Физически развитый».</w:t>
      </w:r>
    </w:p>
    <w:p w:rsidR="004E437B" w:rsidRPr="00D64747" w:rsidRDefault="004E437B" w:rsidP="00EA6F68">
      <w:pPr>
        <w:spacing w:after="0" w:line="276" w:lineRule="auto"/>
        <w:ind w:firstLine="284"/>
        <w:jc w:val="both"/>
        <w:rPr>
          <w:rFonts w:ascii="Times New Roman" w:hAnsi="Times New Roman" w:cs="Times New Roman"/>
          <w:sz w:val="24"/>
          <w:szCs w:val="24"/>
        </w:rPr>
      </w:pPr>
      <w:r w:rsidRPr="00D64747">
        <w:rPr>
          <w:rFonts w:ascii="Times New Roman" w:hAnsi="Times New Roman" w:cs="Times New Roman"/>
          <w:sz w:val="24"/>
          <w:szCs w:val="24"/>
        </w:rPr>
        <w:lastRenderedPageBreak/>
        <w:t xml:space="preserve">Во всех группах отмечается средняя </w:t>
      </w:r>
      <w:proofErr w:type="spellStart"/>
      <w:r w:rsidRPr="00D64747">
        <w:rPr>
          <w:rFonts w:ascii="Times New Roman" w:hAnsi="Times New Roman" w:cs="Times New Roman"/>
          <w:sz w:val="24"/>
          <w:szCs w:val="24"/>
        </w:rPr>
        <w:t>сформированность</w:t>
      </w:r>
      <w:proofErr w:type="spellEnd"/>
      <w:r w:rsidRPr="00D64747">
        <w:rPr>
          <w:rFonts w:ascii="Times New Roman" w:hAnsi="Times New Roman" w:cs="Times New Roman"/>
          <w:sz w:val="24"/>
          <w:szCs w:val="24"/>
        </w:rPr>
        <w:t xml:space="preserve"> основных движений и потребность в двигательной активности. Дети проявляют положительное отношение к разнообразным физическим упражнениям, стремятся к самостоятельности в двигательной деятельности, но у некоторых детей наблюдается расторможенность движений, не четкое их выполнение и последовательность, слабая заинтересованность в познании о здоровом образе жизни. </w:t>
      </w:r>
    </w:p>
    <w:p w:rsidR="004E437B" w:rsidRPr="00D64747" w:rsidRDefault="004E437B" w:rsidP="00EA6F68">
      <w:pPr>
        <w:spacing w:after="0" w:line="276" w:lineRule="auto"/>
        <w:ind w:firstLine="284"/>
        <w:jc w:val="both"/>
        <w:rPr>
          <w:rFonts w:ascii="Times New Roman" w:hAnsi="Times New Roman" w:cs="Times New Roman"/>
          <w:b/>
          <w:sz w:val="24"/>
          <w:szCs w:val="24"/>
        </w:rPr>
      </w:pPr>
      <w:r w:rsidRPr="00D64747">
        <w:rPr>
          <w:rFonts w:ascii="Times New Roman" w:hAnsi="Times New Roman" w:cs="Times New Roman"/>
          <w:b/>
          <w:sz w:val="24"/>
          <w:szCs w:val="24"/>
        </w:rPr>
        <w:t>Интегративное качество «Любознательный, активный».</w:t>
      </w:r>
    </w:p>
    <w:p w:rsidR="004E437B" w:rsidRPr="00D64747" w:rsidRDefault="004E437B" w:rsidP="00EA6F68">
      <w:pPr>
        <w:spacing w:after="0" w:line="276" w:lineRule="auto"/>
        <w:ind w:firstLine="284"/>
        <w:jc w:val="both"/>
        <w:rPr>
          <w:rFonts w:ascii="Times New Roman" w:hAnsi="Times New Roman" w:cs="Times New Roman"/>
          <w:sz w:val="24"/>
          <w:szCs w:val="24"/>
        </w:rPr>
      </w:pPr>
      <w:proofErr w:type="spellStart"/>
      <w:r w:rsidRPr="00D64747">
        <w:rPr>
          <w:rFonts w:ascii="Times New Roman" w:hAnsi="Times New Roman" w:cs="Times New Roman"/>
          <w:sz w:val="24"/>
          <w:szCs w:val="24"/>
        </w:rPr>
        <w:t>Сформированность</w:t>
      </w:r>
      <w:proofErr w:type="spellEnd"/>
      <w:r w:rsidRPr="00D64747">
        <w:rPr>
          <w:rFonts w:ascii="Times New Roman" w:hAnsi="Times New Roman" w:cs="Times New Roman"/>
          <w:sz w:val="24"/>
          <w:szCs w:val="24"/>
        </w:rPr>
        <w:t xml:space="preserve"> данного качества почти у всех обследуемых детей находится на среднем уровне и выше среднего. Дети проявляют заинтересованность в беседе, в экспериментировании, организованным взрослым, наблюдается заинтересованность в образовательном процессе, задают познавательные вопросы, некоторые дети нуждаются в постоянном руководстве и помощи взрослого.</w:t>
      </w:r>
    </w:p>
    <w:p w:rsidR="004E437B" w:rsidRPr="00D64747" w:rsidRDefault="004E437B" w:rsidP="00EA6F68">
      <w:pPr>
        <w:spacing w:after="0" w:line="276" w:lineRule="auto"/>
        <w:ind w:firstLine="284"/>
        <w:jc w:val="both"/>
        <w:rPr>
          <w:rFonts w:ascii="Times New Roman" w:hAnsi="Times New Roman" w:cs="Times New Roman"/>
          <w:b/>
          <w:sz w:val="24"/>
          <w:szCs w:val="24"/>
        </w:rPr>
      </w:pPr>
      <w:r w:rsidRPr="00D64747">
        <w:rPr>
          <w:rFonts w:ascii="Times New Roman" w:hAnsi="Times New Roman" w:cs="Times New Roman"/>
          <w:b/>
          <w:sz w:val="24"/>
          <w:szCs w:val="24"/>
        </w:rPr>
        <w:t>Интегративное качество «Эмоционально отзывчивый».</w:t>
      </w:r>
    </w:p>
    <w:p w:rsidR="004E437B" w:rsidRPr="00D64747" w:rsidRDefault="004E437B" w:rsidP="00EA6F68">
      <w:pPr>
        <w:spacing w:after="0" w:line="276" w:lineRule="auto"/>
        <w:ind w:firstLine="284"/>
        <w:jc w:val="both"/>
        <w:rPr>
          <w:rFonts w:ascii="Times New Roman" w:hAnsi="Times New Roman" w:cs="Times New Roman"/>
          <w:sz w:val="24"/>
          <w:szCs w:val="24"/>
        </w:rPr>
      </w:pPr>
      <w:r w:rsidRPr="00D64747">
        <w:rPr>
          <w:rFonts w:ascii="Times New Roman" w:hAnsi="Times New Roman" w:cs="Times New Roman"/>
          <w:sz w:val="24"/>
          <w:szCs w:val="24"/>
        </w:rPr>
        <w:t>Во всех диагностированных группах у детей наблюдается хороший уровень представлений об эмоциональных состояниях, сопереживание персонажам сказок, историй и рассказов, эмоционально не все дети реагируют на эмоции близких. Некоторые дети не могут реагировать эмоционально на произведения искусства, недостаточно высказывают свое мнение о причинах того или иного состояния.</w:t>
      </w:r>
    </w:p>
    <w:p w:rsidR="004E437B" w:rsidRPr="00D64747" w:rsidRDefault="004E437B" w:rsidP="00EA6F68">
      <w:pPr>
        <w:spacing w:after="0" w:line="276" w:lineRule="auto"/>
        <w:ind w:firstLine="284"/>
        <w:jc w:val="both"/>
        <w:rPr>
          <w:rFonts w:ascii="Times New Roman" w:hAnsi="Times New Roman" w:cs="Times New Roman"/>
          <w:b/>
          <w:sz w:val="24"/>
          <w:szCs w:val="24"/>
        </w:rPr>
      </w:pPr>
      <w:r w:rsidRPr="00D64747">
        <w:rPr>
          <w:rFonts w:ascii="Times New Roman" w:hAnsi="Times New Roman" w:cs="Times New Roman"/>
          <w:b/>
          <w:sz w:val="24"/>
          <w:szCs w:val="24"/>
        </w:rPr>
        <w:t>Интегративное качество «Овладевший средствами общения и способами взаимодействия».</w:t>
      </w:r>
    </w:p>
    <w:p w:rsidR="004E437B" w:rsidRPr="00D64747" w:rsidRDefault="004E437B" w:rsidP="00EA6F68">
      <w:pPr>
        <w:spacing w:after="0" w:line="276" w:lineRule="auto"/>
        <w:ind w:firstLine="284"/>
        <w:jc w:val="both"/>
        <w:rPr>
          <w:rFonts w:ascii="Times New Roman" w:hAnsi="Times New Roman" w:cs="Times New Roman"/>
          <w:sz w:val="24"/>
          <w:szCs w:val="24"/>
        </w:rPr>
      </w:pPr>
      <w:r w:rsidRPr="00D64747">
        <w:rPr>
          <w:rFonts w:ascii="Times New Roman" w:hAnsi="Times New Roman" w:cs="Times New Roman"/>
          <w:sz w:val="24"/>
          <w:szCs w:val="24"/>
        </w:rPr>
        <w:t xml:space="preserve">Уровень </w:t>
      </w:r>
      <w:proofErr w:type="spellStart"/>
      <w:r w:rsidRPr="00D64747">
        <w:rPr>
          <w:rFonts w:ascii="Times New Roman" w:hAnsi="Times New Roman" w:cs="Times New Roman"/>
          <w:sz w:val="24"/>
          <w:szCs w:val="24"/>
        </w:rPr>
        <w:t>сформированности</w:t>
      </w:r>
      <w:proofErr w:type="spellEnd"/>
      <w:r w:rsidRPr="00D64747">
        <w:rPr>
          <w:rFonts w:ascii="Times New Roman" w:hAnsi="Times New Roman" w:cs="Times New Roman"/>
          <w:sz w:val="24"/>
          <w:szCs w:val="24"/>
        </w:rPr>
        <w:t xml:space="preserve"> данного качества наиболее высокий в подготовительной группе: дети используют вербальные и невербальные средства общения, владеют конструктивными способами взаимодействия со взрослыми и сверстниками. Однако в некоторых группах у небольшого количества детей наблюдается нарушение речи, что связано с индивидуальными особенностями детей. Есть показатели ниже среднего у 3-х детей. </w:t>
      </w:r>
    </w:p>
    <w:p w:rsidR="004E437B" w:rsidRPr="00D64747" w:rsidRDefault="004E437B" w:rsidP="00EA6F68">
      <w:pPr>
        <w:spacing w:after="0" w:line="276" w:lineRule="auto"/>
        <w:ind w:firstLine="284"/>
        <w:jc w:val="both"/>
        <w:rPr>
          <w:rFonts w:ascii="Times New Roman" w:hAnsi="Times New Roman" w:cs="Times New Roman"/>
          <w:b/>
          <w:sz w:val="24"/>
          <w:szCs w:val="24"/>
        </w:rPr>
      </w:pPr>
      <w:r w:rsidRPr="00D64747">
        <w:rPr>
          <w:rFonts w:ascii="Times New Roman" w:hAnsi="Times New Roman" w:cs="Times New Roman"/>
          <w:b/>
          <w:sz w:val="24"/>
          <w:szCs w:val="24"/>
        </w:rPr>
        <w:t>Интегративное качество «Способный управлять своим поведением».</w:t>
      </w:r>
    </w:p>
    <w:p w:rsidR="004E437B" w:rsidRPr="00D64747" w:rsidRDefault="004E437B" w:rsidP="00EA6F68">
      <w:pPr>
        <w:spacing w:after="0" w:line="276" w:lineRule="auto"/>
        <w:ind w:firstLine="284"/>
        <w:jc w:val="both"/>
        <w:rPr>
          <w:rFonts w:ascii="Times New Roman" w:hAnsi="Times New Roman" w:cs="Times New Roman"/>
          <w:sz w:val="24"/>
          <w:szCs w:val="24"/>
        </w:rPr>
      </w:pPr>
      <w:proofErr w:type="spellStart"/>
      <w:r w:rsidRPr="00D64747">
        <w:rPr>
          <w:rFonts w:ascii="Times New Roman" w:hAnsi="Times New Roman" w:cs="Times New Roman"/>
          <w:sz w:val="24"/>
          <w:szCs w:val="24"/>
        </w:rPr>
        <w:t>Сформированность</w:t>
      </w:r>
      <w:proofErr w:type="spellEnd"/>
      <w:r w:rsidRPr="00D64747">
        <w:rPr>
          <w:rFonts w:ascii="Times New Roman" w:hAnsi="Times New Roman" w:cs="Times New Roman"/>
          <w:sz w:val="24"/>
          <w:szCs w:val="24"/>
        </w:rPr>
        <w:t xml:space="preserve"> данного интегративного качества находится на среднем уровне. Дети имеют представления о своей жизнедеятельности и правилах поведения в общественных местах и на улице, но некоторые из детей могут пренебрегать данными правилами и проявлять негативизм.</w:t>
      </w:r>
    </w:p>
    <w:p w:rsidR="004E437B" w:rsidRPr="00D64747" w:rsidRDefault="004E437B" w:rsidP="00EA6F68">
      <w:pPr>
        <w:spacing w:after="0" w:line="276" w:lineRule="auto"/>
        <w:ind w:firstLine="284"/>
        <w:jc w:val="both"/>
        <w:rPr>
          <w:rFonts w:ascii="Times New Roman" w:hAnsi="Times New Roman" w:cs="Times New Roman"/>
          <w:b/>
          <w:sz w:val="24"/>
          <w:szCs w:val="24"/>
        </w:rPr>
      </w:pPr>
      <w:r w:rsidRPr="00D64747">
        <w:rPr>
          <w:rFonts w:ascii="Times New Roman" w:hAnsi="Times New Roman" w:cs="Times New Roman"/>
          <w:b/>
          <w:sz w:val="24"/>
          <w:szCs w:val="24"/>
        </w:rPr>
        <w:t>Интегративное качество «Способный решать интеллектуальные и личностные задачи».</w:t>
      </w:r>
    </w:p>
    <w:p w:rsidR="004E437B" w:rsidRPr="00D64747" w:rsidRDefault="004E437B" w:rsidP="00EA6F68">
      <w:pPr>
        <w:spacing w:after="0" w:line="276" w:lineRule="auto"/>
        <w:ind w:firstLine="284"/>
        <w:jc w:val="both"/>
        <w:rPr>
          <w:rFonts w:ascii="Times New Roman" w:hAnsi="Times New Roman" w:cs="Times New Roman"/>
          <w:sz w:val="24"/>
          <w:szCs w:val="24"/>
        </w:rPr>
      </w:pPr>
      <w:r w:rsidRPr="00D64747">
        <w:rPr>
          <w:rFonts w:ascii="Times New Roman" w:hAnsi="Times New Roman" w:cs="Times New Roman"/>
          <w:sz w:val="24"/>
          <w:szCs w:val="24"/>
        </w:rPr>
        <w:t>Данное интегративное качество находится на среднем уровне за счет того, что, не все дети могут использовать элементы собственного опыта, не выделяют признаки предмета и с небольшим трудом могут решать предметно-практические задачи опираясь на образец.</w:t>
      </w:r>
    </w:p>
    <w:p w:rsidR="004E437B" w:rsidRPr="00D64747" w:rsidRDefault="004E437B" w:rsidP="00EA6F68">
      <w:pPr>
        <w:spacing w:after="0" w:line="276" w:lineRule="auto"/>
        <w:ind w:firstLine="284"/>
        <w:jc w:val="both"/>
        <w:rPr>
          <w:rFonts w:ascii="Times New Roman" w:hAnsi="Times New Roman" w:cs="Times New Roman"/>
          <w:b/>
          <w:sz w:val="24"/>
          <w:szCs w:val="24"/>
        </w:rPr>
      </w:pPr>
      <w:r w:rsidRPr="00D64747">
        <w:rPr>
          <w:rFonts w:ascii="Times New Roman" w:hAnsi="Times New Roman" w:cs="Times New Roman"/>
          <w:b/>
          <w:sz w:val="24"/>
          <w:szCs w:val="24"/>
        </w:rPr>
        <w:t>Интегративное качество «Имеющий первичные представления».</w:t>
      </w:r>
    </w:p>
    <w:p w:rsidR="004E437B" w:rsidRPr="00D64747" w:rsidRDefault="004E437B" w:rsidP="00EA6F68">
      <w:pPr>
        <w:spacing w:after="0" w:line="276" w:lineRule="auto"/>
        <w:ind w:firstLine="284"/>
        <w:jc w:val="both"/>
        <w:rPr>
          <w:rFonts w:ascii="Times New Roman" w:hAnsi="Times New Roman" w:cs="Times New Roman"/>
          <w:sz w:val="24"/>
          <w:szCs w:val="24"/>
        </w:rPr>
      </w:pPr>
      <w:r w:rsidRPr="00D64747">
        <w:rPr>
          <w:rFonts w:ascii="Times New Roman" w:hAnsi="Times New Roman" w:cs="Times New Roman"/>
          <w:sz w:val="24"/>
          <w:szCs w:val="24"/>
        </w:rPr>
        <w:t xml:space="preserve">Исходя из данного критерия можно сделать вывод о том, что дети имеют знания на уровне выше среднего, </w:t>
      </w:r>
      <w:proofErr w:type="gramStart"/>
      <w:r w:rsidRPr="00D64747">
        <w:rPr>
          <w:rFonts w:ascii="Times New Roman" w:hAnsi="Times New Roman" w:cs="Times New Roman"/>
          <w:sz w:val="24"/>
          <w:szCs w:val="24"/>
        </w:rPr>
        <w:t>они  имеют</w:t>
      </w:r>
      <w:proofErr w:type="gramEnd"/>
      <w:r w:rsidRPr="00D64747">
        <w:rPr>
          <w:rFonts w:ascii="Times New Roman" w:hAnsi="Times New Roman" w:cs="Times New Roman"/>
          <w:sz w:val="24"/>
          <w:szCs w:val="24"/>
        </w:rPr>
        <w:t xml:space="preserve"> представления об окружающем мире, семье и о себе.</w:t>
      </w:r>
    </w:p>
    <w:p w:rsidR="004E437B" w:rsidRPr="00D64747" w:rsidRDefault="004E437B" w:rsidP="00EA6F68">
      <w:pPr>
        <w:widowControl w:val="0"/>
        <w:kinsoku w:val="0"/>
        <w:overflowPunct w:val="0"/>
        <w:autoSpaceDE w:val="0"/>
        <w:autoSpaceDN w:val="0"/>
        <w:adjustRightInd w:val="0"/>
        <w:spacing w:after="0" w:line="240" w:lineRule="auto"/>
        <w:ind w:left="-709"/>
        <w:jc w:val="both"/>
        <w:rPr>
          <w:rFonts w:ascii="Times New Roman" w:hAnsi="Times New Roman"/>
          <w:b/>
          <w:sz w:val="24"/>
          <w:szCs w:val="24"/>
        </w:rPr>
      </w:pPr>
    </w:p>
    <w:p w:rsidR="00563171" w:rsidRPr="00D64747" w:rsidRDefault="00563171" w:rsidP="00EA6F68">
      <w:pPr>
        <w:widowControl w:val="0"/>
        <w:kinsoku w:val="0"/>
        <w:overflowPunct w:val="0"/>
        <w:autoSpaceDE w:val="0"/>
        <w:autoSpaceDN w:val="0"/>
        <w:adjustRightInd w:val="0"/>
        <w:spacing w:after="0" w:line="240" w:lineRule="auto"/>
        <w:ind w:left="-709"/>
        <w:jc w:val="center"/>
        <w:rPr>
          <w:rFonts w:ascii="Times New Roman" w:eastAsia="Times New Roman" w:hAnsi="Times New Roman" w:cs="Times New Roman"/>
          <w:bCs/>
          <w:sz w:val="24"/>
          <w:szCs w:val="24"/>
          <w:lang w:eastAsia="ru-RU"/>
        </w:rPr>
      </w:pPr>
      <w:r w:rsidRPr="00D64747">
        <w:rPr>
          <w:rFonts w:ascii="Times New Roman" w:hAnsi="Times New Roman"/>
          <w:b/>
          <w:sz w:val="24"/>
          <w:szCs w:val="24"/>
        </w:rPr>
        <w:t>Диагностика уровня развития познавательных процессов</w:t>
      </w: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4747">
        <w:rPr>
          <w:noProof/>
          <w:sz w:val="24"/>
          <w:szCs w:val="24"/>
          <w:lang w:eastAsia="ru-RU"/>
        </w:rPr>
        <w:lastRenderedPageBreak/>
        <w:drawing>
          <wp:inline distT="0" distB="0" distL="0" distR="0">
            <wp:extent cx="5394960" cy="1699260"/>
            <wp:effectExtent l="19050" t="0" r="1524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4747">
        <w:rPr>
          <w:rFonts w:ascii="Times New Roman" w:eastAsia="Times New Roman" w:hAnsi="Times New Roman" w:cs="Times New Roman"/>
          <w:bCs/>
          <w:sz w:val="24"/>
          <w:szCs w:val="24"/>
          <w:lang w:eastAsia="ru-RU"/>
        </w:rPr>
        <w:t>Проанализировав и обобщив данные, полученные в ходе диагностики развития психических процессов  у воспитанников, можно сделать выводы о том, что средний уровень является преобладающим, данный факт свидетельствует о том, что  в целом уровень развития детей, посещающих детский сад, соответствует возрастной норме. Есть небольшой процент детей, которые имеют низкий показатель.</w:t>
      </w: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64747">
        <w:rPr>
          <w:rFonts w:ascii="Times New Roman" w:eastAsia="Times New Roman" w:hAnsi="Times New Roman" w:cs="Times New Roman"/>
          <w:b/>
          <w:bCs/>
          <w:sz w:val="24"/>
          <w:szCs w:val="24"/>
          <w:lang w:eastAsia="ru-RU"/>
        </w:rPr>
        <w:t>Диагностик</w:t>
      </w:r>
      <w:r w:rsidR="005D0FC0" w:rsidRPr="00D64747">
        <w:rPr>
          <w:rFonts w:ascii="Times New Roman" w:eastAsia="Times New Roman" w:hAnsi="Times New Roman" w:cs="Times New Roman"/>
          <w:b/>
          <w:bCs/>
          <w:sz w:val="24"/>
          <w:szCs w:val="24"/>
          <w:lang w:eastAsia="ru-RU"/>
        </w:rPr>
        <w:t xml:space="preserve">а логопедического обследования </w:t>
      </w:r>
      <w:r w:rsidRPr="00D64747">
        <w:rPr>
          <w:rFonts w:ascii="Times New Roman" w:eastAsia="Times New Roman" w:hAnsi="Times New Roman" w:cs="Times New Roman"/>
          <w:b/>
          <w:bCs/>
          <w:sz w:val="24"/>
          <w:szCs w:val="24"/>
          <w:lang w:eastAsia="ru-RU"/>
        </w:rPr>
        <w:t xml:space="preserve">старший дошкольный возраст – </w:t>
      </w:r>
    </w:p>
    <w:p w:rsidR="00563171" w:rsidRPr="00D64747" w:rsidRDefault="00563171" w:rsidP="00EA6F68">
      <w:pPr>
        <w:widowControl w:val="0"/>
        <w:kinsoku w:val="0"/>
        <w:overflowPunct w:val="0"/>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p>
    <w:p w:rsidR="00563171" w:rsidRPr="00D64747" w:rsidRDefault="00563171" w:rsidP="00EA6F68">
      <w:pPr>
        <w:widowControl w:val="0"/>
        <w:kinsoku w:val="0"/>
        <w:overflowPunct w:val="0"/>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64747">
        <w:rPr>
          <w:rFonts w:ascii="Times New Roman" w:eastAsia="Times New Roman" w:hAnsi="Times New Roman" w:cs="Times New Roman"/>
          <w:b/>
          <w:bCs/>
          <w:noProof/>
          <w:sz w:val="24"/>
          <w:szCs w:val="24"/>
          <w:lang w:eastAsia="ru-RU"/>
        </w:rPr>
        <w:drawing>
          <wp:inline distT="0" distB="0" distL="0" distR="0">
            <wp:extent cx="5686425" cy="17526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64747">
        <w:rPr>
          <w:rFonts w:ascii="Times New Roman" w:eastAsia="Times New Roman" w:hAnsi="Times New Roman" w:cs="Times New Roman"/>
          <w:bCs/>
          <w:sz w:val="24"/>
          <w:szCs w:val="24"/>
          <w:lang w:eastAsia="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4747">
        <w:rPr>
          <w:rFonts w:ascii="Times New Roman" w:eastAsia="Times New Roman" w:hAnsi="Times New Roman" w:cs="Times New Roman"/>
          <w:b/>
          <w:sz w:val="24"/>
          <w:szCs w:val="24"/>
          <w:lang w:eastAsia="ru-RU"/>
        </w:rPr>
        <w:t>Дополнительные образовательные и иные услуги:</w:t>
      </w:r>
      <w:r w:rsidRPr="00D64747">
        <w:rPr>
          <w:rFonts w:ascii="Times New Roman" w:eastAsia="Times New Roman" w:hAnsi="Times New Roman" w:cs="Times New Roman"/>
          <w:sz w:val="24"/>
          <w:szCs w:val="24"/>
          <w:lang w:eastAsia="ru-RU"/>
        </w:rPr>
        <w:t xml:space="preserve"> </w:t>
      </w:r>
    </w:p>
    <w:p w:rsidR="00563171" w:rsidRPr="00D64747" w:rsidRDefault="00563171" w:rsidP="00EA6F68">
      <w:pPr>
        <w:spacing w:line="256" w:lineRule="auto"/>
        <w:jc w:val="both"/>
        <w:rPr>
          <w:rFonts w:hAnsi="Times New Roman"/>
          <w:color w:val="000000"/>
          <w:sz w:val="24"/>
          <w:szCs w:val="24"/>
        </w:rPr>
      </w:pPr>
      <w:r w:rsidRPr="00D64747">
        <w:rPr>
          <w:rFonts w:hAnsi="Times New Roman"/>
          <w:color w:val="000000"/>
          <w:sz w:val="24"/>
          <w:szCs w:val="24"/>
        </w:rPr>
        <w:t>В</w:t>
      </w:r>
      <w:r w:rsidRPr="00D64747">
        <w:rPr>
          <w:rFonts w:hAnsi="Times New Roman"/>
          <w:color w:val="000000"/>
          <w:sz w:val="24"/>
          <w:szCs w:val="24"/>
        </w:rPr>
        <w:t xml:space="preserve"> </w:t>
      </w:r>
      <w:r w:rsidRPr="00D64747">
        <w:rPr>
          <w:rFonts w:hAnsi="Times New Roman"/>
          <w:color w:val="000000"/>
          <w:sz w:val="24"/>
          <w:szCs w:val="24"/>
        </w:rPr>
        <w:t>детском</w:t>
      </w:r>
      <w:r w:rsidRPr="00D64747">
        <w:rPr>
          <w:rFonts w:hAnsi="Times New Roman"/>
          <w:color w:val="000000"/>
          <w:sz w:val="24"/>
          <w:szCs w:val="24"/>
        </w:rPr>
        <w:t xml:space="preserve"> </w:t>
      </w:r>
      <w:r w:rsidRPr="00D64747">
        <w:rPr>
          <w:rFonts w:hAnsi="Times New Roman"/>
          <w:color w:val="000000"/>
          <w:sz w:val="24"/>
          <w:szCs w:val="24"/>
        </w:rPr>
        <w:t>саду</w:t>
      </w:r>
      <w:r w:rsidRPr="00D64747">
        <w:rPr>
          <w:rFonts w:hAnsi="Times New Roman"/>
          <w:color w:val="000000"/>
          <w:sz w:val="24"/>
          <w:szCs w:val="24"/>
        </w:rPr>
        <w:t xml:space="preserve"> </w:t>
      </w:r>
      <w:r w:rsidRPr="00D64747">
        <w:rPr>
          <w:rFonts w:hAnsi="Times New Roman"/>
          <w:color w:val="000000"/>
          <w:sz w:val="24"/>
          <w:szCs w:val="24"/>
        </w:rPr>
        <w:t>в</w:t>
      </w:r>
      <w:r w:rsidR="00C32DBD" w:rsidRPr="00D64747">
        <w:rPr>
          <w:rFonts w:hAnsi="Times New Roman"/>
          <w:color w:val="000000"/>
          <w:sz w:val="24"/>
          <w:szCs w:val="24"/>
        </w:rPr>
        <w:t xml:space="preserve"> 2022-2023</w:t>
      </w:r>
      <w:r w:rsidRPr="00D64747">
        <w:rPr>
          <w:rFonts w:hAnsi="Times New Roman"/>
          <w:color w:val="000000"/>
          <w:sz w:val="24"/>
          <w:szCs w:val="24"/>
        </w:rPr>
        <w:t xml:space="preserve"> </w:t>
      </w:r>
      <w:r w:rsidRPr="00D64747">
        <w:rPr>
          <w:rFonts w:hAnsi="Times New Roman"/>
          <w:color w:val="000000"/>
          <w:sz w:val="24"/>
          <w:szCs w:val="24"/>
        </w:rPr>
        <w:t>учебном</w:t>
      </w:r>
      <w:r w:rsidRPr="00D64747">
        <w:rPr>
          <w:rFonts w:hAnsi="Times New Roman"/>
          <w:color w:val="000000"/>
          <w:sz w:val="24"/>
          <w:szCs w:val="24"/>
        </w:rPr>
        <w:t xml:space="preserve"> </w:t>
      </w:r>
      <w:r w:rsidRPr="00D64747">
        <w:rPr>
          <w:rFonts w:hAnsi="Times New Roman"/>
          <w:color w:val="000000"/>
          <w:sz w:val="24"/>
          <w:szCs w:val="24"/>
        </w:rPr>
        <w:t>году</w:t>
      </w:r>
      <w:r w:rsidRPr="00D64747">
        <w:rPr>
          <w:rFonts w:hAnsi="Times New Roman"/>
          <w:color w:val="000000"/>
          <w:sz w:val="24"/>
          <w:szCs w:val="24"/>
        </w:rPr>
        <w:t xml:space="preserve"> </w:t>
      </w:r>
      <w:proofErr w:type="gramStart"/>
      <w:r w:rsidRPr="00D64747">
        <w:rPr>
          <w:rFonts w:hAnsi="Times New Roman"/>
          <w:color w:val="000000"/>
          <w:sz w:val="24"/>
          <w:szCs w:val="24"/>
        </w:rPr>
        <w:t>дополнительная</w:t>
      </w:r>
      <w:r w:rsidRPr="00D64747">
        <w:rPr>
          <w:rFonts w:hAnsi="Times New Roman"/>
          <w:color w:val="000000"/>
          <w:sz w:val="24"/>
          <w:szCs w:val="24"/>
        </w:rPr>
        <w:t xml:space="preserve">  </w:t>
      </w:r>
      <w:r w:rsidRPr="00D64747">
        <w:rPr>
          <w:rFonts w:hAnsi="Times New Roman"/>
          <w:color w:val="000000"/>
          <w:sz w:val="24"/>
          <w:szCs w:val="24"/>
        </w:rPr>
        <w:t>программы</w:t>
      </w:r>
      <w:proofErr w:type="gramEnd"/>
      <w:r w:rsidRPr="00D64747">
        <w:rPr>
          <w:rFonts w:hAnsi="Times New Roman"/>
          <w:color w:val="000000"/>
          <w:sz w:val="24"/>
          <w:szCs w:val="24"/>
        </w:rPr>
        <w:t xml:space="preserve"> </w:t>
      </w:r>
      <w:r w:rsidRPr="00D64747">
        <w:rPr>
          <w:rFonts w:hAnsi="Times New Roman"/>
          <w:color w:val="000000"/>
          <w:sz w:val="24"/>
          <w:szCs w:val="24"/>
        </w:rPr>
        <w:t>реализовались</w:t>
      </w:r>
      <w:r w:rsidRPr="00D64747">
        <w:rPr>
          <w:rFonts w:hAnsi="Times New Roman"/>
          <w:color w:val="000000"/>
          <w:sz w:val="24"/>
          <w:szCs w:val="24"/>
        </w:rPr>
        <w:t xml:space="preserve"> </w:t>
      </w:r>
      <w:r w:rsidRPr="00D64747">
        <w:rPr>
          <w:rFonts w:hAnsi="Times New Roman"/>
          <w:color w:val="000000"/>
          <w:sz w:val="24"/>
          <w:szCs w:val="24"/>
        </w:rPr>
        <w:t>по</w:t>
      </w:r>
      <w:r w:rsidRPr="00D64747">
        <w:rPr>
          <w:rFonts w:hAnsi="Times New Roman"/>
          <w:color w:val="000000"/>
          <w:sz w:val="24"/>
          <w:szCs w:val="24"/>
        </w:rPr>
        <w:t xml:space="preserve"> </w:t>
      </w:r>
      <w:r w:rsidRPr="00D64747">
        <w:rPr>
          <w:rFonts w:hAnsi="Times New Roman"/>
          <w:iCs/>
          <w:sz w:val="24"/>
          <w:szCs w:val="24"/>
        </w:rPr>
        <w:t>познавательному</w:t>
      </w:r>
      <w:r w:rsidRPr="00D64747">
        <w:rPr>
          <w:rFonts w:hAnsi="Times New Roman"/>
          <w:iCs/>
          <w:sz w:val="24"/>
          <w:szCs w:val="24"/>
        </w:rPr>
        <w:t xml:space="preserve">  </w:t>
      </w:r>
      <w:r w:rsidRPr="00D64747">
        <w:rPr>
          <w:rFonts w:hAnsi="Times New Roman"/>
          <w:iCs/>
          <w:sz w:val="24"/>
          <w:szCs w:val="24"/>
        </w:rPr>
        <w:t>направлению</w:t>
      </w:r>
      <w:r w:rsidRPr="00D64747">
        <w:rPr>
          <w:rFonts w:hAnsi="Times New Roman"/>
          <w:iCs/>
          <w:sz w:val="24"/>
          <w:szCs w:val="24"/>
        </w:rPr>
        <w:t xml:space="preserve"> </w:t>
      </w:r>
      <w:r w:rsidRPr="00D64747">
        <w:rPr>
          <w:rFonts w:hAnsi="Times New Roman"/>
          <w:iCs/>
          <w:sz w:val="24"/>
          <w:szCs w:val="24"/>
        </w:rPr>
        <w:t>на</w:t>
      </w:r>
      <w:r w:rsidRPr="00D64747">
        <w:rPr>
          <w:rFonts w:hAnsi="Times New Roman"/>
          <w:iCs/>
          <w:sz w:val="24"/>
          <w:szCs w:val="24"/>
        </w:rPr>
        <w:t xml:space="preserve"> </w:t>
      </w:r>
      <w:r w:rsidRPr="00D64747">
        <w:rPr>
          <w:rFonts w:hAnsi="Times New Roman"/>
          <w:iCs/>
          <w:sz w:val="24"/>
          <w:szCs w:val="24"/>
        </w:rPr>
        <w:t>бесплатной</w:t>
      </w:r>
      <w:r w:rsidRPr="00D64747">
        <w:rPr>
          <w:rFonts w:hAnsi="Times New Roman"/>
          <w:iCs/>
          <w:sz w:val="24"/>
          <w:szCs w:val="24"/>
        </w:rPr>
        <w:t xml:space="preserve"> </w:t>
      </w:r>
      <w:r w:rsidRPr="00D64747">
        <w:rPr>
          <w:rFonts w:hAnsi="Times New Roman"/>
          <w:iCs/>
          <w:sz w:val="24"/>
          <w:szCs w:val="24"/>
        </w:rPr>
        <w:t>основе</w:t>
      </w:r>
      <w:r w:rsidRPr="00D64747">
        <w:rPr>
          <w:rFonts w:hAnsi="Times New Roman"/>
          <w:sz w:val="24"/>
          <w:szCs w:val="24"/>
        </w:rPr>
        <w:t xml:space="preserve">. </w:t>
      </w:r>
      <w:r w:rsidRPr="00D64747">
        <w:rPr>
          <w:rFonts w:hAnsi="Times New Roman"/>
          <w:color w:val="000000"/>
          <w:sz w:val="24"/>
          <w:szCs w:val="24"/>
        </w:rPr>
        <w:t>Подробная</w:t>
      </w:r>
      <w:r w:rsidRPr="00D64747">
        <w:rPr>
          <w:rFonts w:hAnsi="Times New Roman"/>
          <w:color w:val="000000"/>
          <w:sz w:val="24"/>
          <w:szCs w:val="24"/>
        </w:rPr>
        <w:t xml:space="preserve"> </w:t>
      </w:r>
      <w:r w:rsidRPr="00D64747">
        <w:rPr>
          <w:rFonts w:hAnsi="Times New Roman"/>
          <w:color w:val="000000"/>
          <w:sz w:val="24"/>
          <w:szCs w:val="24"/>
        </w:rPr>
        <w:t>характеристика</w:t>
      </w:r>
      <w:r w:rsidRPr="00D64747">
        <w:rPr>
          <w:rFonts w:hAnsi="Times New Roman"/>
          <w:color w:val="000000"/>
          <w:sz w:val="24"/>
          <w:szCs w:val="24"/>
        </w:rPr>
        <w:t xml:space="preserve"> </w:t>
      </w:r>
      <w:r w:rsidRPr="00D64747">
        <w:rPr>
          <w:rFonts w:hAnsi="Times New Roman"/>
          <w:color w:val="000000"/>
          <w:sz w:val="24"/>
          <w:szCs w:val="24"/>
        </w:rPr>
        <w:t>–</w:t>
      </w:r>
      <w:r w:rsidRPr="00D64747">
        <w:rPr>
          <w:rFonts w:hAnsi="Times New Roman"/>
          <w:color w:val="000000"/>
          <w:sz w:val="24"/>
          <w:szCs w:val="24"/>
        </w:rPr>
        <w:t xml:space="preserve"> </w:t>
      </w:r>
      <w:r w:rsidRPr="00D64747">
        <w:rPr>
          <w:rFonts w:hAnsi="Times New Roman"/>
          <w:color w:val="000000"/>
          <w:sz w:val="24"/>
          <w:szCs w:val="24"/>
        </w:rPr>
        <w:t>в</w:t>
      </w:r>
      <w:r w:rsidRPr="00D64747">
        <w:rPr>
          <w:rFonts w:hAnsi="Times New Roman"/>
          <w:color w:val="000000"/>
          <w:sz w:val="24"/>
          <w:szCs w:val="24"/>
        </w:rPr>
        <w:t xml:space="preserve"> </w:t>
      </w:r>
      <w:r w:rsidRPr="00D64747">
        <w:rPr>
          <w:rFonts w:hAnsi="Times New Roman"/>
          <w:color w:val="000000"/>
          <w:sz w:val="24"/>
          <w:szCs w:val="24"/>
        </w:rPr>
        <w:t>таблице</w:t>
      </w:r>
      <w:r w:rsidRPr="00D64747">
        <w:rPr>
          <w:rFonts w:hAnsi="Times New Roman"/>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450"/>
        <w:gridCol w:w="4410"/>
        <w:gridCol w:w="2067"/>
        <w:gridCol w:w="963"/>
        <w:gridCol w:w="1840"/>
      </w:tblGrid>
      <w:tr w:rsidR="00563171" w:rsidRPr="00D64747" w:rsidTr="00563171">
        <w:trPr>
          <w:trHeight w:val="40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3171" w:rsidRPr="00D64747" w:rsidRDefault="00563171" w:rsidP="00EA6F68">
            <w:pPr>
              <w:spacing w:before="100" w:beforeAutospacing="1" w:after="100" w:afterAutospacing="1" w:line="240" w:lineRule="auto"/>
              <w:jc w:val="both"/>
              <w:rPr>
                <w:rFonts w:ascii="Times New Roman" w:hAnsi="Times New Roman"/>
                <w:sz w:val="24"/>
                <w:szCs w:val="24"/>
                <w:lang w:val="en-US"/>
              </w:rPr>
            </w:pPr>
            <w:r w:rsidRPr="00D64747">
              <w:rPr>
                <w:rFonts w:ascii="Times New Roman" w:hAnsi="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3171" w:rsidRPr="00D64747" w:rsidRDefault="00563171" w:rsidP="00EA6F68">
            <w:pPr>
              <w:spacing w:before="100" w:beforeAutospacing="1" w:after="100" w:afterAutospacing="1" w:line="240" w:lineRule="auto"/>
              <w:jc w:val="both"/>
              <w:rPr>
                <w:rFonts w:ascii="Times New Roman" w:hAnsi="Times New Roman"/>
                <w:sz w:val="24"/>
                <w:szCs w:val="24"/>
                <w:lang w:val="en-US"/>
              </w:rPr>
            </w:pPr>
            <w:proofErr w:type="spellStart"/>
            <w:r w:rsidRPr="00D64747">
              <w:rPr>
                <w:rFonts w:ascii="Times New Roman" w:hAnsi="Times New Roman"/>
                <w:sz w:val="24"/>
                <w:szCs w:val="24"/>
                <w:lang w:val="en-US"/>
              </w:rPr>
              <w:t>Направленность</w:t>
            </w:r>
            <w:proofErr w:type="spellEnd"/>
            <w:r w:rsidRPr="00D64747">
              <w:rPr>
                <w:rFonts w:ascii="Times New Roman" w:hAnsi="Times New Roman"/>
                <w:sz w:val="24"/>
                <w:szCs w:val="24"/>
                <w:lang w:val="en-US"/>
              </w:rPr>
              <w:t xml:space="preserve"> / </w:t>
            </w:r>
            <w:proofErr w:type="spellStart"/>
            <w:r w:rsidRPr="00D64747">
              <w:rPr>
                <w:rFonts w:ascii="Times New Roman" w:hAnsi="Times New Roman"/>
                <w:sz w:val="24"/>
                <w:szCs w:val="24"/>
                <w:lang w:val="en-US"/>
              </w:rPr>
              <w:t>Наименование</w:t>
            </w:r>
            <w:proofErr w:type="spellEnd"/>
            <w:r w:rsidRPr="00D64747">
              <w:rPr>
                <w:rFonts w:ascii="Times New Roman" w:hAnsi="Times New Roman"/>
                <w:sz w:val="24"/>
                <w:szCs w:val="24"/>
                <w:lang w:val="en-US"/>
              </w:rPr>
              <w:t xml:space="preserve"> </w:t>
            </w:r>
            <w:proofErr w:type="spellStart"/>
            <w:r w:rsidRPr="00D64747">
              <w:rPr>
                <w:rFonts w:ascii="Times New Roman" w:hAnsi="Times New Roman"/>
                <w:sz w:val="24"/>
                <w:szCs w:val="24"/>
                <w:lang w:val="en-US"/>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3171" w:rsidRPr="00D64747" w:rsidRDefault="00563171" w:rsidP="00EA6F68">
            <w:pPr>
              <w:spacing w:before="100" w:beforeAutospacing="1" w:after="100" w:afterAutospacing="1" w:line="240" w:lineRule="auto"/>
              <w:jc w:val="both"/>
              <w:rPr>
                <w:rFonts w:ascii="Times New Roman" w:hAnsi="Times New Roman"/>
                <w:sz w:val="24"/>
                <w:szCs w:val="24"/>
                <w:lang w:val="en-US"/>
              </w:rPr>
            </w:pPr>
            <w:proofErr w:type="spellStart"/>
            <w:r w:rsidRPr="00D64747">
              <w:rPr>
                <w:rFonts w:ascii="Times New Roman" w:hAnsi="Times New Roman"/>
                <w:sz w:val="24"/>
                <w:szCs w:val="24"/>
                <w:lang w:val="en-US"/>
              </w:rPr>
              <w:t>Форма</w:t>
            </w:r>
            <w:proofErr w:type="spellEnd"/>
            <w:r w:rsidRPr="00D64747">
              <w:rPr>
                <w:rFonts w:ascii="Times New Roman" w:hAnsi="Times New Roman"/>
                <w:sz w:val="24"/>
                <w:szCs w:val="24"/>
                <w:lang w:val="en-US"/>
              </w:rPr>
              <w:t xml:space="preserve"> </w:t>
            </w:r>
            <w:proofErr w:type="spellStart"/>
            <w:r w:rsidRPr="00D64747">
              <w:rPr>
                <w:rFonts w:ascii="Times New Roman" w:hAnsi="Times New Roman"/>
                <w:sz w:val="24"/>
                <w:szCs w:val="24"/>
                <w:lang w:val="en-US"/>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3171" w:rsidRPr="00D64747" w:rsidRDefault="00563171" w:rsidP="00EA6F68">
            <w:pPr>
              <w:spacing w:before="100" w:beforeAutospacing="1" w:after="100" w:afterAutospacing="1" w:line="240" w:lineRule="auto"/>
              <w:jc w:val="both"/>
              <w:rPr>
                <w:rFonts w:ascii="Times New Roman" w:hAnsi="Times New Roman"/>
                <w:sz w:val="24"/>
                <w:szCs w:val="24"/>
                <w:lang w:val="en-US"/>
              </w:rPr>
            </w:pPr>
            <w:proofErr w:type="spellStart"/>
            <w:r w:rsidRPr="00D64747">
              <w:rPr>
                <w:rFonts w:ascii="Times New Roman" w:hAnsi="Times New Roman"/>
                <w:sz w:val="24"/>
                <w:szCs w:val="24"/>
                <w:lang w:val="en-US"/>
              </w:rPr>
              <w:t>Возраст</w:t>
            </w:r>
            <w:proofErr w:type="spellEnd"/>
          </w:p>
        </w:tc>
        <w:tc>
          <w:tcPr>
            <w:tcW w:w="1840" w:type="dxa"/>
            <w:tcBorders>
              <w:top w:val="single" w:sz="6" w:space="0" w:color="000000"/>
              <w:left w:val="single" w:sz="6" w:space="0" w:color="000000"/>
              <w:right w:val="single" w:sz="6" w:space="0" w:color="000000"/>
            </w:tcBorders>
            <w:tcMar>
              <w:top w:w="75" w:type="dxa"/>
              <w:left w:w="75" w:type="dxa"/>
              <w:bottom w:w="75" w:type="dxa"/>
              <w:right w:w="75" w:type="dxa"/>
            </w:tcMar>
          </w:tcPr>
          <w:p w:rsidR="00563171" w:rsidRPr="00D64747" w:rsidRDefault="00563171" w:rsidP="00EA6F68">
            <w:pPr>
              <w:spacing w:before="100" w:beforeAutospacing="1" w:after="100" w:afterAutospacing="1" w:line="240" w:lineRule="auto"/>
              <w:jc w:val="both"/>
              <w:rPr>
                <w:rFonts w:ascii="Times New Roman" w:hAnsi="Times New Roman"/>
                <w:sz w:val="24"/>
                <w:szCs w:val="24"/>
                <w:lang w:val="en-US"/>
              </w:rPr>
            </w:pPr>
            <w:r w:rsidRPr="00D64747">
              <w:rPr>
                <w:rFonts w:ascii="Times New Roman" w:hAnsi="Times New Roman"/>
                <w:sz w:val="24"/>
                <w:szCs w:val="24"/>
                <w:lang w:val="en-US"/>
              </w:rPr>
              <w:t xml:space="preserve"> </w:t>
            </w:r>
            <w:proofErr w:type="spellStart"/>
            <w:r w:rsidRPr="00D64747">
              <w:rPr>
                <w:rFonts w:ascii="Times New Roman" w:hAnsi="Times New Roman"/>
                <w:sz w:val="24"/>
                <w:szCs w:val="24"/>
                <w:lang w:val="en-US"/>
              </w:rPr>
              <w:t>Количество</w:t>
            </w:r>
            <w:proofErr w:type="spellEnd"/>
            <w:r w:rsidRPr="00D64747">
              <w:rPr>
                <w:rFonts w:ascii="Times New Roman" w:hAnsi="Times New Roman"/>
                <w:sz w:val="24"/>
                <w:szCs w:val="24"/>
                <w:lang w:val="en-US"/>
              </w:rPr>
              <w:t xml:space="preserve"> </w:t>
            </w:r>
            <w:proofErr w:type="spellStart"/>
            <w:r w:rsidRPr="00D64747">
              <w:rPr>
                <w:rFonts w:ascii="Times New Roman" w:hAnsi="Times New Roman"/>
                <w:sz w:val="24"/>
                <w:szCs w:val="24"/>
                <w:lang w:val="en-US"/>
              </w:rPr>
              <w:t>воспитанников</w:t>
            </w:r>
            <w:proofErr w:type="spellEnd"/>
          </w:p>
        </w:tc>
      </w:tr>
      <w:tr w:rsidR="00563171" w:rsidRPr="00D64747" w:rsidTr="00563171">
        <w:trPr>
          <w:trHeight w:val="11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3171" w:rsidRPr="00D64747" w:rsidRDefault="00563171" w:rsidP="00EA6F68">
            <w:pPr>
              <w:spacing w:before="100" w:beforeAutospacing="1" w:after="100" w:afterAutospacing="1" w:line="240" w:lineRule="auto"/>
              <w:jc w:val="both"/>
              <w:rPr>
                <w:rFonts w:ascii="Times New Roman" w:hAnsi="Times New Roman"/>
                <w:sz w:val="24"/>
                <w:szCs w:val="24"/>
                <w:lang w:val="en-US"/>
              </w:rPr>
            </w:pPr>
            <w:r w:rsidRPr="00D64747">
              <w:rPr>
                <w:rFonts w:ascii="Times New Roman" w:hAnsi="Times New Roman"/>
                <w:sz w:val="24"/>
                <w:szCs w:val="24"/>
                <w:lang w:val="en-US"/>
              </w:rPr>
              <w:t>1</w:t>
            </w:r>
          </w:p>
        </w:tc>
        <w:tc>
          <w:tcPr>
            <w:tcW w:w="8889"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563171" w:rsidRPr="00D64747" w:rsidRDefault="00563171" w:rsidP="00EA6F68">
            <w:pPr>
              <w:spacing w:before="100" w:beforeAutospacing="1" w:after="100" w:afterAutospacing="1" w:line="240" w:lineRule="auto"/>
              <w:jc w:val="both"/>
              <w:rPr>
                <w:rFonts w:ascii="Times New Roman" w:hAnsi="Times New Roman"/>
                <w:iCs/>
                <w:sz w:val="24"/>
                <w:szCs w:val="24"/>
                <w:lang w:val="en-US"/>
              </w:rPr>
            </w:pPr>
            <w:proofErr w:type="spellStart"/>
            <w:r w:rsidRPr="00D64747">
              <w:rPr>
                <w:rFonts w:ascii="Times New Roman" w:hAnsi="Times New Roman"/>
                <w:iCs/>
                <w:sz w:val="24"/>
                <w:szCs w:val="24"/>
                <w:lang w:val="en-US"/>
              </w:rPr>
              <w:t>Познавательное</w:t>
            </w:r>
            <w:proofErr w:type="spellEnd"/>
          </w:p>
        </w:tc>
      </w:tr>
      <w:tr w:rsidR="00563171" w:rsidRPr="00D64747" w:rsidTr="00563171">
        <w:trPr>
          <w:trHeight w:val="37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3171" w:rsidRPr="00D64747" w:rsidRDefault="00563171" w:rsidP="00EA6F68">
            <w:pPr>
              <w:spacing w:before="100" w:beforeAutospacing="1" w:after="100" w:afterAutospacing="1" w:line="240" w:lineRule="auto"/>
              <w:jc w:val="both"/>
              <w:rPr>
                <w:rFonts w:ascii="Times New Roman" w:hAnsi="Times New Roman"/>
                <w:sz w:val="24"/>
                <w:szCs w:val="24"/>
                <w:lang w:val="en-US"/>
              </w:rPr>
            </w:pPr>
            <w:r w:rsidRPr="00D64747">
              <w:rPr>
                <w:rFonts w:ascii="Times New Roman" w:hAnsi="Times New Roman"/>
                <w:sz w:val="24"/>
                <w:szCs w:val="24"/>
                <w:lang w:val="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3171" w:rsidRPr="00D64747" w:rsidRDefault="00563171" w:rsidP="00EA6F68">
            <w:pPr>
              <w:spacing w:before="100" w:beforeAutospacing="1" w:after="100" w:afterAutospacing="1" w:line="240" w:lineRule="auto"/>
              <w:jc w:val="both"/>
              <w:rPr>
                <w:rFonts w:ascii="Times New Roman" w:hAnsi="Times New Roman"/>
                <w:iCs/>
                <w:sz w:val="24"/>
                <w:szCs w:val="24"/>
              </w:rPr>
            </w:pPr>
            <w:r w:rsidRPr="00D64747">
              <w:rPr>
                <w:rFonts w:ascii="Times New Roman" w:hAnsi="Times New Roman"/>
                <w:iCs/>
                <w:sz w:val="24"/>
                <w:szCs w:val="24"/>
              </w:rPr>
              <w:t>Азы финансовой культуры для дошкольников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3171" w:rsidRPr="00D64747" w:rsidRDefault="00563171" w:rsidP="00EA6F68">
            <w:pPr>
              <w:spacing w:before="100" w:beforeAutospacing="1" w:after="100" w:afterAutospacing="1" w:line="240" w:lineRule="auto"/>
              <w:jc w:val="both"/>
              <w:rPr>
                <w:rFonts w:ascii="Times New Roman" w:hAnsi="Times New Roman"/>
                <w:iCs/>
                <w:sz w:val="24"/>
                <w:szCs w:val="24"/>
                <w:lang w:val="en-US"/>
              </w:rPr>
            </w:pPr>
            <w:proofErr w:type="spellStart"/>
            <w:r w:rsidRPr="00D64747">
              <w:rPr>
                <w:rFonts w:ascii="Times New Roman" w:hAnsi="Times New Roman"/>
                <w:iCs/>
                <w:sz w:val="24"/>
                <w:szCs w:val="24"/>
                <w:lang w:val="en-US"/>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3171" w:rsidRPr="00D64747" w:rsidRDefault="00563171" w:rsidP="00EA6F68">
            <w:pPr>
              <w:spacing w:before="100" w:beforeAutospacing="1" w:after="100" w:afterAutospacing="1" w:line="240" w:lineRule="auto"/>
              <w:jc w:val="both"/>
              <w:rPr>
                <w:rFonts w:ascii="Times New Roman" w:hAnsi="Times New Roman"/>
                <w:iCs/>
                <w:sz w:val="24"/>
                <w:szCs w:val="24"/>
                <w:lang w:val="en-US"/>
              </w:rPr>
            </w:pPr>
            <w:r w:rsidRPr="00D64747">
              <w:rPr>
                <w:rFonts w:ascii="Times New Roman" w:hAnsi="Times New Roman"/>
                <w:iCs/>
                <w:sz w:val="24"/>
                <w:szCs w:val="24"/>
                <w:lang w:val="en-US"/>
              </w:rPr>
              <w:t xml:space="preserve">5-7 </w:t>
            </w:r>
            <w:proofErr w:type="spellStart"/>
            <w:r w:rsidRPr="00D64747">
              <w:rPr>
                <w:rFonts w:ascii="Times New Roman" w:hAnsi="Times New Roman"/>
                <w:iCs/>
                <w:sz w:val="24"/>
                <w:szCs w:val="24"/>
                <w:lang w:val="en-US"/>
              </w:rPr>
              <w:t>лет</w:t>
            </w:r>
            <w:proofErr w:type="spellEnd"/>
          </w:p>
        </w:tc>
        <w:tc>
          <w:tcPr>
            <w:tcW w:w="1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3171" w:rsidRPr="00D64747" w:rsidRDefault="005D0FC0" w:rsidP="00EA6F68">
            <w:pPr>
              <w:spacing w:before="100" w:beforeAutospacing="1" w:after="100" w:afterAutospacing="1" w:line="240" w:lineRule="auto"/>
              <w:jc w:val="both"/>
              <w:rPr>
                <w:rFonts w:ascii="Times New Roman" w:hAnsi="Times New Roman"/>
                <w:iCs/>
                <w:sz w:val="24"/>
                <w:szCs w:val="24"/>
              </w:rPr>
            </w:pPr>
            <w:r w:rsidRPr="00D64747">
              <w:rPr>
                <w:rFonts w:ascii="Times New Roman" w:hAnsi="Times New Roman"/>
                <w:iCs/>
                <w:sz w:val="24"/>
                <w:szCs w:val="24"/>
              </w:rPr>
              <w:t xml:space="preserve">43 </w:t>
            </w:r>
            <w:r w:rsidR="00530F51" w:rsidRPr="00D64747">
              <w:rPr>
                <w:rFonts w:ascii="Times New Roman" w:hAnsi="Times New Roman"/>
                <w:iCs/>
                <w:sz w:val="24"/>
                <w:szCs w:val="24"/>
              </w:rPr>
              <w:t>обучающихся</w:t>
            </w:r>
          </w:p>
        </w:tc>
      </w:tr>
    </w:tbl>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4747">
        <w:rPr>
          <w:rFonts w:hAnsi="Times New Roman" w:cs="Times New Roman"/>
          <w:color w:val="000000"/>
          <w:sz w:val="24"/>
          <w:szCs w:val="24"/>
        </w:rPr>
        <w:t>Анализ</w:t>
      </w:r>
      <w:r w:rsidRPr="00D64747">
        <w:rPr>
          <w:rFonts w:hAnsi="Times New Roman" w:cs="Times New Roman"/>
          <w:color w:val="000000"/>
          <w:sz w:val="24"/>
          <w:szCs w:val="24"/>
        </w:rPr>
        <w:t xml:space="preserve"> </w:t>
      </w:r>
      <w:r w:rsidRPr="00D64747">
        <w:rPr>
          <w:rFonts w:hAnsi="Times New Roman" w:cs="Times New Roman"/>
          <w:color w:val="000000"/>
          <w:sz w:val="24"/>
          <w:szCs w:val="24"/>
        </w:rPr>
        <w:t>родительского</w:t>
      </w:r>
      <w:r w:rsidRPr="00D64747">
        <w:rPr>
          <w:rFonts w:hAnsi="Times New Roman" w:cs="Times New Roman"/>
          <w:color w:val="000000"/>
          <w:sz w:val="24"/>
          <w:szCs w:val="24"/>
        </w:rPr>
        <w:t xml:space="preserve"> </w:t>
      </w:r>
      <w:r w:rsidRPr="00D64747">
        <w:rPr>
          <w:rFonts w:hAnsi="Times New Roman" w:cs="Times New Roman"/>
          <w:color w:val="000000"/>
          <w:sz w:val="24"/>
          <w:szCs w:val="24"/>
        </w:rPr>
        <w:t>опроса</w:t>
      </w:r>
      <w:r w:rsidRPr="00D64747">
        <w:rPr>
          <w:rFonts w:hAnsi="Times New Roman" w:cs="Times New Roman"/>
          <w:color w:val="000000"/>
          <w:sz w:val="24"/>
          <w:szCs w:val="24"/>
        </w:rPr>
        <w:t xml:space="preserve"> </w:t>
      </w:r>
      <w:r w:rsidRPr="00D64747">
        <w:rPr>
          <w:rFonts w:hAnsi="Times New Roman" w:cs="Times New Roman"/>
          <w:color w:val="000000"/>
          <w:sz w:val="24"/>
          <w:szCs w:val="24"/>
        </w:rPr>
        <w:t>показывает</w:t>
      </w:r>
      <w:r w:rsidRPr="00D64747">
        <w:rPr>
          <w:rFonts w:hAnsi="Times New Roman" w:cs="Times New Roman"/>
          <w:color w:val="000000"/>
          <w:sz w:val="24"/>
          <w:szCs w:val="24"/>
        </w:rPr>
        <w:t xml:space="preserve">, </w:t>
      </w:r>
      <w:r w:rsidRPr="00D64747">
        <w:rPr>
          <w:rFonts w:hAnsi="Times New Roman" w:cs="Times New Roman"/>
          <w:color w:val="000000"/>
          <w:sz w:val="24"/>
          <w:szCs w:val="24"/>
        </w:rPr>
        <w:t>что</w:t>
      </w:r>
      <w:r w:rsidRPr="00D64747">
        <w:rPr>
          <w:rFonts w:hAnsi="Times New Roman" w:cs="Times New Roman"/>
          <w:color w:val="000000"/>
          <w:sz w:val="24"/>
          <w:szCs w:val="24"/>
        </w:rPr>
        <w:t xml:space="preserve"> </w:t>
      </w:r>
      <w:r w:rsidRPr="00D64747">
        <w:rPr>
          <w:rFonts w:hAnsi="Times New Roman" w:cs="Times New Roman"/>
          <w:color w:val="000000"/>
          <w:sz w:val="24"/>
          <w:szCs w:val="24"/>
        </w:rPr>
        <w:t>дополнительное</w:t>
      </w:r>
      <w:r w:rsidRPr="00D64747">
        <w:rPr>
          <w:rFonts w:hAnsi="Times New Roman" w:cs="Times New Roman"/>
          <w:color w:val="000000"/>
          <w:sz w:val="24"/>
          <w:szCs w:val="24"/>
        </w:rPr>
        <w:t xml:space="preserve"> </w:t>
      </w:r>
      <w:r w:rsidRPr="00D64747">
        <w:rPr>
          <w:rFonts w:hAnsi="Times New Roman" w:cs="Times New Roman"/>
          <w:color w:val="000000"/>
          <w:sz w:val="24"/>
          <w:szCs w:val="24"/>
        </w:rPr>
        <w:t>образование</w:t>
      </w:r>
      <w:r w:rsidRPr="00D64747">
        <w:rPr>
          <w:rFonts w:hAnsi="Times New Roman" w:cs="Times New Roman"/>
          <w:color w:val="000000"/>
          <w:sz w:val="24"/>
          <w:szCs w:val="24"/>
        </w:rPr>
        <w:t xml:space="preserve"> </w:t>
      </w:r>
      <w:r w:rsidRPr="00D64747">
        <w:rPr>
          <w:rFonts w:hAnsi="Times New Roman" w:cs="Times New Roman"/>
          <w:color w:val="000000"/>
          <w:sz w:val="24"/>
          <w:szCs w:val="24"/>
        </w:rPr>
        <w:t>по</w:t>
      </w:r>
      <w:r w:rsidRPr="00D64747">
        <w:rPr>
          <w:rFonts w:hAnsi="Times New Roman" w:cs="Times New Roman"/>
          <w:color w:val="000000"/>
          <w:sz w:val="24"/>
          <w:szCs w:val="24"/>
        </w:rPr>
        <w:t xml:space="preserve"> </w:t>
      </w:r>
      <w:r w:rsidRPr="00D64747">
        <w:rPr>
          <w:rFonts w:hAnsi="Times New Roman" w:cs="Times New Roman"/>
          <w:color w:val="000000"/>
          <w:sz w:val="24"/>
          <w:szCs w:val="24"/>
        </w:rPr>
        <w:t>данному</w:t>
      </w:r>
      <w:r w:rsidRPr="00D64747">
        <w:rPr>
          <w:rFonts w:hAnsi="Times New Roman" w:cs="Times New Roman"/>
          <w:color w:val="000000"/>
          <w:sz w:val="24"/>
          <w:szCs w:val="24"/>
        </w:rPr>
        <w:t xml:space="preserve"> </w:t>
      </w:r>
      <w:r w:rsidRPr="00D64747">
        <w:rPr>
          <w:rFonts w:hAnsi="Times New Roman" w:cs="Times New Roman"/>
          <w:color w:val="000000"/>
          <w:sz w:val="24"/>
          <w:szCs w:val="24"/>
        </w:rPr>
        <w:t>направлению</w:t>
      </w:r>
      <w:r w:rsidRPr="00D64747">
        <w:rPr>
          <w:rFonts w:hAnsi="Times New Roman" w:cs="Times New Roman"/>
          <w:color w:val="000000"/>
          <w:sz w:val="24"/>
          <w:szCs w:val="24"/>
        </w:rPr>
        <w:t xml:space="preserve"> </w:t>
      </w:r>
      <w:r w:rsidRPr="00D64747">
        <w:rPr>
          <w:rFonts w:hAnsi="Times New Roman" w:cs="Times New Roman"/>
          <w:color w:val="000000"/>
          <w:sz w:val="24"/>
          <w:szCs w:val="24"/>
        </w:rPr>
        <w:t>в детском</w:t>
      </w:r>
      <w:r w:rsidRPr="00D64747">
        <w:rPr>
          <w:rFonts w:hAnsi="Times New Roman" w:cs="Times New Roman"/>
          <w:color w:val="000000"/>
          <w:sz w:val="24"/>
          <w:szCs w:val="24"/>
        </w:rPr>
        <w:t xml:space="preserve"> </w:t>
      </w:r>
      <w:r w:rsidRPr="00D64747">
        <w:rPr>
          <w:rFonts w:hAnsi="Times New Roman" w:cs="Times New Roman"/>
          <w:color w:val="000000"/>
          <w:sz w:val="24"/>
          <w:szCs w:val="24"/>
        </w:rPr>
        <w:t>саду</w:t>
      </w:r>
      <w:r w:rsidRPr="00D64747">
        <w:rPr>
          <w:rFonts w:hAnsi="Times New Roman" w:cs="Times New Roman"/>
          <w:color w:val="000000"/>
          <w:sz w:val="24"/>
          <w:szCs w:val="24"/>
        </w:rPr>
        <w:t xml:space="preserve"> </w:t>
      </w:r>
      <w:r w:rsidRPr="00D64747">
        <w:rPr>
          <w:rFonts w:hAnsi="Times New Roman" w:cs="Times New Roman"/>
          <w:color w:val="000000"/>
          <w:sz w:val="24"/>
          <w:szCs w:val="24"/>
        </w:rPr>
        <w:t>успешно</w:t>
      </w:r>
      <w:r w:rsidRPr="00D64747">
        <w:rPr>
          <w:rFonts w:hAnsi="Times New Roman" w:cs="Times New Roman"/>
          <w:color w:val="000000"/>
          <w:sz w:val="24"/>
          <w:szCs w:val="24"/>
        </w:rPr>
        <w:t xml:space="preserve"> </w:t>
      </w:r>
      <w:r w:rsidRPr="00D64747">
        <w:rPr>
          <w:rFonts w:hAnsi="Times New Roman" w:cs="Times New Roman"/>
          <w:color w:val="000000"/>
          <w:sz w:val="24"/>
          <w:szCs w:val="24"/>
        </w:rPr>
        <w:t>реализуется</w:t>
      </w:r>
      <w:r w:rsidRPr="00D64747">
        <w:rPr>
          <w:rFonts w:hAnsi="Times New Roman" w:cs="Times New Roman"/>
          <w:sz w:val="24"/>
          <w:szCs w:val="24"/>
        </w:rPr>
        <w:t xml:space="preserve">. </w:t>
      </w:r>
    </w:p>
    <w:p w:rsidR="00563171" w:rsidRPr="00D64747" w:rsidRDefault="00563171" w:rsidP="00EA6F68">
      <w:pPr>
        <w:spacing w:after="200" w:line="276" w:lineRule="auto"/>
        <w:jc w:val="both"/>
        <w:rPr>
          <w:rFonts w:ascii="Times New Roman" w:hAnsi="Times New Roman" w:cs="Times New Roman"/>
          <w:b/>
          <w:sz w:val="24"/>
          <w:szCs w:val="24"/>
        </w:rPr>
      </w:pPr>
      <w:r w:rsidRPr="00D64747">
        <w:rPr>
          <w:rFonts w:ascii="Times New Roman" w:hAnsi="Times New Roman" w:cs="Times New Roman"/>
          <w:b/>
          <w:sz w:val="24"/>
          <w:szCs w:val="24"/>
        </w:rPr>
        <w:t>Воспитательная работа</w:t>
      </w: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4747">
        <w:rPr>
          <w:rFonts w:ascii="Times New Roman" w:eastAsia="Times New Roman" w:hAnsi="Times New Roman" w:cs="Times New Roman"/>
          <w:b/>
          <w:bCs/>
          <w:sz w:val="24"/>
          <w:szCs w:val="24"/>
          <w:lang w:eastAsia="ru-RU"/>
        </w:rPr>
        <w:t> </w:t>
      </w:r>
      <w:r w:rsidRPr="00D64747">
        <w:rPr>
          <w:rFonts w:ascii="Times New Roman" w:eastAsia="Times New Roman" w:hAnsi="Times New Roman" w:cs="Times New Roman"/>
          <w:sz w:val="24"/>
          <w:szCs w:val="24"/>
          <w:lang w:eastAsia="ru-RU"/>
        </w:rPr>
        <w:t>Воспитательная работа строилась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r w:rsidR="00530F51" w:rsidRPr="00D64747">
        <w:rPr>
          <w:rFonts w:ascii="Times New Roman" w:eastAsia="Times New Roman" w:hAnsi="Times New Roman" w:cs="Times New Roman"/>
          <w:sz w:val="24"/>
          <w:szCs w:val="24"/>
          <w:lang w:eastAsia="ru-RU"/>
        </w:rPr>
        <w:t xml:space="preserve"> </w:t>
      </w:r>
      <w:r w:rsidRPr="00D64747">
        <w:rPr>
          <w:rFonts w:hAnsi="Times New Roman" w:cs="Times New Roman"/>
          <w:color w:val="000000"/>
          <w:sz w:val="24"/>
          <w:szCs w:val="24"/>
        </w:rPr>
        <w:t>Детский</w:t>
      </w:r>
      <w:r w:rsidRPr="00D64747">
        <w:rPr>
          <w:rFonts w:hAnsi="Times New Roman" w:cs="Times New Roman"/>
          <w:color w:val="000000"/>
          <w:sz w:val="24"/>
          <w:szCs w:val="24"/>
        </w:rPr>
        <w:t xml:space="preserve"> </w:t>
      </w:r>
      <w:r w:rsidRPr="00D64747">
        <w:rPr>
          <w:rFonts w:hAnsi="Times New Roman" w:cs="Times New Roman"/>
          <w:color w:val="000000"/>
          <w:sz w:val="24"/>
          <w:szCs w:val="24"/>
        </w:rPr>
        <w:t>сад</w:t>
      </w:r>
      <w:r w:rsidRPr="00D64747">
        <w:rPr>
          <w:rFonts w:hAnsi="Times New Roman" w:cs="Times New Roman"/>
          <w:color w:val="000000"/>
          <w:sz w:val="24"/>
          <w:szCs w:val="24"/>
        </w:rPr>
        <w:t xml:space="preserve"> </w:t>
      </w:r>
      <w:r w:rsidRPr="00D64747">
        <w:rPr>
          <w:rFonts w:hAnsi="Times New Roman" w:cs="Times New Roman"/>
          <w:color w:val="000000"/>
          <w:sz w:val="24"/>
          <w:szCs w:val="24"/>
        </w:rPr>
        <w:t>реализует</w:t>
      </w:r>
      <w:r w:rsidRPr="00D64747">
        <w:rPr>
          <w:rFonts w:hAnsi="Times New Roman" w:cs="Times New Roman"/>
          <w:color w:val="000000"/>
          <w:sz w:val="24"/>
          <w:szCs w:val="24"/>
        </w:rPr>
        <w:t xml:space="preserve"> </w:t>
      </w:r>
      <w:r w:rsidRPr="00D64747">
        <w:rPr>
          <w:rFonts w:hAnsi="Times New Roman" w:cs="Times New Roman"/>
          <w:color w:val="000000"/>
          <w:sz w:val="24"/>
          <w:szCs w:val="24"/>
        </w:rPr>
        <w:t>рабочую</w:t>
      </w:r>
      <w:r w:rsidRPr="00D64747">
        <w:rPr>
          <w:rFonts w:hAnsi="Times New Roman" w:cs="Times New Roman"/>
          <w:color w:val="000000"/>
          <w:sz w:val="24"/>
          <w:szCs w:val="24"/>
        </w:rPr>
        <w:t xml:space="preserve"> </w:t>
      </w:r>
      <w:r w:rsidRPr="00D64747">
        <w:rPr>
          <w:rFonts w:hAnsi="Times New Roman" w:cs="Times New Roman"/>
          <w:color w:val="000000"/>
          <w:sz w:val="24"/>
          <w:szCs w:val="24"/>
        </w:rPr>
        <w:t>программу</w:t>
      </w:r>
      <w:r w:rsidRPr="00D64747">
        <w:rPr>
          <w:rFonts w:hAnsi="Times New Roman" w:cs="Times New Roman"/>
          <w:color w:val="000000"/>
          <w:sz w:val="24"/>
          <w:szCs w:val="24"/>
        </w:rPr>
        <w:t xml:space="preserve"> </w:t>
      </w:r>
      <w:r w:rsidRPr="00D64747">
        <w:rPr>
          <w:rFonts w:hAnsi="Times New Roman" w:cs="Times New Roman"/>
          <w:color w:val="000000"/>
          <w:sz w:val="24"/>
          <w:szCs w:val="24"/>
        </w:rPr>
        <w:t>воспитания</w:t>
      </w:r>
      <w:r w:rsidRPr="00D64747">
        <w:rPr>
          <w:rFonts w:hAnsi="Times New Roman" w:cs="Times New Roman"/>
          <w:color w:val="000000"/>
          <w:sz w:val="24"/>
          <w:szCs w:val="24"/>
        </w:rPr>
        <w:t xml:space="preserve"> </w:t>
      </w:r>
      <w:r w:rsidRPr="00D64747">
        <w:rPr>
          <w:rFonts w:hAnsi="Times New Roman" w:cs="Times New Roman"/>
          <w:color w:val="000000"/>
          <w:sz w:val="24"/>
          <w:szCs w:val="24"/>
        </w:rPr>
        <w:t>и календарный</w:t>
      </w:r>
      <w:r w:rsidRPr="00D64747">
        <w:rPr>
          <w:rFonts w:hAnsi="Times New Roman" w:cs="Times New Roman"/>
          <w:color w:val="000000"/>
          <w:sz w:val="24"/>
          <w:szCs w:val="24"/>
        </w:rPr>
        <w:t xml:space="preserve"> </w:t>
      </w:r>
      <w:r w:rsidRPr="00D64747">
        <w:rPr>
          <w:rFonts w:hAnsi="Times New Roman" w:cs="Times New Roman"/>
          <w:color w:val="000000"/>
          <w:sz w:val="24"/>
          <w:szCs w:val="24"/>
        </w:rPr>
        <w:t>план</w:t>
      </w:r>
      <w:r w:rsidRPr="00D64747">
        <w:rPr>
          <w:rFonts w:hAnsi="Times New Roman" w:cs="Times New Roman"/>
          <w:color w:val="000000"/>
          <w:sz w:val="24"/>
          <w:szCs w:val="24"/>
        </w:rPr>
        <w:t xml:space="preserve"> </w:t>
      </w:r>
      <w:r w:rsidRPr="00D64747">
        <w:rPr>
          <w:rFonts w:hAnsi="Times New Roman" w:cs="Times New Roman"/>
          <w:color w:val="000000"/>
          <w:sz w:val="24"/>
          <w:szCs w:val="24"/>
        </w:rPr>
        <w:t>воспитательной</w:t>
      </w:r>
      <w:r w:rsidRPr="00D64747">
        <w:rPr>
          <w:rFonts w:hAnsi="Times New Roman" w:cs="Times New Roman"/>
          <w:color w:val="000000"/>
          <w:sz w:val="24"/>
          <w:szCs w:val="24"/>
        </w:rPr>
        <w:t xml:space="preserve"> </w:t>
      </w:r>
      <w:r w:rsidRPr="00D64747">
        <w:rPr>
          <w:rFonts w:hAnsi="Times New Roman" w:cs="Times New Roman"/>
          <w:color w:val="000000"/>
          <w:sz w:val="24"/>
          <w:szCs w:val="24"/>
        </w:rPr>
        <w:t>работы</w:t>
      </w:r>
      <w:r w:rsidRPr="00D64747">
        <w:rPr>
          <w:rFonts w:hAnsi="Times New Roman" w:cs="Times New Roman"/>
          <w:color w:val="000000"/>
          <w:sz w:val="24"/>
          <w:szCs w:val="24"/>
        </w:rPr>
        <w:t xml:space="preserve">, </w:t>
      </w:r>
      <w:r w:rsidRPr="00D64747">
        <w:rPr>
          <w:rFonts w:hAnsi="Times New Roman" w:cs="Times New Roman"/>
          <w:color w:val="000000"/>
          <w:sz w:val="24"/>
          <w:szCs w:val="24"/>
        </w:rPr>
        <w:t>которые</w:t>
      </w:r>
      <w:r w:rsidRPr="00D64747">
        <w:rPr>
          <w:rFonts w:hAnsi="Times New Roman" w:cs="Times New Roman"/>
          <w:color w:val="000000"/>
          <w:sz w:val="24"/>
          <w:szCs w:val="24"/>
        </w:rPr>
        <w:t xml:space="preserve"> </w:t>
      </w:r>
      <w:r w:rsidRPr="00D64747">
        <w:rPr>
          <w:rFonts w:hAnsi="Times New Roman" w:cs="Times New Roman"/>
          <w:color w:val="000000"/>
          <w:sz w:val="24"/>
          <w:szCs w:val="24"/>
        </w:rPr>
        <w:t>являются</w:t>
      </w:r>
      <w:r w:rsidRPr="00D64747">
        <w:rPr>
          <w:rFonts w:hAnsi="Times New Roman" w:cs="Times New Roman"/>
          <w:color w:val="000000"/>
          <w:sz w:val="24"/>
          <w:szCs w:val="24"/>
        </w:rPr>
        <w:t xml:space="preserve"> </w:t>
      </w:r>
      <w:r w:rsidRPr="00D64747">
        <w:rPr>
          <w:rFonts w:hAnsi="Times New Roman" w:cs="Times New Roman"/>
          <w:color w:val="000000"/>
          <w:sz w:val="24"/>
          <w:szCs w:val="24"/>
        </w:rPr>
        <w:t>частью</w:t>
      </w:r>
      <w:r w:rsidRPr="00D64747">
        <w:rPr>
          <w:rFonts w:hAnsi="Times New Roman" w:cs="Times New Roman"/>
          <w:color w:val="000000"/>
          <w:sz w:val="24"/>
          <w:szCs w:val="24"/>
        </w:rPr>
        <w:t xml:space="preserve"> </w:t>
      </w:r>
      <w:r w:rsidRPr="00D64747">
        <w:rPr>
          <w:rFonts w:hAnsi="Times New Roman" w:cs="Times New Roman"/>
          <w:color w:val="000000"/>
          <w:sz w:val="24"/>
          <w:szCs w:val="24"/>
        </w:rPr>
        <w:t>основной</w:t>
      </w:r>
      <w:r w:rsidRPr="00D64747">
        <w:rPr>
          <w:rFonts w:hAnsi="Times New Roman" w:cs="Times New Roman"/>
          <w:color w:val="000000"/>
          <w:sz w:val="24"/>
          <w:szCs w:val="24"/>
        </w:rPr>
        <w:t xml:space="preserve"> </w:t>
      </w:r>
      <w:r w:rsidRPr="00D64747">
        <w:rPr>
          <w:rFonts w:hAnsi="Times New Roman" w:cs="Times New Roman"/>
          <w:color w:val="000000"/>
          <w:sz w:val="24"/>
          <w:szCs w:val="24"/>
        </w:rPr>
        <w:t>образовательной</w:t>
      </w:r>
      <w:r w:rsidRPr="00D64747">
        <w:rPr>
          <w:rFonts w:hAnsi="Times New Roman" w:cs="Times New Roman"/>
          <w:color w:val="000000"/>
          <w:sz w:val="24"/>
          <w:szCs w:val="24"/>
        </w:rPr>
        <w:t xml:space="preserve"> </w:t>
      </w:r>
      <w:r w:rsidRPr="00D64747">
        <w:rPr>
          <w:rFonts w:hAnsi="Times New Roman" w:cs="Times New Roman"/>
          <w:color w:val="000000"/>
          <w:sz w:val="24"/>
          <w:szCs w:val="24"/>
        </w:rPr>
        <w:t>программы</w:t>
      </w:r>
      <w:r w:rsidRPr="00D64747">
        <w:rPr>
          <w:rFonts w:hAnsi="Times New Roman" w:cs="Times New Roman"/>
          <w:color w:val="000000"/>
          <w:sz w:val="24"/>
          <w:szCs w:val="24"/>
        </w:rPr>
        <w:t xml:space="preserve"> </w:t>
      </w:r>
      <w:r w:rsidRPr="00D64747">
        <w:rPr>
          <w:rFonts w:hAnsi="Times New Roman" w:cs="Times New Roman"/>
          <w:color w:val="000000"/>
          <w:sz w:val="24"/>
          <w:szCs w:val="24"/>
        </w:rPr>
        <w:t>дошкольного</w:t>
      </w:r>
      <w:r w:rsidRPr="00D64747">
        <w:rPr>
          <w:rFonts w:hAnsi="Times New Roman" w:cs="Times New Roman"/>
          <w:color w:val="000000"/>
          <w:sz w:val="24"/>
          <w:szCs w:val="24"/>
        </w:rPr>
        <w:t xml:space="preserve"> </w:t>
      </w:r>
      <w:r w:rsidRPr="00D64747">
        <w:rPr>
          <w:rFonts w:hAnsi="Times New Roman" w:cs="Times New Roman"/>
          <w:color w:val="000000"/>
          <w:sz w:val="24"/>
          <w:szCs w:val="24"/>
        </w:rPr>
        <w:t>образования</w:t>
      </w:r>
      <w:r w:rsidRPr="00D64747">
        <w:rPr>
          <w:rFonts w:hAnsi="Times New Roman" w:cs="Times New Roman"/>
          <w:color w:val="000000"/>
          <w:sz w:val="24"/>
          <w:szCs w:val="24"/>
        </w:rPr>
        <w:t xml:space="preserve">.                                                                                                                            </w:t>
      </w:r>
      <w:r w:rsidRPr="00D64747">
        <w:rPr>
          <w:rFonts w:hAnsi="Times New Roman" w:cs="Times New Roman"/>
          <w:color w:val="000000"/>
          <w:sz w:val="24"/>
          <w:szCs w:val="24"/>
        </w:rPr>
        <w:t>За время</w:t>
      </w:r>
      <w:r w:rsidRPr="00D64747">
        <w:rPr>
          <w:rFonts w:hAnsi="Times New Roman" w:cs="Times New Roman"/>
          <w:color w:val="000000"/>
          <w:sz w:val="24"/>
          <w:szCs w:val="24"/>
        </w:rPr>
        <w:t xml:space="preserve"> </w:t>
      </w:r>
      <w:r w:rsidRPr="00D64747">
        <w:rPr>
          <w:rFonts w:hAnsi="Times New Roman" w:cs="Times New Roman"/>
          <w:color w:val="000000"/>
          <w:sz w:val="24"/>
          <w:szCs w:val="24"/>
        </w:rPr>
        <w:t>реализации</w:t>
      </w:r>
      <w:r w:rsidRPr="00D64747">
        <w:rPr>
          <w:rFonts w:hAnsi="Times New Roman" w:cs="Times New Roman"/>
          <w:color w:val="000000"/>
          <w:sz w:val="24"/>
          <w:szCs w:val="24"/>
        </w:rPr>
        <w:t xml:space="preserve"> </w:t>
      </w:r>
      <w:r w:rsidRPr="00D64747">
        <w:rPr>
          <w:rFonts w:hAnsi="Times New Roman" w:cs="Times New Roman"/>
          <w:color w:val="000000"/>
          <w:sz w:val="24"/>
          <w:szCs w:val="24"/>
        </w:rPr>
        <w:t>программы</w:t>
      </w:r>
      <w:r w:rsidRPr="00D64747">
        <w:rPr>
          <w:rFonts w:hAnsi="Times New Roman" w:cs="Times New Roman"/>
          <w:color w:val="000000"/>
          <w:sz w:val="24"/>
          <w:szCs w:val="24"/>
        </w:rPr>
        <w:t xml:space="preserve"> </w:t>
      </w:r>
      <w:r w:rsidRPr="00D64747">
        <w:rPr>
          <w:rFonts w:hAnsi="Times New Roman" w:cs="Times New Roman"/>
          <w:color w:val="000000"/>
          <w:sz w:val="24"/>
          <w:szCs w:val="24"/>
        </w:rPr>
        <w:t>воспитания</w:t>
      </w:r>
      <w:r w:rsidRPr="00D64747">
        <w:rPr>
          <w:rFonts w:hAnsi="Times New Roman" w:cs="Times New Roman"/>
          <w:color w:val="000000"/>
          <w:sz w:val="24"/>
          <w:szCs w:val="24"/>
        </w:rPr>
        <w:t xml:space="preserve"> </w:t>
      </w:r>
      <w:r w:rsidRPr="00D64747">
        <w:rPr>
          <w:rFonts w:hAnsi="Times New Roman" w:cs="Times New Roman"/>
          <w:color w:val="000000"/>
          <w:sz w:val="24"/>
          <w:szCs w:val="24"/>
        </w:rPr>
        <w:t>родители выражают</w:t>
      </w:r>
      <w:r w:rsidRPr="00D64747">
        <w:rPr>
          <w:rFonts w:hAnsi="Times New Roman" w:cs="Times New Roman"/>
          <w:color w:val="000000"/>
          <w:sz w:val="24"/>
          <w:szCs w:val="24"/>
        </w:rPr>
        <w:t xml:space="preserve"> </w:t>
      </w:r>
      <w:r w:rsidRPr="00D64747">
        <w:rPr>
          <w:rFonts w:hAnsi="Times New Roman" w:cs="Times New Roman"/>
          <w:color w:val="000000"/>
          <w:sz w:val="24"/>
          <w:szCs w:val="24"/>
        </w:rPr>
        <w:t>удовлетворенность</w:t>
      </w:r>
      <w:r w:rsidRPr="00D64747">
        <w:rPr>
          <w:rFonts w:hAnsi="Times New Roman" w:cs="Times New Roman"/>
          <w:color w:val="000000"/>
          <w:sz w:val="24"/>
          <w:szCs w:val="24"/>
        </w:rPr>
        <w:t xml:space="preserve"> </w:t>
      </w:r>
      <w:r w:rsidRPr="00D64747">
        <w:rPr>
          <w:rFonts w:hAnsi="Times New Roman" w:cs="Times New Roman"/>
          <w:color w:val="000000"/>
          <w:sz w:val="24"/>
          <w:szCs w:val="24"/>
        </w:rPr>
        <w:t>воспитательным</w:t>
      </w:r>
      <w:r w:rsidRPr="00D64747">
        <w:rPr>
          <w:rFonts w:hAnsi="Times New Roman" w:cs="Times New Roman"/>
          <w:color w:val="000000"/>
          <w:sz w:val="24"/>
          <w:szCs w:val="24"/>
        </w:rPr>
        <w:t xml:space="preserve"> </w:t>
      </w:r>
      <w:r w:rsidRPr="00D64747">
        <w:rPr>
          <w:rFonts w:hAnsi="Times New Roman" w:cs="Times New Roman"/>
          <w:color w:val="000000"/>
          <w:sz w:val="24"/>
          <w:szCs w:val="24"/>
        </w:rPr>
        <w:t>процессом</w:t>
      </w:r>
      <w:r w:rsidRPr="00D64747">
        <w:rPr>
          <w:rFonts w:hAnsi="Times New Roman" w:cs="Times New Roman"/>
          <w:color w:val="000000"/>
          <w:sz w:val="24"/>
          <w:szCs w:val="24"/>
        </w:rPr>
        <w:t xml:space="preserve"> </w:t>
      </w:r>
      <w:r w:rsidRPr="00D64747">
        <w:rPr>
          <w:rFonts w:hAnsi="Times New Roman" w:cs="Times New Roman"/>
          <w:color w:val="000000"/>
          <w:sz w:val="24"/>
          <w:szCs w:val="24"/>
        </w:rPr>
        <w:t>в Детском</w:t>
      </w:r>
      <w:r w:rsidRPr="00D64747">
        <w:rPr>
          <w:rFonts w:hAnsi="Times New Roman" w:cs="Times New Roman"/>
          <w:color w:val="000000"/>
          <w:sz w:val="24"/>
          <w:szCs w:val="24"/>
        </w:rPr>
        <w:t xml:space="preserve"> </w:t>
      </w:r>
      <w:r w:rsidRPr="00D64747">
        <w:rPr>
          <w:rFonts w:hAnsi="Times New Roman" w:cs="Times New Roman"/>
          <w:color w:val="000000"/>
          <w:sz w:val="24"/>
          <w:szCs w:val="24"/>
        </w:rPr>
        <w:t>саду</w:t>
      </w:r>
      <w:r w:rsidRPr="00D64747">
        <w:rPr>
          <w:rFonts w:hAnsi="Times New Roman" w:cs="Times New Roman"/>
          <w:color w:val="000000"/>
          <w:sz w:val="24"/>
          <w:szCs w:val="24"/>
        </w:rPr>
        <w:t xml:space="preserve">, </w:t>
      </w:r>
      <w:r w:rsidRPr="00D64747">
        <w:rPr>
          <w:rFonts w:hAnsi="Times New Roman" w:cs="Times New Roman"/>
          <w:color w:val="000000"/>
          <w:sz w:val="24"/>
          <w:szCs w:val="24"/>
        </w:rPr>
        <w:t>что</w:t>
      </w:r>
      <w:r w:rsidRPr="00D64747">
        <w:rPr>
          <w:rFonts w:hAnsi="Times New Roman" w:cs="Times New Roman"/>
          <w:color w:val="000000"/>
          <w:sz w:val="24"/>
          <w:szCs w:val="24"/>
        </w:rPr>
        <w:t xml:space="preserve"> </w:t>
      </w:r>
      <w:r w:rsidRPr="00D64747">
        <w:rPr>
          <w:rFonts w:hAnsi="Times New Roman" w:cs="Times New Roman"/>
          <w:color w:val="000000"/>
          <w:sz w:val="24"/>
          <w:szCs w:val="24"/>
        </w:rPr>
        <w:t>отразилось</w:t>
      </w:r>
      <w:r w:rsidRPr="00D64747">
        <w:rPr>
          <w:rFonts w:hAnsi="Times New Roman" w:cs="Times New Roman"/>
          <w:color w:val="000000"/>
          <w:sz w:val="24"/>
          <w:szCs w:val="24"/>
        </w:rPr>
        <w:t xml:space="preserve"> </w:t>
      </w:r>
      <w:r w:rsidRPr="00D64747">
        <w:rPr>
          <w:rFonts w:hAnsi="Times New Roman" w:cs="Times New Roman"/>
          <w:color w:val="000000"/>
          <w:sz w:val="24"/>
          <w:szCs w:val="24"/>
        </w:rPr>
        <w:t>на результатах</w:t>
      </w:r>
      <w:r w:rsidRPr="00D64747">
        <w:rPr>
          <w:rFonts w:hAnsi="Times New Roman" w:cs="Times New Roman"/>
          <w:color w:val="000000"/>
          <w:sz w:val="24"/>
          <w:szCs w:val="24"/>
        </w:rPr>
        <w:t xml:space="preserve"> </w:t>
      </w:r>
      <w:r w:rsidRPr="00D64747">
        <w:rPr>
          <w:rFonts w:hAnsi="Times New Roman" w:cs="Times New Roman"/>
          <w:color w:val="000000"/>
          <w:sz w:val="24"/>
          <w:szCs w:val="24"/>
        </w:rPr>
        <w:t>анкетирования</w:t>
      </w:r>
      <w:r w:rsidRPr="00D64747">
        <w:rPr>
          <w:rFonts w:hAnsi="Times New Roman" w:cs="Times New Roman"/>
          <w:sz w:val="24"/>
          <w:szCs w:val="24"/>
        </w:rPr>
        <w:t xml:space="preserve">. </w:t>
      </w:r>
      <w:r w:rsidRPr="00D64747">
        <w:rPr>
          <w:rFonts w:hAnsi="Times New Roman" w:cs="Times New Roman"/>
          <w:iCs/>
          <w:sz w:val="24"/>
          <w:szCs w:val="24"/>
        </w:rPr>
        <w:t>Воспитательная</w:t>
      </w:r>
      <w:r w:rsidRPr="00D64747">
        <w:rPr>
          <w:rFonts w:hAnsi="Times New Roman" w:cs="Times New Roman"/>
          <w:iCs/>
          <w:sz w:val="24"/>
          <w:szCs w:val="24"/>
        </w:rPr>
        <w:t xml:space="preserve"> </w:t>
      </w:r>
      <w:r w:rsidRPr="00D64747">
        <w:rPr>
          <w:rFonts w:hAnsi="Times New Roman" w:cs="Times New Roman"/>
          <w:iCs/>
          <w:sz w:val="24"/>
          <w:szCs w:val="24"/>
        </w:rPr>
        <w:t>работа</w:t>
      </w:r>
      <w:r w:rsidRPr="00D64747">
        <w:rPr>
          <w:rFonts w:hAnsi="Times New Roman" w:cs="Times New Roman"/>
          <w:iCs/>
          <w:sz w:val="24"/>
          <w:szCs w:val="24"/>
        </w:rPr>
        <w:t xml:space="preserve"> </w:t>
      </w:r>
      <w:r w:rsidRPr="00D64747">
        <w:rPr>
          <w:rFonts w:hAnsi="Times New Roman" w:cs="Times New Roman"/>
          <w:iCs/>
          <w:sz w:val="24"/>
          <w:szCs w:val="24"/>
        </w:rPr>
        <w:t>строится</w:t>
      </w:r>
      <w:r w:rsidRPr="00D64747">
        <w:rPr>
          <w:rFonts w:hAnsi="Times New Roman" w:cs="Times New Roman"/>
          <w:iCs/>
          <w:sz w:val="24"/>
          <w:szCs w:val="24"/>
        </w:rPr>
        <w:t xml:space="preserve"> </w:t>
      </w:r>
      <w:r w:rsidRPr="00D64747">
        <w:rPr>
          <w:rFonts w:hAnsi="Times New Roman" w:cs="Times New Roman"/>
          <w:iCs/>
          <w:sz w:val="24"/>
          <w:szCs w:val="24"/>
        </w:rPr>
        <w:t>с учетом</w:t>
      </w:r>
      <w:r w:rsidRPr="00D64747">
        <w:rPr>
          <w:rFonts w:hAnsi="Times New Roman" w:cs="Times New Roman"/>
          <w:iCs/>
          <w:sz w:val="24"/>
          <w:szCs w:val="24"/>
        </w:rPr>
        <w:t xml:space="preserve"> </w:t>
      </w:r>
      <w:r w:rsidRPr="00D64747">
        <w:rPr>
          <w:rFonts w:hAnsi="Times New Roman" w:cs="Times New Roman"/>
          <w:iCs/>
          <w:sz w:val="24"/>
          <w:szCs w:val="24"/>
        </w:rPr>
        <w:t>индивидуальных</w:t>
      </w:r>
      <w:r w:rsidRPr="00D64747">
        <w:rPr>
          <w:rFonts w:hAnsi="Times New Roman" w:cs="Times New Roman"/>
          <w:iCs/>
          <w:sz w:val="24"/>
          <w:szCs w:val="24"/>
        </w:rPr>
        <w:t xml:space="preserve"> </w:t>
      </w:r>
      <w:r w:rsidRPr="00D64747">
        <w:rPr>
          <w:rFonts w:hAnsi="Times New Roman" w:cs="Times New Roman"/>
          <w:iCs/>
          <w:sz w:val="24"/>
          <w:szCs w:val="24"/>
        </w:rPr>
        <w:t>особенностей</w:t>
      </w:r>
      <w:r w:rsidRPr="00D64747">
        <w:rPr>
          <w:rFonts w:hAnsi="Times New Roman" w:cs="Times New Roman"/>
          <w:iCs/>
          <w:sz w:val="24"/>
          <w:szCs w:val="24"/>
        </w:rPr>
        <w:t xml:space="preserve"> </w:t>
      </w:r>
      <w:r w:rsidRPr="00D64747">
        <w:rPr>
          <w:rFonts w:hAnsi="Times New Roman" w:cs="Times New Roman"/>
          <w:iCs/>
          <w:sz w:val="24"/>
          <w:szCs w:val="24"/>
        </w:rPr>
        <w:t>детей</w:t>
      </w:r>
      <w:r w:rsidRPr="00D64747">
        <w:rPr>
          <w:rFonts w:hAnsi="Times New Roman" w:cs="Times New Roman"/>
          <w:iCs/>
          <w:sz w:val="24"/>
          <w:szCs w:val="24"/>
        </w:rPr>
        <w:t xml:space="preserve">, </w:t>
      </w:r>
      <w:r w:rsidRPr="00D64747">
        <w:rPr>
          <w:rFonts w:hAnsi="Times New Roman" w:cs="Times New Roman"/>
          <w:iCs/>
          <w:sz w:val="24"/>
          <w:szCs w:val="24"/>
        </w:rPr>
        <w:lastRenderedPageBreak/>
        <w:t>с использованием</w:t>
      </w:r>
      <w:r w:rsidRPr="00D64747">
        <w:rPr>
          <w:rFonts w:hAnsi="Times New Roman" w:cs="Times New Roman"/>
          <w:iCs/>
          <w:sz w:val="24"/>
          <w:szCs w:val="24"/>
        </w:rPr>
        <w:t xml:space="preserve"> </w:t>
      </w:r>
      <w:r w:rsidRPr="00D64747">
        <w:rPr>
          <w:rFonts w:hAnsi="Times New Roman" w:cs="Times New Roman"/>
          <w:iCs/>
          <w:sz w:val="24"/>
          <w:szCs w:val="24"/>
        </w:rPr>
        <w:t>разнообразных</w:t>
      </w:r>
      <w:r w:rsidRPr="00D64747">
        <w:rPr>
          <w:rFonts w:hAnsi="Times New Roman" w:cs="Times New Roman"/>
          <w:iCs/>
          <w:sz w:val="24"/>
          <w:szCs w:val="24"/>
        </w:rPr>
        <w:t xml:space="preserve"> </w:t>
      </w:r>
      <w:r w:rsidRPr="00D64747">
        <w:rPr>
          <w:rFonts w:hAnsi="Times New Roman" w:cs="Times New Roman"/>
          <w:iCs/>
          <w:sz w:val="24"/>
          <w:szCs w:val="24"/>
        </w:rPr>
        <w:t>форм</w:t>
      </w:r>
      <w:r w:rsidRPr="00D64747">
        <w:rPr>
          <w:rFonts w:hAnsi="Times New Roman" w:cs="Times New Roman"/>
          <w:iCs/>
          <w:sz w:val="24"/>
          <w:szCs w:val="24"/>
        </w:rPr>
        <w:t xml:space="preserve"> </w:t>
      </w:r>
      <w:r w:rsidRPr="00D64747">
        <w:rPr>
          <w:rFonts w:hAnsi="Times New Roman" w:cs="Times New Roman"/>
          <w:iCs/>
          <w:sz w:val="24"/>
          <w:szCs w:val="24"/>
        </w:rPr>
        <w:t>и методов</w:t>
      </w:r>
      <w:r w:rsidRPr="00D64747">
        <w:rPr>
          <w:rFonts w:hAnsi="Times New Roman" w:cs="Times New Roman"/>
          <w:iCs/>
          <w:sz w:val="24"/>
          <w:szCs w:val="24"/>
        </w:rPr>
        <w:t xml:space="preserve">, </w:t>
      </w:r>
      <w:r w:rsidRPr="00D64747">
        <w:rPr>
          <w:rFonts w:hAnsi="Times New Roman" w:cs="Times New Roman"/>
          <w:iCs/>
          <w:sz w:val="24"/>
          <w:szCs w:val="24"/>
        </w:rPr>
        <w:t>в тесной</w:t>
      </w:r>
      <w:r w:rsidRPr="00D64747">
        <w:rPr>
          <w:rFonts w:hAnsi="Times New Roman" w:cs="Times New Roman"/>
          <w:iCs/>
          <w:sz w:val="24"/>
          <w:szCs w:val="24"/>
        </w:rPr>
        <w:t xml:space="preserve"> </w:t>
      </w:r>
      <w:r w:rsidRPr="00D64747">
        <w:rPr>
          <w:rFonts w:hAnsi="Times New Roman" w:cs="Times New Roman"/>
          <w:iCs/>
          <w:sz w:val="24"/>
          <w:szCs w:val="24"/>
        </w:rPr>
        <w:t>взаимосвязи</w:t>
      </w:r>
      <w:r w:rsidRPr="00D64747">
        <w:rPr>
          <w:rFonts w:hAnsi="Times New Roman" w:cs="Times New Roman"/>
          <w:iCs/>
          <w:sz w:val="24"/>
          <w:szCs w:val="24"/>
        </w:rPr>
        <w:t xml:space="preserve"> </w:t>
      </w:r>
      <w:r w:rsidRPr="00D64747">
        <w:rPr>
          <w:rFonts w:hAnsi="Times New Roman" w:cs="Times New Roman"/>
          <w:iCs/>
          <w:sz w:val="24"/>
          <w:szCs w:val="24"/>
        </w:rPr>
        <w:t>воспитателей</w:t>
      </w:r>
      <w:r w:rsidRPr="00D64747">
        <w:rPr>
          <w:rFonts w:hAnsi="Times New Roman" w:cs="Times New Roman"/>
          <w:iCs/>
          <w:sz w:val="24"/>
          <w:szCs w:val="24"/>
        </w:rPr>
        <w:t xml:space="preserve">, </w:t>
      </w:r>
      <w:r w:rsidRPr="00D64747">
        <w:rPr>
          <w:rFonts w:hAnsi="Times New Roman" w:cs="Times New Roman"/>
          <w:iCs/>
          <w:sz w:val="24"/>
          <w:szCs w:val="24"/>
        </w:rPr>
        <w:t>специалистов</w:t>
      </w:r>
      <w:r w:rsidRPr="00D64747">
        <w:rPr>
          <w:rFonts w:hAnsi="Times New Roman" w:cs="Times New Roman"/>
          <w:iCs/>
          <w:sz w:val="24"/>
          <w:szCs w:val="24"/>
        </w:rPr>
        <w:t xml:space="preserve"> </w:t>
      </w:r>
      <w:r w:rsidRPr="00D64747">
        <w:rPr>
          <w:rFonts w:hAnsi="Times New Roman" w:cs="Times New Roman"/>
          <w:iCs/>
          <w:sz w:val="24"/>
          <w:szCs w:val="24"/>
        </w:rPr>
        <w:t>и родителей</w:t>
      </w:r>
      <w:r w:rsidRPr="00D64747">
        <w:rPr>
          <w:rFonts w:hAnsi="Times New Roman" w:cs="Times New Roman"/>
          <w:iCs/>
          <w:sz w:val="24"/>
          <w:szCs w:val="24"/>
        </w:rPr>
        <w:t xml:space="preserve">. </w:t>
      </w: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4747">
        <w:rPr>
          <w:rFonts w:ascii="Times New Roman" w:eastAsia="Times New Roman" w:hAnsi="Times New Roman" w:cs="Times New Roman"/>
          <w:b/>
          <w:sz w:val="24"/>
          <w:szCs w:val="24"/>
          <w:lang w:eastAsia="ru-RU"/>
        </w:rPr>
        <w:t>Совместная работа с организациями дополнительного образования, культуры и спорта:</w:t>
      </w:r>
      <w:r w:rsidRPr="00D64747">
        <w:rPr>
          <w:rFonts w:ascii="Times New Roman" w:eastAsia="Times New Roman" w:hAnsi="Times New Roman" w:cs="Times New Roman"/>
          <w:sz w:val="24"/>
          <w:szCs w:val="24"/>
          <w:lang w:eastAsia="ru-RU"/>
        </w:rPr>
        <w:t xml:space="preserve"> в течение отчетного периода детский сад на основе заключенных договоров о сетевом взаимодействии вел совместную деятельность:</w:t>
      </w:r>
    </w:p>
    <w:p w:rsidR="00563171" w:rsidRPr="00D64747" w:rsidRDefault="00563171" w:rsidP="00EA6F68">
      <w:pPr>
        <w:numPr>
          <w:ilvl w:val="0"/>
          <w:numId w:val="12"/>
        </w:numPr>
        <w:spacing w:before="100" w:beforeAutospacing="1" w:after="100" w:afterAutospacing="1" w:line="276" w:lineRule="auto"/>
        <w:contextualSpacing/>
        <w:jc w:val="both"/>
        <w:rPr>
          <w:rFonts w:ascii="Times New Roman" w:eastAsia="Times New Roman" w:hAnsi="Times New Roman"/>
          <w:color w:val="000000"/>
          <w:sz w:val="24"/>
          <w:szCs w:val="24"/>
          <w:lang w:eastAsia="ru-RU"/>
        </w:rPr>
      </w:pPr>
      <w:r w:rsidRPr="00D64747">
        <w:rPr>
          <w:rFonts w:ascii="Times New Roman" w:eastAsia="Times New Roman" w:hAnsi="Times New Roman"/>
          <w:color w:val="000000"/>
          <w:sz w:val="24"/>
          <w:szCs w:val="24"/>
          <w:lang w:eastAsia="ru-RU"/>
        </w:rPr>
        <w:t>Зеленчукская районная детская библиотека</w:t>
      </w:r>
    </w:p>
    <w:p w:rsidR="00563171" w:rsidRPr="00D64747" w:rsidRDefault="00563171" w:rsidP="00EA6F68">
      <w:pPr>
        <w:numPr>
          <w:ilvl w:val="0"/>
          <w:numId w:val="12"/>
        </w:numPr>
        <w:spacing w:before="100" w:beforeAutospacing="1" w:after="100" w:afterAutospacing="1" w:line="276" w:lineRule="auto"/>
        <w:contextualSpacing/>
        <w:jc w:val="both"/>
        <w:rPr>
          <w:rFonts w:ascii="Times New Roman" w:eastAsia="Times New Roman" w:hAnsi="Times New Roman"/>
          <w:color w:val="000000"/>
          <w:sz w:val="24"/>
          <w:szCs w:val="24"/>
          <w:lang w:eastAsia="ru-RU"/>
        </w:rPr>
      </w:pPr>
      <w:r w:rsidRPr="00D64747">
        <w:rPr>
          <w:rFonts w:ascii="Times New Roman" w:eastAsia="Times New Roman" w:hAnsi="Times New Roman"/>
          <w:sz w:val="24"/>
          <w:szCs w:val="24"/>
          <w:lang w:eastAsia="ru-RU"/>
        </w:rPr>
        <w:t>МБОУ «</w:t>
      </w:r>
      <w:r w:rsidRPr="00D64747">
        <w:rPr>
          <w:rFonts w:ascii="Times New Roman" w:eastAsia="Times New Roman" w:hAnsi="Times New Roman"/>
          <w:color w:val="000000"/>
          <w:sz w:val="24"/>
          <w:szCs w:val="24"/>
          <w:lang w:eastAsia="ru-RU"/>
        </w:rPr>
        <w:t>СОШ №1 ст. Зеленчукской им. В.П. Леонова»</w:t>
      </w:r>
    </w:p>
    <w:p w:rsidR="00563171" w:rsidRPr="00D64747" w:rsidRDefault="00563171" w:rsidP="00EA6F68">
      <w:pPr>
        <w:numPr>
          <w:ilvl w:val="0"/>
          <w:numId w:val="12"/>
        </w:numPr>
        <w:spacing w:before="100" w:beforeAutospacing="1" w:after="100" w:afterAutospacing="1" w:line="276" w:lineRule="auto"/>
        <w:contextualSpacing/>
        <w:jc w:val="both"/>
        <w:rPr>
          <w:rFonts w:ascii="Times New Roman" w:eastAsia="Times New Roman" w:hAnsi="Times New Roman"/>
          <w:color w:val="000000"/>
          <w:sz w:val="24"/>
          <w:szCs w:val="24"/>
          <w:lang w:eastAsia="ru-RU"/>
        </w:rPr>
      </w:pPr>
      <w:r w:rsidRPr="00D64747">
        <w:rPr>
          <w:rFonts w:ascii="Times New Roman" w:eastAsia="Times New Roman" w:hAnsi="Times New Roman"/>
          <w:color w:val="000000"/>
          <w:sz w:val="24"/>
          <w:szCs w:val="24"/>
          <w:lang w:eastAsia="ru-RU"/>
        </w:rPr>
        <w:t>Краеведческий музей имени С.Ф. Варченко</w:t>
      </w:r>
    </w:p>
    <w:p w:rsidR="00563171" w:rsidRPr="00D64747" w:rsidRDefault="00563171" w:rsidP="00EA6F68">
      <w:pPr>
        <w:numPr>
          <w:ilvl w:val="0"/>
          <w:numId w:val="12"/>
        </w:numPr>
        <w:spacing w:before="100" w:beforeAutospacing="1" w:after="100" w:afterAutospacing="1" w:line="276" w:lineRule="auto"/>
        <w:contextualSpacing/>
        <w:jc w:val="both"/>
        <w:rPr>
          <w:rFonts w:ascii="Times New Roman" w:eastAsia="Times New Roman" w:hAnsi="Times New Roman"/>
          <w:color w:val="000000"/>
          <w:sz w:val="24"/>
          <w:szCs w:val="24"/>
          <w:lang w:eastAsia="ru-RU"/>
        </w:rPr>
      </w:pPr>
      <w:r w:rsidRPr="00D64747">
        <w:rPr>
          <w:rFonts w:ascii="Times New Roman" w:eastAsia="Times New Roman" w:hAnsi="Times New Roman"/>
          <w:color w:val="000000"/>
          <w:sz w:val="24"/>
          <w:szCs w:val="24"/>
          <w:lang w:eastAsia="ru-RU"/>
        </w:rPr>
        <w:t>Зеленчукская музыкальная школа</w:t>
      </w:r>
    </w:p>
    <w:p w:rsidR="00563171" w:rsidRPr="00D64747" w:rsidRDefault="00563171" w:rsidP="00EA6F68">
      <w:pPr>
        <w:numPr>
          <w:ilvl w:val="0"/>
          <w:numId w:val="12"/>
        </w:numPr>
        <w:spacing w:before="100" w:beforeAutospacing="1" w:after="100" w:afterAutospacing="1" w:line="276" w:lineRule="auto"/>
        <w:contextualSpacing/>
        <w:jc w:val="both"/>
        <w:rPr>
          <w:rFonts w:ascii="Times New Roman" w:eastAsia="Times New Roman" w:hAnsi="Times New Roman"/>
          <w:color w:val="000000"/>
          <w:sz w:val="24"/>
          <w:szCs w:val="24"/>
          <w:lang w:eastAsia="ru-RU"/>
        </w:rPr>
      </w:pPr>
      <w:proofErr w:type="spellStart"/>
      <w:r w:rsidRPr="00D64747">
        <w:rPr>
          <w:rFonts w:ascii="Times New Roman" w:eastAsia="Times New Roman" w:hAnsi="Times New Roman"/>
          <w:color w:val="000000"/>
          <w:sz w:val="24"/>
          <w:szCs w:val="24"/>
          <w:lang w:eastAsia="ru-RU"/>
        </w:rPr>
        <w:t>Зеленчукское</w:t>
      </w:r>
      <w:proofErr w:type="spellEnd"/>
      <w:r w:rsidRPr="00D64747">
        <w:rPr>
          <w:rFonts w:ascii="Times New Roman" w:eastAsia="Times New Roman" w:hAnsi="Times New Roman"/>
          <w:color w:val="000000"/>
          <w:sz w:val="24"/>
          <w:szCs w:val="24"/>
          <w:lang w:eastAsia="ru-RU"/>
        </w:rPr>
        <w:t xml:space="preserve"> районное казачье общество</w:t>
      </w:r>
    </w:p>
    <w:p w:rsidR="00563171" w:rsidRPr="00D64747" w:rsidRDefault="00563171" w:rsidP="00EA6F68">
      <w:pPr>
        <w:numPr>
          <w:ilvl w:val="0"/>
          <w:numId w:val="12"/>
        </w:numPr>
        <w:spacing w:before="100" w:beforeAutospacing="1" w:after="100" w:afterAutospacing="1" w:line="276" w:lineRule="auto"/>
        <w:contextualSpacing/>
        <w:jc w:val="both"/>
        <w:rPr>
          <w:rFonts w:ascii="Times New Roman" w:eastAsia="Times New Roman" w:hAnsi="Times New Roman"/>
          <w:color w:val="000000"/>
          <w:sz w:val="24"/>
          <w:szCs w:val="24"/>
          <w:lang w:eastAsia="ru-RU"/>
        </w:rPr>
      </w:pPr>
      <w:r w:rsidRPr="00D64747">
        <w:rPr>
          <w:rFonts w:ascii="Times New Roman" w:eastAsia="Times New Roman" w:hAnsi="Times New Roman"/>
          <w:color w:val="000000"/>
          <w:sz w:val="24"/>
          <w:szCs w:val="24"/>
          <w:lang w:eastAsia="ru-RU"/>
        </w:rPr>
        <w:t>Детская районная поликлиника;</w:t>
      </w:r>
    </w:p>
    <w:p w:rsidR="00563171" w:rsidRPr="00D64747" w:rsidRDefault="00563171" w:rsidP="00EA6F68">
      <w:pPr>
        <w:numPr>
          <w:ilvl w:val="0"/>
          <w:numId w:val="12"/>
        </w:numPr>
        <w:spacing w:before="100" w:beforeAutospacing="1" w:after="100" w:afterAutospacing="1" w:line="276" w:lineRule="auto"/>
        <w:contextualSpacing/>
        <w:jc w:val="both"/>
        <w:rPr>
          <w:rFonts w:ascii="Times New Roman" w:eastAsia="Times New Roman" w:hAnsi="Times New Roman"/>
          <w:color w:val="000000"/>
          <w:sz w:val="24"/>
          <w:szCs w:val="24"/>
          <w:lang w:eastAsia="ru-RU"/>
        </w:rPr>
      </w:pPr>
      <w:r w:rsidRPr="00D64747">
        <w:rPr>
          <w:rFonts w:ascii="Times New Roman" w:eastAsia="Times New Roman" w:hAnsi="Times New Roman"/>
          <w:color w:val="000000"/>
          <w:sz w:val="24"/>
          <w:szCs w:val="24"/>
          <w:lang w:eastAsia="ru-RU"/>
        </w:rPr>
        <w:t>МБДОУ Детский сад №8 «Солнышко» г. Карачаевск;</w:t>
      </w: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4747">
        <w:rPr>
          <w:rFonts w:ascii="Times New Roman" w:eastAsia="Times New Roman" w:hAnsi="Times New Roman" w:cs="Times New Roman"/>
          <w:sz w:val="24"/>
          <w:szCs w:val="24"/>
          <w:lang w:eastAsia="ru-RU"/>
        </w:rPr>
        <w:t>В предстоящем учебном году планируется продолжать и расширять совместную работу.</w:t>
      </w: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4747">
        <w:rPr>
          <w:rFonts w:ascii="Times New Roman" w:eastAsia="Times New Roman" w:hAnsi="Times New Roman" w:cs="Times New Roman"/>
          <w:b/>
          <w:sz w:val="24"/>
          <w:szCs w:val="24"/>
          <w:lang w:eastAsia="ru-RU"/>
        </w:rPr>
        <w:t>Основные формы работы с родителями (законными представителями):</w:t>
      </w:r>
      <w:r w:rsidRPr="00D64747">
        <w:rPr>
          <w:rFonts w:ascii="Times New Roman" w:eastAsia="Times New Roman" w:hAnsi="Times New Roman" w:cs="Times New Roman"/>
          <w:sz w:val="24"/>
          <w:szCs w:val="24"/>
          <w:lang w:eastAsia="ru-RU"/>
        </w:rPr>
        <w:t xml:space="preserve"> наиболее эффективными формами работы с родителями в отчетном периоде стали:</w:t>
      </w: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4747">
        <w:rPr>
          <w:rFonts w:ascii="Times New Roman" w:eastAsia="Times New Roman" w:hAnsi="Times New Roman" w:cs="Times New Roman"/>
          <w:sz w:val="24"/>
          <w:szCs w:val="24"/>
          <w:lang w:eastAsia="ru-RU"/>
        </w:rPr>
        <w:t>– родительские собрания;</w:t>
      </w: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4747">
        <w:rPr>
          <w:rFonts w:ascii="Times New Roman" w:eastAsia="Times New Roman" w:hAnsi="Times New Roman" w:cs="Times New Roman"/>
          <w:sz w:val="24"/>
          <w:szCs w:val="24"/>
          <w:lang w:eastAsia="ru-RU"/>
        </w:rPr>
        <w:t>– индивидуальные консультации заведующего, администрации и воспитателей детского сада;</w:t>
      </w: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4747">
        <w:rPr>
          <w:rFonts w:ascii="Times New Roman" w:eastAsia="Times New Roman" w:hAnsi="Times New Roman" w:cs="Times New Roman"/>
          <w:sz w:val="24"/>
          <w:szCs w:val="24"/>
          <w:lang w:eastAsia="ru-RU"/>
        </w:rPr>
        <w:t>– организация выставок детских работ, выполненных совместно с родителями, к каждому сезонному празднику;</w:t>
      </w: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4747">
        <w:rPr>
          <w:rFonts w:ascii="Times New Roman" w:eastAsia="Times New Roman" w:hAnsi="Times New Roman" w:cs="Times New Roman"/>
          <w:sz w:val="24"/>
          <w:szCs w:val="24"/>
          <w:lang w:eastAsia="ru-RU"/>
        </w:rPr>
        <w:t>– стендовая информация;</w:t>
      </w: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4747">
        <w:rPr>
          <w:rFonts w:ascii="Times New Roman" w:eastAsia="Times New Roman" w:hAnsi="Times New Roman" w:cs="Times New Roman"/>
          <w:sz w:val="24"/>
          <w:szCs w:val="24"/>
          <w:lang w:eastAsia="ru-RU"/>
        </w:rPr>
        <w:t xml:space="preserve">– взаимодействие через </w:t>
      </w:r>
      <w:proofErr w:type="gramStart"/>
      <w:r w:rsidRPr="00D64747">
        <w:rPr>
          <w:rFonts w:ascii="Times New Roman" w:eastAsia="Times New Roman" w:hAnsi="Times New Roman" w:cs="Times New Roman"/>
          <w:sz w:val="24"/>
          <w:szCs w:val="24"/>
          <w:lang w:eastAsia="ru-RU"/>
        </w:rPr>
        <w:t>мобильные  мессенджеры</w:t>
      </w:r>
      <w:proofErr w:type="gramEnd"/>
      <w:r w:rsidRPr="00D64747">
        <w:rPr>
          <w:rFonts w:ascii="Times New Roman" w:eastAsia="Times New Roman" w:hAnsi="Times New Roman" w:cs="Times New Roman"/>
          <w:sz w:val="24"/>
          <w:szCs w:val="24"/>
          <w:lang w:eastAsia="ru-RU"/>
        </w:rPr>
        <w:t>.</w:t>
      </w:r>
    </w:p>
    <w:p w:rsidR="00563171" w:rsidRPr="00D64747" w:rsidRDefault="00563171" w:rsidP="00EA6F68">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63171" w:rsidRPr="00D64747" w:rsidRDefault="00563171" w:rsidP="00EA6F6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4747">
        <w:rPr>
          <w:rFonts w:ascii="Times New Roman" w:eastAsia="Times New Roman" w:hAnsi="Times New Roman" w:cs="Times New Roman"/>
          <w:b/>
          <w:sz w:val="24"/>
          <w:szCs w:val="24"/>
          <w:lang w:eastAsia="ru-RU"/>
        </w:rPr>
        <w:t>Достижения воспитанников, педагогов детского сада, результаты участия воспитанников:</w:t>
      </w:r>
      <w:r w:rsidRPr="00D64747">
        <w:rPr>
          <w:rFonts w:ascii="Times New Roman" w:eastAsia="Times New Roman" w:hAnsi="Times New Roman" w:cs="Times New Roman"/>
          <w:sz w:val="24"/>
          <w:szCs w:val="24"/>
          <w:lang w:eastAsia="ru-RU"/>
        </w:rPr>
        <w:t xml:space="preserve"> за отчетный период воспитанники и педагоги детского сада стали активными участниками научно-практических, игровых, музыкальных и развлекательных мероприятий:</w:t>
      </w:r>
    </w:p>
    <w:p w:rsidR="00FE6BBF" w:rsidRPr="00D64747" w:rsidRDefault="00FE6BBF" w:rsidP="00EA6F68">
      <w:pPr>
        <w:pStyle w:val="ConsPlusNonformat"/>
        <w:ind w:firstLine="709"/>
        <w:jc w:val="both"/>
        <w:rPr>
          <w:rFonts w:ascii="Times New Roman" w:hAnsi="Times New Roman" w:cs="Times New Roman"/>
          <w:sz w:val="24"/>
          <w:szCs w:val="24"/>
        </w:rPr>
      </w:pPr>
      <w:r w:rsidRPr="00D64747">
        <w:rPr>
          <w:rFonts w:ascii="Times New Roman" w:hAnsi="Times New Roman" w:cs="Times New Roman"/>
          <w:sz w:val="24"/>
          <w:szCs w:val="24"/>
        </w:rPr>
        <w:t>За учебный год педагоги МБДОУ приняли участие в конкурсах:</w:t>
      </w:r>
    </w:p>
    <w:p w:rsidR="00FE6BBF" w:rsidRPr="00D64747" w:rsidRDefault="00FE6BBF" w:rsidP="00EA6F68">
      <w:pPr>
        <w:pStyle w:val="ConsPlusNonformat"/>
        <w:jc w:val="both"/>
        <w:rPr>
          <w:rFonts w:ascii="Times New Roman" w:hAnsi="Times New Roman" w:cs="Times New Roman"/>
          <w:sz w:val="24"/>
          <w:szCs w:val="24"/>
        </w:rPr>
      </w:pPr>
      <w:r w:rsidRPr="00D64747">
        <w:rPr>
          <w:rFonts w:ascii="Times New Roman" w:hAnsi="Times New Roman" w:cs="Times New Roman"/>
          <w:sz w:val="24"/>
          <w:szCs w:val="24"/>
        </w:rPr>
        <w:t>Всероссийский конкурс «Лучший образовательный сайт» - победитель 3 степени;</w:t>
      </w:r>
    </w:p>
    <w:p w:rsidR="00FE6BBF" w:rsidRPr="00D64747" w:rsidRDefault="00FE6BBF" w:rsidP="00EA6F68">
      <w:pPr>
        <w:pStyle w:val="ConsPlusNonformat"/>
        <w:jc w:val="both"/>
        <w:rPr>
          <w:rFonts w:ascii="Times New Roman" w:hAnsi="Times New Roman" w:cs="Times New Roman"/>
          <w:sz w:val="24"/>
          <w:szCs w:val="24"/>
        </w:rPr>
      </w:pPr>
      <w:r w:rsidRPr="00D64747">
        <w:rPr>
          <w:rFonts w:ascii="Times New Roman" w:hAnsi="Times New Roman" w:cs="Times New Roman"/>
          <w:sz w:val="24"/>
          <w:szCs w:val="24"/>
        </w:rPr>
        <w:t>Всероссийский конкурс «Открытое занятие в ДОУ» - победитель 1 степени, победитель 1 место;</w:t>
      </w:r>
    </w:p>
    <w:p w:rsidR="00FE6BBF" w:rsidRPr="00D64747" w:rsidRDefault="00FE6BBF" w:rsidP="00EA6F68">
      <w:pPr>
        <w:pStyle w:val="ConsPlusNonformat"/>
        <w:jc w:val="both"/>
        <w:rPr>
          <w:rFonts w:ascii="Times New Roman" w:hAnsi="Times New Roman" w:cs="Times New Roman"/>
          <w:sz w:val="24"/>
          <w:szCs w:val="24"/>
        </w:rPr>
      </w:pPr>
      <w:r w:rsidRPr="00D64747">
        <w:rPr>
          <w:rFonts w:ascii="Times New Roman" w:hAnsi="Times New Roman" w:cs="Times New Roman"/>
          <w:sz w:val="24"/>
          <w:szCs w:val="24"/>
        </w:rPr>
        <w:t>Конкурс «Моя лучшая презентация» - победитель 1 степени;</w:t>
      </w:r>
    </w:p>
    <w:p w:rsidR="00FE6BBF" w:rsidRPr="00D64747" w:rsidRDefault="00FE6BBF" w:rsidP="00EA6F68">
      <w:pPr>
        <w:pStyle w:val="ConsPlusNonformat"/>
        <w:jc w:val="both"/>
        <w:rPr>
          <w:rFonts w:ascii="Times New Roman" w:hAnsi="Times New Roman" w:cs="Times New Roman"/>
          <w:sz w:val="24"/>
          <w:szCs w:val="24"/>
        </w:rPr>
      </w:pPr>
      <w:r w:rsidRPr="00D64747">
        <w:rPr>
          <w:rFonts w:ascii="Times New Roman" w:hAnsi="Times New Roman" w:cs="Times New Roman"/>
          <w:sz w:val="24"/>
          <w:szCs w:val="24"/>
        </w:rPr>
        <w:t>Муниципальный конкурс «Педагогический дебют» - 2 место;</w:t>
      </w:r>
    </w:p>
    <w:p w:rsidR="00FE6BBF" w:rsidRPr="00D64747" w:rsidRDefault="00FE6BBF" w:rsidP="00EA6F68">
      <w:pPr>
        <w:pStyle w:val="ConsPlusNonformat"/>
        <w:jc w:val="both"/>
        <w:rPr>
          <w:rFonts w:ascii="Times New Roman" w:hAnsi="Times New Roman" w:cs="Times New Roman"/>
          <w:sz w:val="24"/>
          <w:szCs w:val="24"/>
        </w:rPr>
      </w:pPr>
    </w:p>
    <w:p w:rsidR="00FE6BBF" w:rsidRPr="00D64747" w:rsidRDefault="00FE6BBF" w:rsidP="00EA6F68">
      <w:pPr>
        <w:widowControl w:val="0"/>
        <w:spacing w:after="0" w:line="240" w:lineRule="auto"/>
        <w:ind w:right="-1" w:firstLine="709"/>
        <w:jc w:val="both"/>
        <w:rPr>
          <w:rFonts w:ascii="Times New Roman" w:eastAsia="Microsoft Sans Serif" w:hAnsi="Times New Roman" w:cs="Times New Roman"/>
          <w:sz w:val="24"/>
          <w:szCs w:val="24"/>
        </w:rPr>
      </w:pPr>
      <w:r w:rsidRPr="00D64747">
        <w:rPr>
          <w:rFonts w:ascii="Times New Roman" w:eastAsia="Microsoft Sans Serif" w:hAnsi="Times New Roman" w:cs="Times New Roman"/>
          <w:sz w:val="24"/>
          <w:szCs w:val="24"/>
        </w:rPr>
        <w:t>В течении 2022-2023 учебного года воспитанники МБДОУ успешно участвовали в конкурсах и акциях различного уровня.</w:t>
      </w:r>
    </w:p>
    <w:p w:rsidR="00FE6BBF" w:rsidRPr="00D64747" w:rsidRDefault="00FE6BBF" w:rsidP="00EA6F68">
      <w:pPr>
        <w:autoSpaceDE w:val="0"/>
        <w:autoSpaceDN w:val="0"/>
        <w:adjustRightInd w:val="0"/>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u w:val="single"/>
        </w:rPr>
        <w:t>В обычном режиме на базе МБДОУ</w:t>
      </w:r>
      <w:r w:rsidRPr="00D64747">
        <w:rPr>
          <w:rFonts w:ascii="Times New Roman" w:hAnsi="Times New Roman" w:cs="Times New Roman"/>
          <w:sz w:val="24"/>
          <w:szCs w:val="24"/>
        </w:rPr>
        <w:t xml:space="preserve">:  </w:t>
      </w:r>
    </w:p>
    <w:p w:rsidR="00FE6BBF" w:rsidRPr="00D64747" w:rsidRDefault="00FE6BBF" w:rsidP="00EA6F68">
      <w:pPr>
        <w:autoSpaceDE w:val="0"/>
        <w:autoSpaceDN w:val="0"/>
        <w:adjustRightInd w:val="0"/>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Конкурс «Новогодние игрушки из </w:t>
      </w:r>
      <w:r w:rsidRPr="00D64747">
        <w:rPr>
          <w:rFonts w:ascii="Times New Roman" w:hAnsi="Times New Roman" w:cs="Times New Roman"/>
          <w:sz w:val="24"/>
          <w:szCs w:val="24"/>
          <w:lang w:val="en-US"/>
        </w:rPr>
        <w:t>Lego</w:t>
      </w:r>
      <w:r w:rsidRPr="00D64747">
        <w:rPr>
          <w:rFonts w:ascii="Times New Roman" w:hAnsi="Times New Roman" w:cs="Times New Roman"/>
          <w:sz w:val="24"/>
          <w:szCs w:val="24"/>
        </w:rPr>
        <w:t xml:space="preserve"> – конструктора;</w:t>
      </w:r>
    </w:p>
    <w:p w:rsidR="00FE6BBF" w:rsidRPr="00D64747" w:rsidRDefault="00FE6BBF" w:rsidP="00EA6F68">
      <w:pPr>
        <w:autoSpaceDE w:val="0"/>
        <w:autoSpaceDN w:val="0"/>
        <w:adjustRightInd w:val="0"/>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Конкурс «Осеннее вдохновение»</w:t>
      </w:r>
    </w:p>
    <w:p w:rsidR="00FE6BBF" w:rsidRPr="00D64747" w:rsidRDefault="00FE6BBF" w:rsidP="00EA6F68">
      <w:pPr>
        <w:autoSpaceDE w:val="0"/>
        <w:autoSpaceDN w:val="0"/>
        <w:adjustRightInd w:val="0"/>
        <w:spacing w:after="0" w:line="240" w:lineRule="auto"/>
        <w:jc w:val="both"/>
        <w:rPr>
          <w:rFonts w:ascii="Times New Roman" w:hAnsi="Times New Roman" w:cs="Times New Roman"/>
          <w:color w:val="FF0000"/>
          <w:sz w:val="24"/>
          <w:szCs w:val="24"/>
        </w:rPr>
      </w:pPr>
      <w:r w:rsidRPr="00D64747">
        <w:rPr>
          <w:rFonts w:ascii="Times New Roman" w:hAnsi="Times New Roman" w:cs="Times New Roman"/>
          <w:sz w:val="24"/>
          <w:szCs w:val="24"/>
        </w:rPr>
        <w:t>Конкурс поделок «День космонавтики»</w:t>
      </w:r>
      <w:r w:rsidRPr="00D64747">
        <w:rPr>
          <w:rFonts w:ascii="Times New Roman" w:hAnsi="Times New Roman" w:cs="Times New Roman"/>
          <w:color w:val="FF0000"/>
          <w:sz w:val="24"/>
          <w:szCs w:val="24"/>
        </w:rPr>
        <w:t xml:space="preserve">    </w:t>
      </w:r>
    </w:p>
    <w:p w:rsidR="00FE6BBF" w:rsidRPr="00D64747" w:rsidRDefault="00FE6BBF" w:rsidP="00EA6F68">
      <w:pPr>
        <w:autoSpaceDE w:val="0"/>
        <w:autoSpaceDN w:val="0"/>
        <w:adjustRightInd w:val="0"/>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Конкурс рисунков «Салют Победы»                                                                          </w:t>
      </w:r>
    </w:p>
    <w:p w:rsidR="00FE6BBF" w:rsidRPr="00D64747" w:rsidRDefault="00FE6BBF" w:rsidP="00EA6F68">
      <w:pPr>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E6BBF" w:rsidRPr="00D64747" w:rsidRDefault="00FE6BBF" w:rsidP="00EA6F68">
      <w:pPr>
        <w:autoSpaceDE w:val="0"/>
        <w:autoSpaceDN w:val="0"/>
        <w:adjustRightInd w:val="0"/>
        <w:spacing w:after="0" w:line="240" w:lineRule="auto"/>
        <w:jc w:val="both"/>
        <w:rPr>
          <w:rFonts w:ascii="Times New Roman" w:hAnsi="Times New Roman" w:cs="Times New Roman"/>
          <w:sz w:val="24"/>
          <w:szCs w:val="24"/>
          <w:u w:val="single"/>
        </w:rPr>
      </w:pPr>
      <w:r w:rsidRPr="00D64747">
        <w:rPr>
          <w:rFonts w:ascii="Times New Roman" w:hAnsi="Times New Roman" w:cs="Times New Roman"/>
          <w:sz w:val="24"/>
          <w:szCs w:val="24"/>
          <w:u w:val="single"/>
        </w:rPr>
        <w:t>В онлайн режиме</w:t>
      </w:r>
    </w:p>
    <w:p w:rsidR="00FE6BBF" w:rsidRPr="00D64747" w:rsidRDefault="00FE6BBF" w:rsidP="00EA6F68">
      <w:pPr>
        <w:autoSpaceDE w:val="0"/>
        <w:autoSpaceDN w:val="0"/>
        <w:adjustRightInd w:val="0"/>
        <w:spacing w:after="0" w:line="240" w:lineRule="auto"/>
        <w:jc w:val="both"/>
        <w:rPr>
          <w:rFonts w:ascii="Times New Roman" w:hAnsi="Times New Roman" w:cs="Times New Roman"/>
          <w:sz w:val="24"/>
          <w:szCs w:val="24"/>
          <w:u w:val="single"/>
        </w:rPr>
      </w:pPr>
    </w:p>
    <w:p w:rsidR="00FE6BBF" w:rsidRPr="00D64747" w:rsidRDefault="00FE6BBF" w:rsidP="00EA6F68">
      <w:pPr>
        <w:autoSpaceDE w:val="0"/>
        <w:autoSpaceDN w:val="0"/>
        <w:adjustRightInd w:val="0"/>
        <w:spacing w:after="0" w:line="240" w:lineRule="auto"/>
        <w:jc w:val="both"/>
        <w:rPr>
          <w:rFonts w:ascii="Times New Roman" w:hAnsi="Times New Roman" w:cs="Times New Roman"/>
          <w:sz w:val="24"/>
          <w:szCs w:val="24"/>
          <w:u w:val="single"/>
        </w:rPr>
      </w:pPr>
      <w:r w:rsidRPr="00D64747">
        <w:rPr>
          <w:rFonts w:ascii="Times New Roman" w:hAnsi="Times New Roman" w:cs="Times New Roman"/>
          <w:sz w:val="24"/>
          <w:szCs w:val="24"/>
          <w:u w:val="single"/>
        </w:rPr>
        <w:t>Всероссийский конкурс «Гордость страны»</w:t>
      </w:r>
    </w:p>
    <w:p w:rsidR="00FE6BBF" w:rsidRPr="00D64747" w:rsidRDefault="00FE6BBF" w:rsidP="00EA6F68">
      <w:pPr>
        <w:autoSpaceDE w:val="0"/>
        <w:autoSpaceDN w:val="0"/>
        <w:adjustRightInd w:val="0"/>
        <w:spacing w:after="0" w:line="240" w:lineRule="auto"/>
        <w:jc w:val="both"/>
        <w:rPr>
          <w:rFonts w:ascii="Times New Roman" w:hAnsi="Times New Roman" w:cs="Times New Roman"/>
          <w:sz w:val="24"/>
          <w:szCs w:val="24"/>
          <w:u w:val="single"/>
        </w:rPr>
      </w:pPr>
      <w:r w:rsidRPr="00D64747">
        <w:rPr>
          <w:rFonts w:ascii="Times New Roman" w:hAnsi="Times New Roman" w:cs="Times New Roman"/>
          <w:sz w:val="24"/>
          <w:szCs w:val="24"/>
          <w:u w:val="single"/>
        </w:rPr>
        <w:t>Всероссийская викторина «Время знаний»</w:t>
      </w:r>
    </w:p>
    <w:p w:rsidR="00FE6BBF" w:rsidRPr="00D64747" w:rsidRDefault="00FE6BBF" w:rsidP="00EA6F68">
      <w:pPr>
        <w:autoSpaceDE w:val="0"/>
        <w:autoSpaceDN w:val="0"/>
        <w:adjustRightInd w:val="0"/>
        <w:spacing w:after="0" w:line="240" w:lineRule="auto"/>
        <w:jc w:val="both"/>
        <w:rPr>
          <w:rFonts w:ascii="Times New Roman" w:hAnsi="Times New Roman" w:cs="Times New Roman"/>
          <w:sz w:val="24"/>
          <w:szCs w:val="24"/>
          <w:u w:val="single"/>
        </w:rPr>
      </w:pPr>
      <w:r w:rsidRPr="00D64747">
        <w:rPr>
          <w:rFonts w:ascii="Times New Roman" w:hAnsi="Times New Roman" w:cs="Times New Roman"/>
          <w:sz w:val="24"/>
          <w:szCs w:val="24"/>
          <w:u w:val="single"/>
        </w:rPr>
        <w:t>Международная викторина для дошкольников «Веселые примеры»</w:t>
      </w:r>
    </w:p>
    <w:p w:rsidR="00FE6BBF" w:rsidRPr="00D64747" w:rsidRDefault="00FE6BBF" w:rsidP="00EA6F68">
      <w:pPr>
        <w:autoSpaceDE w:val="0"/>
        <w:autoSpaceDN w:val="0"/>
        <w:adjustRightInd w:val="0"/>
        <w:spacing w:after="0" w:line="240" w:lineRule="auto"/>
        <w:jc w:val="both"/>
        <w:rPr>
          <w:rFonts w:ascii="Times New Roman" w:hAnsi="Times New Roman" w:cs="Times New Roman"/>
          <w:sz w:val="24"/>
          <w:szCs w:val="24"/>
          <w:u w:val="single"/>
        </w:rPr>
      </w:pPr>
      <w:r w:rsidRPr="00D64747">
        <w:rPr>
          <w:rFonts w:ascii="Times New Roman" w:hAnsi="Times New Roman" w:cs="Times New Roman"/>
          <w:sz w:val="24"/>
          <w:szCs w:val="24"/>
          <w:u w:val="single"/>
        </w:rPr>
        <w:t>Международная олимпиада «Умка»</w:t>
      </w:r>
    </w:p>
    <w:p w:rsidR="00FE6BBF" w:rsidRPr="00D64747" w:rsidRDefault="00FE6BBF" w:rsidP="00EA6F68">
      <w:pPr>
        <w:autoSpaceDE w:val="0"/>
        <w:autoSpaceDN w:val="0"/>
        <w:adjustRightInd w:val="0"/>
        <w:spacing w:after="0" w:line="240" w:lineRule="auto"/>
        <w:jc w:val="both"/>
        <w:rPr>
          <w:rFonts w:ascii="Times New Roman" w:hAnsi="Times New Roman" w:cs="Times New Roman"/>
          <w:sz w:val="24"/>
          <w:szCs w:val="24"/>
          <w:u w:val="single"/>
        </w:rPr>
      </w:pPr>
      <w:r w:rsidRPr="00D64747">
        <w:rPr>
          <w:rFonts w:ascii="Times New Roman" w:hAnsi="Times New Roman" w:cs="Times New Roman"/>
          <w:sz w:val="24"/>
          <w:szCs w:val="24"/>
          <w:u w:val="single"/>
        </w:rPr>
        <w:t>Международная олимпиада «Классный час» по дисциплине «Великая Победа»</w:t>
      </w:r>
    </w:p>
    <w:p w:rsidR="00FE6BBF" w:rsidRPr="00D64747" w:rsidRDefault="00FE6BBF" w:rsidP="00EA6F68">
      <w:pPr>
        <w:autoSpaceDE w:val="0"/>
        <w:autoSpaceDN w:val="0"/>
        <w:adjustRightInd w:val="0"/>
        <w:spacing w:after="0" w:line="240" w:lineRule="auto"/>
        <w:jc w:val="both"/>
        <w:rPr>
          <w:rFonts w:ascii="Times New Roman" w:hAnsi="Times New Roman" w:cs="Times New Roman"/>
          <w:sz w:val="24"/>
          <w:szCs w:val="24"/>
          <w:u w:val="single"/>
        </w:rPr>
      </w:pPr>
      <w:r w:rsidRPr="00D64747">
        <w:rPr>
          <w:rFonts w:ascii="Times New Roman" w:hAnsi="Times New Roman" w:cs="Times New Roman"/>
          <w:sz w:val="24"/>
          <w:szCs w:val="24"/>
          <w:u w:val="single"/>
        </w:rPr>
        <w:t>Дистанционный конкурс детского творчества «Мой космос»</w:t>
      </w:r>
    </w:p>
    <w:p w:rsidR="00FE6BBF" w:rsidRPr="00D64747" w:rsidRDefault="00FE6BBF" w:rsidP="00EA6F68">
      <w:pPr>
        <w:pStyle w:val="ConsPlusNonformat"/>
        <w:jc w:val="both"/>
        <w:rPr>
          <w:rFonts w:ascii="Times New Roman" w:hAnsi="Times New Roman" w:cs="Times New Roman"/>
          <w:sz w:val="24"/>
          <w:szCs w:val="24"/>
        </w:rPr>
      </w:pP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744"/>
        <w:gridCol w:w="1817"/>
        <w:gridCol w:w="1560"/>
        <w:gridCol w:w="24"/>
        <w:gridCol w:w="2527"/>
      </w:tblGrid>
      <w:tr w:rsidR="00FE6BBF" w:rsidRPr="00D64747" w:rsidTr="00A608D2">
        <w:tc>
          <w:tcPr>
            <w:tcW w:w="650" w:type="dxa"/>
            <w:vAlign w:val="center"/>
          </w:tcPr>
          <w:p w:rsidR="00FE6BBF" w:rsidRPr="00D64747" w:rsidRDefault="00FE6BBF" w:rsidP="00EA6F68">
            <w:pPr>
              <w:spacing w:after="0" w:line="240" w:lineRule="auto"/>
              <w:jc w:val="both"/>
              <w:rPr>
                <w:rFonts w:ascii="Times New Roman" w:hAnsi="Times New Roman" w:cs="Times New Roman"/>
                <w:b/>
                <w:sz w:val="24"/>
                <w:szCs w:val="24"/>
              </w:rPr>
            </w:pPr>
            <w:r w:rsidRPr="00D64747">
              <w:rPr>
                <w:rFonts w:ascii="Times New Roman" w:hAnsi="Times New Roman" w:cs="Times New Roman"/>
                <w:b/>
                <w:sz w:val="24"/>
                <w:szCs w:val="24"/>
              </w:rPr>
              <w:t>№</w:t>
            </w:r>
          </w:p>
        </w:tc>
        <w:tc>
          <w:tcPr>
            <w:tcW w:w="2744" w:type="dxa"/>
            <w:vAlign w:val="center"/>
          </w:tcPr>
          <w:p w:rsidR="00FE6BBF" w:rsidRPr="00D64747" w:rsidRDefault="00FE6BBF" w:rsidP="00EA6F68">
            <w:pPr>
              <w:spacing w:after="0" w:line="240" w:lineRule="auto"/>
              <w:jc w:val="both"/>
              <w:rPr>
                <w:rFonts w:ascii="Times New Roman" w:hAnsi="Times New Roman" w:cs="Times New Roman"/>
                <w:b/>
                <w:sz w:val="24"/>
                <w:szCs w:val="24"/>
              </w:rPr>
            </w:pPr>
            <w:r w:rsidRPr="00D64747">
              <w:rPr>
                <w:rFonts w:ascii="Times New Roman" w:hAnsi="Times New Roman" w:cs="Times New Roman"/>
                <w:b/>
                <w:sz w:val="24"/>
                <w:szCs w:val="24"/>
              </w:rPr>
              <w:t>Название мероприятия</w:t>
            </w:r>
          </w:p>
        </w:tc>
        <w:tc>
          <w:tcPr>
            <w:tcW w:w="1817" w:type="dxa"/>
            <w:vAlign w:val="center"/>
          </w:tcPr>
          <w:p w:rsidR="00FE6BBF" w:rsidRPr="00D64747" w:rsidRDefault="00FE6BBF" w:rsidP="00EA6F68">
            <w:pPr>
              <w:spacing w:after="0" w:line="240" w:lineRule="auto"/>
              <w:jc w:val="both"/>
              <w:rPr>
                <w:rFonts w:ascii="Times New Roman" w:hAnsi="Times New Roman" w:cs="Times New Roman"/>
                <w:b/>
                <w:sz w:val="24"/>
                <w:szCs w:val="24"/>
              </w:rPr>
            </w:pPr>
            <w:r w:rsidRPr="00D64747">
              <w:rPr>
                <w:rFonts w:ascii="Times New Roman" w:hAnsi="Times New Roman" w:cs="Times New Roman"/>
                <w:b/>
                <w:sz w:val="24"/>
                <w:szCs w:val="24"/>
              </w:rPr>
              <w:t>Уровень участия</w:t>
            </w:r>
          </w:p>
        </w:tc>
        <w:tc>
          <w:tcPr>
            <w:tcW w:w="1584" w:type="dxa"/>
            <w:gridSpan w:val="2"/>
            <w:vAlign w:val="center"/>
          </w:tcPr>
          <w:p w:rsidR="00FE6BBF" w:rsidRPr="00D64747" w:rsidRDefault="00FE6BBF" w:rsidP="00EA6F68">
            <w:pPr>
              <w:spacing w:after="0" w:line="240" w:lineRule="auto"/>
              <w:jc w:val="both"/>
              <w:rPr>
                <w:rFonts w:ascii="Times New Roman" w:hAnsi="Times New Roman" w:cs="Times New Roman"/>
                <w:b/>
                <w:sz w:val="24"/>
                <w:szCs w:val="24"/>
              </w:rPr>
            </w:pPr>
            <w:r w:rsidRPr="00D64747">
              <w:rPr>
                <w:rFonts w:ascii="Times New Roman" w:hAnsi="Times New Roman" w:cs="Times New Roman"/>
                <w:b/>
                <w:sz w:val="24"/>
                <w:szCs w:val="24"/>
              </w:rPr>
              <w:t>Результат</w:t>
            </w:r>
          </w:p>
        </w:tc>
        <w:tc>
          <w:tcPr>
            <w:tcW w:w="2527" w:type="dxa"/>
            <w:vAlign w:val="center"/>
          </w:tcPr>
          <w:p w:rsidR="00FE6BBF" w:rsidRPr="00D64747" w:rsidRDefault="00FE6BBF" w:rsidP="00EA6F68">
            <w:pPr>
              <w:spacing w:after="0" w:line="240" w:lineRule="auto"/>
              <w:jc w:val="both"/>
              <w:rPr>
                <w:rFonts w:ascii="Times New Roman" w:hAnsi="Times New Roman" w:cs="Times New Roman"/>
                <w:b/>
                <w:sz w:val="24"/>
                <w:szCs w:val="24"/>
              </w:rPr>
            </w:pPr>
            <w:r w:rsidRPr="00D64747">
              <w:rPr>
                <w:rFonts w:ascii="Times New Roman" w:hAnsi="Times New Roman" w:cs="Times New Roman"/>
                <w:b/>
                <w:sz w:val="24"/>
                <w:szCs w:val="24"/>
              </w:rPr>
              <w:t>Участники</w:t>
            </w:r>
          </w:p>
        </w:tc>
      </w:tr>
      <w:tr w:rsidR="00FE6BBF" w:rsidRPr="00D64747" w:rsidTr="00A608D2">
        <w:tc>
          <w:tcPr>
            <w:tcW w:w="9322" w:type="dxa"/>
            <w:gridSpan w:val="6"/>
          </w:tcPr>
          <w:p w:rsidR="00FE6BBF" w:rsidRPr="00D64747" w:rsidRDefault="00FE6BBF" w:rsidP="00EA6F68">
            <w:pPr>
              <w:spacing w:after="0" w:line="240" w:lineRule="auto"/>
              <w:jc w:val="both"/>
              <w:rPr>
                <w:rFonts w:ascii="Times New Roman" w:hAnsi="Times New Roman" w:cs="Times New Roman"/>
                <w:b/>
                <w:sz w:val="24"/>
                <w:szCs w:val="24"/>
              </w:rPr>
            </w:pPr>
            <w:r w:rsidRPr="00D64747">
              <w:rPr>
                <w:rFonts w:ascii="Times New Roman" w:hAnsi="Times New Roman" w:cs="Times New Roman"/>
                <w:b/>
                <w:sz w:val="24"/>
                <w:szCs w:val="24"/>
              </w:rPr>
              <w:t>2022-2023 год</w:t>
            </w:r>
          </w:p>
        </w:tc>
      </w:tr>
      <w:tr w:rsidR="00FE6BBF" w:rsidRPr="00D64747" w:rsidTr="00A608D2">
        <w:tc>
          <w:tcPr>
            <w:tcW w:w="65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lastRenderedPageBreak/>
              <w:t>1</w:t>
            </w:r>
          </w:p>
        </w:tc>
        <w:tc>
          <w:tcPr>
            <w:tcW w:w="2744"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Всероссийская олимпиада «Безопасная дорога» </w:t>
            </w:r>
          </w:p>
        </w:tc>
        <w:tc>
          <w:tcPr>
            <w:tcW w:w="1817"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Всероссийский </w:t>
            </w:r>
          </w:p>
        </w:tc>
        <w:tc>
          <w:tcPr>
            <w:tcW w:w="156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Лауреаты 1, 2 степени – 7чел.</w:t>
            </w:r>
          </w:p>
        </w:tc>
        <w:tc>
          <w:tcPr>
            <w:tcW w:w="2551" w:type="dxa"/>
            <w:gridSpan w:val="2"/>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Воспитанники: 19чел.;</w:t>
            </w:r>
          </w:p>
          <w:p w:rsidR="00FE6BBF" w:rsidRPr="00D64747" w:rsidRDefault="00FE6BBF" w:rsidP="00EA6F68">
            <w:pPr>
              <w:spacing w:after="0" w:line="240" w:lineRule="auto"/>
              <w:jc w:val="both"/>
              <w:rPr>
                <w:rFonts w:ascii="Times New Roman" w:hAnsi="Times New Roman" w:cs="Times New Roman"/>
                <w:sz w:val="24"/>
                <w:szCs w:val="24"/>
              </w:rPr>
            </w:pPr>
          </w:p>
        </w:tc>
      </w:tr>
      <w:tr w:rsidR="00FE6BBF" w:rsidRPr="00D64747" w:rsidTr="00A608D2">
        <w:tc>
          <w:tcPr>
            <w:tcW w:w="65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2</w:t>
            </w:r>
          </w:p>
        </w:tc>
        <w:tc>
          <w:tcPr>
            <w:tcW w:w="2744"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Всероссийская олимпиада «Здоровье и безопасность»</w:t>
            </w:r>
          </w:p>
        </w:tc>
        <w:tc>
          <w:tcPr>
            <w:tcW w:w="1817"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Всероссийский</w:t>
            </w:r>
          </w:p>
        </w:tc>
        <w:tc>
          <w:tcPr>
            <w:tcW w:w="156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Лауреаты 1 степени -3 чел</w:t>
            </w:r>
          </w:p>
        </w:tc>
        <w:tc>
          <w:tcPr>
            <w:tcW w:w="2551" w:type="dxa"/>
            <w:gridSpan w:val="2"/>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Воспитанники: 15 чел.</w:t>
            </w:r>
          </w:p>
          <w:p w:rsidR="00FE6BBF" w:rsidRPr="00D64747" w:rsidRDefault="00FE6BBF" w:rsidP="00EA6F68">
            <w:pPr>
              <w:spacing w:after="0" w:line="240" w:lineRule="auto"/>
              <w:jc w:val="both"/>
              <w:rPr>
                <w:rFonts w:ascii="Times New Roman" w:hAnsi="Times New Roman" w:cs="Times New Roman"/>
                <w:sz w:val="24"/>
                <w:szCs w:val="24"/>
              </w:rPr>
            </w:pPr>
          </w:p>
        </w:tc>
      </w:tr>
      <w:tr w:rsidR="00FE6BBF" w:rsidRPr="00D64747" w:rsidTr="00A608D2">
        <w:tc>
          <w:tcPr>
            <w:tcW w:w="65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3</w:t>
            </w:r>
          </w:p>
        </w:tc>
        <w:tc>
          <w:tcPr>
            <w:tcW w:w="2744"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Всероссийская олимпиада «</w:t>
            </w:r>
            <w:proofErr w:type="spellStart"/>
            <w:r w:rsidRPr="00D64747">
              <w:rPr>
                <w:rFonts w:ascii="Times New Roman" w:hAnsi="Times New Roman" w:cs="Times New Roman"/>
                <w:sz w:val="24"/>
                <w:szCs w:val="24"/>
              </w:rPr>
              <w:t>Заюшкина</w:t>
            </w:r>
            <w:proofErr w:type="spellEnd"/>
            <w:r w:rsidRPr="00D64747">
              <w:rPr>
                <w:rFonts w:ascii="Times New Roman" w:hAnsi="Times New Roman" w:cs="Times New Roman"/>
                <w:sz w:val="24"/>
                <w:szCs w:val="24"/>
              </w:rPr>
              <w:t xml:space="preserve"> избушка»</w:t>
            </w:r>
          </w:p>
        </w:tc>
        <w:tc>
          <w:tcPr>
            <w:tcW w:w="1817"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Всероссийский</w:t>
            </w:r>
          </w:p>
        </w:tc>
        <w:tc>
          <w:tcPr>
            <w:tcW w:w="156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Лауреаты 1 степени- 2</w:t>
            </w:r>
          </w:p>
        </w:tc>
        <w:tc>
          <w:tcPr>
            <w:tcW w:w="2551" w:type="dxa"/>
            <w:gridSpan w:val="2"/>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Воспитанники: 20чел.;</w:t>
            </w:r>
          </w:p>
          <w:p w:rsidR="00FE6BBF" w:rsidRPr="00D64747" w:rsidRDefault="00FE6BBF" w:rsidP="00EA6F68">
            <w:pPr>
              <w:spacing w:after="0" w:line="240" w:lineRule="auto"/>
              <w:jc w:val="both"/>
              <w:rPr>
                <w:rFonts w:ascii="Times New Roman" w:hAnsi="Times New Roman" w:cs="Times New Roman"/>
                <w:sz w:val="24"/>
                <w:szCs w:val="24"/>
              </w:rPr>
            </w:pPr>
          </w:p>
        </w:tc>
      </w:tr>
      <w:tr w:rsidR="00FE6BBF" w:rsidRPr="00D64747" w:rsidTr="00A608D2">
        <w:tc>
          <w:tcPr>
            <w:tcW w:w="65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4</w:t>
            </w:r>
          </w:p>
        </w:tc>
        <w:tc>
          <w:tcPr>
            <w:tcW w:w="2744"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Всероссийская олимпиада «Отвечай -ка»</w:t>
            </w:r>
          </w:p>
        </w:tc>
        <w:tc>
          <w:tcPr>
            <w:tcW w:w="1817"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Всероссийский</w:t>
            </w:r>
          </w:p>
        </w:tc>
        <w:tc>
          <w:tcPr>
            <w:tcW w:w="1560" w:type="dxa"/>
          </w:tcPr>
          <w:p w:rsidR="00FE6BBF" w:rsidRPr="00D64747" w:rsidRDefault="00FE6BBF" w:rsidP="00EA6F68">
            <w:pPr>
              <w:spacing w:after="0" w:line="240" w:lineRule="auto"/>
              <w:jc w:val="both"/>
              <w:rPr>
                <w:rFonts w:ascii="Times New Roman" w:hAnsi="Times New Roman" w:cs="Times New Roman"/>
                <w:sz w:val="24"/>
                <w:szCs w:val="24"/>
              </w:rPr>
            </w:pPr>
            <w:proofErr w:type="gramStart"/>
            <w:r w:rsidRPr="00D64747">
              <w:rPr>
                <w:rFonts w:ascii="Times New Roman" w:hAnsi="Times New Roman" w:cs="Times New Roman"/>
                <w:sz w:val="24"/>
                <w:szCs w:val="24"/>
              </w:rPr>
              <w:t>Лауреаты !</w:t>
            </w:r>
            <w:proofErr w:type="gramEnd"/>
            <w:r w:rsidRPr="00D64747">
              <w:rPr>
                <w:rFonts w:ascii="Times New Roman" w:hAnsi="Times New Roman" w:cs="Times New Roman"/>
                <w:sz w:val="24"/>
                <w:szCs w:val="24"/>
              </w:rPr>
              <w:t xml:space="preserve"> степени – 7 чел.</w:t>
            </w:r>
          </w:p>
        </w:tc>
        <w:tc>
          <w:tcPr>
            <w:tcW w:w="2551" w:type="dxa"/>
            <w:gridSpan w:val="2"/>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Воспитанники: 22 чел.</w:t>
            </w:r>
          </w:p>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Педагоги: 2 чел.</w:t>
            </w:r>
          </w:p>
        </w:tc>
      </w:tr>
      <w:tr w:rsidR="00FE6BBF" w:rsidRPr="00D64747" w:rsidTr="00A608D2">
        <w:tc>
          <w:tcPr>
            <w:tcW w:w="65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5</w:t>
            </w:r>
          </w:p>
        </w:tc>
        <w:tc>
          <w:tcPr>
            <w:tcW w:w="2744"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Муниципальный</w:t>
            </w:r>
            <w:r w:rsidRPr="00D64747">
              <w:rPr>
                <w:rFonts w:ascii="Times New Roman" w:hAnsi="Times New Roman" w:cs="Times New Roman"/>
                <w:color w:val="FF0000"/>
                <w:sz w:val="24"/>
                <w:szCs w:val="24"/>
              </w:rPr>
              <w:t xml:space="preserve"> </w:t>
            </w:r>
            <w:r w:rsidRPr="00D64747">
              <w:rPr>
                <w:rFonts w:ascii="Times New Roman" w:hAnsi="Times New Roman" w:cs="Times New Roman"/>
                <w:sz w:val="24"/>
                <w:szCs w:val="24"/>
              </w:rPr>
              <w:t>конкурс рисунков «</w:t>
            </w:r>
            <w:proofErr w:type="spellStart"/>
            <w:r w:rsidRPr="00D64747">
              <w:rPr>
                <w:rFonts w:ascii="Times New Roman" w:hAnsi="Times New Roman" w:cs="Times New Roman"/>
                <w:sz w:val="24"/>
                <w:szCs w:val="24"/>
              </w:rPr>
              <w:t>Эколята</w:t>
            </w:r>
            <w:proofErr w:type="spellEnd"/>
            <w:r w:rsidRPr="00D64747">
              <w:rPr>
                <w:rFonts w:ascii="Times New Roman" w:hAnsi="Times New Roman" w:cs="Times New Roman"/>
                <w:sz w:val="24"/>
                <w:szCs w:val="24"/>
              </w:rPr>
              <w:t xml:space="preserve"> – друзья природы»</w:t>
            </w:r>
          </w:p>
        </w:tc>
        <w:tc>
          <w:tcPr>
            <w:tcW w:w="1817"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Муниципальный</w:t>
            </w:r>
          </w:p>
        </w:tc>
        <w:tc>
          <w:tcPr>
            <w:tcW w:w="156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Диплом</w:t>
            </w:r>
          </w:p>
        </w:tc>
        <w:tc>
          <w:tcPr>
            <w:tcW w:w="2551" w:type="dxa"/>
            <w:gridSpan w:val="2"/>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Воспитанники: 10 чел.</w:t>
            </w:r>
          </w:p>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Педагоги: 2 чел.</w:t>
            </w:r>
          </w:p>
        </w:tc>
      </w:tr>
      <w:tr w:rsidR="00FE6BBF" w:rsidRPr="00D64747" w:rsidTr="00A608D2">
        <w:tc>
          <w:tcPr>
            <w:tcW w:w="65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6</w:t>
            </w:r>
          </w:p>
        </w:tc>
        <w:tc>
          <w:tcPr>
            <w:tcW w:w="2744"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Всероссийская олимпиада» Моя страна – Россия»</w:t>
            </w:r>
          </w:p>
        </w:tc>
        <w:tc>
          <w:tcPr>
            <w:tcW w:w="1817"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Всероссийский</w:t>
            </w:r>
          </w:p>
        </w:tc>
        <w:tc>
          <w:tcPr>
            <w:tcW w:w="156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Диплом</w:t>
            </w:r>
          </w:p>
        </w:tc>
        <w:tc>
          <w:tcPr>
            <w:tcW w:w="2551" w:type="dxa"/>
            <w:gridSpan w:val="2"/>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Воспитанники: 4 чел.</w:t>
            </w:r>
          </w:p>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Педагоги: 2 чел.</w:t>
            </w:r>
          </w:p>
        </w:tc>
      </w:tr>
      <w:tr w:rsidR="00FE6BBF" w:rsidRPr="00D64747" w:rsidTr="00A608D2">
        <w:tc>
          <w:tcPr>
            <w:tcW w:w="65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7</w:t>
            </w:r>
          </w:p>
        </w:tc>
        <w:tc>
          <w:tcPr>
            <w:tcW w:w="2744"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 xml:space="preserve">Всероссийская олимпиада «Осенний марафон юных интеллектуалов» </w:t>
            </w:r>
          </w:p>
        </w:tc>
        <w:tc>
          <w:tcPr>
            <w:tcW w:w="1817"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Всероссийский</w:t>
            </w:r>
          </w:p>
        </w:tc>
        <w:tc>
          <w:tcPr>
            <w:tcW w:w="156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Диплом</w:t>
            </w:r>
          </w:p>
        </w:tc>
        <w:tc>
          <w:tcPr>
            <w:tcW w:w="2551" w:type="dxa"/>
            <w:gridSpan w:val="2"/>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Воспитанники: 3 чел.</w:t>
            </w:r>
          </w:p>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Педагоги: 2 чел.</w:t>
            </w:r>
          </w:p>
        </w:tc>
      </w:tr>
      <w:tr w:rsidR="00FE6BBF" w:rsidRPr="00D64747" w:rsidTr="00A608D2">
        <w:tc>
          <w:tcPr>
            <w:tcW w:w="65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8</w:t>
            </w:r>
          </w:p>
        </w:tc>
        <w:tc>
          <w:tcPr>
            <w:tcW w:w="2744"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Всероссийский конкурс «Великая Победа»</w:t>
            </w:r>
          </w:p>
        </w:tc>
        <w:tc>
          <w:tcPr>
            <w:tcW w:w="1817"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Всероссийский</w:t>
            </w:r>
          </w:p>
        </w:tc>
        <w:tc>
          <w:tcPr>
            <w:tcW w:w="1560" w:type="dxa"/>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Диплом</w:t>
            </w:r>
          </w:p>
        </w:tc>
        <w:tc>
          <w:tcPr>
            <w:tcW w:w="2551" w:type="dxa"/>
            <w:gridSpan w:val="2"/>
          </w:tcPr>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Воспитанники: 1 чел.</w:t>
            </w:r>
          </w:p>
          <w:p w:rsidR="00FE6BBF" w:rsidRPr="00D64747" w:rsidRDefault="00FE6BBF" w:rsidP="00EA6F68">
            <w:pPr>
              <w:spacing w:after="0" w:line="240" w:lineRule="auto"/>
              <w:jc w:val="both"/>
              <w:rPr>
                <w:rFonts w:ascii="Times New Roman" w:hAnsi="Times New Roman" w:cs="Times New Roman"/>
                <w:sz w:val="24"/>
                <w:szCs w:val="24"/>
              </w:rPr>
            </w:pPr>
            <w:r w:rsidRPr="00D64747">
              <w:rPr>
                <w:rFonts w:ascii="Times New Roman" w:hAnsi="Times New Roman" w:cs="Times New Roman"/>
                <w:sz w:val="24"/>
                <w:szCs w:val="24"/>
              </w:rPr>
              <w:t>Педагоги: 2 чел.</w:t>
            </w:r>
          </w:p>
        </w:tc>
      </w:tr>
    </w:tbl>
    <w:p w:rsidR="00FE6BBF" w:rsidRPr="00D64747" w:rsidRDefault="00FE6BBF" w:rsidP="00EA6F68">
      <w:pPr>
        <w:pStyle w:val="ConsPlusNonformat"/>
        <w:jc w:val="both"/>
        <w:rPr>
          <w:rFonts w:ascii="Times New Roman" w:hAnsi="Times New Roman" w:cs="Times New Roman"/>
          <w:sz w:val="24"/>
          <w:szCs w:val="24"/>
        </w:rPr>
      </w:pPr>
      <w:r w:rsidRPr="00D64747">
        <w:rPr>
          <w:rFonts w:ascii="Times New Roman" w:hAnsi="Times New Roman" w:cs="Times New Roman"/>
          <w:b/>
          <w:sz w:val="24"/>
          <w:szCs w:val="24"/>
        </w:rPr>
        <w:t>Мнение родителей и представителей органов общественного управления о деятельности педагогов, функционировании детского сада и качестве предоставляемых им услуг:</w:t>
      </w:r>
      <w:r w:rsidRPr="00D64747">
        <w:rPr>
          <w:rFonts w:ascii="Times New Roman" w:hAnsi="Times New Roman" w:cs="Times New Roman"/>
          <w:sz w:val="24"/>
          <w:szCs w:val="24"/>
        </w:rPr>
        <w:t xml:space="preserve"> по итогам опроса родителей (законных представителей) в 2022-2023 учебном году, получены следующие результаты о деятельности детского сада:</w:t>
      </w:r>
    </w:p>
    <w:p w:rsidR="00FE6BBF" w:rsidRPr="00D64747" w:rsidRDefault="00FE6BBF" w:rsidP="00EA6F68">
      <w:pPr>
        <w:pStyle w:val="ConsPlusNonformat"/>
        <w:ind w:firstLine="709"/>
        <w:jc w:val="both"/>
        <w:rPr>
          <w:rFonts w:ascii="Times New Roman" w:hAnsi="Times New Roman" w:cs="Times New Roman"/>
          <w:sz w:val="24"/>
          <w:szCs w:val="24"/>
        </w:rPr>
      </w:pPr>
      <w:r w:rsidRPr="00D64747">
        <w:rPr>
          <w:rFonts w:ascii="Times New Roman" w:hAnsi="Times New Roman" w:cs="Times New Roman"/>
          <w:sz w:val="24"/>
          <w:szCs w:val="24"/>
        </w:rPr>
        <w:t>– 88 процента родителей «отлично» оценили доброжелательность и вежливость сотрудников детского сада по отношению к ним и их детям;</w:t>
      </w:r>
    </w:p>
    <w:p w:rsidR="00FE6BBF" w:rsidRPr="00D64747" w:rsidRDefault="00FE6BBF" w:rsidP="00EA6F68">
      <w:pPr>
        <w:pStyle w:val="ConsPlusNonformat"/>
        <w:ind w:firstLine="709"/>
        <w:jc w:val="both"/>
        <w:rPr>
          <w:rFonts w:ascii="Times New Roman" w:hAnsi="Times New Roman" w:cs="Times New Roman"/>
          <w:sz w:val="24"/>
          <w:szCs w:val="24"/>
        </w:rPr>
      </w:pPr>
      <w:r w:rsidRPr="00D64747">
        <w:rPr>
          <w:rFonts w:ascii="Times New Roman" w:hAnsi="Times New Roman" w:cs="Times New Roman"/>
          <w:sz w:val="24"/>
          <w:szCs w:val="24"/>
        </w:rPr>
        <w:t>– 93 процента родителей удовлетворены компетентностью сотрудников детского сада в вопросах организации образовательной деятельности;</w:t>
      </w:r>
    </w:p>
    <w:p w:rsidR="00FE6BBF" w:rsidRPr="00D64747" w:rsidRDefault="00FE6BBF" w:rsidP="00EA6F68">
      <w:pPr>
        <w:pStyle w:val="ConsPlusNonformat"/>
        <w:ind w:firstLine="709"/>
        <w:jc w:val="both"/>
        <w:rPr>
          <w:rFonts w:ascii="Times New Roman" w:hAnsi="Times New Roman" w:cs="Times New Roman"/>
          <w:sz w:val="24"/>
          <w:szCs w:val="24"/>
        </w:rPr>
      </w:pPr>
      <w:r w:rsidRPr="00D64747">
        <w:rPr>
          <w:rFonts w:ascii="Times New Roman" w:hAnsi="Times New Roman" w:cs="Times New Roman"/>
          <w:sz w:val="24"/>
          <w:szCs w:val="24"/>
        </w:rPr>
        <w:t xml:space="preserve">– 89 процента родителей удовлетворены материально-техническим обеспечением детского </w:t>
      </w:r>
      <w:proofErr w:type="gramStart"/>
      <w:r w:rsidRPr="00D64747">
        <w:rPr>
          <w:rFonts w:ascii="Times New Roman" w:hAnsi="Times New Roman" w:cs="Times New Roman"/>
          <w:sz w:val="24"/>
          <w:szCs w:val="24"/>
        </w:rPr>
        <w:t>сада ;</w:t>
      </w:r>
      <w:proofErr w:type="gramEnd"/>
    </w:p>
    <w:p w:rsidR="00FE6BBF" w:rsidRPr="00D64747" w:rsidRDefault="00FE6BBF" w:rsidP="00EA6F68">
      <w:pPr>
        <w:pStyle w:val="ConsPlusNonformat"/>
        <w:ind w:firstLine="709"/>
        <w:jc w:val="both"/>
        <w:rPr>
          <w:rFonts w:ascii="Times New Roman" w:hAnsi="Times New Roman" w:cs="Times New Roman"/>
          <w:sz w:val="24"/>
          <w:szCs w:val="24"/>
        </w:rPr>
      </w:pPr>
      <w:r w:rsidRPr="00D64747">
        <w:rPr>
          <w:rFonts w:ascii="Times New Roman" w:hAnsi="Times New Roman" w:cs="Times New Roman"/>
          <w:sz w:val="24"/>
          <w:szCs w:val="24"/>
        </w:rPr>
        <w:t>– 99 процента родителей удовлетворены качеством предоставляемых образовательных услуг;</w:t>
      </w:r>
    </w:p>
    <w:p w:rsidR="00563171" w:rsidRPr="00D64747" w:rsidRDefault="00FE6BBF" w:rsidP="00EA6F68">
      <w:pPr>
        <w:pStyle w:val="ConsPlusNonformat"/>
        <w:ind w:firstLine="709"/>
        <w:jc w:val="both"/>
        <w:rPr>
          <w:rFonts w:ascii="Times New Roman" w:hAnsi="Times New Roman" w:cs="Times New Roman"/>
          <w:sz w:val="24"/>
          <w:szCs w:val="24"/>
        </w:rPr>
      </w:pPr>
      <w:r w:rsidRPr="00D64747">
        <w:rPr>
          <w:rFonts w:ascii="Times New Roman" w:hAnsi="Times New Roman" w:cs="Times New Roman"/>
          <w:sz w:val="24"/>
          <w:szCs w:val="24"/>
        </w:rPr>
        <w:t>– 99 процентов родителей готовы порекомендовать детский сад своим родственникам и знакомым</w:t>
      </w:r>
    </w:p>
    <w:p w:rsidR="00FE6BBF" w:rsidRPr="00D64747" w:rsidRDefault="00563171" w:rsidP="00EA6F68">
      <w:pPr>
        <w:spacing w:after="200" w:line="276" w:lineRule="auto"/>
        <w:jc w:val="both"/>
        <w:rPr>
          <w:rFonts w:ascii="Times New Roman" w:eastAsia="Times New Roman" w:hAnsi="Times New Roman" w:cs="Times New Roman"/>
          <w:b/>
          <w:bCs/>
          <w:sz w:val="24"/>
          <w:szCs w:val="24"/>
          <w:lang w:eastAsia="ru-RU"/>
        </w:rPr>
      </w:pPr>
      <w:r w:rsidRPr="00D64747">
        <w:rPr>
          <w:rFonts w:ascii="Times New Roman" w:eastAsia="Times New Roman" w:hAnsi="Times New Roman" w:cs="Times New Roman"/>
          <w:b/>
          <w:bCs/>
          <w:sz w:val="24"/>
          <w:szCs w:val="24"/>
          <w:lang w:eastAsia="ru-RU"/>
        </w:rPr>
        <w:t>Кадровый состав</w:t>
      </w:r>
      <w:r w:rsidRPr="00D64747">
        <w:rPr>
          <w:rFonts w:ascii="Times New Roman" w:eastAsia="Times New Roman" w:hAnsi="Times New Roman" w:cs="Times New Roman"/>
          <w:b/>
          <w:bCs/>
          <w:sz w:val="24"/>
          <w:szCs w:val="24"/>
          <w:lang w:eastAsia="ru-RU"/>
        </w:rPr>
        <w:tab/>
      </w:r>
    </w:p>
    <w:p w:rsidR="00FE6BBF" w:rsidRPr="00D64747" w:rsidRDefault="00FE6BBF" w:rsidP="00EA6F68">
      <w:pPr>
        <w:pStyle w:val="1"/>
        <w:spacing w:before="0" w:beforeAutospacing="0" w:after="0" w:afterAutospacing="0"/>
        <w:jc w:val="both"/>
      </w:pPr>
      <w:r w:rsidRPr="00D64747">
        <w:t>в отчетном периоде педагогический штат МБДОУ состоит из 15 человек, из них:</w:t>
      </w:r>
    </w:p>
    <w:p w:rsidR="00FE6BBF" w:rsidRPr="00D64747" w:rsidRDefault="00FE6BBF" w:rsidP="00EA6F68">
      <w:pPr>
        <w:pStyle w:val="1"/>
        <w:spacing w:before="0" w:beforeAutospacing="0" w:after="0" w:afterAutospacing="0"/>
        <w:jc w:val="both"/>
      </w:pPr>
      <w:r w:rsidRPr="00D64747">
        <w:t>– высшую квалификационную категорию имеет - 7человек;</w:t>
      </w:r>
    </w:p>
    <w:p w:rsidR="00FE6BBF" w:rsidRPr="00D64747" w:rsidRDefault="00FE6BBF" w:rsidP="00EA6F68">
      <w:pPr>
        <w:pStyle w:val="1"/>
        <w:spacing w:before="0" w:beforeAutospacing="0" w:after="0" w:afterAutospacing="0"/>
        <w:jc w:val="both"/>
      </w:pPr>
      <w:r w:rsidRPr="00D64747">
        <w:t>– 1 квалификационную категорию – 6 человек;</w:t>
      </w:r>
    </w:p>
    <w:p w:rsidR="00FE6BBF" w:rsidRPr="00D64747" w:rsidRDefault="00FE6BBF" w:rsidP="00EA6F68">
      <w:pPr>
        <w:pStyle w:val="1"/>
        <w:spacing w:before="0" w:beforeAutospacing="0" w:after="0" w:afterAutospacing="0"/>
        <w:jc w:val="both"/>
      </w:pPr>
      <w:r w:rsidRPr="00D64747">
        <w:t>–  соответствие – 1.</w:t>
      </w:r>
    </w:p>
    <w:p w:rsidR="00FE6BBF" w:rsidRPr="00D64747" w:rsidRDefault="00FE6BBF" w:rsidP="00EA6F68">
      <w:pPr>
        <w:pStyle w:val="1"/>
        <w:spacing w:before="0" w:beforeAutospacing="0" w:after="0" w:afterAutospacing="0"/>
        <w:jc w:val="both"/>
        <w:rPr>
          <w:b/>
        </w:rPr>
      </w:pPr>
    </w:p>
    <w:p w:rsidR="00FE6BBF" w:rsidRPr="00D64747" w:rsidRDefault="00FE6BBF" w:rsidP="00EA6F68">
      <w:pPr>
        <w:pStyle w:val="1"/>
        <w:spacing w:before="0" w:beforeAutospacing="0" w:after="0" w:afterAutospacing="0"/>
        <w:jc w:val="both"/>
      </w:pPr>
      <w:r w:rsidRPr="00D64747">
        <w:rPr>
          <w:b/>
        </w:rPr>
        <w:t>Возраст педагогического коллектива</w:t>
      </w:r>
      <w:r w:rsidRPr="00D64747">
        <w:t>:</w:t>
      </w:r>
    </w:p>
    <w:p w:rsidR="00FE6BBF" w:rsidRPr="00D64747" w:rsidRDefault="00FE6BBF" w:rsidP="00EA6F68">
      <w:pPr>
        <w:pStyle w:val="1"/>
        <w:spacing w:before="0" w:beforeAutospacing="0" w:after="0" w:afterAutospacing="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595"/>
        <w:gridCol w:w="1595"/>
        <w:gridCol w:w="1595"/>
        <w:gridCol w:w="1595"/>
        <w:gridCol w:w="1489"/>
      </w:tblGrid>
      <w:tr w:rsidR="00FE6BBF" w:rsidRPr="00D64747" w:rsidTr="00A608D2">
        <w:tc>
          <w:tcPr>
            <w:tcW w:w="1487" w:type="dxa"/>
            <w:vMerge w:val="restart"/>
          </w:tcPr>
          <w:p w:rsidR="00FE6BBF" w:rsidRPr="00D64747" w:rsidRDefault="00FE6BBF" w:rsidP="00EA6F68">
            <w:pPr>
              <w:pStyle w:val="1"/>
              <w:spacing w:before="0" w:beforeAutospacing="0" w:after="0" w:afterAutospacing="0"/>
              <w:jc w:val="both"/>
              <w:rPr>
                <w:b/>
              </w:rPr>
            </w:pPr>
            <w:r w:rsidRPr="00D64747">
              <w:rPr>
                <w:b/>
              </w:rPr>
              <w:t>Год</w:t>
            </w:r>
          </w:p>
          <w:p w:rsidR="00FE6BBF" w:rsidRPr="00D64747" w:rsidRDefault="00FE6BBF" w:rsidP="00EA6F68">
            <w:pPr>
              <w:pStyle w:val="1"/>
              <w:spacing w:before="0" w:beforeAutospacing="0" w:after="0" w:afterAutospacing="0"/>
              <w:jc w:val="both"/>
              <w:rPr>
                <w:b/>
              </w:rPr>
            </w:pPr>
          </w:p>
        </w:tc>
        <w:tc>
          <w:tcPr>
            <w:tcW w:w="7869" w:type="dxa"/>
            <w:gridSpan w:val="5"/>
          </w:tcPr>
          <w:p w:rsidR="00FE6BBF" w:rsidRPr="00D64747" w:rsidRDefault="00FE6BBF" w:rsidP="00EA6F68">
            <w:pPr>
              <w:pStyle w:val="1"/>
              <w:spacing w:before="0" w:beforeAutospacing="0" w:after="0" w:afterAutospacing="0"/>
              <w:jc w:val="both"/>
              <w:rPr>
                <w:b/>
              </w:rPr>
            </w:pPr>
            <w:r w:rsidRPr="00D64747">
              <w:rPr>
                <w:b/>
              </w:rPr>
              <w:t>Количество педагогов</w:t>
            </w:r>
          </w:p>
        </w:tc>
      </w:tr>
      <w:tr w:rsidR="00FE6BBF" w:rsidRPr="00D64747" w:rsidTr="00A608D2">
        <w:tc>
          <w:tcPr>
            <w:tcW w:w="1487" w:type="dxa"/>
            <w:vMerge/>
          </w:tcPr>
          <w:p w:rsidR="00FE6BBF" w:rsidRPr="00D64747" w:rsidRDefault="00FE6BBF" w:rsidP="00EA6F68">
            <w:pPr>
              <w:pStyle w:val="1"/>
              <w:spacing w:before="0" w:beforeAutospacing="0" w:after="0" w:afterAutospacing="0"/>
              <w:jc w:val="both"/>
            </w:pPr>
          </w:p>
        </w:tc>
        <w:tc>
          <w:tcPr>
            <w:tcW w:w="1595" w:type="dxa"/>
          </w:tcPr>
          <w:p w:rsidR="00FE6BBF" w:rsidRPr="00D64747" w:rsidRDefault="00FE6BBF" w:rsidP="00EA6F68">
            <w:pPr>
              <w:pStyle w:val="1"/>
              <w:spacing w:before="0" w:beforeAutospacing="0" w:after="0" w:afterAutospacing="0"/>
              <w:jc w:val="both"/>
            </w:pPr>
            <w:r w:rsidRPr="00D64747">
              <w:t>До 25</w:t>
            </w:r>
          </w:p>
        </w:tc>
        <w:tc>
          <w:tcPr>
            <w:tcW w:w="1595" w:type="dxa"/>
          </w:tcPr>
          <w:p w:rsidR="00FE6BBF" w:rsidRPr="00D64747" w:rsidRDefault="00FE6BBF" w:rsidP="00EA6F68">
            <w:pPr>
              <w:pStyle w:val="1"/>
              <w:spacing w:before="0" w:beforeAutospacing="0" w:after="0" w:afterAutospacing="0"/>
              <w:jc w:val="both"/>
            </w:pPr>
            <w:r w:rsidRPr="00D64747">
              <w:t>25–29</w:t>
            </w:r>
          </w:p>
        </w:tc>
        <w:tc>
          <w:tcPr>
            <w:tcW w:w="1595" w:type="dxa"/>
          </w:tcPr>
          <w:p w:rsidR="00FE6BBF" w:rsidRPr="00D64747" w:rsidRDefault="00FE6BBF" w:rsidP="00EA6F68">
            <w:pPr>
              <w:pStyle w:val="1"/>
              <w:spacing w:before="0" w:beforeAutospacing="0" w:after="0" w:afterAutospacing="0"/>
              <w:jc w:val="both"/>
            </w:pPr>
            <w:r w:rsidRPr="00D64747">
              <w:t>30–44</w:t>
            </w:r>
          </w:p>
        </w:tc>
        <w:tc>
          <w:tcPr>
            <w:tcW w:w="1595" w:type="dxa"/>
          </w:tcPr>
          <w:p w:rsidR="00FE6BBF" w:rsidRPr="00D64747" w:rsidRDefault="00FE6BBF" w:rsidP="00EA6F68">
            <w:pPr>
              <w:pStyle w:val="1"/>
              <w:spacing w:before="0" w:beforeAutospacing="0" w:after="0" w:afterAutospacing="0"/>
              <w:jc w:val="both"/>
            </w:pPr>
            <w:r w:rsidRPr="00D64747">
              <w:t>45–49</w:t>
            </w:r>
          </w:p>
        </w:tc>
        <w:tc>
          <w:tcPr>
            <w:tcW w:w="1489" w:type="dxa"/>
          </w:tcPr>
          <w:p w:rsidR="00FE6BBF" w:rsidRPr="00D64747" w:rsidRDefault="00FE6BBF" w:rsidP="00EA6F68">
            <w:pPr>
              <w:pStyle w:val="1"/>
              <w:spacing w:before="0" w:beforeAutospacing="0" w:after="0" w:afterAutospacing="0"/>
              <w:jc w:val="both"/>
            </w:pPr>
            <w:r w:rsidRPr="00D64747">
              <w:t>49 и старше</w:t>
            </w:r>
          </w:p>
        </w:tc>
      </w:tr>
      <w:tr w:rsidR="00FE6BBF" w:rsidRPr="00D64747" w:rsidTr="00A608D2">
        <w:tc>
          <w:tcPr>
            <w:tcW w:w="1487" w:type="dxa"/>
          </w:tcPr>
          <w:p w:rsidR="00FE6BBF" w:rsidRPr="00D64747" w:rsidRDefault="00FE6BBF" w:rsidP="00EA6F68">
            <w:pPr>
              <w:pStyle w:val="1"/>
              <w:spacing w:before="0" w:beforeAutospacing="0" w:after="0" w:afterAutospacing="0"/>
              <w:jc w:val="both"/>
            </w:pPr>
            <w:r w:rsidRPr="00D64747">
              <w:t>2022-2023</w:t>
            </w:r>
          </w:p>
        </w:tc>
        <w:tc>
          <w:tcPr>
            <w:tcW w:w="1595" w:type="dxa"/>
          </w:tcPr>
          <w:p w:rsidR="00FE6BBF" w:rsidRPr="00D64747" w:rsidRDefault="00FE6BBF" w:rsidP="00EA6F68">
            <w:pPr>
              <w:pStyle w:val="1"/>
              <w:spacing w:before="0" w:beforeAutospacing="0" w:after="0" w:afterAutospacing="0"/>
              <w:jc w:val="both"/>
            </w:pPr>
          </w:p>
        </w:tc>
        <w:tc>
          <w:tcPr>
            <w:tcW w:w="1595" w:type="dxa"/>
          </w:tcPr>
          <w:p w:rsidR="00FE6BBF" w:rsidRPr="00D64747" w:rsidRDefault="00FE6BBF" w:rsidP="00EA6F68">
            <w:pPr>
              <w:pStyle w:val="1"/>
              <w:spacing w:before="0" w:beforeAutospacing="0" w:after="0" w:afterAutospacing="0"/>
              <w:jc w:val="both"/>
            </w:pPr>
          </w:p>
        </w:tc>
        <w:tc>
          <w:tcPr>
            <w:tcW w:w="1595" w:type="dxa"/>
          </w:tcPr>
          <w:p w:rsidR="00FE6BBF" w:rsidRPr="00D64747" w:rsidRDefault="00FE6BBF" w:rsidP="00EA6F68">
            <w:pPr>
              <w:pStyle w:val="1"/>
              <w:spacing w:before="0" w:beforeAutospacing="0" w:after="0" w:afterAutospacing="0"/>
              <w:jc w:val="both"/>
            </w:pPr>
            <w:r w:rsidRPr="00D64747">
              <w:t>6</w:t>
            </w:r>
          </w:p>
        </w:tc>
        <w:tc>
          <w:tcPr>
            <w:tcW w:w="1595" w:type="dxa"/>
          </w:tcPr>
          <w:p w:rsidR="00FE6BBF" w:rsidRPr="00D64747" w:rsidRDefault="00FE6BBF" w:rsidP="00EA6F68">
            <w:pPr>
              <w:pStyle w:val="1"/>
              <w:spacing w:before="0" w:beforeAutospacing="0" w:after="0" w:afterAutospacing="0"/>
              <w:jc w:val="both"/>
            </w:pPr>
            <w:r w:rsidRPr="00D64747">
              <w:t>2</w:t>
            </w:r>
          </w:p>
        </w:tc>
        <w:tc>
          <w:tcPr>
            <w:tcW w:w="1489" w:type="dxa"/>
          </w:tcPr>
          <w:p w:rsidR="00FE6BBF" w:rsidRPr="00D64747" w:rsidRDefault="00FE6BBF" w:rsidP="00EA6F68">
            <w:pPr>
              <w:pStyle w:val="1"/>
              <w:spacing w:before="0" w:beforeAutospacing="0" w:after="0" w:afterAutospacing="0"/>
              <w:jc w:val="both"/>
            </w:pPr>
            <w:r w:rsidRPr="00D64747">
              <w:t>7</w:t>
            </w:r>
          </w:p>
        </w:tc>
      </w:tr>
    </w:tbl>
    <w:p w:rsidR="00FE6BBF" w:rsidRPr="00D64747" w:rsidRDefault="00FE6BBF" w:rsidP="00EA6F68">
      <w:pPr>
        <w:pStyle w:val="1"/>
        <w:spacing w:before="0" w:beforeAutospacing="0" w:after="0" w:afterAutospacing="0"/>
        <w:jc w:val="both"/>
      </w:pPr>
    </w:p>
    <w:p w:rsidR="00FE6BBF" w:rsidRPr="00D64747" w:rsidRDefault="00FE6BBF" w:rsidP="00EA6F68">
      <w:pPr>
        <w:spacing w:before="120" w:after="0"/>
        <w:jc w:val="both"/>
        <w:rPr>
          <w:rFonts w:ascii="Times New Roman" w:hAnsi="Times New Roman"/>
          <w:b/>
          <w:bCs/>
          <w:sz w:val="24"/>
          <w:szCs w:val="24"/>
        </w:rPr>
      </w:pPr>
      <w:r w:rsidRPr="00D64747">
        <w:rPr>
          <w:rFonts w:ascii="Times New Roman" w:hAnsi="Times New Roman"/>
          <w:b/>
          <w:bCs/>
          <w:sz w:val="24"/>
          <w:szCs w:val="24"/>
        </w:rPr>
        <w:t>Возраст педагогического коллектива</w:t>
      </w:r>
    </w:p>
    <w:p w:rsidR="00FE6BBF" w:rsidRPr="00D64747" w:rsidRDefault="00FE6BBF" w:rsidP="00EA6F68">
      <w:pPr>
        <w:spacing w:before="120" w:after="0"/>
        <w:jc w:val="both"/>
        <w:rPr>
          <w:rFonts w:ascii="Times New Roman" w:hAnsi="Times New Roman"/>
          <w:sz w:val="24"/>
          <w:szCs w:val="24"/>
        </w:rPr>
      </w:pPr>
      <w:r w:rsidRPr="00D64747">
        <w:rPr>
          <w:rFonts w:ascii="Times New Roman" w:hAnsi="Times New Roman"/>
          <w:b/>
          <w:bCs/>
          <w:noProof/>
          <w:sz w:val="24"/>
          <w:szCs w:val="24"/>
          <w:lang w:eastAsia="ru-RU"/>
        </w:rPr>
        <w:lastRenderedPageBreak/>
        <w:drawing>
          <wp:inline distT="0" distB="0" distL="0" distR="0">
            <wp:extent cx="3448050" cy="1744970"/>
            <wp:effectExtent l="19050" t="0" r="19050" b="7630"/>
            <wp:docPr id="24" name="Объект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6BBF" w:rsidRPr="00D64747" w:rsidRDefault="00FE6BBF" w:rsidP="00EA6F68">
      <w:pPr>
        <w:spacing w:after="200" w:line="276" w:lineRule="auto"/>
        <w:jc w:val="both"/>
        <w:rPr>
          <w:rFonts w:ascii="Times New Roman" w:eastAsia="Times New Roman" w:hAnsi="Times New Roman" w:cs="Times New Roman"/>
          <w:b/>
          <w:bCs/>
          <w:sz w:val="24"/>
          <w:szCs w:val="24"/>
          <w:lang w:eastAsia="ru-RU"/>
        </w:rPr>
      </w:pP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Основные курсы повышения квалификации в 2022 – 2023 учебном году прошли 3 педагога, по дополнительным дисциплинам – 14 педагогов. Результаты анализа направлений и тематики дополнительных профессиональных программ КПК, которые освоили воспитатели МБДОУ «Детский сад «Колобок» ст. Зеленчукской» за три последних года, показывает, что все они по профилю педагогической деятельности. За данный период все педагоги прошли курсы повышения квалификации по развитию ИКТ компетенций и владением компьютерной грамотностью.</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В 2022-2023 учебном году педагоги:</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 xml:space="preserve">Получили свидетельство о </w:t>
      </w:r>
      <w:proofErr w:type="gramStart"/>
      <w:r w:rsidRPr="00D64747">
        <w:rPr>
          <w:rFonts w:ascii="Times New Roman" w:hAnsi="Times New Roman"/>
          <w:sz w:val="24"/>
          <w:szCs w:val="24"/>
        </w:rPr>
        <w:t>публикации  в</w:t>
      </w:r>
      <w:proofErr w:type="gramEnd"/>
      <w:r w:rsidRPr="00D64747">
        <w:rPr>
          <w:rFonts w:ascii="Times New Roman" w:hAnsi="Times New Roman"/>
          <w:sz w:val="24"/>
          <w:szCs w:val="24"/>
        </w:rPr>
        <w:t xml:space="preserve"> образовательной сети </w:t>
      </w:r>
      <w:proofErr w:type="spellStart"/>
      <w:r w:rsidRPr="00D64747">
        <w:rPr>
          <w:rFonts w:ascii="Times New Roman" w:hAnsi="Times New Roman"/>
          <w:sz w:val="24"/>
          <w:szCs w:val="24"/>
          <w:lang w:val="en-US"/>
        </w:rPr>
        <w:t>nsportal</w:t>
      </w:r>
      <w:proofErr w:type="spellEnd"/>
      <w:r w:rsidRPr="00D64747">
        <w:rPr>
          <w:rFonts w:ascii="Times New Roman" w:hAnsi="Times New Roman"/>
          <w:sz w:val="24"/>
          <w:szCs w:val="24"/>
        </w:rPr>
        <w:t>.</w:t>
      </w:r>
      <w:proofErr w:type="spellStart"/>
      <w:r w:rsidRPr="00D64747">
        <w:rPr>
          <w:rFonts w:ascii="Times New Roman" w:hAnsi="Times New Roman"/>
          <w:sz w:val="24"/>
          <w:szCs w:val="24"/>
          <w:lang w:val="en-US"/>
        </w:rPr>
        <w:t>ru</w:t>
      </w:r>
      <w:proofErr w:type="spellEnd"/>
      <w:r w:rsidRPr="00D64747">
        <w:rPr>
          <w:rFonts w:ascii="Times New Roman" w:hAnsi="Times New Roman"/>
          <w:sz w:val="24"/>
          <w:szCs w:val="24"/>
        </w:rPr>
        <w:t xml:space="preserve"> «Программа детско- родительского кружка «Народные умельцы».</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Публикация «Всероссийский социальный проект «Страна талантов» - «Путешествие по сказкам».                                                                                                                                                       Приняли участие:</w:t>
      </w:r>
    </w:p>
    <w:p w:rsidR="0055353F" w:rsidRPr="00D64747" w:rsidRDefault="0055353F" w:rsidP="00EA6F68">
      <w:pPr>
        <w:pStyle w:val="a7"/>
        <w:jc w:val="both"/>
        <w:rPr>
          <w:rFonts w:ascii="Times New Roman" w:hAnsi="Times New Roman"/>
          <w:color w:val="000000"/>
          <w:sz w:val="24"/>
          <w:szCs w:val="24"/>
        </w:rPr>
      </w:pPr>
      <w:r w:rsidRPr="00D64747">
        <w:rPr>
          <w:rFonts w:ascii="Times New Roman" w:hAnsi="Times New Roman"/>
          <w:color w:val="000000"/>
          <w:sz w:val="24"/>
          <w:szCs w:val="24"/>
        </w:rPr>
        <w:t>Всероссийский форум «Воспитатели России»</w:t>
      </w:r>
    </w:p>
    <w:p w:rsidR="0055353F" w:rsidRPr="00D64747" w:rsidRDefault="0055353F" w:rsidP="00EA6F68">
      <w:pPr>
        <w:pStyle w:val="a7"/>
        <w:jc w:val="both"/>
        <w:rPr>
          <w:rFonts w:ascii="Times New Roman" w:hAnsi="Times New Roman"/>
          <w:color w:val="000000"/>
          <w:sz w:val="24"/>
          <w:szCs w:val="24"/>
        </w:rPr>
      </w:pPr>
      <w:r w:rsidRPr="00D64747">
        <w:rPr>
          <w:rFonts w:ascii="Times New Roman" w:hAnsi="Times New Roman"/>
          <w:color w:val="000000"/>
          <w:sz w:val="24"/>
          <w:szCs w:val="24"/>
        </w:rPr>
        <w:t>Всероссийская образовательная конференция работников дошкольной сферы образования «Переход на Федеральную образовательную программу дошкольного образования»</w:t>
      </w:r>
    </w:p>
    <w:p w:rsidR="0055353F" w:rsidRPr="00D64747" w:rsidRDefault="0055353F" w:rsidP="00EA6F68">
      <w:pPr>
        <w:pStyle w:val="a7"/>
        <w:jc w:val="both"/>
        <w:rPr>
          <w:rFonts w:ascii="Times New Roman" w:hAnsi="Times New Roman"/>
          <w:color w:val="000000"/>
          <w:sz w:val="24"/>
          <w:szCs w:val="24"/>
        </w:rPr>
      </w:pPr>
      <w:r w:rsidRPr="00D64747">
        <w:rPr>
          <w:rFonts w:ascii="Times New Roman" w:hAnsi="Times New Roman"/>
          <w:color w:val="000000"/>
          <w:sz w:val="24"/>
          <w:szCs w:val="24"/>
        </w:rPr>
        <w:t>Научно-методическая конференция «Новые компетенции педагога дошкольного образования в рамках Федеральной образовательной программы дошкольного образования», «Компетенция педагогов при реализации ФОП ДО».</w:t>
      </w:r>
    </w:p>
    <w:p w:rsidR="0055353F" w:rsidRPr="00D64747" w:rsidRDefault="0055353F" w:rsidP="00EA6F68">
      <w:pPr>
        <w:pStyle w:val="a7"/>
        <w:jc w:val="both"/>
        <w:rPr>
          <w:rFonts w:ascii="Times New Roman" w:hAnsi="Times New Roman"/>
          <w:color w:val="000000"/>
          <w:sz w:val="24"/>
          <w:szCs w:val="24"/>
        </w:rPr>
      </w:pPr>
      <w:r w:rsidRPr="00D64747">
        <w:rPr>
          <w:rFonts w:ascii="Times New Roman" w:hAnsi="Times New Roman"/>
          <w:color w:val="000000"/>
          <w:sz w:val="24"/>
          <w:szCs w:val="24"/>
        </w:rPr>
        <w:t>Всероссийская образовательная конференция «Работа педагогов с детьми и родителями на фоне социальных ситуаций, в ситуации спецоперации и частичной мобилизации;</w:t>
      </w:r>
    </w:p>
    <w:p w:rsidR="0055353F" w:rsidRPr="00D64747" w:rsidRDefault="0055353F" w:rsidP="00EA6F68">
      <w:pPr>
        <w:pStyle w:val="a7"/>
        <w:jc w:val="both"/>
        <w:rPr>
          <w:rFonts w:ascii="Times New Roman" w:hAnsi="Times New Roman"/>
          <w:color w:val="000000"/>
          <w:sz w:val="24"/>
          <w:szCs w:val="24"/>
        </w:rPr>
      </w:pPr>
      <w:r w:rsidRPr="00D64747">
        <w:rPr>
          <w:rFonts w:ascii="Times New Roman" w:hAnsi="Times New Roman"/>
          <w:color w:val="000000"/>
          <w:sz w:val="24"/>
          <w:szCs w:val="24"/>
        </w:rPr>
        <w:t>Всероссийская научно- практическая конференция «</w:t>
      </w:r>
      <w:proofErr w:type="spellStart"/>
      <w:r w:rsidRPr="00D64747">
        <w:rPr>
          <w:rFonts w:ascii="Times New Roman" w:hAnsi="Times New Roman"/>
          <w:color w:val="000000"/>
          <w:sz w:val="24"/>
          <w:szCs w:val="24"/>
        </w:rPr>
        <w:t>Здоровьесберегающие</w:t>
      </w:r>
      <w:proofErr w:type="spellEnd"/>
      <w:r w:rsidRPr="00D64747">
        <w:rPr>
          <w:rFonts w:ascii="Times New Roman" w:hAnsi="Times New Roman"/>
          <w:color w:val="000000"/>
          <w:sz w:val="24"/>
          <w:szCs w:val="24"/>
        </w:rPr>
        <w:t xml:space="preserve"> технологии в образовательном процессе»</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color w:val="000000"/>
          <w:sz w:val="24"/>
          <w:szCs w:val="24"/>
        </w:rPr>
        <w:t>Международный семинар «Культурно-историческая</w:t>
      </w:r>
      <w:r w:rsidRPr="00D64747">
        <w:rPr>
          <w:rFonts w:ascii="Times New Roman" w:hAnsi="Times New Roman"/>
          <w:sz w:val="24"/>
          <w:szCs w:val="24"/>
        </w:rPr>
        <w:t xml:space="preserve"> концепция Л.С. Выготского и современное дошкольное образование»</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 xml:space="preserve">Приняли участие в </w:t>
      </w:r>
      <w:proofErr w:type="spellStart"/>
      <w:r w:rsidRPr="00D64747">
        <w:rPr>
          <w:rFonts w:ascii="Times New Roman" w:hAnsi="Times New Roman"/>
          <w:sz w:val="24"/>
          <w:szCs w:val="24"/>
        </w:rPr>
        <w:t>вебинарах</w:t>
      </w:r>
      <w:proofErr w:type="spellEnd"/>
      <w:r w:rsidRPr="00D64747">
        <w:rPr>
          <w:rFonts w:ascii="Times New Roman" w:hAnsi="Times New Roman"/>
          <w:sz w:val="24"/>
          <w:szCs w:val="24"/>
        </w:rPr>
        <w:t>:</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color w:val="000000"/>
          <w:sz w:val="24"/>
          <w:szCs w:val="24"/>
        </w:rPr>
        <w:t>Патриотическое воспитание детей на всех этапах освоения новой ФОП. Основные темы. Цели. Задачи. Возрастные особенности. Планируемые результаты»</w:t>
      </w:r>
      <w:r w:rsidRPr="00D64747">
        <w:rPr>
          <w:rFonts w:ascii="Times New Roman" w:hAnsi="Times New Roman"/>
          <w:i/>
          <w:sz w:val="24"/>
          <w:szCs w:val="24"/>
        </w:rPr>
        <w:t xml:space="preserve"> </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i/>
          <w:sz w:val="24"/>
          <w:szCs w:val="24"/>
        </w:rPr>
        <w:t>Логопед Профи</w:t>
      </w:r>
      <w:r w:rsidRPr="00D64747">
        <w:rPr>
          <w:rFonts w:ascii="Times New Roman" w:hAnsi="Times New Roman"/>
          <w:sz w:val="24"/>
          <w:szCs w:val="24"/>
        </w:rPr>
        <w:t xml:space="preserve"> «Логопедический массаж кому и зачем показан».</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i/>
          <w:sz w:val="24"/>
          <w:szCs w:val="24"/>
        </w:rPr>
        <w:t>Логопед Профи</w:t>
      </w:r>
      <w:r w:rsidRPr="00D64747">
        <w:rPr>
          <w:rFonts w:ascii="Times New Roman" w:hAnsi="Times New Roman"/>
          <w:sz w:val="24"/>
          <w:szCs w:val="24"/>
        </w:rPr>
        <w:t xml:space="preserve"> «Совместная игра и сюжетное рисование как метод коррекционной работы с аутичными детьми».</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«Рассмотрение особенностей новой Федеральной образовательной программы дошкольного образования». «Особенности реализации новой Федеральной образовательной программы ДО.»</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«Эмоциональный интеллект особенных детей».</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«Теория о функциональных блоках мозга»</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Психологические типы. Модель К.Г.Юнга.»</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 xml:space="preserve">Мотивация и </w:t>
      </w:r>
      <w:proofErr w:type="spellStart"/>
      <w:r w:rsidRPr="00D64747">
        <w:rPr>
          <w:rFonts w:ascii="Times New Roman" w:hAnsi="Times New Roman"/>
          <w:sz w:val="24"/>
          <w:szCs w:val="24"/>
        </w:rPr>
        <w:t>самомотивация</w:t>
      </w:r>
      <w:proofErr w:type="spellEnd"/>
      <w:r w:rsidRPr="00D64747">
        <w:rPr>
          <w:rFonts w:ascii="Times New Roman" w:hAnsi="Times New Roman"/>
          <w:sz w:val="24"/>
          <w:szCs w:val="24"/>
        </w:rPr>
        <w:t xml:space="preserve"> в профессиональном консультировании»</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Психологические приемы для обсуждения с детьми грустных событий».</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 xml:space="preserve">Курс </w:t>
      </w:r>
      <w:proofErr w:type="spellStart"/>
      <w:r w:rsidRPr="00D64747">
        <w:rPr>
          <w:rFonts w:ascii="Times New Roman" w:hAnsi="Times New Roman"/>
          <w:sz w:val="24"/>
          <w:szCs w:val="24"/>
        </w:rPr>
        <w:t>вебинаров</w:t>
      </w:r>
      <w:proofErr w:type="spellEnd"/>
      <w:r w:rsidRPr="00D64747">
        <w:rPr>
          <w:rFonts w:ascii="Times New Roman" w:hAnsi="Times New Roman"/>
          <w:sz w:val="24"/>
          <w:szCs w:val="24"/>
        </w:rPr>
        <w:t xml:space="preserve"> «Воспитатели России» по вопросам развития, воспитания и оздоровления дошкольников.</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Нетрадиционные методы коррекции речи на логопедических занятиях.</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lastRenderedPageBreak/>
        <w:t>Технология «Утренний и вечерний круг» в программе «От рождения до школы».</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Цифровая образовательная среда.</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 xml:space="preserve">Педагоги постоянно повышают свой профессиональный уровень. Систематически участвуют в работе методических объединений, знакомятся с опытом работы своих коллег и других дошкольных учреждений. Принимают участие в </w:t>
      </w:r>
      <w:proofErr w:type="spellStart"/>
      <w:r w:rsidRPr="00D64747">
        <w:rPr>
          <w:rFonts w:ascii="Times New Roman" w:hAnsi="Times New Roman"/>
          <w:sz w:val="24"/>
          <w:szCs w:val="24"/>
        </w:rPr>
        <w:t>вебинарах</w:t>
      </w:r>
      <w:proofErr w:type="spellEnd"/>
      <w:r w:rsidRPr="00D64747">
        <w:rPr>
          <w:rFonts w:ascii="Times New Roman" w:hAnsi="Times New Roman"/>
          <w:sz w:val="24"/>
          <w:szCs w:val="24"/>
        </w:rPr>
        <w:t>. Все это дает хороший результат в организации педагогической деятельности и улучшении качества образования и воспитания дошкольников.</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 xml:space="preserve">Воспитатель детского сада Мосиенко Ирина Петровна опубликовала опыт работы «Метод </w:t>
      </w:r>
      <w:proofErr w:type="spellStart"/>
      <w:r w:rsidRPr="00D64747">
        <w:rPr>
          <w:rFonts w:ascii="Times New Roman" w:hAnsi="Times New Roman"/>
          <w:sz w:val="24"/>
          <w:szCs w:val="24"/>
        </w:rPr>
        <w:t>биоэнергопластики</w:t>
      </w:r>
      <w:proofErr w:type="spellEnd"/>
      <w:r w:rsidRPr="00D64747">
        <w:rPr>
          <w:rFonts w:ascii="Times New Roman" w:hAnsi="Times New Roman"/>
          <w:sz w:val="24"/>
          <w:szCs w:val="24"/>
        </w:rPr>
        <w:t xml:space="preserve">, как нетрадиционная форма проведения </w:t>
      </w:r>
      <w:proofErr w:type="spellStart"/>
      <w:r w:rsidRPr="00D64747">
        <w:rPr>
          <w:rFonts w:ascii="Times New Roman" w:hAnsi="Times New Roman"/>
          <w:sz w:val="24"/>
          <w:szCs w:val="24"/>
        </w:rPr>
        <w:t>артикулляционной</w:t>
      </w:r>
      <w:proofErr w:type="spellEnd"/>
      <w:r w:rsidRPr="00D64747">
        <w:rPr>
          <w:rFonts w:ascii="Times New Roman" w:hAnsi="Times New Roman"/>
          <w:sz w:val="24"/>
          <w:szCs w:val="24"/>
        </w:rPr>
        <w:t xml:space="preserve"> гимнастики с детьми дошкольного возраста.» в сборнике материалов конференции научно-методической работы «</w:t>
      </w:r>
      <w:proofErr w:type="spellStart"/>
      <w:r w:rsidRPr="00D64747">
        <w:rPr>
          <w:rFonts w:ascii="Times New Roman" w:hAnsi="Times New Roman"/>
          <w:sz w:val="24"/>
          <w:szCs w:val="24"/>
        </w:rPr>
        <w:t>Здоровьесберегающие</w:t>
      </w:r>
      <w:proofErr w:type="spellEnd"/>
      <w:r w:rsidRPr="00D64747">
        <w:rPr>
          <w:rFonts w:ascii="Times New Roman" w:hAnsi="Times New Roman"/>
          <w:sz w:val="24"/>
          <w:szCs w:val="24"/>
        </w:rPr>
        <w:t xml:space="preserve"> технологии в образовательном процессе». </w:t>
      </w:r>
    </w:p>
    <w:p w:rsidR="0055353F" w:rsidRPr="00D64747" w:rsidRDefault="0055353F" w:rsidP="00EA6F68">
      <w:pPr>
        <w:pStyle w:val="a7"/>
        <w:jc w:val="both"/>
        <w:rPr>
          <w:rFonts w:ascii="Times New Roman" w:hAnsi="Times New Roman"/>
          <w:sz w:val="24"/>
          <w:szCs w:val="24"/>
        </w:rPr>
      </w:pPr>
      <w:r w:rsidRPr="00D64747">
        <w:rPr>
          <w:rFonts w:ascii="Times New Roman" w:hAnsi="Times New Roman"/>
          <w:sz w:val="24"/>
          <w:szCs w:val="24"/>
        </w:rPr>
        <w:t xml:space="preserve">Педагог- психолог </w:t>
      </w:r>
      <w:proofErr w:type="spellStart"/>
      <w:r w:rsidRPr="00D64747">
        <w:rPr>
          <w:rFonts w:ascii="Times New Roman" w:hAnsi="Times New Roman"/>
          <w:sz w:val="24"/>
          <w:szCs w:val="24"/>
        </w:rPr>
        <w:t>Гаджибалаева</w:t>
      </w:r>
      <w:proofErr w:type="spellEnd"/>
      <w:r w:rsidRPr="00D64747">
        <w:rPr>
          <w:rFonts w:ascii="Times New Roman" w:hAnsi="Times New Roman"/>
          <w:sz w:val="24"/>
          <w:szCs w:val="24"/>
        </w:rPr>
        <w:t xml:space="preserve"> Э.Г.:</w:t>
      </w:r>
    </w:p>
    <w:p w:rsidR="0055353F" w:rsidRPr="00D64747" w:rsidRDefault="0055353F" w:rsidP="00EA6F68">
      <w:pPr>
        <w:pStyle w:val="a7"/>
        <w:jc w:val="both"/>
        <w:rPr>
          <w:rFonts w:ascii="Times New Roman" w:hAnsi="Times New Roman"/>
          <w:bCs/>
          <w:sz w:val="24"/>
          <w:szCs w:val="24"/>
        </w:rPr>
      </w:pPr>
      <w:r w:rsidRPr="00D64747">
        <w:rPr>
          <w:rFonts w:ascii="Times New Roman" w:hAnsi="Times New Roman"/>
          <w:sz w:val="24"/>
          <w:szCs w:val="24"/>
        </w:rPr>
        <w:t xml:space="preserve">X Всероссийского конкурса </w:t>
      </w:r>
      <w:r w:rsidRPr="00D64747">
        <w:rPr>
          <w:rFonts w:ascii="Times New Roman" w:hAnsi="Times New Roman"/>
          <w:bCs/>
          <w:sz w:val="24"/>
          <w:szCs w:val="24"/>
        </w:rPr>
        <w:t>«ГОРДОСТЬ СТРАНЫ»</w:t>
      </w:r>
    </w:p>
    <w:p w:rsidR="0055353F" w:rsidRPr="00D64747" w:rsidRDefault="0055353F" w:rsidP="00EA6F68">
      <w:pPr>
        <w:pStyle w:val="a7"/>
        <w:jc w:val="both"/>
        <w:rPr>
          <w:rFonts w:ascii="Times New Roman" w:hAnsi="Times New Roman"/>
          <w:bCs/>
          <w:sz w:val="24"/>
          <w:szCs w:val="24"/>
        </w:rPr>
      </w:pPr>
      <w:r w:rsidRPr="00D64747">
        <w:rPr>
          <w:rFonts w:ascii="Times New Roman" w:hAnsi="Times New Roman"/>
          <w:bCs/>
          <w:sz w:val="24"/>
          <w:szCs w:val="24"/>
        </w:rPr>
        <w:t>Номинация «Особенности адаптации ребенка к детскому саду» - победитель</w:t>
      </w:r>
    </w:p>
    <w:p w:rsidR="0055353F" w:rsidRPr="00D64747" w:rsidRDefault="0055353F" w:rsidP="00EA6F68">
      <w:pPr>
        <w:pStyle w:val="a7"/>
        <w:jc w:val="both"/>
        <w:rPr>
          <w:rFonts w:ascii="Times New Roman" w:hAnsi="Times New Roman"/>
          <w:bCs/>
          <w:sz w:val="24"/>
          <w:szCs w:val="24"/>
        </w:rPr>
      </w:pPr>
      <w:r w:rsidRPr="00D64747">
        <w:rPr>
          <w:rFonts w:ascii="Times New Roman" w:hAnsi="Times New Roman"/>
          <w:bCs/>
          <w:sz w:val="24"/>
          <w:szCs w:val="24"/>
        </w:rPr>
        <w:t>Публикация на сайте «</w:t>
      </w:r>
      <w:proofErr w:type="spellStart"/>
      <w:r w:rsidRPr="00D64747">
        <w:rPr>
          <w:rFonts w:ascii="Times New Roman" w:hAnsi="Times New Roman"/>
          <w:bCs/>
          <w:sz w:val="24"/>
          <w:szCs w:val="24"/>
        </w:rPr>
        <w:t>Инфоурок</w:t>
      </w:r>
      <w:proofErr w:type="spellEnd"/>
      <w:r w:rsidRPr="00D64747">
        <w:rPr>
          <w:rFonts w:ascii="Times New Roman" w:hAnsi="Times New Roman"/>
          <w:bCs/>
          <w:sz w:val="24"/>
          <w:szCs w:val="24"/>
        </w:rPr>
        <w:t>» - «Психологические особенности детей в ДОУ»</w:t>
      </w:r>
    </w:p>
    <w:p w:rsidR="0055353F" w:rsidRPr="00D64747" w:rsidRDefault="0055353F" w:rsidP="00EA6F68">
      <w:pPr>
        <w:pStyle w:val="a7"/>
        <w:jc w:val="both"/>
        <w:rPr>
          <w:rFonts w:ascii="Times New Roman" w:hAnsi="Times New Roman"/>
          <w:bCs/>
          <w:sz w:val="24"/>
          <w:szCs w:val="24"/>
        </w:rPr>
      </w:pPr>
      <w:r w:rsidRPr="00D64747">
        <w:rPr>
          <w:rFonts w:ascii="Times New Roman" w:hAnsi="Times New Roman"/>
          <w:bCs/>
          <w:sz w:val="24"/>
          <w:szCs w:val="24"/>
        </w:rPr>
        <w:t>Публикация на сайте «</w:t>
      </w:r>
      <w:proofErr w:type="spellStart"/>
      <w:r w:rsidRPr="00D64747">
        <w:rPr>
          <w:rFonts w:ascii="Times New Roman" w:hAnsi="Times New Roman"/>
          <w:bCs/>
          <w:sz w:val="24"/>
          <w:szCs w:val="24"/>
        </w:rPr>
        <w:t>Маам</w:t>
      </w:r>
      <w:proofErr w:type="spellEnd"/>
      <w:r w:rsidRPr="00D64747">
        <w:rPr>
          <w:rFonts w:ascii="Times New Roman" w:hAnsi="Times New Roman"/>
          <w:bCs/>
          <w:sz w:val="24"/>
          <w:szCs w:val="24"/>
        </w:rPr>
        <w:t>» - консультация «Арт-терапия в ДОУ»</w:t>
      </w:r>
    </w:p>
    <w:p w:rsidR="0055353F" w:rsidRPr="00D64747" w:rsidRDefault="0055353F" w:rsidP="00EA6F68">
      <w:pPr>
        <w:pStyle w:val="a7"/>
        <w:jc w:val="both"/>
        <w:rPr>
          <w:rFonts w:ascii="Times New Roman" w:hAnsi="Times New Roman"/>
          <w:bCs/>
          <w:sz w:val="24"/>
          <w:szCs w:val="24"/>
        </w:rPr>
      </w:pPr>
      <w:r w:rsidRPr="00D64747">
        <w:rPr>
          <w:rFonts w:ascii="Times New Roman" w:hAnsi="Times New Roman"/>
          <w:bCs/>
          <w:sz w:val="24"/>
          <w:szCs w:val="24"/>
        </w:rPr>
        <w:t>Всероссийский профессиональный педагогический конкурс в номинации «Лучшая авторская статья»,</w:t>
      </w:r>
    </w:p>
    <w:p w:rsidR="0055353F" w:rsidRPr="00D64747" w:rsidRDefault="0055353F" w:rsidP="00EA6F68">
      <w:pPr>
        <w:pStyle w:val="a7"/>
        <w:jc w:val="both"/>
        <w:rPr>
          <w:rFonts w:ascii="Times New Roman" w:hAnsi="Times New Roman"/>
          <w:bCs/>
          <w:color w:val="000000"/>
          <w:sz w:val="24"/>
          <w:szCs w:val="24"/>
        </w:rPr>
      </w:pPr>
      <w:r w:rsidRPr="00D64747">
        <w:rPr>
          <w:rFonts w:ascii="Times New Roman" w:hAnsi="Times New Roman"/>
          <w:bCs/>
          <w:color w:val="000000"/>
          <w:sz w:val="24"/>
          <w:szCs w:val="24"/>
        </w:rPr>
        <w:t xml:space="preserve">Воспитатель Дубинина Н.Н. </w:t>
      </w:r>
      <w:r w:rsidR="00496E36" w:rsidRPr="00D64747">
        <w:rPr>
          <w:rFonts w:ascii="Times New Roman" w:hAnsi="Times New Roman"/>
          <w:bCs/>
          <w:color w:val="000000"/>
          <w:sz w:val="24"/>
          <w:szCs w:val="24"/>
        </w:rPr>
        <w:t>-</w:t>
      </w:r>
      <w:r w:rsidRPr="00D64747">
        <w:rPr>
          <w:rFonts w:ascii="Times New Roman" w:hAnsi="Times New Roman"/>
          <w:bCs/>
          <w:color w:val="000000"/>
          <w:sz w:val="24"/>
          <w:szCs w:val="24"/>
        </w:rPr>
        <w:t xml:space="preserve">участник </w:t>
      </w:r>
      <w:r w:rsidRPr="00D64747">
        <w:rPr>
          <w:rFonts w:ascii="Times New Roman" w:hAnsi="Times New Roman"/>
          <w:sz w:val="24"/>
          <w:szCs w:val="24"/>
        </w:rPr>
        <w:t>Всероссийского конкурса «Воспитатель года России-2022», Всероссийского дистанционного конкурса «Воспитатель года России-2022»- победитель</w:t>
      </w:r>
    </w:p>
    <w:p w:rsidR="0055353F" w:rsidRPr="00D64747" w:rsidRDefault="0055353F" w:rsidP="00EA6F68">
      <w:pPr>
        <w:pStyle w:val="a7"/>
        <w:jc w:val="both"/>
        <w:rPr>
          <w:rFonts w:ascii="Times New Roman" w:hAnsi="Times New Roman"/>
          <w:bCs/>
          <w:color w:val="000000"/>
          <w:sz w:val="24"/>
          <w:szCs w:val="24"/>
        </w:rPr>
      </w:pPr>
      <w:r w:rsidRPr="00D64747">
        <w:rPr>
          <w:rFonts w:ascii="Times New Roman" w:hAnsi="Times New Roman"/>
          <w:bCs/>
          <w:color w:val="000000"/>
          <w:sz w:val="24"/>
          <w:szCs w:val="24"/>
        </w:rPr>
        <w:t>Музыкальный руководитель Трофименко Л.В.</w:t>
      </w:r>
    </w:p>
    <w:p w:rsidR="00FE6BBF" w:rsidRPr="00D64747" w:rsidRDefault="0055353F" w:rsidP="00EA6F68">
      <w:pPr>
        <w:pStyle w:val="a7"/>
        <w:jc w:val="both"/>
        <w:rPr>
          <w:rFonts w:ascii="Times New Roman" w:hAnsi="Times New Roman"/>
          <w:bCs/>
          <w:color w:val="000000"/>
          <w:sz w:val="24"/>
          <w:szCs w:val="24"/>
        </w:rPr>
      </w:pPr>
      <w:r w:rsidRPr="00D64747">
        <w:rPr>
          <w:rFonts w:ascii="Times New Roman" w:hAnsi="Times New Roman"/>
          <w:bCs/>
          <w:color w:val="000000"/>
          <w:sz w:val="24"/>
          <w:szCs w:val="24"/>
        </w:rPr>
        <w:t>IX Всероссийский конкурс «ГОРДОСТЬ СТРАНЫ» - диплом 1 степен</w:t>
      </w:r>
      <w:r w:rsidR="00496E36" w:rsidRPr="00D64747">
        <w:rPr>
          <w:rFonts w:ascii="Times New Roman" w:hAnsi="Times New Roman"/>
          <w:bCs/>
          <w:color w:val="000000"/>
          <w:sz w:val="24"/>
          <w:szCs w:val="24"/>
        </w:rPr>
        <w:t>и</w:t>
      </w:r>
    </w:p>
    <w:p w:rsidR="00496E36" w:rsidRPr="00D64747" w:rsidRDefault="00496E36" w:rsidP="00EA6F68">
      <w:pPr>
        <w:jc w:val="both"/>
        <w:rPr>
          <w:rFonts w:hAnsi="Times New Roman" w:cs="Times New Roman"/>
          <w:color w:val="000000"/>
          <w:sz w:val="24"/>
          <w:szCs w:val="24"/>
        </w:rPr>
      </w:pPr>
      <w:r w:rsidRPr="00D64747">
        <w:rPr>
          <w:rFonts w:hAnsi="Times New Roman" w:cs="Times New Roman"/>
          <w:b/>
          <w:bCs/>
          <w:color w:val="000000"/>
          <w:sz w:val="24"/>
          <w:szCs w:val="24"/>
        </w:rPr>
        <w:t>Общий</w:t>
      </w:r>
      <w:r w:rsidRPr="00D64747">
        <w:rPr>
          <w:rFonts w:hAnsi="Times New Roman" w:cs="Times New Roman"/>
          <w:b/>
          <w:bCs/>
          <w:color w:val="000000"/>
          <w:sz w:val="24"/>
          <w:szCs w:val="24"/>
        </w:rPr>
        <w:t xml:space="preserve"> </w:t>
      </w:r>
      <w:r w:rsidRPr="00D64747">
        <w:rPr>
          <w:rFonts w:hAnsi="Times New Roman" w:cs="Times New Roman"/>
          <w:b/>
          <w:bCs/>
          <w:color w:val="000000"/>
          <w:sz w:val="24"/>
          <w:szCs w:val="24"/>
        </w:rPr>
        <w:t>вывод</w:t>
      </w:r>
      <w:r w:rsidRPr="00D64747">
        <w:rPr>
          <w:rFonts w:hAnsi="Times New Roman" w:cs="Times New Roman"/>
          <w:b/>
          <w:bCs/>
          <w:color w:val="000000"/>
          <w:sz w:val="24"/>
          <w:szCs w:val="24"/>
        </w:rPr>
        <w:t>:</w:t>
      </w:r>
      <w:r w:rsidRPr="00D64747">
        <w:rPr>
          <w:rFonts w:hAnsi="Times New Roman" w:cs="Times New Roman"/>
          <w:color w:val="000000"/>
          <w:sz w:val="24"/>
          <w:szCs w:val="24"/>
        </w:rPr>
        <w:t xml:space="preserve"> </w:t>
      </w:r>
      <w:r w:rsidRPr="00D64747">
        <w:rPr>
          <w:rFonts w:hAnsi="Times New Roman" w:cs="Times New Roman"/>
          <w:color w:val="000000"/>
          <w:sz w:val="24"/>
          <w:szCs w:val="24"/>
        </w:rPr>
        <w:t>результаты</w:t>
      </w:r>
      <w:r w:rsidRPr="00D64747">
        <w:rPr>
          <w:rFonts w:hAnsi="Times New Roman" w:cs="Times New Roman"/>
          <w:color w:val="000000"/>
          <w:sz w:val="24"/>
          <w:szCs w:val="24"/>
        </w:rPr>
        <w:t xml:space="preserve"> </w:t>
      </w:r>
      <w:r w:rsidRPr="00D64747">
        <w:rPr>
          <w:rFonts w:hAnsi="Times New Roman" w:cs="Times New Roman"/>
          <w:color w:val="000000"/>
          <w:sz w:val="24"/>
          <w:szCs w:val="24"/>
        </w:rPr>
        <w:t>работы</w:t>
      </w:r>
      <w:r w:rsidRPr="00D64747">
        <w:rPr>
          <w:rFonts w:hAnsi="Times New Roman" w:cs="Times New Roman"/>
          <w:color w:val="000000"/>
          <w:sz w:val="24"/>
          <w:szCs w:val="24"/>
        </w:rPr>
        <w:t xml:space="preserve"> </w:t>
      </w:r>
      <w:r w:rsidRPr="00D64747">
        <w:rPr>
          <w:rFonts w:hAnsi="Times New Roman" w:cs="Times New Roman"/>
          <w:color w:val="000000"/>
          <w:sz w:val="24"/>
          <w:szCs w:val="24"/>
        </w:rPr>
        <w:t>учреждения</w:t>
      </w:r>
      <w:r w:rsidRPr="00D64747">
        <w:rPr>
          <w:rFonts w:hAnsi="Times New Roman" w:cs="Times New Roman"/>
          <w:color w:val="000000"/>
          <w:sz w:val="24"/>
          <w:szCs w:val="24"/>
        </w:rPr>
        <w:t xml:space="preserve"> </w:t>
      </w:r>
      <w:r w:rsidRPr="00D64747">
        <w:rPr>
          <w:rFonts w:hAnsi="Times New Roman" w:cs="Times New Roman"/>
          <w:color w:val="000000"/>
          <w:sz w:val="24"/>
          <w:szCs w:val="24"/>
        </w:rPr>
        <w:t>соответствуют</w:t>
      </w:r>
      <w:r w:rsidRPr="00D64747">
        <w:rPr>
          <w:rFonts w:hAnsi="Times New Roman" w:cs="Times New Roman"/>
          <w:color w:val="000000"/>
          <w:sz w:val="24"/>
          <w:szCs w:val="24"/>
        </w:rPr>
        <w:t xml:space="preserve"> </w:t>
      </w:r>
      <w:r w:rsidRPr="00D64747">
        <w:rPr>
          <w:rFonts w:hAnsi="Times New Roman" w:cs="Times New Roman"/>
          <w:color w:val="000000"/>
          <w:sz w:val="24"/>
          <w:szCs w:val="24"/>
        </w:rPr>
        <w:t>требованиям</w:t>
      </w:r>
      <w:r w:rsidRPr="00D64747">
        <w:rPr>
          <w:rFonts w:hAnsi="Times New Roman" w:cs="Times New Roman"/>
          <w:color w:val="000000"/>
          <w:sz w:val="24"/>
          <w:szCs w:val="24"/>
        </w:rPr>
        <w:t xml:space="preserve"> </w:t>
      </w:r>
      <w:r w:rsidRPr="00D64747">
        <w:rPr>
          <w:rFonts w:hAnsi="Times New Roman" w:cs="Times New Roman"/>
          <w:color w:val="000000"/>
          <w:sz w:val="24"/>
          <w:szCs w:val="24"/>
        </w:rPr>
        <w:t>государства</w:t>
      </w:r>
      <w:r w:rsidRPr="00D64747">
        <w:rPr>
          <w:rFonts w:hAnsi="Times New Roman" w:cs="Times New Roman"/>
          <w:color w:val="000000"/>
          <w:sz w:val="24"/>
          <w:szCs w:val="24"/>
        </w:rPr>
        <w:t xml:space="preserve">, </w:t>
      </w:r>
      <w:r w:rsidRPr="00D64747">
        <w:rPr>
          <w:rFonts w:hAnsi="Times New Roman" w:cs="Times New Roman"/>
          <w:color w:val="000000"/>
          <w:sz w:val="24"/>
          <w:szCs w:val="24"/>
        </w:rPr>
        <w:t>запросам</w:t>
      </w:r>
      <w:r w:rsidRPr="00D64747">
        <w:rPr>
          <w:rFonts w:hAnsi="Times New Roman" w:cs="Times New Roman"/>
          <w:color w:val="000000"/>
          <w:sz w:val="24"/>
          <w:szCs w:val="24"/>
        </w:rPr>
        <w:t xml:space="preserve"> </w:t>
      </w:r>
      <w:r w:rsidRPr="00D64747">
        <w:rPr>
          <w:rFonts w:hAnsi="Times New Roman" w:cs="Times New Roman"/>
          <w:color w:val="000000"/>
          <w:sz w:val="24"/>
          <w:szCs w:val="24"/>
        </w:rPr>
        <w:t>родителей</w:t>
      </w:r>
      <w:r w:rsidRPr="00D64747">
        <w:rPr>
          <w:rFonts w:hAnsi="Times New Roman" w:cs="Times New Roman"/>
          <w:color w:val="000000"/>
          <w:sz w:val="24"/>
          <w:szCs w:val="24"/>
        </w:rPr>
        <w:t>:</w:t>
      </w:r>
    </w:p>
    <w:p w:rsidR="00496E36" w:rsidRPr="00956937" w:rsidRDefault="00496E36" w:rsidP="00956937">
      <w:pPr>
        <w:pStyle w:val="a5"/>
        <w:numPr>
          <w:ilvl w:val="0"/>
          <w:numId w:val="31"/>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педагогическими</w:t>
      </w:r>
      <w:r w:rsidRPr="00956937">
        <w:rPr>
          <w:rFonts w:hAnsi="Times New Roman" w:cs="Times New Roman"/>
          <w:color w:val="000000"/>
          <w:sz w:val="24"/>
          <w:szCs w:val="24"/>
        </w:rPr>
        <w:t xml:space="preserve"> </w:t>
      </w:r>
      <w:r w:rsidRPr="00956937">
        <w:rPr>
          <w:rFonts w:hAnsi="Times New Roman" w:cs="Times New Roman"/>
          <w:color w:val="000000"/>
          <w:sz w:val="24"/>
          <w:szCs w:val="24"/>
        </w:rPr>
        <w:t>работниками</w:t>
      </w:r>
      <w:r w:rsidRPr="00956937">
        <w:rPr>
          <w:rFonts w:hAnsi="Times New Roman" w:cs="Times New Roman"/>
          <w:color w:val="000000"/>
          <w:sz w:val="24"/>
          <w:szCs w:val="24"/>
        </w:rPr>
        <w:t xml:space="preserve"> </w:t>
      </w:r>
      <w:r w:rsidRPr="00956937">
        <w:rPr>
          <w:rFonts w:hAnsi="Times New Roman" w:cs="Times New Roman"/>
          <w:color w:val="000000"/>
          <w:sz w:val="24"/>
          <w:szCs w:val="24"/>
        </w:rPr>
        <w:t>детский</w:t>
      </w:r>
      <w:r w:rsidRPr="00956937">
        <w:rPr>
          <w:rFonts w:hAnsi="Times New Roman" w:cs="Times New Roman"/>
          <w:color w:val="000000"/>
          <w:sz w:val="24"/>
          <w:szCs w:val="24"/>
        </w:rPr>
        <w:t xml:space="preserve"> </w:t>
      </w:r>
      <w:r w:rsidRPr="00956937">
        <w:rPr>
          <w:rFonts w:hAnsi="Times New Roman" w:cs="Times New Roman"/>
          <w:color w:val="000000"/>
          <w:sz w:val="24"/>
          <w:szCs w:val="24"/>
        </w:rPr>
        <w:t>сад</w:t>
      </w:r>
      <w:r w:rsidRPr="00956937">
        <w:rPr>
          <w:rFonts w:hAnsi="Times New Roman" w:cs="Times New Roman"/>
          <w:color w:val="000000"/>
          <w:sz w:val="24"/>
          <w:szCs w:val="24"/>
        </w:rPr>
        <w:t xml:space="preserve"> </w:t>
      </w:r>
      <w:r w:rsidRPr="00956937">
        <w:rPr>
          <w:rFonts w:hAnsi="Times New Roman" w:cs="Times New Roman"/>
          <w:color w:val="000000"/>
          <w:sz w:val="24"/>
          <w:szCs w:val="24"/>
        </w:rPr>
        <w:t>укомплектован</w:t>
      </w:r>
      <w:r w:rsidRPr="00956937">
        <w:rPr>
          <w:rFonts w:hAnsi="Times New Roman" w:cs="Times New Roman"/>
          <w:color w:val="000000"/>
          <w:sz w:val="24"/>
          <w:szCs w:val="24"/>
        </w:rPr>
        <w:t xml:space="preserve"> </w:t>
      </w:r>
      <w:r w:rsidRPr="00956937">
        <w:rPr>
          <w:rFonts w:hAnsi="Times New Roman" w:cs="Times New Roman"/>
          <w:color w:val="000000"/>
          <w:sz w:val="24"/>
          <w:szCs w:val="24"/>
        </w:rPr>
        <w:t>полностью</w:t>
      </w:r>
      <w:r w:rsidRPr="00956937">
        <w:rPr>
          <w:rFonts w:hAnsi="Times New Roman" w:cs="Times New Roman"/>
          <w:color w:val="000000"/>
          <w:sz w:val="24"/>
          <w:szCs w:val="24"/>
        </w:rPr>
        <w:t>;</w:t>
      </w:r>
    </w:p>
    <w:p w:rsidR="00496E36" w:rsidRPr="00956937" w:rsidRDefault="00496E36" w:rsidP="00956937">
      <w:pPr>
        <w:pStyle w:val="a5"/>
        <w:numPr>
          <w:ilvl w:val="0"/>
          <w:numId w:val="31"/>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профессиональная</w:t>
      </w:r>
      <w:r w:rsidRPr="00956937">
        <w:rPr>
          <w:rFonts w:hAnsi="Times New Roman" w:cs="Times New Roman"/>
          <w:color w:val="000000"/>
          <w:sz w:val="24"/>
          <w:szCs w:val="24"/>
        </w:rPr>
        <w:t xml:space="preserve"> </w:t>
      </w:r>
      <w:r w:rsidRPr="00956937">
        <w:rPr>
          <w:rFonts w:hAnsi="Times New Roman" w:cs="Times New Roman"/>
          <w:color w:val="000000"/>
          <w:sz w:val="24"/>
          <w:szCs w:val="24"/>
        </w:rPr>
        <w:t>компетентность</w:t>
      </w:r>
      <w:r w:rsidRPr="00956937">
        <w:rPr>
          <w:rFonts w:hAnsi="Times New Roman" w:cs="Times New Roman"/>
          <w:color w:val="000000"/>
          <w:sz w:val="24"/>
          <w:szCs w:val="24"/>
        </w:rPr>
        <w:t xml:space="preserve"> </w:t>
      </w:r>
      <w:r w:rsidRPr="00956937">
        <w:rPr>
          <w:rFonts w:hAnsi="Times New Roman" w:cs="Times New Roman"/>
          <w:color w:val="000000"/>
          <w:sz w:val="24"/>
          <w:szCs w:val="24"/>
        </w:rPr>
        <w:t>педагогических</w:t>
      </w:r>
      <w:r w:rsidRPr="00956937">
        <w:rPr>
          <w:rFonts w:hAnsi="Times New Roman" w:cs="Times New Roman"/>
          <w:color w:val="000000"/>
          <w:sz w:val="24"/>
          <w:szCs w:val="24"/>
        </w:rPr>
        <w:t xml:space="preserve"> </w:t>
      </w:r>
      <w:r w:rsidRPr="00956937">
        <w:rPr>
          <w:rFonts w:hAnsi="Times New Roman" w:cs="Times New Roman"/>
          <w:color w:val="000000"/>
          <w:sz w:val="24"/>
          <w:szCs w:val="24"/>
        </w:rPr>
        <w:t>работников</w:t>
      </w:r>
      <w:r w:rsidRPr="00956937">
        <w:rPr>
          <w:rFonts w:hAnsi="Times New Roman" w:cs="Times New Roman"/>
          <w:color w:val="000000"/>
          <w:sz w:val="24"/>
          <w:szCs w:val="24"/>
        </w:rPr>
        <w:t xml:space="preserve">: </w:t>
      </w:r>
      <w:r w:rsidRPr="00956937">
        <w:rPr>
          <w:rFonts w:hAnsi="Times New Roman" w:cs="Times New Roman"/>
          <w:color w:val="000000"/>
          <w:sz w:val="24"/>
          <w:szCs w:val="24"/>
        </w:rPr>
        <w:t>на </w:t>
      </w:r>
      <w:r w:rsidRPr="00956937">
        <w:rPr>
          <w:rFonts w:hAnsi="Times New Roman" w:cs="Times New Roman"/>
          <w:color w:val="000000"/>
          <w:sz w:val="24"/>
          <w:szCs w:val="24"/>
        </w:rPr>
        <w:t xml:space="preserve">2023 </w:t>
      </w:r>
      <w:r w:rsidRPr="00956937">
        <w:rPr>
          <w:rFonts w:hAnsi="Times New Roman" w:cs="Times New Roman"/>
          <w:color w:val="000000"/>
          <w:sz w:val="24"/>
          <w:szCs w:val="24"/>
        </w:rPr>
        <w:t>год </w:t>
      </w:r>
      <w:r w:rsidRPr="00956937">
        <w:rPr>
          <w:rFonts w:hAnsi="Times New Roman" w:cs="Times New Roman"/>
          <w:color w:val="000000"/>
          <w:sz w:val="24"/>
          <w:szCs w:val="24"/>
        </w:rPr>
        <w:t>75</w:t>
      </w:r>
      <w:r w:rsidRPr="00956937">
        <w:rPr>
          <w:rFonts w:hAnsi="Times New Roman" w:cs="Times New Roman"/>
          <w:color w:val="000000"/>
          <w:sz w:val="24"/>
          <w:szCs w:val="24"/>
        </w:rPr>
        <w:t> процент</w:t>
      </w:r>
      <w:r w:rsidRPr="00956937">
        <w:rPr>
          <w:rFonts w:hAnsi="Times New Roman" w:cs="Times New Roman"/>
          <w:color w:val="000000"/>
          <w:sz w:val="24"/>
          <w:szCs w:val="24"/>
        </w:rPr>
        <w:t xml:space="preserve"> </w:t>
      </w:r>
      <w:r w:rsidRPr="00956937">
        <w:rPr>
          <w:rFonts w:hAnsi="Times New Roman" w:cs="Times New Roman"/>
          <w:color w:val="000000"/>
          <w:sz w:val="24"/>
          <w:szCs w:val="24"/>
        </w:rPr>
        <w:t>педагогов</w:t>
      </w:r>
      <w:r w:rsidRPr="00956937">
        <w:rPr>
          <w:rFonts w:hAnsi="Times New Roman" w:cs="Times New Roman"/>
          <w:color w:val="000000"/>
          <w:sz w:val="24"/>
          <w:szCs w:val="24"/>
        </w:rPr>
        <w:t xml:space="preserve"> </w:t>
      </w:r>
      <w:r w:rsidRPr="00956937">
        <w:rPr>
          <w:rFonts w:hAnsi="Times New Roman" w:cs="Times New Roman"/>
          <w:color w:val="000000"/>
          <w:sz w:val="24"/>
          <w:szCs w:val="24"/>
        </w:rPr>
        <w:t>от общего</w:t>
      </w:r>
      <w:r w:rsidRPr="00956937">
        <w:rPr>
          <w:rFonts w:hAnsi="Times New Roman" w:cs="Times New Roman"/>
          <w:color w:val="000000"/>
          <w:sz w:val="24"/>
          <w:szCs w:val="24"/>
        </w:rPr>
        <w:t xml:space="preserve"> </w:t>
      </w:r>
      <w:r w:rsidRPr="00956937">
        <w:rPr>
          <w:rFonts w:hAnsi="Times New Roman" w:cs="Times New Roman"/>
          <w:color w:val="000000"/>
          <w:sz w:val="24"/>
          <w:szCs w:val="24"/>
        </w:rPr>
        <w:t>педагогического</w:t>
      </w:r>
      <w:r w:rsidRPr="00956937">
        <w:rPr>
          <w:rFonts w:hAnsi="Times New Roman" w:cs="Times New Roman"/>
          <w:color w:val="000000"/>
          <w:sz w:val="24"/>
          <w:szCs w:val="24"/>
        </w:rPr>
        <w:t xml:space="preserve"> </w:t>
      </w:r>
      <w:r w:rsidRPr="00956937">
        <w:rPr>
          <w:rFonts w:hAnsi="Times New Roman" w:cs="Times New Roman"/>
          <w:color w:val="000000"/>
          <w:sz w:val="24"/>
          <w:szCs w:val="24"/>
        </w:rPr>
        <w:t>состава имеют</w:t>
      </w:r>
      <w:r w:rsidRPr="00956937">
        <w:rPr>
          <w:rFonts w:hAnsi="Times New Roman" w:cs="Times New Roman"/>
          <w:color w:val="000000"/>
          <w:sz w:val="24"/>
          <w:szCs w:val="24"/>
        </w:rPr>
        <w:t xml:space="preserve"> </w:t>
      </w:r>
      <w:r w:rsidRPr="00956937">
        <w:rPr>
          <w:rFonts w:hAnsi="Times New Roman" w:cs="Times New Roman"/>
          <w:color w:val="000000"/>
          <w:sz w:val="24"/>
          <w:szCs w:val="24"/>
        </w:rPr>
        <w:t>квалификационную</w:t>
      </w:r>
      <w:r w:rsidRPr="00956937">
        <w:rPr>
          <w:rFonts w:hAnsi="Times New Roman" w:cs="Times New Roman"/>
          <w:color w:val="000000"/>
          <w:sz w:val="24"/>
          <w:szCs w:val="24"/>
        </w:rPr>
        <w:t xml:space="preserve"> </w:t>
      </w:r>
      <w:r w:rsidRPr="00956937">
        <w:rPr>
          <w:rFonts w:hAnsi="Times New Roman" w:cs="Times New Roman"/>
          <w:color w:val="000000"/>
          <w:sz w:val="24"/>
          <w:szCs w:val="24"/>
        </w:rPr>
        <w:t>категорию</w:t>
      </w:r>
      <w:r w:rsidRPr="00956937">
        <w:rPr>
          <w:rFonts w:hAnsi="Times New Roman" w:cs="Times New Roman"/>
          <w:color w:val="000000"/>
          <w:sz w:val="24"/>
          <w:szCs w:val="24"/>
        </w:rPr>
        <w:t>, 6</w:t>
      </w:r>
      <w:r w:rsidRPr="00956937">
        <w:rPr>
          <w:rFonts w:hAnsi="Times New Roman" w:cs="Times New Roman"/>
          <w:color w:val="000000"/>
          <w:sz w:val="24"/>
          <w:szCs w:val="24"/>
        </w:rPr>
        <w:t> </w:t>
      </w:r>
      <w:proofErr w:type="gramStart"/>
      <w:r w:rsidRPr="00956937">
        <w:rPr>
          <w:rFonts w:hAnsi="Times New Roman" w:cs="Times New Roman"/>
          <w:color w:val="000000"/>
          <w:sz w:val="24"/>
          <w:szCs w:val="24"/>
        </w:rPr>
        <w:t>процентов</w:t>
      </w:r>
      <w:r w:rsidRPr="00956937">
        <w:rPr>
          <w:rFonts w:hAnsi="Times New Roman" w:cs="Times New Roman"/>
          <w:color w:val="000000"/>
          <w:sz w:val="24"/>
          <w:szCs w:val="24"/>
        </w:rPr>
        <w:t xml:space="preserve">  (</w:t>
      </w:r>
      <w:proofErr w:type="gramEnd"/>
      <w:r w:rsidRPr="00956937">
        <w:rPr>
          <w:rFonts w:hAnsi="Times New Roman" w:cs="Times New Roman"/>
          <w:color w:val="000000"/>
          <w:sz w:val="24"/>
          <w:szCs w:val="24"/>
        </w:rPr>
        <w:t xml:space="preserve">1 </w:t>
      </w:r>
      <w:r w:rsidRPr="00956937">
        <w:rPr>
          <w:rFonts w:hAnsi="Times New Roman" w:cs="Times New Roman"/>
          <w:color w:val="000000"/>
          <w:sz w:val="24"/>
          <w:szCs w:val="24"/>
        </w:rPr>
        <w:t>педагог</w:t>
      </w:r>
      <w:r w:rsidRPr="00956937">
        <w:rPr>
          <w:rFonts w:hAnsi="Times New Roman" w:cs="Times New Roman"/>
          <w:color w:val="000000"/>
          <w:sz w:val="24"/>
          <w:szCs w:val="24"/>
        </w:rPr>
        <w:t>)</w:t>
      </w:r>
      <w:r w:rsidRPr="00956937">
        <w:rPr>
          <w:rFonts w:hAnsi="Times New Roman" w:cs="Times New Roman"/>
          <w:color w:val="000000"/>
          <w:sz w:val="24"/>
          <w:szCs w:val="24"/>
        </w:rPr>
        <w:t>соответствие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занимаемой</w:t>
      </w:r>
      <w:r w:rsidRPr="00956937">
        <w:rPr>
          <w:rFonts w:hAnsi="Times New Roman" w:cs="Times New Roman"/>
          <w:color w:val="000000"/>
          <w:sz w:val="24"/>
          <w:szCs w:val="24"/>
        </w:rPr>
        <w:t xml:space="preserve"> </w:t>
      </w:r>
      <w:r w:rsidRPr="00956937">
        <w:rPr>
          <w:rFonts w:hAnsi="Times New Roman" w:cs="Times New Roman"/>
          <w:color w:val="000000"/>
          <w:sz w:val="24"/>
          <w:szCs w:val="24"/>
        </w:rPr>
        <w:t>должности</w:t>
      </w:r>
      <w:r w:rsidRPr="00956937">
        <w:rPr>
          <w:rFonts w:hAnsi="Times New Roman" w:cs="Times New Roman"/>
          <w:color w:val="000000"/>
          <w:sz w:val="24"/>
          <w:szCs w:val="24"/>
        </w:rPr>
        <w:t xml:space="preserve"> </w:t>
      </w:r>
    </w:p>
    <w:p w:rsidR="006B2986" w:rsidRPr="00956937" w:rsidRDefault="00496E36" w:rsidP="00956937">
      <w:pPr>
        <w:pStyle w:val="a5"/>
        <w:numPr>
          <w:ilvl w:val="0"/>
          <w:numId w:val="31"/>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достаточное</w:t>
      </w:r>
      <w:r w:rsidRPr="00956937">
        <w:rPr>
          <w:rFonts w:hAnsi="Times New Roman" w:cs="Times New Roman"/>
          <w:color w:val="000000"/>
          <w:sz w:val="24"/>
          <w:szCs w:val="24"/>
        </w:rPr>
        <w:t xml:space="preserve"> </w:t>
      </w:r>
      <w:r w:rsidRPr="00956937">
        <w:rPr>
          <w:rFonts w:hAnsi="Times New Roman" w:cs="Times New Roman"/>
          <w:color w:val="000000"/>
          <w:sz w:val="24"/>
          <w:szCs w:val="24"/>
        </w:rPr>
        <w:t>усвоение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обучающимися</w:t>
      </w:r>
      <w:r w:rsidRPr="00956937">
        <w:rPr>
          <w:rFonts w:hAnsi="Times New Roman" w:cs="Times New Roman"/>
          <w:color w:val="000000"/>
          <w:sz w:val="24"/>
          <w:szCs w:val="24"/>
        </w:rPr>
        <w:t xml:space="preserve"> </w:t>
      </w:r>
      <w:r w:rsidRPr="00956937">
        <w:rPr>
          <w:rFonts w:hAnsi="Times New Roman" w:cs="Times New Roman"/>
          <w:color w:val="000000"/>
          <w:sz w:val="24"/>
          <w:szCs w:val="24"/>
        </w:rPr>
        <w:t>образовательной</w:t>
      </w:r>
      <w:r w:rsidRPr="00956937">
        <w:rPr>
          <w:rFonts w:hAnsi="Times New Roman" w:cs="Times New Roman"/>
          <w:color w:val="000000"/>
          <w:sz w:val="24"/>
          <w:szCs w:val="24"/>
        </w:rPr>
        <w:t xml:space="preserve"> </w:t>
      </w:r>
      <w:r w:rsidRPr="00956937">
        <w:rPr>
          <w:rFonts w:hAnsi="Times New Roman" w:cs="Times New Roman"/>
          <w:color w:val="000000"/>
          <w:sz w:val="24"/>
          <w:szCs w:val="24"/>
        </w:rPr>
        <w:t>программы</w:t>
      </w:r>
      <w:r w:rsidRPr="00956937">
        <w:rPr>
          <w:rFonts w:hAnsi="Times New Roman" w:cs="Times New Roman"/>
          <w:color w:val="000000"/>
          <w:sz w:val="24"/>
          <w:szCs w:val="24"/>
        </w:rPr>
        <w:t xml:space="preserve"> </w:t>
      </w:r>
      <w:r w:rsidRPr="00956937">
        <w:rPr>
          <w:rFonts w:hAnsi="Times New Roman" w:cs="Times New Roman"/>
          <w:color w:val="000000"/>
          <w:sz w:val="24"/>
          <w:szCs w:val="24"/>
        </w:rPr>
        <w:t>ДОО</w:t>
      </w:r>
      <w:r w:rsidR="006B2986" w:rsidRPr="00956937">
        <w:rPr>
          <w:rFonts w:hAnsi="Times New Roman" w:cs="Times New Roman"/>
          <w:color w:val="000000"/>
          <w:sz w:val="24"/>
          <w:szCs w:val="24"/>
        </w:rPr>
        <w:t xml:space="preserve">. </w:t>
      </w:r>
      <w:r w:rsidRPr="00956937">
        <w:rPr>
          <w:rFonts w:hAnsi="Times New Roman" w:cs="Times New Roman"/>
          <w:color w:val="000000"/>
          <w:sz w:val="24"/>
          <w:szCs w:val="24"/>
        </w:rPr>
        <w:t>Разработаны</w:t>
      </w:r>
      <w:r w:rsidRPr="00956937">
        <w:rPr>
          <w:rFonts w:hAnsi="Times New Roman" w:cs="Times New Roman"/>
          <w:color w:val="000000"/>
          <w:sz w:val="24"/>
          <w:szCs w:val="24"/>
        </w:rPr>
        <w:t xml:space="preserve"> </w:t>
      </w:r>
      <w:r w:rsidRPr="00956937">
        <w:rPr>
          <w:rFonts w:hAnsi="Times New Roman" w:cs="Times New Roman"/>
          <w:color w:val="000000"/>
          <w:sz w:val="24"/>
          <w:szCs w:val="24"/>
        </w:rPr>
        <w:t>и апробированы</w:t>
      </w:r>
      <w:r w:rsidRPr="00956937">
        <w:rPr>
          <w:rFonts w:hAnsi="Times New Roman" w:cs="Times New Roman"/>
          <w:color w:val="000000"/>
          <w:sz w:val="24"/>
          <w:szCs w:val="24"/>
        </w:rPr>
        <w:t xml:space="preserve"> </w:t>
      </w:r>
      <w:r w:rsidRPr="00956937">
        <w:rPr>
          <w:rFonts w:hAnsi="Times New Roman" w:cs="Times New Roman"/>
          <w:color w:val="000000"/>
          <w:sz w:val="24"/>
          <w:szCs w:val="24"/>
        </w:rPr>
        <w:t>индивидуальные</w:t>
      </w:r>
      <w:r w:rsidRPr="00956937">
        <w:rPr>
          <w:rFonts w:hAnsi="Times New Roman" w:cs="Times New Roman"/>
          <w:color w:val="000000"/>
          <w:sz w:val="24"/>
          <w:szCs w:val="24"/>
        </w:rPr>
        <w:t xml:space="preserve"> </w:t>
      </w:r>
      <w:r w:rsidRPr="00956937">
        <w:rPr>
          <w:rFonts w:hAnsi="Times New Roman" w:cs="Times New Roman"/>
          <w:color w:val="000000"/>
          <w:sz w:val="24"/>
          <w:szCs w:val="24"/>
        </w:rPr>
        <w:t>образовательные</w:t>
      </w:r>
      <w:r w:rsidRPr="00956937">
        <w:rPr>
          <w:rFonts w:hAnsi="Times New Roman" w:cs="Times New Roman"/>
          <w:color w:val="000000"/>
          <w:sz w:val="24"/>
          <w:szCs w:val="24"/>
        </w:rPr>
        <w:t xml:space="preserve"> </w:t>
      </w:r>
      <w:r w:rsidRPr="00956937">
        <w:rPr>
          <w:rFonts w:hAnsi="Times New Roman" w:cs="Times New Roman"/>
          <w:color w:val="000000"/>
          <w:sz w:val="24"/>
          <w:szCs w:val="24"/>
        </w:rPr>
        <w:t>маршруты</w:t>
      </w:r>
      <w:r w:rsidRPr="00956937">
        <w:rPr>
          <w:rFonts w:hAnsi="Times New Roman" w:cs="Times New Roman"/>
          <w:color w:val="000000"/>
          <w:sz w:val="24"/>
          <w:szCs w:val="24"/>
        </w:rPr>
        <w:t xml:space="preserve"> </w:t>
      </w:r>
      <w:r w:rsidRPr="00956937">
        <w:rPr>
          <w:rFonts w:hAnsi="Times New Roman" w:cs="Times New Roman"/>
          <w:color w:val="000000"/>
          <w:sz w:val="24"/>
          <w:szCs w:val="24"/>
        </w:rPr>
        <w:t>сопровождения</w:t>
      </w:r>
      <w:r w:rsidRPr="00956937">
        <w:rPr>
          <w:rFonts w:hAnsi="Times New Roman" w:cs="Times New Roman"/>
          <w:color w:val="000000"/>
          <w:sz w:val="24"/>
          <w:szCs w:val="24"/>
        </w:rPr>
        <w:t xml:space="preserve"> </w:t>
      </w:r>
      <w:r w:rsidRPr="00956937">
        <w:rPr>
          <w:rFonts w:hAnsi="Times New Roman" w:cs="Times New Roman"/>
          <w:color w:val="000000"/>
          <w:sz w:val="24"/>
          <w:szCs w:val="24"/>
        </w:rPr>
        <w:t>детей</w:t>
      </w:r>
      <w:r w:rsidRPr="00956937">
        <w:rPr>
          <w:rFonts w:hAnsi="Times New Roman" w:cs="Times New Roman"/>
          <w:color w:val="000000"/>
          <w:sz w:val="24"/>
          <w:szCs w:val="24"/>
        </w:rPr>
        <w:t xml:space="preserve">. </w:t>
      </w:r>
      <w:r w:rsidRPr="00956937">
        <w:rPr>
          <w:rFonts w:hAnsi="Times New Roman" w:cs="Times New Roman"/>
          <w:color w:val="000000"/>
          <w:sz w:val="24"/>
          <w:szCs w:val="24"/>
        </w:rPr>
        <w:t>Имеет</w:t>
      </w:r>
      <w:r w:rsidRPr="00956937">
        <w:rPr>
          <w:rFonts w:hAnsi="Times New Roman" w:cs="Times New Roman"/>
          <w:color w:val="000000"/>
          <w:sz w:val="24"/>
          <w:szCs w:val="24"/>
        </w:rPr>
        <w:t xml:space="preserve"> </w:t>
      </w:r>
      <w:r w:rsidRPr="00956937">
        <w:rPr>
          <w:rFonts w:hAnsi="Times New Roman" w:cs="Times New Roman"/>
          <w:color w:val="000000"/>
          <w:sz w:val="24"/>
          <w:szCs w:val="24"/>
        </w:rPr>
        <w:t>место</w:t>
      </w:r>
      <w:r w:rsidRPr="00956937">
        <w:rPr>
          <w:rFonts w:hAnsi="Times New Roman" w:cs="Times New Roman"/>
          <w:color w:val="000000"/>
          <w:sz w:val="24"/>
          <w:szCs w:val="24"/>
        </w:rPr>
        <w:t xml:space="preserve"> </w:t>
      </w:r>
      <w:r w:rsidRPr="00956937">
        <w:rPr>
          <w:rFonts w:hAnsi="Times New Roman" w:cs="Times New Roman"/>
          <w:color w:val="000000"/>
          <w:sz w:val="24"/>
          <w:szCs w:val="24"/>
        </w:rPr>
        <w:t>высокий</w:t>
      </w:r>
      <w:r w:rsidRPr="00956937">
        <w:rPr>
          <w:rFonts w:hAnsi="Times New Roman" w:cs="Times New Roman"/>
          <w:color w:val="000000"/>
          <w:sz w:val="24"/>
          <w:szCs w:val="24"/>
        </w:rPr>
        <w:t xml:space="preserve"> </w:t>
      </w:r>
      <w:r w:rsidRPr="00956937">
        <w:rPr>
          <w:rFonts w:hAnsi="Times New Roman" w:cs="Times New Roman"/>
          <w:color w:val="000000"/>
          <w:sz w:val="24"/>
          <w:szCs w:val="24"/>
        </w:rPr>
        <w:t>процент</w:t>
      </w:r>
      <w:r w:rsidRPr="00956937">
        <w:rPr>
          <w:rFonts w:hAnsi="Times New Roman" w:cs="Times New Roman"/>
          <w:color w:val="000000"/>
          <w:sz w:val="24"/>
          <w:szCs w:val="24"/>
        </w:rPr>
        <w:t xml:space="preserve"> </w:t>
      </w:r>
      <w:r w:rsidRPr="00956937">
        <w:rPr>
          <w:rFonts w:hAnsi="Times New Roman" w:cs="Times New Roman"/>
          <w:color w:val="000000"/>
          <w:sz w:val="24"/>
          <w:szCs w:val="24"/>
        </w:rPr>
        <w:t>оздоровления</w:t>
      </w:r>
      <w:r w:rsidRPr="00956937">
        <w:rPr>
          <w:rFonts w:hAnsi="Times New Roman" w:cs="Times New Roman"/>
          <w:color w:val="000000"/>
          <w:sz w:val="24"/>
          <w:szCs w:val="24"/>
        </w:rPr>
        <w:t xml:space="preserve"> </w:t>
      </w:r>
      <w:r w:rsidRPr="00956937">
        <w:rPr>
          <w:rFonts w:hAnsi="Times New Roman" w:cs="Times New Roman"/>
          <w:color w:val="000000"/>
          <w:sz w:val="24"/>
          <w:szCs w:val="24"/>
        </w:rPr>
        <w:t>детей</w:t>
      </w:r>
      <w:r w:rsidR="006B2986" w:rsidRPr="00956937">
        <w:rPr>
          <w:rFonts w:hAnsi="Times New Roman" w:cs="Times New Roman"/>
          <w:color w:val="000000"/>
          <w:sz w:val="24"/>
          <w:szCs w:val="24"/>
        </w:rPr>
        <w:t>;</w:t>
      </w:r>
    </w:p>
    <w:p w:rsidR="006B2986" w:rsidRPr="00956937" w:rsidRDefault="00496E36" w:rsidP="00956937">
      <w:pPr>
        <w:pStyle w:val="a5"/>
        <w:numPr>
          <w:ilvl w:val="0"/>
          <w:numId w:val="31"/>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значительно</w:t>
      </w:r>
      <w:r w:rsidRPr="00956937">
        <w:rPr>
          <w:rFonts w:hAnsi="Times New Roman" w:cs="Times New Roman"/>
          <w:color w:val="000000"/>
          <w:sz w:val="24"/>
          <w:szCs w:val="24"/>
        </w:rPr>
        <w:t xml:space="preserve"> </w:t>
      </w:r>
      <w:r w:rsidRPr="00956937">
        <w:rPr>
          <w:rFonts w:hAnsi="Times New Roman" w:cs="Times New Roman"/>
          <w:color w:val="000000"/>
          <w:sz w:val="24"/>
          <w:szCs w:val="24"/>
        </w:rPr>
        <w:t>улучшилась</w:t>
      </w:r>
      <w:r w:rsidRPr="00956937">
        <w:rPr>
          <w:rFonts w:hAnsi="Times New Roman" w:cs="Times New Roman"/>
          <w:color w:val="000000"/>
          <w:sz w:val="24"/>
          <w:szCs w:val="24"/>
        </w:rPr>
        <w:t xml:space="preserve"> </w:t>
      </w:r>
      <w:r w:rsidRPr="00956937">
        <w:rPr>
          <w:rFonts w:hAnsi="Times New Roman" w:cs="Times New Roman"/>
          <w:color w:val="000000"/>
          <w:sz w:val="24"/>
          <w:szCs w:val="24"/>
        </w:rPr>
        <w:t>РППС</w:t>
      </w:r>
      <w:r w:rsidRPr="00956937">
        <w:rPr>
          <w:rFonts w:hAnsi="Times New Roman" w:cs="Times New Roman"/>
          <w:color w:val="000000"/>
          <w:sz w:val="24"/>
          <w:szCs w:val="24"/>
        </w:rPr>
        <w:t xml:space="preserve">: </w:t>
      </w:r>
      <w:r w:rsidRPr="00956937">
        <w:rPr>
          <w:rFonts w:hAnsi="Times New Roman" w:cs="Times New Roman"/>
          <w:color w:val="000000"/>
          <w:sz w:val="24"/>
          <w:szCs w:val="24"/>
        </w:rPr>
        <w:t>приобретены</w:t>
      </w:r>
      <w:r w:rsidRPr="00956937">
        <w:rPr>
          <w:rFonts w:hAnsi="Times New Roman" w:cs="Times New Roman"/>
          <w:color w:val="000000"/>
          <w:sz w:val="24"/>
          <w:szCs w:val="24"/>
        </w:rPr>
        <w:t xml:space="preserve"> </w:t>
      </w:r>
      <w:r w:rsidRPr="00956937">
        <w:rPr>
          <w:rFonts w:hAnsi="Times New Roman" w:cs="Times New Roman"/>
          <w:color w:val="000000"/>
          <w:sz w:val="24"/>
          <w:szCs w:val="24"/>
        </w:rPr>
        <w:t>дидактические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пособия</w:t>
      </w:r>
      <w:r w:rsidRPr="00956937">
        <w:rPr>
          <w:rFonts w:hAnsi="Times New Roman" w:cs="Times New Roman"/>
          <w:color w:val="000000"/>
          <w:sz w:val="24"/>
          <w:szCs w:val="24"/>
        </w:rPr>
        <w:t xml:space="preserve">, </w:t>
      </w:r>
      <w:r w:rsidRPr="00956937">
        <w:rPr>
          <w:rFonts w:hAnsi="Times New Roman" w:cs="Times New Roman"/>
          <w:color w:val="000000"/>
          <w:sz w:val="24"/>
          <w:szCs w:val="24"/>
        </w:rPr>
        <w:t>игры</w:t>
      </w:r>
      <w:r w:rsidRPr="00956937">
        <w:rPr>
          <w:rFonts w:hAnsi="Times New Roman" w:cs="Times New Roman"/>
          <w:color w:val="000000"/>
          <w:sz w:val="24"/>
          <w:szCs w:val="24"/>
        </w:rPr>
        <w:t xml:space="preserve">, </w:t>
      </w:r>
      <w:r w:rsidRPr="00956937">
        <w:rPr>
          <w:rFonts w:hAnsi="Times New Roman" w:cs="Times New Roman"/>
          <w:color w:val="000000"/>
          <w:sz w:val="24"/>
          <w:szCs w:val="24"/>
        </w:rPr>
        <w:t>игрушки</w:t>
      </w:r>
      <w:r w:rsidRPr="00956937">
        <w:rPr>
          <w:rFonts w:hAnsi="Times New Roman" w:cs="Times New Roman"/>
          <w:color w:val="000000"/>
          <w:sz w:val="24"/>
          <w:szCs w:val="24"/>
        </w:rPr>
        <w:t xml:space="preserve">, </w:t>
      </w:r>
      <w:r w:rsidRPr="00956937">
        <w:rPr>
          <w:rFonts w:hAnsi="Times New Roman" w:cs="Times New Roman"/>
          <w:color w:val="000000"/>
          <w:sz w:val="24"/>
          <w:szCs w:val="24"/>
        </w:rPr>
        <w:t>методическая</w:t>
      </w:r>
      <w:r w:rsidRPr="00956937">
        <w:rPr>
          <w:rFonts w:hAnsi="Times New Roman" w:cs="Times New Roman"/>
          <w:color w:val="000000"/>
          <w:sz w:val="24"/>
          <w:szCs w:val="24"/>
        </w:rPr>
        <w:t xml:space="preserve"> </w:t>
      </w:r>
      <w:r w:rsidRPr="00956937">
        <w:rPr>
          <w:rFonts w:hAnsi="Times New Roman" w:cs="Times New Roman"/>
          <w:color w:val="000000"/>
          <w:sz w:val="24"/>
          <w:szCs w:val="24"/>
        </w:rPr>
        <w:t>литература</w:t>
      </w:r>
      <w:r w:rsidR="006B2986" w:rsidRPr="00956937">
        <w:rPr>
          <w:rFonts w:hAnsi="Times New Roman" w:cs="Times New Roman"/>
          <w:color w:val="000000"/>
          <w:sz w:val="24"/>
          <w:szCs w:val="24"/>
        </w:rPr>
        <w:t>;</w:t>
      </w:r>
    </w:p>
    <w:p w:rsidR="006B2986" w:rsidRPr="00956937" w:rsidRDefault="00496E36" w:rsidP="00956937">
      <w:pPr>
        <w:pStyle w:val="a5"/>
        <w:numPr>
          <w:ilvl w:val="0"/>
          <w:numId w:val="31"/>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высокая</w:t>
      </w:r>
      <w:r w:rsidRPr="00956937">
        <w:rPr>
          <w:rFonts w:hAnsi="Times New Roman" w:cs="Times New Roman"/>
          <w:color w:val="000000"/>
          <w:sz w:val="24"/>
          <w:szCs w:val="24"/>
        </w:rPr>
        <w:t xml:space="preserve"> </w:t>
      </w:r>
      <w:r w:rsidRPr="00956937">
        <w:rPr>
          <w:rFonts w:hAnsi="Times New Roman" w:cs="Times New Roman"/>
          <w:color w:val="000000"/>
          <w:sz w:val="24"/>
          <w:szCs w:val="24"/>
        </w:rPr>
        <w:t>заинтересованность</w:t>
      </w:r>
      <w:r w:rsidRPr="00956937">
        <w:rPr>
          <w:rFonts w:hAnsi="Times New Roman" w:cs="Times New Roman"/>
          <w:color w:val="000000"/>
          <w:sz w:val="24"/>
          <w:szCs w:val="24"/>
        </w:rPr>
        <w:t xml:space="preserve"> </w:t>
      </w:r>
      <w:r w:rsidRPr="00956937">
        <w:rPr>
          <w:rFonts w:hAnsi="Times New Roman" w:cs="Times New Roman"/>
          <w:color w:val="000000"/>
          <w:sz w:val="24"/>
          <w:szCs w:val="24"/>
        </w:rPr>
        <w:t>родителей</w:t>
      </w:r>
      <w:r w:rsidRPr="00956937">
        <w:rPr>
          <w:rFonts w:hAnsi="Times New Roman" w:cs="Times New Roman"/>
          <w:color w:val="000000"/>
          <w:sz w:val="24"/>
          <w:szCs w:val="24"/>
        </w:rPr>
        <w:t xml:space="preserve"> </w:t>
      </w:r>
      <w:r w:rsidRPr="00956937">
        <w:rPr>
          <w:rFonts w:hAnsi="Times New Roman" w:cs="Times New Roman"/>
          <w:color w:val="000000"/>
          <w:sz w:val="24"/>
          <w:szCs w:val="24"/>
        </w:rPr>
        <w:t>воспитанников</w:t>
      </w:r>
      <w:r w:rsidRPr="00956937">
        <w:rPr>
          <w:rFonts w:hAnsi="Times New Roman" w:cs="Times New Roman"/>
          <w:color w:val="000000"/>
          <w:sz w:val="24"/>
          <w:szCs w:val="24"/>
        </w:rPr>
        <w:t xml:space="preserve"> </w:t>
      </w:r>
      <w:r w:rsidRPr="00956937">
        <w:rPr>
          <w:rFonts w:hAnsi="Times New Roman" w:cs="Times New Roman"/>
          <w:color w:val="000000"/>
          <w:sz w:val="24"/>
          <w:szCs w:val="24"/>
        </w:rPr>
        <w:t>результатами</w:t>
      </w:r>
      <w:r w:rsidRPr="00956937">
        <w:rPr>
          <w:rFonts w:hAnsi="Times New Roman" w:cs="Times New Roman"/>
          <w:color w:val="000000"/>
          <w:sz w:val="24"/>
          <w:szCs w:val="24"/>
        </w:rPr>
        <w:t xml:space="preserve"> </w:t>
      </w:r>
      <w:r w:rsidRPr="00956937">
        <w:rPr>
          <w:rFonts w:hAnsi="Times New Roman" w:cs="Times New Roman"/>
          <w:color w:val="000000"/>
          <w:sz w:val="24"/>
          <w:szCs w:val="24"/>
        </w:rPr>
        <w:t>воспитания</w:t>
      </w:r>
      <w:r w:rsidRPr="00956937">
        <w:rPr>
          <w:rFonts w:hAnsi="Times New Roman" w:cs="Times New Roman"/>
          <w:color w:val="000000"/>
          <w:sz w:val="24"/>
          <w:szCs w:val="24"/>
        </w:rPr>
        <w:t xml:space="preserve"> </w:t>
      </w:r>
      <w:r w:rsidRPr="00956937">
        <w:rPr>
          <w:rFonts w:hAnsi="Times New Roman" w:cs="Times New Roman"/>
          <w:color w:val="000000"/>
          <w:sz w:val="24"/>
          <w:szCs w:val="24"/>
        </w:rPr>
        <w:t>и обучения</w:t>
      </w:r>
      <w:r w:rsidRPr="00956937">
        <w:rPr>
          <w:rFonts w:hAnsi="Times New Roman" w:cs="Times New Roman"/>
          <w:color w:val="000000"/>
          <w:sz w:val="24"/>
          <w:szCs w:val="24"/>
        </w:rPr>
        <w:t xml:space="preserve"> </w:t>
      </w:r>
      <w:r w:rsidRPr="00956937">
        <w:rPr>
          <w:rFonts w:hAnsi="Times New Roman" w:cs="Times New Roman"/>
          <w:color w:val="000000"/>
          <w:sz w:val="24"/>
          <w:szCs w:val="24"/>
        </w:rPr>
        <w:t>детей</w:t>
      </w:r>
      <w:r w:rsidRPr="00956937">
        <w:rPr>
          <w:rFonts w:hAnsi="Times New Roman" w:cs="Times New Roman"/>
          <w:color w:val="000000"/>
          <w:sz w:val="24"/>
          <w:szCs w:val="24"/>
        </w:rPr>
        <w:t xml:space="preserve">, </w:t>
      </w:r>
      <w:r w:rsidRPr="00956937">
        <w:rPr>
          <w:rFonts w:hAnsi="Times New Roman" w:cs="Times New Roman"/>
          <w:color w:val="000000"/>
          <w:sz w:val="24"/>
          <w:szCs w:val="24"/>
        </w:rPr>
        <w:t>результатами</w:t>
      </w:r>
      <w:r w:rsidRPr="00956937">
        <w:rPr>
          <w:rFonts w:hAnsi="Times New Roman" w:cs="Times New Roman"/>
          <w:color w:val="000000"/>
          <w:sz w:val="24"/>
          <w:szCs w:val="24"/>
        </w:rPr>
        <w:t xml:space="preserve"> </w:t>
      </w:r>
      <w:r w:rsidRPr="00956937">
        <w:rPr>
          <w:rFonts w:hAnsi="Times New Roman" w:cs="Times New Roman"/>
          <w:color w:val="000000"/>
          <w:sz w:val="24"/>
          <w:szCs w:val="24"/>
        </w:rPr>
        <w:t>деятельности</w:t>
      </w:r>
      <w:r w:rsidRPr="00956937">
        <w:rPr>
          <w:rFonts w:hAnsi="Times New Roman" w:cs="Times New Roman"/>
          <w:color w:val="000000"/>
          <w:sz w:val="24"/>
          <w:szCs w:val="24"/>
        </w:rPr>
        <w:t xml:space="preserve"> </w:t>
      </w:r>
      <w:r w:rsidRPr="00956937">
        <w:rPr>
          <w:rFonts w:hAnsi="Times New Roman" w:cs="Times New Roman"/>
          <w:color w:val="000000"/>
          <w:sz w:val="24"/>
          <w:szCs w:val="24"/>
        </w:rPr>
        <w:t>детского</w:t>
      </w:r>
      <w:r w:rsidRPr="00956937">
        <w:rPr>
          <w:rFonts w:hAnsi="Times New Roman" w:cs="Times New Roman"/>
          <w:color w:val="000000"/>
          <w:sz w:val="24"/>
          <w:szCs w:val="24"/>
        </w:rPr>
        <w:t xml:space="preserve"> </w:t>
      </w:r>
      <w:r w:rsidRPr="00956937">
        <w:rPr>
          <w:rFonts w:hAnsi="Times New Roman" w:cs="Times New Roman"/>
          <w:color w:val="000000"/>
          <w:sz w:val="24"/>
          <w:szCs w:val="24"/>
        </w:rPr>
        <w:t>сада</w:t>
      </w:r>
      <w:r w:rsidRPr="00956937">
        <w:rPr>
          <w:rFonts w:hAnsi="Times New Roman" w:cs="Times New Roman"/>
          <w:color w:val="000000"/>
          <w:sz w:val="24"/>
          <w:szCs w:val="24"/>
        </w:rPr>
        <w:t xml:space="preserve"> </w:t>
      </w:r>
      <w:r w:rsidRPr="00956937">
        <w:rPr>
          <w:rFonts w:hAnsi="Times New Roman" w:cs="Times New Roman"/>
          <w:color w:val="000000"/>
          <w:sz w:val="24"/>
          <w:szCs w:val="24"/>
        </w:rPr>
        <w:t>в целом —</w:t>
      </w:r>
      <w:r w:rsidR="006B2986" w:rsidRPr="00956937">
        <w:rPr>
          <w:rFonts w:hAnsi="Times New Roman" w:cs="Times New Roman"/>
          <w:color w:val="000000"/>
          <w:sz w:val="24"/>
          <w:szCs w:val="24"/>
        </w:rPr>
        <w:t xml:space="preserve"> 99 </w:t>
      </w:r>
      <w:r w:rsidRPr="00956937">
        <w:rPr>
          <w:rFonts w:hAnsi="Times New Roman" w:cs="Times New Roman"/>
          <w:color w:val="000000"/>
          <w:sz w:val="24"/>
          <w:szCs w:val="24"/>
        </w:rPr>
        <w:t>процентов родителей</w:t>
      </w:r>
      <w:r w:rsidRPr="00956937">
        <w:rPr>
          <w:rFonts w:hAnsi="Times New Roman" w:cs="Times New Roman"/>
          <w:color w:val="000000"/>
          <w:sz w:val="24"/>
          <w:szCs w:val="24"/>
        </w:rPr>
        <w:t xml:space="preserve"> </w:t>
      </w:r>
      <w:r w:rsidRPr="00956937">
        <w:rPr>
          <w:rFonts w:hAnsi="Times New Roman" w:cs="Times New Roman"/>
          <w:color w:val="000000"/>
          <w:sz w:val="24"/>
          <w:szCs w:val="24"/>
        </w:rPr>
        <w:t>удовлетворены</w:t>
      </w:r>
      <w:r w:rsidRPr="00956937">
        <w:rPr>
          <w:rFonts w:hAnsi="Times New Roman" w:cs="Times New Roman"/>
          <w:color w:val="000000"/>
          <w:sz w:val="24"/>
          <w:szCs w:val="24"/>
        </w:rPr>
        <w:t xml:space="preserve"> </w:t>
      </w:r>
      <w:r w:rsidRPr="00956937">
        <w:rPr>
          <w:rFonts w:hAnsi="Times New Roman" w:cs="Times New Roman"/>
          <w:color w:val="000000"/>
          <w:sz w:val="24"/>
          <w:szCs w:val="24"/>
        </w:rPr>
        <w:t>образовательной</w:t>
      </w:r>
      <w:r w:rsidRPr="00956937">
        <w:rPr>
          <w:rFonts w:hAnsi="Times New Roman" w:cs="Times New Roman"/>
          <w:color w:val="000000"/>
          <w:sz w:val="24"/>
          <w:szCs w:val="24"/>
        </w:rPr>
        <w:t xml:space="preserve"> </w:t>
      </w:r>
      <w:r w:rsidRPr="00956937">
        <w:rPr>
          <w:rFonts w:hAnsi="Times New Roman" w:cs="Times New Roman"/>
          <w:color w:val="000000"/>
          <w:sz w:val="24"/>
          <w:szCs w:val="24"/>
        </w:rPr>
        <w:t>программой</w:t>
      </w:r>
      <w:r w:rsidRPr="00956937">
        <w:rPr>
          <w:rFonts w:hAnsi="Times New Roman" w:cs="Times New Roman"/>
          <w:color w:val="000000"/>
          <w:sz w:val="24"/>
          <w:szCs w:val="24"/>
        </w:rPr>
        <w:t xml:space="preserve"> </w:t>
      </w:r>
      <w:r w:rsidRPr="00956937">
        <w:rPr>
          <w:rFonts w:hAnsi="Times New Roman" w:cs="Times New Roman"/>
          <w:color w:val="000000"/>
          <w:sz w:val="24"/>
          <w:szCs w:val="24"/>
        </w:rPr>
        <w:t>детского</w:t>
      </w:r>
      <w:r w:rsidRPr="00956937">
        <w:rPr>
          <w:rFonts w:hAnsi="Times New Roman" w:cs="Times New Roman"/>
          <w:color w:val="000000"/>
          <w:sz w:val="24"/>
          <w:szCs w:val="24"/>
        </w:rPr>
        <w:t xml:space="preserve"> </w:t>
      </w:r>
      <w:r w:rsidRPr="00956937">
        <w:rPr>
          <w:rFonts w:hAnsi="Times New Roman" w:cs="Times New Roman"/>
          <w:color w:val="000000"/>
          <w:sz w:val="24"/>
          <w:szCs w:val="24"/>
        </w:rPr>
        <w:t>сада</w:t>
      </w:r>
      <w:r w:rsidRPr="00956937">
        <w:rPr>
          <w:rFonts w:hAnsi="Times New Roman" w:cs="Times New Roman"/>
          <w:color w:val="000000"/>
          <w:sz w:val="24"/>
          <w:szCs w:val="24"/>
        </w:rPr>
        <w:t xml:space="preserve">. </w:t>
      </w:r>
    </w:p>
    <w:p w:rsidR="00496E36" w:rsidRPr="00956937" w:rsidRDefault="00496E36" w:rsidP="00956937">
      <w:pPr>
        <w:pStyle w:val="a5"/>
        <w:numPr>
          <w:ilvl w:val="0"/>
          <w:numId w:val="31"/>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наблюдается</w:t>
      </w:r>
      <w:r w:rsidRPr="00956937">
        <w:rPr>
          <w:rFonts w:hAnsi="Times New Roman" w:cs="Times New Roman"/>
          <w:color w:val="000000"/>
          <w:sz w:val="24"/>
          <w:szCs w:val="24"/>
        </w:rPr>
        <w:t xml:space="preserve"> </w:t>
      </w:r>
      <w:r w:rsidRPr="00956937">
        <w:rPr>
          <w:rFonts w:hAnsi="Times New Roman" w:cs="Times New Roman"/>
          <w:color w:val="000000"/>
          <w:sz w:val="24"/>
          <w:szCs w:val="24"/>
        </w:rPr>
        <w:t>активное</w:t>
      </w:r>
      <w:r w:rsidRPr="00956937">
        <w:rPr>
          <w:rFonts w:hAnsi="Times New Roman" w:cs="Times New Roman"/>
          <w:color w:val="000000"/>
          <w:sz w:val="24"/>
          <w:szCs w:val="24"/>
        </w:rPr>
        <w:t xml:space="preserve"> </w:t>
      </w:r>
      <w:r w:rsidRPr="00956937">
        <w:rPr>
          <w:rFonts w:hAnsi="Times New Roman" w:cs="Times New Roman"/>
          <w:color w:val="000000"/>
          <w:sz w:val="24"/>
          <w:szCs w:val="24"/>
        </w:rPr>
        <w:t>участие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педагогических</w:t>
      </w:r>
      <w:r w:rsidRPr="00956937">
        <w:rPr>
          <w:rFonts w:hAnsi="Times New Roman" w:cs="Times New Roman"/>
          <w:color w:val="000000"/>
          <w:sz w:val="24"/>
          <w:szCs w:val="24"/>
        </w:rPr>
        <w:t xml:space="preserve"> </w:t>
      </w:r>
      <w:r w:rsidRPr="00956937">
        <w:rPr>
          <w:rFonts w:hAnsi="Times New Roman" w:cs="Times New Roman"/>
          <w:color w:val="000000"/>
          <w:sz w:val="24"/>
          <w:szCs w:val="24"/>
        </w:rPr>
        <w:t>работников</w:t>
      </w:r>
      <w:r w:rsidRPr="00956937">
        <w:rPr>
          <w:rFonts w:hAnsi="Times New Roman" w:cs="Times New Roman"/>
          <w:color w:val="000000"/>
          <w:sz w:val="24"/>
          <w:szCs w:val="24"/>
        </w:rPr>
        <w:t xml:space="preserve"> </w:t>
      </w:r>
      <w:r w:rsidRPr="00956937">
        <w:rPr>
          <w:rFonts w:hAnsi="Times New Roman" w:cs="Times New Roman"/>
          <w:color w:val="000000"/>
          <w:sz w:val="24"/>
          <w:szCs w:val="24"/>
        </w:rPr>
        <w:t>в методических</w:t>
      </w:r>
      <w:r w:rsidRPr="00956937">
        <w:rPr>
          <w:rFonts w:hAnsi="Times New Roman" w:cs="Times New Roman"/>
          <w:color w:val="000000"/>
          <w:sz w:val="24"/>
          <w:szCs w:val="24"/>
        </w:rPr>
        <w:t xml:space="preserve"> </w:t>
      </w:r>
      <w:r w:rsidRPr="00956937">
        <w:rPr>
          <w:rFonts w:hAnsi="Times New Roman" w:cs="Times New Roman"/>
          <w:color w:val="000000"/>
          <w:sz w:val="24"/>
          <w:szCs w:val="24"/>
        </w:rPr>
        <w:t>мероприятиях</w:t>
      </w:r>
      <w:r w:rsidRPr="00956937">
        <w:rPr>
          <w:rFonts w:hAnsi="Times New Roman" w:cs="Times New Roman"/>
          <w:color w:val="000000"/>
          <w:sz w:val="24"/>
          <w:szCs w:val="24"/>
        </w:rPr>
        <w:t xml:space="preserve"> </w:t>
      </w:r>
      <w:r w:rsidRPr="00956937">
        <w:rPr>
          <w:rFonts w:hAnsi="Times New Roman" w:cs="Times New Roman"/>
          <w:color w:val="000000"/>
          <w:sz w:val="24"/>
          <w:szCs w:val="24"/>
        </w:rPr>
        <w:t>различного</w:t>
      </w:r>
      <w:r w:rsidRPr="00956937">
        <w:rPr>
          <w:rFonts w:hAnsi="Times New Roman" w:cs="Times New Roman"/>
          <w:color w:val="000000"/>
          <w:sz w:val="24"/>
          <w:szCs w:val="24"/>
        </w:rPr>
        <w:t xml:space="preserve"> </w:t>
      </w:r>
      <w:r w:rsidRPr="00956937">
        <w:rPr>
          <w:rFonts w:hAnsi="Times New Roman" w:cs="Times New Roman"/>
          <w:color w:val="000000"/>
          <w:sz w:val="24"/>
          <w:szCs w:val="24"/>
        </w:rPr>
        <w:t>уровня</w:t>
      </w:r>
      <w:r w:rsidRPr="00956937">
        <w:rPr>
          <w:rFonts w:hAnsi="Times New Roman" w:cs="Times New Roman"/>
          <w:color w:val="000000"/>
          <w:sz w:val="24"/>
          <w:szCs w:val="24"/>
        </w:rPr>
        <w:t xml:space="preserve">, </w:t>
      </w:r>
      <w:r w:rsidRPr="00956937">
        <w:rPr>
          <w:rFonts w:hAnsi="Times New Roman" w:cs="Times New Roman"/>
          <w:color w:val="000000"/>
          <w:sz w:val="24"/>
          <w:szCs w:val="24"/>
        </w:rPr>
        <w:t>трансляции</w:t>
      </w:r>
      <w:r w:rsidRPr="00956937">
        <w:rPr>
          <w:rFonts w:hAnsi="Times New Roman" w:cs="Times New Roman"/>
          <w:color w:val="000000"/>
          <w:sz w:val="24"/>
          <w:szCs w:val="24"/>
        </w:rPr>
        <w:t xml:space="preserve"> </w:t>
      </w:r>
      <w:r w:rsidRPr="00956937">
        <w:rPr>
          <w:rFonts w:hAnsi="Times New Roman" w:cs="Times New Roman"/>
          <w:color w:val="000000"/>
          <w:sz w:val="24"/>
          <w:szCs w:val="24"/>
        </w:rPr>
        <w:t>опыта</w:t>
      </w:r>
      <w:r w:rsidRPr="00956937">
        <w:rPr>
          <w:rFonts w:hAnsi="Times New Roman" w:cs="Times New Roman"/>
          <w:color w:val="000000"/>
          <w:sz w:val="24"/>
          <w:szCs w:val="24"/>
        </w:rPr>
        <w:t xml:space="preserve"> </w:t>
      </w:r>
      <w:r w:rsidRPr="00956937">
        <w:rPr>
          <w:rFonts w:hAnsi="Times New Roman" w:cs="Times New Roman"/>
          <w:color w:val="000000"/>
          <w:sz w:val="24"/>
          <w:szCs w:val="24"/>
        </w:rPr>
        <w:t>работы</w:t>
      </w:r>
      <w:r w:rsidRPr="00956937">
        <w:rPr>
          <w:rFonts w:hAnsi="Times New Roman" w:cs="Times New Roman"/>
          <w:color w:val="000000"/>
          <w:sz w:val="24"/>
          <w:szCs w:val="24"/>
        </w:rPr>
        <w:t xml:space="preserve"> </w:t>
      </w:r>
      <w:r w:rsidRPr="00956937">
        <w:rPr>
          <w:rFonts w:hAnsi="Times New Roman" w:cs="Times New Roman"/>
          <w:color w:val="000000"/>
          <w:sz w:val="24"/>
          <w:szCs w:val="24"/>
        </w:rPr>
        <w:t>в</w:t>
      </w:r>
      <w:r w:rsidRPr="00956937">
        <w:rPr>
          <w:rFonts w:hAnsi="Times New Roman" w:cs="Times New Roman"/>
          <w:color w:val="000000"/>
          <w:sz w:val="24"/>
          <w:szCs w:val="24"/>
        </w:rPr>
        <w:t xml:space="preserve"> </w:t>
      </w:r>
      <w:r w:rsidRPr="00956937">
        <w:rPr>
          <w:rFonts w:hAnsi="Times New Roman" w:cs="Times New Roman"/>
          <w:color w:val="000000"/>
          <w:sz w:val="24"/>
          <w:szCs w:val="24"/>
        </w:rPr>
        <w:t>системе</w:t>
      </w:r>
      <w:r w:rsidRPr="00956937">
        <w:rPr>
          <w:rFonts w:hAnsi="Times New Roman" w:cs="Times New Roman"/>
          <w:color w:val="000000"/>
          <w:sz w:val="24"/>
          <w:szCs w:val="24"/>
        </w:rPr>
        <w:t xml:space="preserve"> </w:t>
      </w:r>
      <w:r w:rsidRPr="00956937">
        <w:rPr>
          <w:rFonts w:hAnsi="Times New Roman" w:cs="Times New Roman"/>
          <w:color w:val="000000"/>
          <w:sz w:val="24"/>
          <w:szCs w:val="24"/>
        </w:rPr>
        <w:t>образования</w:t>
      </w:r>
      <w:r w:rsidRPr="00956937">
        <w:rPr>
          <w:rFonts w:hAnsi="Times New Roman" w:cs="Times New Roman"/>
          <w:color w:val="000000"/>
          <w:sz w:val="24"/>
          <w:szCs w:val="24"/>
        </w:rPr>
        <w:t>;</w:t>
      </w:r>
    </w:p>
    <w:p w:rsidR="00496E36" w:rsidRPr="00D64747" w:rsidRDefault="00496E36" w:rsidP="00956937">
      <w:pPr>
        <w:ind w:left="426"/>
        <w:jc w:val="both"/>
        <w:rPr>
          <w:rFonts w:hAnsi="Times New Roman" w:cs="Times New Roman"/>
          <w:color w:val="000000"/>
          <w:sz w:val="24"/>
          <w:szCs w:val="24"/>
        </w:rPr>
      </w:pPr>
      <w:r w:rsidRPr="00D64747">
        <w:rPr>
          <w:rFonts w:hAnsi="Times New Roman" w:cs="Times New Roman"/>
          <w:color w:val="000000"/>
          <w:sz w:val="24"/>
          <w:szCs w:val="24"/>
        </w:rPr>
        <w:t>Наряду</w:t>
      </w:r>
      <w:r w:rsidRPr="00D64747">
        <w:rPr>
          <w:rFonts w:hAnsi="Times New Roman" w:cs="Times New Roman"/>
          <w:color w:val="000000"/>
          <w:sz w:val="24"/>
          <w:szCs w:val="24"/>
        </w:rPr>
        <w:t xml:space="preserve"> </w:t>
      </w:r>
      <w:r w:rsidRPr="00D64747">
        <w:rPr>
          <w:rFonts w:hAnsi="Times New Roman" w:cs="Times New Roman"/>
          <w:color w:val="000000"/>
          <w:sz w:val="24"/>
          <w:szCs w:val="24"/>
        </w:rPr>
        <w:t>с качественными</w:t>
      </w:r>
      <w:r w:rsidRPr="00D64747">
        <w:rPr>
          <w:rFonts w:hAnsi="Times New Roman" w:cs="Times New Roman"/>
          <w:color w:val="000000"/>
          <w:sz w:val="24"/>
          <w:szCs w:val="24"/>
        </w:rPr>
        <w:t xml:space="preserve"> </w:t>
      </w:r>
      <w:r w:rsidRPr="00D64747">
        <w:rPr>
          <w:rFonts w:hAnsi="Times New Roman" w:cs="Times New Roman"/>
          <w:color w:val="000000"/>
          <w:sz w:val="24"/>
          <w:szCs w:val="24"/>
        </w:rPr>
        <w:t>показателями</w:t>
      </w:r>
      <w:r w:rsidRPr="00D64747">
        <w:rPr>
          <w:rFonts w:hAnsi="Times New Roman" w:cs="Times New Roman"/>
          <w:color w:val="000000"/>
          <w:sz w:val="24"/>
          <w:szCs w:val="24"/>
        </w:rPr>
        <w:t xml:space="preserve"> </w:t>
      </w:r>
      <w:r w:rsidRPr="00D64747">
        <w:rPr>
          <w:rFonts w:hAnsi="Times New Roman" w:cs="Times New Roman"/>
          <w:color w:val="000000"/>
          <w:sz w:val="24"/>
          <w:szCs w:val="24"/>
        </w:rPr>
        <w:t>развития</w:t>
      </w:r>
      <w:r w:rsidRPr="00D64747">
        <w:rPr>
          <w:rFonts w:hAnsi="Times New Roman" w:cs="Times New Roman"/>
          <w:color w:val="000000"/>
          <w:sz w:val="24"/>
          <w:szCs w:val="24"/>
        </w:rPr>
        <w:t xml:space="preserve"> </w:t>
      </w:r>
      <w:r w:rsidRPr="00D64747">
        <w:rPr>
          <w:rFonts w:hAnsi="Times New Roman" w:cs="Times New Roman"/>
          <w:color w:val="000000"/>
          <w:sz w:val="24"/>
          <w:szCs w:val="24"/>
        </w:rPr>
        <w:t>учреждения</w:t>
      </w:r>
      <w:r w:rsidRPr="00D64747">
        <w:rPr>
          <w:rFonts w:hAnsi="Times New Roman" w:cs="Times New Roman"/>
          <w:color w:val="000000"/>
          <w:sz w:val="24"/>
          <w:szCs w:val="24"/>
        </w:rPr>
        <w:t xml:space="preserve"> </w:t>
      </w:r>
      <w:r w:rsidRPr="00D64747">
        <w:rPr>
          <w:rFonts w:hAnsi="Times New Roman" w:cs="Times New Roman"/>
          <w:color w:val="000000"/>
          <w:sz w:val="24"/>
          <w:szCs w:val="24"/>
        </w:rPr>
        <w:t>отмечаются</w:t>
      </w:r>
      <w:r w:rsidRPr="00D64747">
        <w:rPr>
          <w:rFonts w:hAnsi="Times New Roman" w:cs="Times New Roman"/>
          <w:color w:val="000000"/>
          <w:sz w:val="24"/>
          <w:szCs w:val="24"/>
        </w:rPr>
        <w:t xml:space="preserve"> </w:t>
      </w:r>
      <w:r w:rsidRPr="00D64747">
        <w:rPr>
          <w:rFonts w:hAnsi="Times New Roman" w:cs="Times New Roman"/>
          <w:color w:val="000000"/>
          <w:sz w:val="24"/>
          <w:szCs w:val="24"/>
        </w:rPr>
        <w:t>и некоторые</w:t>
      </w:r>
      <w:r w:rsidRPr="00D64747">
        <w:rPr>
          <w:rFonts w:hAnsi="Times New Roman" w:cs="Times New Roman"/>
          <w:color w:val="000000"/>
          <w:sz w:val="24"/>
          <w:szCs w:val="24"/>
        </w:rPr>
        <w:t xml:space="preserve"> </w:t>
      </w:r>
      <w:r w:rsidRPr="00D64747">
        <w:rPr>
          <w:rFonts w:hAnsi="Times New Roman" w:cs="Times New Roman"/>
          <w:color w:val="000000"/>
          <w:sz w:val="24"/>
          <w:szCs w:val="24"/>
        </w:rPr>
        <w:t>проблемы</w:t>
      </w:r>
      <w:r w:rsidRPr="00D64747">
        <w:rPr>
          <w:rFonts w:hAnsi="Times New Roman" w:cs="Times New Roman"/>
          <w:color w:val="000000"/>
          <w:sz w:val="24"/>
          <w:szCs w:val="24"/>
        </w:rPr>
        <w:t>:</w:t>
      </w:r>
    </w:p>
    <w:p w:rsidR="00496E36" w:rsidRPr="00956937" w:rsidRDefault="00496E36" w:rsidP="00956937">
      <w:pPr>
        <w:pStyle w:val="a5"/>
        <w:numPr>
          <w:ilvl w:val="0"/>
          <w:numId w:val="32"/>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требуется</w:t>
      </w:r>
      <w:r w:rsidRPr="00956937">
        <w:rPr>
          <w:rFonts w:hAnsi="Times New Roman" w:cs="Times New Roman"/>
          <w:color w:val="000000"/>
          <w:sz w:val="24"/>
          <w:szCs w:val="24"/>
        </w:rPr>
        <w:t xml:space="preserve"> </w:t>
      </w:r>
      <w:r w:rsidRPr="00956937">
        <w:rPr>
          <w:rFonts w:hAnsi="Times New Roman" w:cs="Times New Roman"/>
          <w:color w:val="000000"/>
          <w:sz w:val="24"/>
          <w:szCs w:val="24"/>
        </w:rPr>
        <w:t>улучшение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условий</w:t>
      </w:r>
      <w:r w:rsidRPr="00956937">
        <w:rPr>
          <w:rFonts w:hAnsi="Times New Roman" w:cs="Times New Roman"/>
          <w:color w:val="000000"/>
          <w:sz w:val="24"/>
          <w:szCs w:val="24"/>
        </w:rPr>
        <w:t xml:space="preserve"> </w:t>
      </w:r>
      <w:r w:rsidRPr="00956937">
        <w:rPr>
          <w:rFonts w:hAnsi="Times New Roman" w:cs="Times New Roman"/>
          <w:color w:val="000000"/>
          <w:sz w:val="24"/>
          <w:szCs w:val="24"/>
        </w:rPr>
        <w:t>для</w:t>
      </w:r>
      <w:r w:rsidRPr="00956937">
        <w:rPr>
          <w:rFonts w:hAnsi="Times New Roman" w:cs="Times New Roman"/>
          <w:color w:val="000000"/>
          <w:sz w:val="24"/>
          <w:szCs w:val="24"/>
        </w:rPr>
        <w:t xml:space="preserve"> </w:t>
      </w:r>
      <w:r w:rsidRPr="00956937">
        <w:rPr>
          <w:rFonts w:hAnsi="Times New Roman" w:cs="Times New Roman"/>
          <w:color w:val="000000"/>
          <w:sz w:val="24"/>
          <w:szCs w:val="24"/>
        </w:rPr>
        <w:t>организации</w:t>
      </w:r>
      <w:r w:rsidRPr="00956937">
        <w:rPr>
          <w:rFonts w:hAnsi="Times New Roman" w:cs="Times New Roman"/>
          <w:color w:val="000000"/>
          <w:sz w:val="24"/>
          <w:szCs w:val="24"/>
        </w:rPr>
        <w:t xml:space="preserve"> </w:t>
      </w:r>
      <w:r w:rsidRPr="00956937">
        <w:rPr>
          <w:rFonts w:hAnsi="Times New Roman" w:cs="Times New Roman"/>
          <w:color w:val="000000"/>
          <w:sz w:val="24"/>
          <w:szCs w:val="24"/>
        </w:rPr>
        <w:t>прогулок</w:t>
      </w:r>
      <w:r w:rsidRPr="00956937">
        <w:rPr>
          <w:rFonts w:hAnsi="Times New Roman" w:cs="Times New Roman"/>
          <w:color w:val="000000"/>
          <w:sz w:val="24"/>
          <w:szCs w:val="24"/>
        </w:rPr>
        <w:t xml:space="preserve"> </w:t>
      </w:r>
      <w:r w:rsidRPr="00956937">
        <w:rPr>
          <w:rFonts w:hAnsi="Times New Roman" w:cs="Times New Roman"/>
          <w:color w:val="000000"/>
          <w:sz w:val="24"/>
          <w:szCs w:val="24"/>
        </w:rPr>
        <w:t>детей</w:t>
      </w:r>
      <w:r w:rsidRPr="00956937">
        <w:rPr>
          <w:rFonts w:hAnsi="Times New Roman" w:cs="Times New Roman"/>
          <w:color w:val="000000"/>
          <w:sz w:val="24"/>
          <w:szCs w:val="24"/>
        </w:rPr>
        <w:t xml:space="preserve"> (</w:t>
      </w:r>
      <w:r w:rsidRPr="00956937">
        <w:rPr>
          <w:rFonts w:hAnsi="Times New Roman" w:cs="Times New Roman"/>
          <w:color w:val="000000"/>
          <w:sz w:val="24"/>
          <w:szCs w:val="24"/>
        </w:rPr>
        <w:t>оборудование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прогулочных</w:t>
      </w:r>
      <w:r w:rsidRPr="00956937">
        <w:rPr>
          <w:rFonts w:hAnsi="Times New Roman" w:cs="Times New Roman"/>
          <w:color w:val="000000"/>
          <w:sz w:val="24"/>
          <w:szCs w:val="24"/>
        </w:rPr>
        <w:t xml:space="preserve"> </w:t>
      </w:r>
      <w:r w:rsidRPr="00956937">
        <w:rPr>
          <w:rFonts w:hAnsi="Times New Roman" w:cs="Times New Roman"/>
          <w:color w:val="000000"/>
          <w:sz w:val="24"/>
          <w:szCs w:val="24"/>
        </w:rPr>
        <w:t>участков</w:t>
      </w:r>
      <w:r w:rsidRPr="00956937">
        <w:rPr>
          <w:rFonts w:hAnsi="Times New Roman" w:cs="Times New Roman"/>
          <w:color w:val="000000"/>
          <w:sz w:val="24"/>
          <w:szCs w:val="24"/>
        </w:rPr>
        <w:t xml:space="preserve"> </w:t>
      </w:r>
      <w:r w:rsidRPr="00956937">
        <w:rPr>
          <w:rFonts w:hAnsi="Times New Roman" w:cs="Times New Roman"/>
          <w:color w:val="000000"/>
          <w:sz w:val="24"/>
          <w:szCs w:val="24"/>
        </w:rPr>
        <w:t>в соответствии</w:t>
      </w:r>
      <w:r w:rsidRPr="00956937">
        <w:rPr>
          <w:rFonts w:hAnsi="Times New Roman" w:cs="Times New Roman"/>
          <w:color w:val="000000"/>
          <w:sz w:val="24"/>
          <w:szCs w:val="24"/>
        </w:rPr>
        <w:t xml:space="preserve"> </w:t>
      </w:r>
      <w:r w:rsidRPr="00956937">
        <w:rPr>
          <w:rFonts w:hAnsi="Times New Roman" w:cs="Times New Roman"/>
          <w:color w:val="000000"/>
          <w:sz w:val="24"/>
          <w:szCs w:val="24"/>
        </w:rPr>
        <w:t>с требованиями</w:t>
      </w:r>
      <w:r w:rsidRPr="00956937">
        <w:rPr>
          <w:rFonts w:hAnsi="Times New Roman" w:cs="Times New Roman"/>
          <w:color w:val="000000"/>
          <w:sz w:val="24"/>
          <w:szCs w:val="24"/>
        </w:rPr>
        <w:t xml:space="preserve"> </w:t>
      </w:r>
      <w:r w:rsidRPr="00956937">
        <w:rPr>
          <w:rFonts w:hAnsi="Times New Roman" w:cs="Times New Roman"/>
          <w:color w:val="000000"/>
          <w:sz w:val="24"/>
          <w:szCs w:val="24"/>
        </w:rPr>
        <w:t>СанПиН</w:t>
      </w:r>
      <w:r w:rsidRPr="00956937">
        <w:rPr>
          <w:rFonts w:hAnsi="Times New Roman" w:cs="Times New Roman"/>
          <w:color w:val="000000"/>
          <w:sz w:val="24"/>
          <w:szCs w:val="24"/>
        </w:rPr>
        <w:t>);</w:t>
      </w:r>
    </w:p>
    <w:p w:rsidR="00496E36" w:rsidRPr="00956937" w:rsidRDefault="00496E36" w:rsidP="00956937">
      <w:pPr>
        <w:pStyle w:val="a5"/>
        <w:numPr>
          <w:ilvl w:val="0"/>
          <w:numId w:val="32"/>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требуется</w:t>
      </w:r>
      <w:r w:rsidRPr="00956937">
        <w:rPr>
          <w:rFonts w:hAnsi="Times New Roman" w:cs="Times New Roman"/>
          <w:color w:val="000000"/>
          <w:sz w:val="24"/>
          <w:szCs w:val="24"/>
        </w:rPr>
        <w:t xml:space="preserve"> </w:t>
      </w:r>
      <w:r w:rsidRPr="00956937">
        <w:rPr>
          <w:rFonts w:hAnsi="Times New Roman" w:cs="Times New Roman"/>
          <w:color w:val="000000"/>
          <w:sz w:val="24"/>
          <w:szCs w:val="24"/>
        </w:rPr>
        <w:t>улучшение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материально</w:t>
      </w:r>
      <w:r w:rsidRPr="00956937">
        <w:rPr>
          <w:rFonts w:hAnsi="Times New Roman" w:cs="Times New Roman"/>
          <w:color w:val="000000"/>
          <w:sz w:val="24"/>
          <w:szCs w:val="24"/>
        </w:rPr>
        <w:t>-</w:t>
      </w:r>
      <w:r w:rsidRPr="00956937">
        <w:rPr>
          <w:rFonts w:hAnsi="Times New Roman" w:cs="Times New Roman"/>
          <w:color w:val="000000"/>
          <w:sz w:val="24"/>
          <w:szCs w:val="24"/>
        </w:rPr>
        <w:t>технического</w:t>
      </w:r>
      <w:r w:rsidRPr="00956937">
        <w:rPr>
          <w:rFonts w:hAnsi="Times New Roman" w:cs="Times New Roman"/>
          <w:color w:val="000000"/>
          <w:sz w:val="24"/>
          <w:szCs w:val="24"/>
        </w:rPr>
        <w:t xml:space="preserve"> </w:t>
      </w:r>
      <w:r w:rsidRPr="00956937">
        <w:rPr>
          <w:rFonts w:hAnsi="Times New Roman" w:cs="Times New Roman"/>
          <w:color w:val="000000"/>
          <w:sz w:val="24"/>
          <w:szCs w:val="24"/>
        </w:rPr>
        <w:t>оснащения</w:t>
      </w:r>
      <w:r w:rsidRPr="00956937">
        <w:rPr>
          <w:rFonts w:hAnsi="Times New Roman" w:cs="Times New Roman"/>
          <w:color w:val="000000"/>
          <w:sz w:val="24"/>
          <w:szCs w:val="24"/>
        </w:rPr>
        <w:t xml:space="preserve"> </w:t>
      </w:r>
      <w:r w:rsidRPr="00956937">
        <w:rPr>
          <w:rFonts w:hAnsi="Times New Roman" w:cs="Times New Roman"/>
          <w:color w:val="000000"/>
          <w:sz w:val="24"/>
          <w:szCs w:val="24"/>
        </w:rPr>
        <w:t>образовательного</w:t>
      </w:r>
      <w:r w:rsidRPr="00956937">
        <w:rPr>
          <w:rFonts w:hAnsi="Times New Roman" w:cs="Times New Roman"/>
          <w:color w:val="000000"/>
          <w:sz w:val="24"/>
          <w:szCs w:val="24"/>
        </w:rPr>
        <w:t xml:space="preserve"> </w:t>
      </w:r>
      <w:r w:rsidRPr="00956937">
        <w:rPr>
          <w:rFonts w:hAnsi="Times New Roman" w:cs="Times New Roman"/>
          <w:color w:val="000000"/>
          <w:sz w:val="24"/>
          <w:szCs w:val="24"/>
        </w:rPr>
        <w:t>процесса</w:t>
      </w:r>
      <w:r w:rsidRPr="00956937">
        <w:rPr>
          <w:rFonts w:hAnsi="Times New Roman" w:cs="Times New Roman"/>
          <w:color w:val="000000"/>
          <w:sz w:val="24"/>
          <w:szCs w:val="24"/>
        </w:rPr>
        <w:t xml:space="preserve">: </w:t>
      </w:r>
      <w:r w:rsidRPr="00956937">
        <w:rPr>
          <w:rFonts w:hAnsi="Times New Roman" w:cs="Times New Roman"/>
          <w:color w:val="000000"/>
          <w:sz w:val="24"/>
          <w:szCs w:val="24"/>
        </w:rPr>
        <w:t>обеспечение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каждого</w:t>
      </w:r>
      <w:r w:rsidRPr="00956937">
        <w:rPr>
          <w:rFonts w:hAnsi="Times New Roman" w:cs="Times New Roman"/>
          <w:color w:val="000000"/>
          <w:sz w:val="24"/>
          <w:szCs w:val="24"/>
        </w:rPr>
        <w:t xml:space="preserve"> </w:t>
      </w:r>
      <w:r w:rsidRPr="00956937">
        <w:rPr>
          <w:rFonts w:hAnsi="Times New Roman" w:cs="Times New Roman"/>
          <w:color w:val="000000"/>
          <w:sz w:val="24"/>
          <w:szCs w:val="24"/>
        </w:rPr>
        <w:t>педагога</w:t>
      </w:r>
      <w:r w:rsidRPr="00956937">
        <w:rPr>
          <w:rFonts w:hAnsi="Times New Roman" w:cs="Times New Roman"/>
          <w:color w:val="000000"/>
          <w:sz w:val="24"/>
          <w:szCs w:val="24"/>
        </w:rPr>
        <w:t xml:space="preserve"> </w:t>
      </w:r>
      <w:r w:rsidRPr="00956937">
        <w:rPr>
          <w:rFonts w:hAnsi="Times New Roman" w:cs="Times New Roman"/>
          <w:color w:val="000000"/>
          <w:sz w:val="24"/>
          <w:szCs w:val="24"/>
        </w:rPr>
        <w:t>рабочим</w:t>
      </w:r>
      <w:r w:rsidRPr="00956937">
        <w:rPr>
          <w:rFonts w:hAnsi="Times New Roman" w:cs="Times New Roman"/>
          <w:color w:val="000000"/>
          <w:sz w:val="24"/>
          <w:szCs w:val="24"/>
        </w:rPr>
        <w:t xml:space="preserve"> </w:t>
      </w:r>
      <w:r w:rsidRPr="00956937">
        <w:rPr>
          <w:rFonts w:hAnsi="Times New Roman" w:cs="Times New Roman"/>
          <w:color w:val="000000"/>
          <w:sz w:val="24"/>
          <w:szCs w:val="24"/>
        </w:rPr>
        <w:t>местом</w:t>
      </w:r>
      <w:r w:rsidRPr="00956937">
        <w:rPr>
          <w:rFonts w:hAnsi="Times New Roman" w:cs="Times New Roman"/>
          <w:color w:val="000000"/>
          <w:sz w:val="24"/>
          <w:szCs w:val="24"/>
        </w:rPr>
        <w:t xml:space="preserve">, </w:t>
      </w:r>
      <w:r w:rsidRPr="00956937">
        <w:rPr>
          <w:rFonts w:hAnsi="Times New Roman" w:cs="Times New Roman"/>
          <w:color w:val="000000"/>
          <w:sz w:val="24"/>
          <w:szCs w:val="24"/>
        </w:rPr>
        <w:t>оснащенным</w:t>
      </w:r>
      <w:r w:rsidRPr="00956937">
        <w:rPr>
          <w:rFonts w:hAnsi="Times New Roman" w:cs="Times New Roman"/>
          <w:color w:val="000000"/>
          <w:sz w:val="24"/>
          <w:szCs w:val="24"/>
        </w:rPr>
        <w:t xml:space="preserve"> </w:t>
      </w:r>
      <w:r w:rsidRPr="00956937">
        <w:rPr>
          <w:rFonts w:hAnsi="Times New Roman" w:cs="Times New Roman"/>
          <w:color w:val="000000"/>
          <w:sz w:val="24"/>
          <w:szCs w:val="24"/>
        </w:rPr>
        <w:t>ИКТ</w:t>
      </w:r>
      <w:r w:rsidRPr="00956937">
        <w:rPr>
          <w:rFonts w:hAnsi="Times New Roman" w:cs="Times New Roman"/>
          <w:color w:val="000000"/>
          <w:sz w:val="24"/>
          <w:szCs w:val="24"/>
        </w:rPr>
        <w:t>-</w:t>
      </w:r>
      <w:r w:rsidRPr="00956937">
        <w:rPr>
          <w:rFonts w:hAnsi="Times New Roman" w:cs="Times New Roman"/>
          <w:color w:val="000000"/>
          <w:sz w:val="24"/>
          <w:szCs w:val="24"/>
        </w:rPr>
        <w:t>технологиями</w:t>
      </w:r>
      <w:r w:rsidRPr="00956937">
        <w:rPr>
          <w:rFonts w:hAnsi="Times New Roman" w:cs="Times New Roman"/>
          <w:color w:val="000000"/>
          <w:sz w:val="24"/>
          <w:szCs w:val="24"/>
        </w:rPr>
        <w:t xml:space="preserve">, </w:t>
      </w:r>
      <w:r w:rsidRPr="00956937">
        <w:rPr>
          <w:rFonts w:hAnsi="Times New Roman" w:cs="Times New Roman"/>
          <w:color w:val="000000"/>
          <w:sz w:val="24"/>
          <w:szCs w:val="24"/>
        </w:rPr>
        <w:t>методическими</w:t>
      </w:r>
      <w:r w:rsidRPr="00956937">
        <w:rPr>
          <w:rFonts w:hAnsi="Times New Roman" w:cs="Times New Roman"/>
          <w:color w:val="000000"/>
          <w:sz w:val="24"/>
          <w:szCs w:val="24"/>
        </w:rPr>
        <w:t xml:space="preserve"> </w:t>
      </w:r>
      <w:r w:rsidRPr="00956937">
        <w:rPr>
          <w:rFonts w:hAnsi="Times New Roman" w:cs="Times New Roman"/>
          <w:color w:val="000000"/>
          <w:sz w:val="24"/>
          <w:szCs w:val="24"/>
        </w:rPr>
        <w:t>пособиями</w:t>
      </w:r>
      <w:r w:rsidRPr="00956937">
        <w:rPr>
          <w:rFonts w:hAnsi="Times New Roman" w:cs="Times New Roman"/>
          <w:color w:val="000000"/>
          <w:sz w:val="24"/>
          <w:szCs w:val="24"/>
        </w:rPr>
        <w:t xml:space="preserve"> </w:t>
      </w:r>
      <w:r w:rsidRPr="00956937">
        <w:rPr>
          <w:rFonts w:hAnsi="Times New Roman" w:cs="Times New Roman"/>
          <w:color w:val="000000"/>
          <w:sz w:val="24"/>
          <w:szCs w:val="24"/>
        </w:rPr>
        <w:t>в соответствии</w:t>
      </w:r>
      <w:r w:rsidRPr="00956937">
        <w:rPr>
          <w:rFonts w:hAnsi="Times New Roman" w:cs="Times New Roman"/>
          <w:color w:val="000000"/>
          <w:sz w:val="24"/>
          <w:szCs w:val="24"/>
        </w:rPr>
        <w:t xml:space="preserve"> </w:t>
      </w:r>
      <w:r w:rsidRPr="00956937">
        <w:rPr>
          <w:rFonts w:hAnsi="Times New Roman" w:cs="Times New Roman"/>
          <w:color w:val="000000"/>
          <w:sz w:val="24"/>
          <w:szCs w:val="24"/>
        </w:rPr>
        <w:t>с</w:t>
      </w:r>
      <w:r w:rsidR="006B2986" w:rsidRPr="00956937">
        <w:rPr>
          <w:rFonts w:hAnsi="Times New Roman" w:cs="Times New Roman"/>
          <w:color w:val="000000"/>
          <w:sz w:val="24"/>
          <w:szCs w:val="24"/>
        </w:rPr>
        <w:t xml:space="preserve"> </w:t>
      </w:r>
      <w:r w:rsidR="006B2986" w:rsidRPr="00956937">
        <w:rPr>
          <w:rFonts w:hAnsi="Times New Roman" w:cs="Times New Roman"/>
          <w:color w:val="000000"/>
          <w:sz w:val="24"/>
          <w:szCs w:val="24"/>
        </w:rPr>
        <w:t>ФОП</w:t>
      </w:r>
      <w:r w:rsidR="006B2986" w:rsidRPr="00956937">
        <w:rPr>
          <w:rFonts w:hAnsi="Times New Roman" w:cs="Times New Roman"/>
          <w:color w:val="000000"/>
          <w:sz w:val="24"/>
          <w:szCs w:val="24"/>
        </w:rPr>
        <w:t xml:space="preserve"> </w:t>
      </w:r>
      <w:r w:rsidR="006B2986" w:rsidRPr="00956937">
        <w:rPr>
          <w:rFonts w:hAnsi="Times New Roman" w:cs="Times New Roman"/>
          <w:color w:val="000000"/>
          <w:sz w:val="24"/>
          <w:szCs w:val="24"/>
        </w:rPr>
        <w:t>ДО</w:t>
      </w:r>
      <w:r w:rsidR="006B2986" w:rsidRPr="00956937">
        <w:rPr>
          <w:rFonts w:hAnsi="Times New Roman" w:cs="Times New Roman"/>
          <w:color w:val="000000"/>
          <w:sz w:val="24"/>
          <w:szCs w:val="24"/>
        </w:rPr>
        <w:t xml:space="preserve"> </w:t>
      </w:r>
      <w:proofErr w:type="gramStart"/>
      <w:r w:rsidR="006B2986" w:rsidRPr="00956937">
        <w:rPr>
          <w:rFonts w:hAnsi="Times New Roman" w:cs="Times New Roman"/>
          <w:color w:val="000000"/>
          <w:sz w:val="24"/>
          <w:szCs w:val="24"/>
        </w:rPr>
        <w:t>и</w:t>
      </w:r>
      <w:r w:rsidR="006B2986" w:rsidRPr="00956937">
        <w:rPr>
          <w:rFonts w:hAnsi="Times New Roman" w:cs="Times New Roman"/>
          <w:color w:val="000000"/>
          <w:sz w:val="24"/>
          <w:szCs w:val="24"/>
        </w:rPr>
        <w:t xml:space="preserve"> </w:t>
      </w:r>
      <w:r w:rsidRPr="00956937">
        <w:rPr>
          <w:rFonts w:hAnsi="Times New Roman" w:cs="Times New Roman"/>
          <w:color w:val="000000"/>
          <w:sz w:val="24"/>
          <w:szCs w:val="24"/>
        </w:rPr>
        <w:t> ФГОС</w:t>
      </w:r>
      <w:proofErr w:type="gramEnd"/>
      <w:r w:rsidRPr="00956937">
        <w:rPr>
          <w:rFonts w:hAnsi="Times New Roman" w:cs="Times New Roman"/>
          <w:color w:val="000000"/>
          <w:sz w:val="24"/>
          <w:szCs w:val="24"/>
        </w:rPr>
        <w:t xml:space="preserve"> </w:t>
      </w:r>
      <w:r w:rsidRPr="00956937">
        <w:rPr>
          <w:rFonts w:hAnsi="Times New Roman" w:cs="Times New Roman"/>
          <w:color w:val="000000"/>
          <w:sz w:val="24"/>
          <w:szCs w:val="24"/>
        </w:rPr>
        <w:t>ДО</w:t>
      </w:r>
      <w:r w:rsidR="006B2986" w:rsidRPr="00956937">
        <w:rPr>
          <w:rFonts w:hAnsi="Times New Roman" w:cs="Times New Roman"/>
          <w:color w:val="000000"/>
          <w:sz w:val="24"/>
          <w:szCs w:val="24"/>
        </w:rPr>
        <w:t xml:space="preserve"> </w:t>
      </w:r>
      <w:r w:rsidR="006B2986" w:rsidRPr="00956937">
        <w:rPr>
          <w:rFonts w:hAnsi="Times New Roman" w:cs="Times New Roman"/>
          <w:color w:val="000000"/>
          <w:sz w:val="24"/>
          <w:szCs w:val="24"/>
        </w:rPr>
        <w:t>электронными</w:t>
      </w:r>
      <w:r w:rsidR="006B2986" w:rsidRPr="00956937">
        <w:rPr>
          <w:rFonts w:hAnsi="Times New Roman" w:cs="Times New Roman"/>
          <w:color w:val="000000"/>
          <w:sz w:val="24"/>
          <w:szCs w:val="24"/>
        </w:rPr>
        <w:t xml:space="preserve">  </w:t>
      </w:r>
      <w:r w:rsidR="006B2986" w:rsidRPr="00956937">
        <w:rPr>
          <w:rFonts w:hAnsi="Times New Roman" w:cs="Times New Roman"/>
          <w:color w:val="000000"/>
          <w:sz w:val="24"/>
          <w:szCs w:val="24"/>
        </w:rPr>
        <w:t>журналами</w:t>
      </w:r>
      <w:r w:rsidR="006B2986" w:rsidRPr="00956937">
        <w:rPr>
          <w:rFonts w:hAnsi="Times New Roman" w:cs="Times New Roman"/>
          <w:color w:val="000000"/>
          <w:sz w:val="24"/>
          <w:szCs w:val="24"/>
        </w:rPr>
        <w:t xml:space="preserve"> </w:t>
      </w:r>
      <w:r w:rsidR="006B2986" w:rsidRPr="00956937">
        <w:rPr>
          <w:rFonts w:hAnsi="Times New Roman" w:cs="Times New Roman"/>
          <w:color w:val="000000"/>
          <w:sz w:val="24"/>
          <w:szCs w:val="24"/>
        </w:rPr>
        <w:t>и</w:t>
      </w:r>
      <w:r w:rsidR="006B2986" w:rsidRPr="00956937">
        <w:rPr>
          <w:rFonts w:hAnsi="Times New Roman" w:cs="Times New Roman"/>
          <w:color w:val="000000"/>
          <w:sz w:val="24"/>
          <w:szCs w:val="24"/>
        </w:rPr>
        <w:t xml:space="preserve"> </w:t>
      </w:r>
      <w:r w:rsidR="006B2986" w:rsidRPr="00956937">
        <w:rPr>
          <w:rFonts w:hAnsi="Times New Roman" w:cs="Times New Roman"/>
          <w:color w:val="000000"/>
          <w:sz w:val="24"/>
          <w:szCs w:val="24"/>
        </w:rPr>
        <w:t>пособиями</w:t>
      </w:r>
    </w:p>
    <w:p w:rsidR="00496E36" w:rsidRPr="00D64747" w:rsidRDefault="00496E36" w:rsidP="00956937">
      <w:pPr>
        <w:tabs>
          <w:tab w:val="left" w:pos="284"/>
        </w:tabs>
        <w:ind w:left="284"/>
        <w:jc w:val="both"/>
        <w:rPr>
          <w:rFonts w:hAnsi="Times New Roman" w:cs="Times New Roman"/>
          <w:color w:val="000000"/>
          <w:sz w:val="24"/>
          <w:szCs w:val="24"/>
        </w:rPr>
      </w:pPr>
      <w:r w:rsidRPr="00D64747">
        <w:rPr>
          <w:rFonts w:hAnsi="Times New Roman" w:cs="Times New Roman"/>
          <w:color w:val="000000"/>
          <w:sz w:val="24"/>
          <w:szCs w:val="24"/>
        </w:rPr>
        <w:lastRenderedPageBreak/>
        <w:t>На </w:t>
      </w:r>
      <w:r w:rsidRPr="00D64747">
        <w:rPr>
          <w:rFonts w:hAnsi="Times New Roman" w:cs="Times New Roman"/>
          <w:color w:val="000000"/>
          <w:sz w:val="24"/>
          <w:szCs w:val="24"/>
        </w:rPr>
        <w:t>2023/24</w:t>
      </w:r>
      <w:r w:rsidRPr="00D64747">
        <w:rPr>
          <w:rFonts w:hAnsi="Times New Roman" w:cs="Times New Roman"/>
          <w:color w:val="000000"/>
          <w:sz w:val="24"/>
          <w:szCs w:val="24"/>
        </w:rPr>
        <w:t> учебный</w:t>
      </w:r>
      <w:r w:rsidRPr="00D64747">
        <w:rPr>
          <w:rFonts w:hAnsi="Times New Roman" w:cs="Times New Roman"/>
          <w:color w:val="000000"/>
          <w:sz w:val="24"/>
          <w:szCs w:val="24"/>
        </w:rPr>
        <w:t xml:space="preserve"> </w:t>
      </w:r>
      <w:r w:rsidRPr="00D64747">
        <w:rPr>
          <w:rFonts w:hAnsi="Times New Roman" w:cs="Times New Roman"/>
          <w:color w:val="000000"/>
          <w:sz w:val="24"/>
          <w:szCs w:val="24"/>
        </w:rPr>
        <w:t>год</w:t>
      </w:r>
      <w:r w:rsidRPr="00D64747">
        <w:rPr>
          <w:rFonts w:hAnsi="Times New Roman" w:cs="Times New Roman"/>
          <w:color w:val="000000"/>
          <w:sz w:val="24"/>
          <w:szCs w:val="24"/>
        </w:rPr>
        <w:t xml:space="preserve"> </w:t>
      </w:r>
      <w:r w:rsidRPr="00D64747">
        <w:rPr>
          <w:rFonts w:hAnsi="Times New Roman" w:cs="Times New Roman"/>
          <w:color w:val="000000"/>
          <w:sz w:val="24"/>
          <w:szCs w:val="24"/>
        </w:rPr>
        <w:t>исходя</w:t>
      </w:r>
      <w:r w:rsidRPr="00D64747">
        <w:rPr>
          <w:rFonts w:hAnsi="Times New Roman" w:cs="Times New Roman"/>
          <w:color w:val="000000"/>
          <w:sz w:val="24"/>
          <w:szCs w:val="24"/>
        </w:rPr>
        <w:t xml:space="preserve"> </w:t>
      </w:r>
      <w:r w:rsidRPr="00D64747">
        <w:rPr>
          <w:rFonts w:hAnsi="Times New Roman" w:cs="Times New Roman"/>
          <w:color w:val="000000"/>
          <w:sz w:val="24"/>
          <w:szCs w:val="24"/>
        </w:rPr>
        <w:t>из проблем</w:t>
      </w:r>
      <w:r w:rsidRPr="00D64747">
        <w:rPr>
          <w:rFonts w:hAnsi="Times New Roman" w:cs="Times New Roman"/>
          <w:color w:val="000000"/>
          <w:sz w:val="24"/>
          <w:szCs w:val="24"/>
        </w:rPr>
        <w:t xml:space="preserve">, </w:t>
      </w:r>
      <w:r w:rsidRPr="00D64747">
        <w:rPr>
          <w:rFonts w:hAnsi="Times New Roman" w:cs="Times New Roman"/>
          <w:color w:val="000000"/>
          <w:sz w:val="24"/>
          <w:szCs w:val="24"/>
        </w:rPr>
        <w:t>которые</w:t>
      </w:r>
      <w:r w:rsidRPr="00D64747">
        <w:rPr>
          <w:rFonts w:hAnsi="Times New Roman" w:cs="Times New Roman"/>
          <w:color w:val="000000"/>
          <w:sz w:val="24"/>
          <w:szCs w:val="24"/>
        </w:rPr>
        <w:t xml:space="preserve"> </w:t>
      </w:r>
      <w:r w:rsidRPr="00D64747">
        <w:rPr>
          <w:rFonts w:hAnsi="Times New Roman" w:cs="Times New Roman"/>
          <w:color w:val="000000"/>
          <w:sz w:val="24"/>
          <w:szCs w:val="24"/>
        </w:rPr>
        <w:t>выявили</w:t>
      </w:r>
      <w:r w:rsidRPr="00D64747">
        <w:rPr>
          <w:rFonts w:hAnsi="Times New Roman" w:cs="Times New Roman"/>
          <w:color w:val="000000"/>
          <w:sz w:val="24"/>
          <w:szCs w:val="24"/>
        </w:rPr>
        <w:t xml:space="preserve"> </w:t>
      </w:r>
      <w:r w:rsidRPr="00D64747">
        <w:rPr>
          <w:rFonts w:hAnsi="Times New Roman" w:cs="Times New Roman"/>
          <w:color w:val="000000"/>
          <w:sz w:val="24"/>
          <w:szCs w:val="24"/>
        </w:rPr>
        <w:t>в ходе</w:t>
      </w:r>
      <w:r w:rsidRPr="00D64747">
        <w:rPr>
          <w:rFonts w:hAnsi="Times New Roman" w:cs="Times New Roman"/>
          <w:color w:val="000000"/>
          <w:sz w:val="24"/>
          <w:szCs w:val="24"/>
        </w:rPr>
        <w:t xml:space="preserve"> </w:t>
      </w:r>
      <w:r w:rsidRPr="00D64747">
        <w:rPr>
          <w:rFonts w:hAnsi="Times New Roman" w:cs="Times New Roman"/>
          <w:color w:val="000000"/>
          <w:sz w:val="24"/>
          <w:szCs w:val="24"/>
        </w:rPr>
        <w:t>анализа</w:t>
      </w:r>
      <w:r w:rsidRPr="00D64747">
        <w:rPr>
          <w:rFonts w:hAnsi="Times New Roman" w:cs="Times New Roman"/>
          <w:color w:val="000000"/>
          <w:sz w:val="24"/>
          <w:szCs w:val="24"/>
        </w:rPr>
        <w:t xml:space="preserve">, </w:t>
      </w:r>
      <w:r w:rsidRPr="00D64747">
        <w:rPr>
          <w:rFonts w:hAnsi="Times New Roman" w:cs="Times New Roman"/>
          <w:color w:val="000000"/>
          <w:sz w:val="24"/>
          <w:szCs w:val="24"/>
        </w:rPr>
        <w:t>спроектировали</w:t>
      </w:r>
      <w:r w:rsidRPr="00D64747">
        <w:rPr>
          <w:rFonts w:hAnsi="Times New Roman" w:cs="Times New Roman"/>
          <w:color w:val="000000"/>
          <w:sz w:val="24"/>
          <w:szCs w:val="24"/>
        </w:rPr>
        <w:t xml:space="preserve"> </w:t>
      </w:r>
      <w:r w:rsidRPr="00D64747">
        <w:rPr>
          <w:rFonts w:hAnsi="Times New Roman" w:cs="Times New Roman"/>
          <w:color w:val="000000"/>
          <w:sz w:val="24"/>
          <w:szCs w:val="24"/>
        </w:rPr>
        <w:t>задачи</w:t>
      </w:r>
      <w:r w:rsidRPr="00D64747">
        <w:rPr>
          <w:rFonts w:hAnsi="Times New Roman" w:cs="Times New Roman"/>
          <w:color w:val="000000"/>
          <w:sz w:val="24"/>
          <w:szCs w:val="24"/>
        </w:rPr>
        <w:t xml:space="preserve"> </w:t>
      </w:r>
      <w:r w:rsidRPr="00D64747">
        <w:rPr>
          <w:rFonts w:hAnsi="Times New Roman" w:cs="Times New Roman"/>
          <w:color w:val="000000"/>
          <w:sz w:val="24"/>
          <w:szCs w:val="24"/>
        </w:rPr>
        <w:t>образовательной</w:t>
      </w:r>
      <w:r w:rsidRPr="00D64747">
        <w:rPr>
          <w:rFonts w:hAnsi="Times New Roman" w:cs="Times New Roman"/>
          <w:color w:val="000000"/>
          <w:sz w:val="24"/>
          <w:szCs w:val="24"/>
        </w:rPr>
        <w:t xml:space="preserve"> </w:t>
      </w:r>
      <w:r w:rsidRPr="00D64747">
        <w:rPr>
          <w:rFonts w:hAnsi="Times New Roman" w:cs="Times New Roman"/>
          <w:color w:val="000000"/>
          <w:sz w:val="24"/>
          <w:szCs w:val="24"/>
        </w:rPr>
        <w:t>деятельности</w:t>
      </w:r>
      <w:r w:rsidRPr="00D64747">
        <w:rPr>
          <w:rFonts w:hAnsi="Times New Roman" w:cs="Times New Roman"/>
          <w:color w:val="000000"/>
          <w:sz w:val="24"/>
          <w:szCs w:val="24"/>
        </w:rPr>
        <w:t xml:space="preserve"> </w:t>
      </w:r>
      <w:r w:rsidRPr="00D64747">
        <w:rPr>
          <w:rFonts w:hAnsi="Times New Roman" w:cs="Times New Roman"/>
          <w:color w:val="000000"/>
          <w:sz w:val="24"/>
          <w:szCs w:val="24"/>
        </w:rPr>
        <w:t>на новый</w:t>
      </w:r>
      <w:r w:rsidRPr="00D64747">
        <w:rPr>
          <w:rFonts w:hAnsi="Times New Roman" w:cs="Times New Roman"/>
          <w:color w:val="000000"/>
          <w:sz w:val="24"/>
          <w:szCs w:val="24"/>
        </w:rPr>
        <w:t xml:space="preserve"> </w:t>
      </w:r>
      <w:r w:rsidRPr="00D64747">
        <w:rPr>
          <w:rFonts w:hAnsi="Times New Roman" w:cs="Times New Roman"/>
          <w:color w:val="000000"/>
          <w:sz w:val="24"/>
          <w:szCs w:val="24"/>
        </w:rPr>
        <w:t>учебный</w:t>
      </w:r>
      <w:r w:rsidRPr="00D64747">
        <w:rPr>
          <w:rFonts w:hAnsi="Times New Roman" w:cs="Times New Roman"/>
          <w:color w:val="000000"/>
          <w:sz w:val="24"/>
          <w:szCs w:val="24"/>
        </w:rPr>
        <w:t xml:space="preserve"> </w:t>
      </w:r>
      <w:r w:rsidRPr="00D64747">
        <w:rPr>
          <w:rFonts w:hAnsi="Times New Roman" w:cs="Times New Roman"/>
          <w:color w:val="000000"/>
          <w:sz w:val="24"/>
          <w:szCs w:val="24"/>
        </w:rPr>
        <w:t>год</w:t>
      </w:r>
      <w:r w:rsidRPr="00D64747">
        <w:rPr>
          <w:rFonts w:hAnsi="Times New Roman" w:cs="Times New Roman"/>
          <w:color w:val="000000"/>
          <w:sz w:val="24"/>
          <w:szCs w:val="24"/>
        </w:rPr>
        <w:t>:</w:t>
      </w:r>
    </w:p>
    <w:p w:rsidR="00496E36" w:rsidRPr="00956937" w:rsidRDefault="00496E36" w:rsidP="00956937">
      <w:pPr>
        <w:pStyle w:val="a5"/>
        <w:numPr>
          <w:ilvl w:val="0"/>
          <w:numId w:val="33"/>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совершенствовать</w:t>
      </w:r>
      <w:r w:rsidRPr="00956937">
        <w:rPr>
          <w:rFonts w:hAnsi="Times New Roman" w:cs="Times New Roman"/>
          <w:color w:val="000000"/>
          <w:sz w:val="24"/>
          <w:szCs w:val="24"/>
        </w:rPr>
        <w:t xml:space="preserve"> </w:t>
      </w:r>
      <w:r w:rsidRPr="00956937">
        <w:rPr>
          <w:rFonts w:hAnsi="Times New Roman" w:cs="Times New Roman"/>
          <w:color w:val="000000"/>
          <w:sz w:val="24"/>
          <w:szCs w:val="24"/>
        </w:rPr>
        <w:t>нормативно</w:t>
      </w:r>
      <w:r w:rsidRPr="00956937">
        <w:rPr>
          <w:rFonts w:hAnsi="Times New Roman" w:cs="Times New Roman"/>
          <w:color w:val="000000"/>
          <w:sz w:val="24"/>
          <w:szCs w:val="24"/>
        </w:rPr>
        <w:t>-</w:t>
      </w:r>
      <w:r w:rsidRPr="00956937">
        <w:rPr>
          <w:rFonts w:hAnsi="Times New Roman" w:cs="Times New Roman"/>
          <w:color w:val="000000"/>
          <w:sz w:val="24"/>
          <w:szCs w:val="24"/>
        </w:rPr>
        <w:t>правовую</w:t>
      </w:r>
      <w:r w:rsidRPr="00956937">
        <w:rPr>
          <w:rFonts w:hAnsi="Times New Roman" w:cs="Times New Roman"/>
          <w:color w:val="000000"/>
          <w:sz w:val="24"/>
          <w:szCs w:val="24"/>
        </w:rPr>
        <w:t xml:space="preserve"> </w:t>
      </w:r>
      <w:r w:rsidRPr="00956937">
        <w:rPr>
          <w:rFonts w:hAnsi="Times New Roman" w:cs="Times New Roman"/>
          <w:color w:val="000000"/>
          <w:sz w:val="24"/>
          <w:szCs w:val="24"/>
        </w:rPr>
        <w:t>базу ДОО</w:t>
      </w:r>
      <w:r w:rsidRPr="00956937">
        <w:rPr>
          <w:rFonts w:hAnsi="Times New Roman" w:cs="Times New Roman"/>
          <w:color w:val="000000"/>
          <w:sz w:val="24"/>
          <w:szCs w:val="24"/>
        </w:rPr>
        <w:t xml:space="preserve"> </w:t>
      </w:r>
      <w:r w:rsidRPr="00956937">
        <w:rPr>
          <w:rFonts w:hAnsi="Times New Roman" w:cs="Times New Roman"/>
          <w:color w:val="000000"/>
          <w:sz w:val="24"/>
          <w:szCs w:val="24"/>
        </w:rPr>
        <w:t>в соответствии</w:t>
      </w:r>
      <w:r w:rsidRPr="00956937">
        <w:rPr>
          <w:rFonts w:hAnsi="Times New Roman" w:cs="Times New Roman"/>
          <w:color w:val="000000"/>
          <w:sz w:val="24"/>
          <w:szCs w:val="24"/>
        </w:rPr>
        <w:t xml:space="preserve"> </w:t>
      </w:r>
      <w:r w:rsidRPr="00956937">
        <w:rPr>
          <w:rFonts w:hAnsi="Times New Roman" w:cs="Times New Roman"/>
          <w:color w:val="000000"/>
          <w:sz w:val="24"/>
          <w:szCs w:val="24"/>
        </w:rPr>
        <w:t>с действующим</w:t>
      </w:r>
      <w:r w:rsidRPr="00956937">
        <w:rPr>
          <w:rFonts w:hAnsi="Times New Roman" w:cs="Times New Roman"/>
          <w:color w:val="000000"/>
          <w:sz w:val="24"/>
          <w:szCs w:val="24"/>
        </w:rPr>
        <w:t xml:space="preserve"> </w:t>
      </w:r>
      <w:r w:rsidRPr="00956937">
        <w:rPr>
          <w:rFonts w:hAnsi="Times New Roman" w:cs="Times New Roman"/>
          <w:color w:val="000000"/>
          <w:sz w:val="24"/>
          <w:szCs w:val="24"/>
        </w:rPr>
        <w:t>законодательством</w:t>
      </w:r>
      <w:r w:rsidRPr="00956937">
        <w:rPr>
          <w:rFonts w:hAnsi="Times New Roman" w:cs="Times New Roman"/>
          <w:color w:val="000000"/>
          <w:sz w:val="24"/>
          <w:szCs w:val="24"/>
        </w:rPr>
        <w:t>;</w:t>
      </w:r>
    </w:p>
    <w:p w:rsidR="00496E36" w:rsidRPr="00956937" w:rsidRDefault="00496E36" w:rsidP="00956937">
      <w:pPr>
        <w:pStyle w:val="a5"/>
        <w:numPr>
          <w:ilvl w:val="0"/>
          <w:numId w:val="33"/>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развивать</w:t>
      </w:r>
      <w:r w:rsidRPr="00956937">
        <w:rPr>
          <w:rFonts w:hAnsi="Times New Roman" w:cs="Times New Roman"/>
          <w:color w:val="000000"/>
          <w:sz w:val="24"/>
          <w:szCs w:val="24"/>
        </w:rPr>
        <w:t xml:space="preserve"> </w:t>
      </w:r>
      <w:r w:rsidRPr="00956937">
        <w:rPr>
          <w:rFonts w:hAnsi="Times New Roman" w:cs="Times New Roman"/>
          <w:color w:val="000000"/>
          <w:sz w:val="24"/>
          <w:szCs w:val="24"/>
        </w:rPr>
        <w:t>материально</w:t>
      </w:r>
      <w:r w:rsidRPr="00956937">
        <w:rPr>
          <w:rFonts w:hAnsi="Times New Roman" w:cs="Times New Roman"/>
          <w:color w:val="000000"/>
          <w:sz w:val="24"/>
          <w:szCs w:val="24"/>
        </w:rPr>
        <w:t>-</w:t>
      </w:r>
      <w:r w:rsidRPr="00956937">
        <w:rPr>
          <w:rFonts w:hAnsi="Times New Roman" w:cs="Times New Roman"/>
          <w:color w:val="000000"/>
          <w:sz w:val="24"/>
          <w:szCs w:val="24"/>
        </w:rPr>
        <w:t>техническое</w:t>
      </w:r>
      <w:r w:rsidRPr="00956937">
        <w:rPr>
          <w:rFonts w:hAnsi="Times New Roman" w:cs="Times New Roman"/>
          <w:color w:val="000000"/>
          <w:sz w:val="24"/>
          <w:szCs w:val="24"/>
        </w:rPr>
        <w:t xml:space="preserve"> </w:t>
      </w:r>
      <w:r w:rsidRPr="00956937">
        <w:rPr>
          <w:rFonts w:hAnsi="Times New Roman" w:cs="Times New Roman"/>
          <w:color w:val="000000"/>
          <w:sz w:val="24"/>
          <w:szCs w:val="24"/>
        </w:rPr>
        <w:t>обеспечение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РППС</w:t>
      </w:r>
      <w:r w:rsidRPr="00956937">
        <w:rPr>
          <w:rFonts w:hAnsi="Times New Roman" w:cs="Times New Roman"/>
          <w:color w:val="000000"/>
          <w:sz w:val="24"/>
          <w:szCs w:val="24"/>
        </w:rPr>
        <w:t xml:space="preserve"> (</w:t>
      </w:r>
      <w:r w:rsidRPr="00956937">
        <w:rPr>
          <w:rFonts w:hAnsi="Times New Roman" w:cs="Times New Roman"/>
          <w:color w:val="000000"/>
          <w:sz w:val="24"/>
          <w:szCs w:val="24"/>
        </w:rPr>
        <w:t>паспорта</w:t>
      </w:r>
      <w:r w:rsidRPr="00956937">
        <w:rPr>
          <w:rFonts w:hAnsi="Times New Roman" w:cs="Times New Roman"/>
          <w:color w:val="000000"/>
          <w:sz w:val="24"/>
          <w:szCs w:val="24"/>
        </w:rPr>
        <w:t xml:space="preserve"> </w:t>
      </w:r>
      <w:r w:rsidRPr="00956937">
        <w:rPr>
          <w:rFonts w:hAnsi="Times New Roman" w:cs="Times New Roman"/>
          <w:color w:val="000000"/>
          <w:sz w:val="24"/>
          <w:szCs w:val="24"/>
        </w:rPr>
        <w:t>РППС</w:t>
      </w:r>
      <w:r w:rsidRPr="00956937">
        <w:rPr>
          <w:rFonts w:hAnsi="Times New Roman" w:cs="Times New Roman"/>
          <w:color w:val="000000"/>
          <w:sz w:val="24"/>
          <w:szCs w:val="24"/>
        </w:rPr>
        <w:t xml:space="preserve"> </w:t>
      </w:r>
      <w:r w:rsidRPr="00956937">
        <w:rPr>
          <w:rFonts w:hAnsi="Times New Roman" w:cs="Times New Roman"/>
          <w:color w:val="000000"/>
          <w:sz w:val="24"/>
          <w:szCs w:val="24"/>
        </w:rPr>
        <w:t>всех</w:t>
      </w:r>
      <w:r w:rsidRPr="00956937">
        <w:rPr>
          <w:rFonts w:hAnsi="Times New Roman" w:cs="Times New Roman"/>
          <w:color w:val="000000"/>
          <w:sz w:val="24"/>
          <w:szCs w:val="24"/>
        </w:rPr>
        <w:t xml:space="preserve"> </w:t>
      </w:r>
      <w:r w:rsidRPr="00956937">
        <w:rPr>
          <w:rFonts w:hAnsi="Times New Roman" w:cs="Times New Roman"/>
          <w:color w:val="000000"/>
          <w:sz w:val="24"/>
          <w:szCs w:val="24"/>
        </w:rPr>
        <w:t>групп</w:t>
      </w:r>
      <w:r w:rsidRPr="00956937">
        <w:rPr>
          <w:rFonts w:hAnsi="Times New Roman" w:cs="Times New Roman"/>
          <w:color w:val="000000"/>
          <w:sz w:val="24"/>
          <w:szCs w:val="24"/>
        </w:rPr>
        <w:t xml:space="preserve">), </w:t>
      </w:r>
      <w:r w:rsidRPr="00956937">
        <w:rPr>
          <w:rFonts w:hAnsi="Times New Roman" w:cs="Times New Roman"/>
          <w:color w:val="000000"/>
          <w:sz w:val="24"/>
          <w:szCs w:val="24"/>
        </w:rPr>
        <w:t>закупить</w:t>
      </w:r>
      <w:r w:rsidRPr="00956937">
        <w:rPr>
          <w:rFonts w:hAnsi="Times New Roman" w:cs="Times New Roman"/>
          <w:color w:val="000000"/>
          <w:sz w:val="24"/>
          <w:szCs w:val="24"/>
        </w:rPr>
        <w:t xml:space="preserve"> </w:t>
      </w:r>
      <w:r w:rsidRPr="00956937">
        <w:rPr>
          <w:rFonts w:hAnsi="Times New Roman" w:cs="Times New Roman"/>
          <w:color w:val="000000"/>
          <w:sz w:val="24"/>
          <w:szCs w:val="24"/>
        </w:rPr>
        <w:t>уличное</w:t>
      </w:r>
      <w:r w:rsidRPr="00956937">
        <w:rPr>
          <w:rFonts w:hAnsi="Times New Roman" w:cs="Times New Roman"/>
          <w:color w:val="000000"/>
          <w:sz w:val="24"/>
          <w:szCs w:val="24"/>
        </w:rPr>
        <w:t xml:space="preserve"> </w:t>
      </w:r>
      <w:r w:rsidRPr="00956937">
        <w:rPr>
          <w:rFonts w:hAnsi="Times New Roman" w:cs="Times New Roman"/>
          <w:color w:val="000000"/>
          <w:sz w:val="24"/>
          <w:szCs w:val="24"/>
        </w:rPr>
        <w:t>оборудование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для</w:t>
      </w:r>
      <w:r w:rsidRPr="00956937">
        <w:rPr>
          <w:rFonts w:hAnsi="Times New Roman" w:cs="Times New Roman"/>
          <w:color w:val="000000"/>
          <w:sz w:val="24"/>
          <w:szCs w:val="24"/>
        </w:rPr>
        <w:t xml:space="preserve"> </w:t>
      </w:r>
      <w:r w:rsidRPr="00956937">
        <w:rPr>
          <w:rFonts w:hAnsi="Times New Roman" w:cs="Times New Roman"/>
          <w:color w:val="000000"/>
          <w:sz w:val="24"/>
          <w:szCs w:val="24"/>
        </w:rPr>
        <w:t>прогулочных</w:t>
      </w:r>
      <w:r w:rsidRPr="00956937">
        <w:rPr>
          <w:rFonts w:hAnsi="Times New Roman" w:cs="Times New Roman"/>
          <w:color w:val="000000"/>
          <w:sz w:val="24"/>
          <w:szCs w:val="24"/>
        </w:rPr>
        <w:t xml:space="preserve"> </w:t>
      </w:r>
      <w:r w:rsidRPr="00956937">
        <w:rPr>
          <w:rFonts w:hAnsi="Times New Roman" w:cs="Times New Roman"/>
          <w:color w:val="000000"/>
          <w:sz w:val="24"/>
          <w:szCs w:val="24"/>
        </w:rPr>
        <w:t>участков</w:t>
      </w:r>
      <w:r w:rsidRPr="00956937">
        <w:rPr>
          <w:rFonts w:hAnsi="Times New Roman" w:cs="Times New Roman"/>
          <w:color w:val="000000"/>
          <w:sz w:val="24"/>
          <w:szCs w:val="24"/>
        </w:rPr>
        <w:t>;</w:t>
      </w:r>
    </w:p>
    <w:p w:rsidR="00496E36" w:rsidRPr="00956937" w:rsidRDefault="00496E36" w:rsidP="00956937">
      <w:pPr>
        <w:pStyle w:val="a5"/>
        <w:numPr>
          <w:ilvl w:val="0"/>
          <w:numId w:val="33"/>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совершенствовать</w:t>
      </w:r>
      <w:r w:rsidRPr="00956937">
        <w:rPr>
          <w:rFonts w:hAnsi="Times New Roman" w:cs="Times New Roman"/>
          <w:color w:val="000000"/>
          <w:sz w:val="24"/>
          <w:szCs w:val="24"/>
        </w:rPr>
        <w:t xml:space="preserve"> </w:t>
      </w:r>
      <w:r w:rsidRPr="00956937">
        <w:rPr>
          <w:rFonts w:hAnsi="Times New Roman" w:cs="Times New Roman"/>
          <w:color w:val="000000"/>
          <w:sz w:val="24"/>
          <w:szCs w:val="24"/>
        </w:rPr>
        <w:t>модель</w:t>
      </w:r>
      <w:r w:rsidRPr="00956937">
        <w:rPr>
          <w:rFonts w:hAnsi="Times New Roman" w:cs="Times New Roman"/>
          <w:color w:val="000000"/>
          <w:sz w:val="24"/>
          <w:szCs w:val="24"/>
        </w:rPr>
        <w:t xml:space="preserve"> </w:t>
      </w:r>
      <w:r w:rsidRPr="00956937">
        <w:rPr>
          <w:rFonts w:hAnsi="Times New Roman" w:cs="Times New Roman"/>
          <w:color w:val="000000"/>
          <w:sz w:val="24"/>
          <w:szCs w:val="24"/>
        </w:rPr>
        <w:t>физкультурно</w:t>
      </w:r>
      <w:r w:rsidRPr="00956937">
        <w:rPr>
          <w:rFonts w:hAnsi="Times New Roman" w:cs="Times New Roman"/>
          <w:color w:val="000000"/>
          <w:sz w:val="24"/>
          <w:szCs w:val="24"/>
        </w:rPr>
        <w:t>-</w:t>
      </w:r>
      <w:r w:rsidRPr="00956937">
        <w:rPr>
          <w:rFonts w:hAnsi="Times New Roman" w:cs="Times New Roman"/>
          <w:color w:val="000000"/>
          <w:sz w:val="24"/>
          <w:szCs w:val="24"/>
        </w:rPr>
        <w:t>оздоровительной</w:t>
      </w:r>
      <w:r w:rsidRPr="00956937">
        <w:rPr>
          <w:rFonts w:hAnsi="Times New Roman" w:cs="Times New Roman"/>
          <w:color w:val="000000"/>
          <w:sz w:val="24"/>
          <w:szCs w:val="24"/>
        </w:rPr>
        <w:t xml:space="preserve"> </w:t>
      </w:r>
      <w:r w:rsidRPr="00956937">
        <w:rPr>
          <w:rFonts w:hAnsi="Times New Roman" w:cs="Times New Roman"/>
          <w:color w:val="000000"/>
          <w:sz w:val="24"/>
          <w:szCs w:val="24"/>
        </w:rPr>
        <w:t>работы</w:t>
      </w:r>
      <w:r w:rsidRPr="00956937">
        <w:rPr>
          <w:rFonts w:hAnsi="Times New Roman" w:cs="Times New Roman"/>
          <w:color w:val="000000"/>
          <w:sz w:val="24"/>
          <w:szCs w:val="24"/>
        </w:rPr>
        <w:t xml:space="preserve"> </w:t>
      </w:r>
      <w:r w:rsidRPr="00956937">
        <w:rPr>
          <w:rFonts w:hAnsi="Times New Roman" w:cs="Times New Roman"/>
          <w:color w:val="000000"/>
          <w:sz w:val="24"/>
          <w:szCs w:val="24"/>
        </w:rPr>
        <w:t>в ДОО</w:t>
      </w:r>
      <w:r w:rsidRPr="00956937">
        <w:rPr>
          <w:rFonts w:hAnsi="Times New Roman" w:cs="Times New Roman"/>
          <w:color w:val="000000"/>
          <w:sz w:val="24"/>
          <w:szCs w:val="24"/>
        </w:rPr>
        <w:t>;</w:t>
      </w:r>
    </w:p>
    <w:p w:rsidR="00496E36" w:rsidRPr="00956937" w:rsidRDefault="00496E36" w:rsidP="00956937">
      <w:pPr>
        <w:pStyle w:val="a5"/>
        <w:numPr>
          <w:ilvl w:val="0"/>
          <w:numId w:val="33"/>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организовать</w:t>
      </w:r>
      <w:r w:rsidRPr="00956937">
        <w:rPr>
          <w:rFonts w:hAnsi="Times New Roman" w:cs="Times New Roman"/>
          <w:color w:val="000000"/>
          <w:sz w:val="24"/>
          <w:szCs w:val="24"/>
        </w:rPr>
        <w:t xml:space="preserve"> </w:t>
      </w:r>
      <w:r w:rsidRPr="00956937">
        <w:rPr>
          <w:rFonts w:hAnsi="Times New Roman" w:cs="Times New Roman"/>
          <w:color w:val="000000"/>
          <w:sz w:val="24"/>
          <w:szCs w:val="24"/>
        </w:rPr>
        <w:t>участие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воспитанников</w:t>
      </w:r>
      <w:r w:rsidRPr="00956937">
        <w:rPr>
          <w:rFonts w:hAnsi="Times New Roman" w:cs="Times New Roman"/>
          <w:color w:val="000000"/>
          <w:sz w:val="24"/>
          <w:szCs w:val="24"/>
        </w:rPr>
        <w:t xml:space="preserve"> </w:t>
      </w:r>
      <w:r w:rsidRPr="00956937">
        <w:rPr>
          <w:rFonts w:hAnsi="Times New Roman" w:cs="Times New Roman"/>
          <w:color w:val="000000"/>
          <w:sz w:val="24"/>
          <w:szCs w:val="24"/>
        </w:rPr>
        <w:t>и педагогов</w:t>
      </w:r>
      <w:r w:rsidRPr="00956937">
        <w:rPr>
          <w:rFonts w:hAnsi="Times New Roman" w:cs="Times New Roman"/>
          <w:color w:val="000000"/>
          <w:sz w:val="24"/>
          <w:szCs w:val="24"/>
        </w:rPr>
        <w:t xml:space="preserve"> </w:t>
      </w:r>
      <w:r w:rsidRPr="00956937">
        <w:rPr>
          <w:rFonts w:hAnsi="Times New Roman" w:cs="Times New Roman"/>
          <w:color w:val="000000"/>
          <w:sz w:val="24"/>
          <w:szCs w:val="24"/>
        </w:rPr>
        <w:t>МБДОУ</w:t>
      </w:r>
      <w:r w:rsidRPr="00956937">
        <w:rPr>
          <w:rFonts w:hAnsi="Times New Roman" w:cs="Times New Roman"/>
          <w:color w:val="000000"/>
          <w:sz w:val="24"/>
          <w:szCs w:val="24"/>
        </w:rPr>
        <w:t xml:space="preserve"> </w:t>
      </w:r>
      <w:r w:rsidRPr="00956937">
        <w:rPr>
          <w:rFonts w:hAnsi="Times New Roman" w:cs="Times New Roman"/>
          <w:color w:val="000000"/>
          <w:sz w:val="24"/>
          <w:szCs w:val="24"/>
        </w:rPr>
        <w:t>в конкурсах</w:t>
      </w:r>
      <w:r w:rsidRPr="00956937">
        <w:rPr>
          <w:rFonts w:hAnsi="Times New Roman" w:cs="Times New Roman"/>
          <w:color w:val="000000"/>
          <w:sz w:val="24"/>
          <w:szCs w:val="24"/>
        </w:rPr>
        <w:t xml:space="preserve"> </w:t>
      </w:r>
      <w:r w:rsidRPr="00956937">
        <w:rPr>
          <w:rFonts w:hAnsi="Times New Roman" w:cs="Times New Roman"/>
          <w:color w:val="000000"/>
          <w:sz w:val="24"/>
          <w:szCs w:val="24"/>
        </w:rPr>
        <w:t>различного</w:t>
      </w:r>
      <w:r w:rsidRPr="00956937">
        <w:rPr>
          <w:rFonts w:hAnsi="Times New Roman" w:cs="Times New Roman"/>
          <w:color w:val="000000"/>
          <w:sz w:val="24"/>
          <w:szCs w:val="24"/>
        </w:rPr>
        <w:t xml:space="preserve"> </w:t>
      </w:r>
      <w:r w:rsidRPr="00956937">
        <w:rPr>
          <w:rFonts w:hAnsi="Times New Roman" w:cs="Times New Roman"/>
          <w:color w:val="000000"/>
          <w:sz w:val="24"/>
          <w:szCs w:val="24"/>
        </w:rPr>
        <w:t>уровня</w:t>
      </w:r>
      <w:r w:rsidRPr="00956937">
        <w:rPr>
          <w:rFonts w:hAnsi="Times New Roman" w:cs="Times New Roman"/>
          <w:color w:val="000000"/>
          <w:sz w:val="24"/>
          <w:szCs w:val="24"/>
        </w:rPr>
        <w:t>;</w:t>
      </w:r>
    </w:p>
    <w:p w:rsidR="00496E36" w:rsidRPr="00956937" w:rsidRDefault="00496E36" w:rsidP="00956937">
      <w:pPr>
        <w:pStyle w:val="a5"/>
        <w:numPr>
          <w:ilvl w:val="0"/>
          <w:numId w:val="33"/>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организовать</w:t>
      </w:r>
      <w:r w:rsidRPr="00956937">
        <w:rPr>
          <w:rFonts w:hAnsi="Times New Roman" w:cs="Times New Roman"/>
          <w:color w:val="000000"/>
          <w:sz w:val="24"/>
          <w:szCs w:val="24"/>
        </w:rPr>
        <w:t xml:space="preserve"> </w:t>
      </w:r>
      <w:r w:rsidRPr="00956937">
        <w:rPr>
          <w:rFonts w:hAnsi="Times New Roman" w:cs="Times New Roman"/>
          <w:color w:val="000000"/>
          <w:sz w:val="24"/>
          <w:szCs w:val="24"/>
        </w:rPr>
        <w:t>повышение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профессиональной</w:t>
      </w:r>
      <w:r w:rsidRPr="00956937">
        <w:rPr>
          <w:rFonts w:hAnsi="Times New Roman" w:cs="Times New Roman"/>
          <w:color w:val="000000"/>
          <w:sz w:val="24"/>
          <w:szCs w:val="24"/>
        </w:rPr>
        <w:t xml:space="preserve"> </w:t>
      </w:r>
      <w:r w:rsidRPr="00956937">
        <w:rPr>
          <w:rFonts w:hAnsi="Times New Roman" w:cs="Times New Roman"/>
          <w:color w:val="000000"/>
          <w:sz w:val="24"/>
          <w:szCs w:val="24"/>
        </w:rPr>
        <w:t>компетентности</w:t>
      </w:r>
      <w:r w:rsidRPr="00956937">
        <w:rPr>
          <w:rFonts w:hAnsi="Times New Roman" w:cs="Times New Roman"/>
          <w:color w:val="000000"/>
          <w:sz w:val="24"/>
          <w:szCs w:val="24"/>
        </w:rPr>
        <w:t xml:space="preserve"> </w:t>
      </w:r>
      <w:r w:rsidRPr="00956937">
        <w:rPr>
          <w:rFonts w:hAnsi="Times New Roman" w:cs="Times New Roman"/>
          <w:color w:val="000000"/>
          <w:sz w:val="24"/>
          <w:szCs w:val="24"/>
        </w:rPr>
        <w:t>педагогов</w:t>
      </w:r>
      <w:r w:rsidRPr="00956937">
        <w:rPr>
          <w:rFonts w:hAnsi="Times New Roman" w:cs="Times New Roman"/>
          <w:color w:val="000000"/>
          <w:sz w:val="24"/>
          <w:szCs w:val="24"/>
        </w:rPr>
        <w:t xml:space="preserve"> (</w:t>
      </w:r>
      <w:r w:rsidRPr="00956937">
        <w:rPr>
          <w:rFonts w:hAnsi="Times New Roman" w:cs="Times New Roman"/>
          <w:color w:val="000000"/>
          <w:sz w:val="24"/>
          <w:szCs w:val="24"/>
        </w:rPr>
        <w:t>аттестация</w:t>
      </w:r>
      <w:r w:rsidRPr="00956937">
        <w:rPr>
          <w:rFonts w:hAnsi="Times New Roman" w:cs="Times New Roman"/>
          <w:color w:val="000000"/>
          <w:sz w:val="24"/>
          <w:szCs w:val="24"/>
        </w:rPr>
        <w:t xml:space="preserve">, </w:t>
      </w:r>
      <w:r w:rsidRPr="00956937">
        <w:rPr>
          <w:rFonts w:hAnsi="Times New Roman" w:cs="Times New Roman"/>
          <w:color w:val="000000"/>
          <w:sz w:val="24"/>
          <w:szCs w:val="24"/>
        </w:rPr>
        <w:t>курсовая</w:t>
      </w:r>
      <w:r w:rsidRPr="00956937">
        <w:rPr>
          <w:rFonts w:hAnsi="Times New Roman" w:cs="Times New Roman"/>
          <w:color w:val="000000"/>
          <w:sz w:val="24"/>
          <w:szCs w:val="24"/>
        </w:rPr>
        <w:t xml:space="preserve"> </w:t>
      </w:r>
      <w:r w:rsidRPr="00956937">
        <w:rPr>
          <w:rFonts w:hAnsi="Times New Roman" w:cs="Times New Roman"/>
          <w:color w:val="000000"/>
          <w:sz w:val="24"/>
          <w:szCs w:val="24"/>
        </w:rPr>
        <w:t>подготовка</w:t>
      </w:r>
      <w:r w:rsidRPr="00956937">
        <w:rPr>
          <w:rFonts w:hAnsi="Times New Roman" w:cs="Times New Roman"/>
          <w:color w:val="000000"/>
          <w:sz w:val="24"/>
          <w:szCs w:val="24"/>
        </w:rPr>
        <w:t xml:space="preserve">, </w:t>
      </w:r>
      <w:r w:rsidRPr="00956937">
        <w:rPr>
          <w:rFonts w:hAnsi="Times New Roman" w:cs="Times New Roman"/>
          <w:color w:val="000000"/>
          <w:sz w:val="24"/>
          <w:szCs w:val="24"/>
        </w:rPr>
        <w:t>сетевое</w:t>
      </w:r>
      <w:r w:rsidRPr="00956937">
        <w:rPr>
          <w:rFonts w:hAnsi="Times New Roman" w:cs="Times New Roman"/>
          <w:color w:val="000000"/>
          <w:sz w:val="24"/>
          <w:szCs w:val="24"/>
        </w:rPr>
        <w:t xml:space="preserve"> </w:t>
      </w:r>
      <w:r w:rsidRPr="00956937">
        <w:rPr>
          <w:rFonts w:hAnsi="Times New Roman" w:cs="Times New Roman"/>
          <w:color w:val="000000"/>
          <w:sz w:val="24"/>
          <w:szCs w:val="24"/>
        </w:rPr>
        <w:t>взаимодействие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организация</w:t>
      </w:r>
      <w:r w:rsidRPr="00956937">
        <w:rPr>
          <w:rFonts w:hAnsi="Times New Roman" w:cs="Times New Roman"/>
          <w:color w:val="000000"/>
          <w:sz w:val="24"/>
          <w:szCs w:val="24"/>
        </w:rPr>
        <w:t xml:space="preserve"> </w:t>
      </w:r>
      <w:r w:rsidRPr="00956937">
        <w:rPr>
          <w:rFonts w:hAnsi="Times New Roman" w:cs="Times New Roman"/>
          <w:color w:val="000000"/>
          <w:sz w:val="24"/>
          <w:szCs w:val="24"/>
        </w:rPr>
        <w:t>мастер</w:t>
      </w:r>
      <w:r w:rsidRPr="00956937">
        <w:rPr>
          <w:rFonts w:hAnsi="Times New Roman" w:cs="Times New Roman"/>
          <w:color w:val="000000"/>
          <w:sz w:val="24"/>
          <w:szCs w:val="24"/>
        </w:rPr>
        <w:t>-</w:t>
      </w:r>
      <w:r w:rsidRPr="00956937">
        <w:rPr>
          <w:rFonts w:hAnsi="Times New Roman" w:cs="Times New Roman"/>
          <w:color w:val="000000"/>
          <w:sz w:val="24"/>
          <w:szCs w:val="24"/>
        </w:rPr>
        <w:t>классов</w:t>
      </w:r>
      <w:r w:rsidRPr="00956937">
        <w:rPr>
          <w:rFonts w:hAnsi="Times New Roman" w:cs="Times New Roman"/>
          <w:color w:val="000000"/>
          <w:sz w:val="24"/>
          <w:szCs w:val="24"/>
        </w:rPr>
        <w:t xml:space="preserve"> </w:t>
      </w:r>
      <w:r w:rsidRPr="00956937">
        <w:rPr>
          <w:rFonts w:hAnsi="Times New Roman" w:cs="Times New Roman"/>
          <w:color w:val="000000"/>
          <w:sz w:val="24"/>
          <w:szCs w:val="24"/>
        </w:rPr>
        <w:t>педагогов</w:t>
      </w:r>
      <w:r w:rsidRPr="00956937">
        <w:rPr>
          <w:rFonts w:hAnsi="Times New Roman" w:cs="Times New Roman"/>
          <w:color w:val="000000"/>
          <w:sz w:val="24"/>
          <w:szCs w:val="24"/>
        </w:rPr>
        <w:t xml:space="preserve"> </w:t>
      </w:r>
      <w:r w:rsidRPr="00956937">
        <w:rPr>
          <w:rFonts w:hAnsi="Times New Roman" w:cs="Times New Roman"/>
          <w:color w:val="000000"/>
          <w:sz w:val="24"/>
          <w:szCs w:val="24"/>
        </w:rPr>
        <w:t>в ДОО</w:t>
      </w:r>
      <w:r w:rsidRPr="00956937">
        <w:rPr>
          <w:rFonts w:hAnsi="Times New Roman" w:cs="Times New Roman"/>
          <w:color w:val="000000"/>
          <w:sz w:val="24"/>
          <w:szCs w:val="24"/>
        </w:rPr>
        <w:t xml:space="preserve"> </w:t>
      </w:r>
      <w:r w:rsidRPr="00956937">
        <w:rPr>
          <w:rFonts w:hAnsi="Times New Roman" w:cs="Times New Roman"/>
          <w:color w:val="000000"/>
          <w:sz w:val="24"/>
          <w:szCs w:val="24"/>
        </w:rPr>
        <w:t>и участие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в межрегиональных</w:t>
      </w:r>
      <w:r w:rsidRPr="00956937">
        <w:rPr>
          <w:rFonts w:hAnsi="Times New Roman" w:cs="Times New Roman"/>
          <w:color w:val="000000"/>
          <w:sz w:val="24"/>
          <w:szCs w:val="24"/>
        </w:rPr>
        <w:t xml:space="preserve">, </w:t>
      </w:r>
      <w:r w:rsidRPr="00956937">
        <w:rPr>
          <w:rFonts w:hAnsi="Times New Roman" w:cs="Times New Roman"/>
          <w:color w:val="000000"/>
          <w:sz w:val="24"/>
          <w:szCs w:val="24"/>
        </w:rPr>
        <w:t>муниципальных</w:t>
      </w:r>
      <w:r w:rsidRPr="00956937">
        <w:rPr>
          <w:rFonts w:hAnsi="Times New Roman" w:cs="Times New Roman"/>
          <w:color w:val="000000"/>
          <w:sz w:val="24"/>
          <w:szCs w:val="24"/>
        </w:rPr>
        <w:t xml:space="preserve"> </w:t>
      </w:r>
      <w:r w:rsidRPr="00956937">
        <w:rPr>
          <w:rFonts w:hAnsi="Times New Roman" w:cs="Times New Roman"/>
          <w:color w:val="000000"/>
          <w:sz w:val="24"/>
          <w:szCs w:val="24"/>
        </w:rPr>
        <w:t>конкурсах</w:t>
      </w:r>
      <w:r w:rsidRPr="00956937">
        <w:rPr>
          <w:rFonts w:hAnsi="Times New Roman" w:cs="Times New Roman"/>
          <w:color w:val="000000"/>
          <w:sz w:val="24"/>
          <w:szCs w:val="24"/>
        </w:rPr>
        <w:t>);</w:t>
      </w:r>
    </w:p>
    <w:p w:rsidR="00496E36" w:rsidRPr="00956937" w:rsidRDefault="00496E36" w:rsidP="00956937">
      <w:pPr>
        <w:pStyle w:val="a5"/>
        <w:numPr>
          <w:ilvl w:val="0"/>
          <w:numId w:val="33"/>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организовать</w:t>
      </w:r>
      <w:r w:rsidRPr="00956937">
        <w:rPr>
          <w:rFonts w:hAnsi="Times New Roman" w:cs="Times New Roman"/>
          <w:color w:val="000000"/>
          <w:sz w:val="24"/>
          <w:szCs w:val="24"/>
        </w:rPr>
        <w:t xml:space="preserve"> </w:t>
      </w:r>
      <w:r w:rsidRPr="00956937">
        <w:rPr>
          <w:rFonts w:hAnsi="Times New Roman" w:cs="Times New Roman"/>
          <w:color w:val="000000"/>
          <w:sz w:val="24"/>
          <w:szCs w:val="24"/>
        </w:rPr>
        <w:t>эффективные</w:t>
      </w:r>
      <w:r w:rsidRPr="00956937">
        <w:rPr>
          <w:rFonts w:hAnsi="Times New Roman" w:cs="Times New Roman"/>
          <w:color w:val="000000"/>
          <w:sz w:val="24"/>
          <w:szCs w:val="24"/>
        </w:rPr>
        <w:t xml:space="preserve"> </w:t>
      </w:r>
      <w:r w:rsidRPr="00956937">
        <w:rPr>
          <w:rFonts w:hAnsi="Times New Roman" w:cs="Times New Roman"/>
          <w:color w:val="000000"/>
          <w:sz w:val="24"/>
          <w:szCs w:val="24"/>
        </w:rPr>
        <w:t>формы</w:t>
      </w:r>
      <w:r w:rsidRPr="00956937">
        <w:rPr>
          <w:rFonts w:hAnsi="Times New Roman" w:cs="Times New Roman"/>
          <w:color w:val="000000"/>
          <w:sz w:val="24"/>
          <w:szCs w:val="24"/>
        </w:rPr>
        <w:t xml:space="preserve"> </w:t>
      </w:r>
      <w:r w:rsidRPr="00956937">
        <w:rPr>
          <w:rFonts w:hAnsi="Times New Roman" w:cs="Times New Roman"/>
          <w:color w:val="000000"/>
          <w:sz w:val="24"/>
          <w:szCs w:val="24"/>
        </w:rPr>
        <w:t>взаимодействия</w:t>
      </w:r>
      <w:r w:rsidRPr="00956937">
        <w:rPr>
          <w:rFonts w:hAnsi="Times New Roman" w:cs="Times New Roman"/>
          <w:color w:val="000000"/>
          <w:sz w:val="24"/>
          <w:szCs w:val="24"/>
        </w:rPr>
        <w:t xml:space="preserve"> </w:t>
      </w:r>
      <w:r w:rsidRPr="00956937">
        <w:rPr>
          <w:rFonts w:hAnsi="Times New Roman" w:cs="Times New Roman"/>
          <w:color w:val="000000"/>
          <w:sz w:val="24"/>
          <w:szCs w:val="24"/>
        </w:rPr>
        <w:t>с семьей</w:t>
      </w:r>
      <w:r w:rsidRPr="00956937">
        <w:rPr>
          <w:rFonts w:hAnsi="Times New Roman" w:cs="Times New Roman"/>
          <w:color w:val="000000"/>
          <w:sz w:val="24"/>
          <w:szCs w:val="24"/>
        </w:rPr>
        <w:t>;</w:t>
      </w:r>
    </w:p>
    <w:p w:rsidR="00496E36" w:rsidRPr="00956937" w:rsidRDefault="00496E36" w:rsidP="00956937">
      <w:pPr>
        <w:pStyle w:val="a5"/>
        <w:numPr>
          <w:ilvl w:val="0"/>
          <w:numId w:val="33"/>
        </w:numPr>
        <w:spacing w:before="100" w:beforeAutospacing="1" w:after="100" w:afterAutospacing="1" w:line="240" w:lineRule="auto"/>
        <w:ind w:right="180"/>
        <w:jc w:val="both"/>
        <w:rPr>
          <w:rFonts w:hAnsi="Times New Roman" w:cs="Times New Roman"/>
          <w:color w:val="000000"/>
          <w:sz w:val="24"/>
          <w:szCs w:val="24"/>
        </w:rPr>
      </w:pPr>
      <w:r w:rsidRPr="00956937">
        <w:rPr>
          <w:rFonts w:hAnsi="Times New Roman" w:cs="Times New Roman"/>
          <w:color w:val="000000"/>
          <w:sz w:val="24"/>
          <w:szCs w:val="24"/>
        </w:rPr>
        <w:t>организовать</w:t>
      </w:r>
      <w:r w:rsidRPr="00956937">
        <w:rPr>
          <w:rFonts w:hAnsi="Times New Roman" w:cs="Times New Roman"/>
          <w:color w:val="000000"/>
          <w:sz w:val="24"/>
          <w:szCs w:val="24"/>
        </w:rPr>
        <w:t xml:space="preserve"> </w:t>
      </w:r>
      <w:r w:rsidRPr="00956937">
        <w:rPr>
          <w:rFonts w:hAnsi="Times New Roman" w:cs="Times New Roman"/>
          <w:color w:val="000000"/>
          <w:sz w:val="24"/>
          <w:szCs w:val="24"/>
        </w:rPr>
        <w:t>проведение</w:t>
      </w:r>
      <w:r w:rsidRPr="00956937">
        <w:rPr>
          <w:rFonts w:hAnsi="Times New Roman" w:cs="Times New Roman"/>
          <w:color w:val="000000"/>
          <w:sz w:val="24"/>
          <w:szCs w:val="24"/>
        </w:rPr>
        <w:t xml:space="preserve"> </w:t>
      </w:r>
      <w:r w:rsidRPr="00956937">
        <w:rPr>
          <w:rFonts w:hAnsi="Times New Roman" w:cs="Times New Roman"/>
          <w:color w:val="000000"/>
          <w:sz w:val="24"/>
          <w:szCs w:val="24"/>
        </w:rPr>
        <w:t>открытых</w:t>
      </w:r>
      <w:r w:rsidRPr="00956937">
        <w:rPr>
          <w:rFonts w:hAnsi="Times New Roman" w:cs="Times New Roman"/>
          <w:color w:val="000000"/>
          <w:sz w:val="24"/>
          <w:szCs w:val="24"/>
        </w:rPr>
        <w:t xml:space="preserve"> </w:t>
      </w:r>
      <w:r w:rsidRPr="00956937">
        <w:rPr>
          <w:rFonts w:hAnsi="Times New Roman" w:cs="Times New Roman"/>
          <w:color w:val="000000"/>
          <w:sz w:val="24"/>
          <w:szCs w:val="24"/>
        </w:rPr>
        <w:t>образовательных</w:t>
      </w:r>
      <w:r w:rsidRPr="00956937">
        <w:rPr>
          <w:rFonts w:hAnsi="Times New Roman" w:cs="Times New Roman"/>
          <w:color w:val="000000"/>
          <w:sz w:val="24"/>
          <w:szCs w:val="24"/>
        </w:rPr>
        <w:t xml:space="preserve"> </w:t>
      </w:r>
      <w:r w:rsidRPr="00956937">
        <w:rPr>
          <w:rFonts w:hAnsi="Times New Roman" w:cs="Times New Roman"/>
          <w:color w:val="000000"/>
          <w:sz w:val="24"/>
          <w:szCs w:val="24"/>
        </w:rPr>
        <w:t>мероприятий</w:t>
      </w:r>
      <w:r w:rsidRPr="00956937">
        <w:rPr>
          <w:rFonts w:hAnsi="Times New Roman" w:cs="Times New Roman"/>
          <w:color w:val="000000"/>
          <w:sz w:val="24"/>
          <w:szCs w:val="24"/>
        </w:rPr>
        <w:t xml:space="preserve"> </w:t>
      </w:r>
      <w:r w:rsidRPr="00956937">
        <w:rPr>
          <w:rFonts w:hAnsi="Times New Roman" w:cs="Times New Roman"/>
          <w:color w:val="000000"/>
          <w:sz w:val="24"/>
          <w:szCs w:val="24"/>
        </w:rPr>
        <w:t>с детьми</w:t>
      </w:r>
      <w:r w:rsidRPr="00956937">
        <w:rPr>
          <w:rFonts w:hAnsi="Times New Roman" w:cs="Times New Roman"/>
          <w:color w:val="000000"/>
          <w:sz w:val="24"/>
          <w:szCs w:val="24"/>
        </w:rPr>
        <w:t xml:space="preserve"> </w:t>
      </w:r>
      <w:r w:rsidRPr="00956937">
        <w:rPr>
          <w:rFonts w:hAnsi="Times New Roman" w:cs="Times New Roman"/>
          <w:color w:val="000000"/>
          <w:sz w:val="24"/>
          <w:szCs w:val="24"/>
        </w:rPr>
        <w:t>с присутствием</w:t>
      </w:r>
      <w:r w:rsidRPr="00956937">
        <w:rPr>
          <w:rFonts w:hAnsi="Times New Roman" w:cs="Times New Roman"/>
          <w:color w:val="000000"/>
          <w:sz w:val="24"/>
          <w:szCs w:val="24"/>
        </w:rPr>
        <w:t xml:space="preserve"> </w:t>
      </w:r>
      <w:r w:rsidRPr="00956937">
        <w:rPr>
          <w:rFonts w:hAnsi="Times New Roman" w:cs="Times New Roman"/>
          <w:color w:val="000000"/>
          <w:sz w:val="24"/>
          <w:szCs w:val="24"/>
        </w:rPr>
        <w:t>и непосредственным</w:t>
      </w:r>
      <w:r w:rsidRPr="00956937">
        <w:rPr>
          <w:rFonts w:hAnsi="Times New Roman" w:cs="Times New Roman"/>
          <w:color w:val="000000"/>
          <w:sz w:val="24"/>
          <w:szCs w:val="24"/>
        </w:rPr>
        <w:t xml:space="preserve"> </w:t>
      </w:r>
      <w:r w:rsidRPr="00956937">
        <w:rPr>
          <w:rFonts w:hAnsi="Times New Roman" w:cs="Times New Roman"/>
          <w:color w:val="000000"/>
          <w:sz w:val="24"/>
          <w:szCs w:val="24"/>
        </w:rPr>
        <w:t>участием</w:t>
      </w:r>
      <w:r w:rsidRPr="00956937">
        <w:rPr>
          <w:rFonts w:hAnsi="Times New Roman" w:cs="Times New Roman"/>
          <w:color w:val="000000"/>
          <w:sz w:val="24"/>
          <w:szCs w:val="24"/>
        </w:rPr>
        <w:t xml:space="preserve"> </w:t>
      </w:r>
      <w:r w:rsidRPr="00956937">
        <w:rPr>
          <w:rFonts w:hAnsi="Times New Roman" w:cs="Times New Roman"/>
          <w:color w:val="000000"/>
          <w:sz w:val="24"/>
          <w:szCs w:val="24"/>
        </w:rPr>
        <w:t>родителей</w:t>
      </w:r>
      <w:r w:rsidRPr="00956937">
        <w:rPr>
          <w:rFonts w:hAnsi="Times New Roman" w:cs="Times New Roman"/>
          <w:color w:val="000000"/>
          <w:sz w:val="24"/>
          <w:szCs w:val="24"/>
        </w:rPr>
        <w:t xml:space="preserve"> </w:t>
      </w:r>
      <w:r w:rsidRPr="00956937">
        <w:rPr>
          <w:rFonts w:hAnsi="Times New Roman" w:cs="Times New Roman"/>
          <w:color w:val="000000"/>
          <w:sz w:val="24"/>
          <w:szCs w:val="24"/>
        </w:rPr>
        <w:t>воспитанников</w:t>
      </w:r>
      <w:r w:rsidRPr="00956937">
        <w:rPr>
          <w:rFonts w:hAnsi="Times New Roman" w:cs="Times New Roman"/>
          <w:color w:val="000000"/>
          <w:sz w:val="24"/>
          <w:szCs w:val="24"/>
        </w:rPr>
        <w:t>;</w:t>
      </w:r>
    </w:p>
    <w:p w:rsidR="00BA7707" w:rsidRDefault="00BA7707" w:rsidP="00BA7707">
      <w:pPr>
        <w:spacing w:before="100" w:beforeAutospacing="1" w:after="100" w:afterAutospacing="1" w:line="240" w:lineRule="auto"/>
        <w:ind w:right="180"/>
        <w:contextualSpacing/>
        <w:jc w:val="both"/>
        <w:rPr>
          <w:rFonts w:hAnsi="Times New Roman" w:cs="Times New Roman"/>
          <w:color w:val="000000"/>
          <w:sz w:val="24"/>
          <w:szCs w:val="24"/>
        </w:rPr>
      </w:pPr>
    </w:p>
    <w:p w:rsidR="00BA7707" w:rsidRDefault="00BA7707" w:rsidP="00BA7707">
      <w:pPr>
        <w:spacing w:before="100" w:beforeAutospacing="1" w:after="100" w:afterAutospacing="1" w:line="240" w:lineRule="auto"/>
        <w:ind w:right="180"/>
        <w:contextualSpacing/>
        <w:jc w:val="both"/>
        <w:rPr>
          <w:rFonts w:hAnsi="Times New Roman" w:cs="Times New Roman"/>
          <w:color w:val="000000"/>
          <w:sz w:val="24"/>
          <w:szCs w:val="24"/>
        </w:rPr>
      </w:pPr>
      <w:r>
        <w:rPr>
          <w:rFonts w:hAnsi="Times New Roman" w:cs="Times New Roman"/>
          <w:color w:val="000000"/>
          <w:sz w:val="24"/>
          <w:szCs w:val="24"/>
        </w:rPr>
        <w:t xml:space="preserve"> </w:t>
      </w:r>
      <w:r w:rsidRPr="00BA7707">
        <w:rPr>
          <w:rFonts w:hAnsi="Times New Roman" w:cs="Times New Roman"/>
          <w:color w:val="000000"/>
          <w:sz w:val="24"/>
          <w:szCs w:val="24"/>
          <w:u w:val="single"/>
        </w:rPr>
        <w:t>Основными</w:t>
      </w:r>
      <w:r w:rsidRPr="00BA7707">
        <w:rPr>
          <w:rFonts w:hAnsi="Times New Roman" w:cs="Times New Roman"/>
          <w:color w:val="000000"/>
          <w:sz w:val="24"/>
          <w:szCs w:val="24"/>
          <w:u w:val="single"/>
        </w:rPr>
        <w:t xml:space="preserve"> </w:t>
      </w:r>
      <w:r w:rsidRPr="00BA7707">
        <w:rPr>
          <w:rFonts w:hAnsi="Times New Roman" w:cs="Times New Roman"/>
          <w:color w:val="000000"/>
          <w:sz w:val="24"/>
          <w:szCs w:val="24"/>
          <w:u w:val="single"/>
        </w:rPr>
        <w:t>задачами</w:t>
      </w:r>
      <w:r w:rsidRPr="00BA7707">
        <w:rPr>
          <w:rFonts w:hAnsi="Times New Roman" w:cs="Times New Roman"/>
          <w:color w:val="000000"/>
          <w:sz w:val="24"/>
          <w:szCs w:val="24"/>
          <w:u w:val="single"/>
        </w:rPr>
        <w:t xml:space="preserve">   </w:t>
      </w:r>
      <w:r w:rsidRPr="00BA7707">
        <w:rPr>
          <w:rFonts w:hAnsi="Times New Roman" w:cs="Times New Roman"/>
          <w:color w:val="000000"/>
          <w:sz w:val="24"/>
          <w:szCs w:val="24"/>
          <w:u w:val="single"/>
        </w:rPr>
        <w:t>определить</w:t>
      </w:r>
      <w:r>
        <w:rPr>
          <w:rFonts w:hAnsi="Times New Roman" w:cs="Times New Roman"/>
          <w:color w:val="000000"/>
          <w:sz w:val="24"/>
          <w:szCs w:val="24"/>
        </w:rPr>
        <w:t>:</w:t>
      </w:r>
    </w:p>
    <w:p w:rsidR="00BA7707" w:rsidRPr="00BA7707" w:rsidRDefault="00BA7707" w:rsidP="00BA7707">
      <w:pPr>
        <w:pStyle w:val="a5"/>
        <w:numPr>
          <w:ilvl w:val="0"/>
          <w:numId w:val="30"/>
        </w:numPr>
        <w:spacing w:before="100" w:beforeAutospacing="1" w:after="100" w:afterAutospacing="1" w:line="240" w:lineRule="auto"/>
        <w:ind w:right="180"/>
        <w:jc w:val="both"/>
        <w:rPr>
          <w:rFonts w:ascii="Times New Roman" w:hAnsi="Times New Roman" w:cs="Times New Roman"/>
          <w:color w:val="000000"/>
          <w:sz w:val="24"/>
          <w:szCs w:val="24"/>
        </w:rPr>
      </w:pPr>
      <w:r w:rsidRPr="00BA7707">
        <w:rPr>
          <w:rFonts w:ascii="Times New Roman" w:hAnsi="Times New Roman" w:cs="Times New Roman"/>
          <w:color w:val="000000"/>
          <w:sz w:val="24"/>
          <w:szCs w:val="24"/>
        </w:rPr>
        <w:t xml:space="preserve">Совершенствовать </w:t>
      </w:r>
      <w:proofErr w:type="gramStart"/>
      <w:r w:rsidRPr="00BA7707">
        <w:rPr>
          <w:rFonts w:ascii="Times New Roman" w:hAnsi="Times New Roman" w:cs="Times New Roman"/>
          <w:color w:val="000000"/>
          <w:sz w:val="24"/>
          <w:szCs w:val="24"/>
        </w:rPr>
        <w:t>систему  образовательного</w:t>
      </w:r>
      <w:proofErr w:type="gramEnd"/>
      <w:r w:rsidRPr="00BA7707">
        <w:rPr>
          <w:rFonts w:ascii="Times New Roman" w:hAnsi="Times New Roman" w:cs="Times New Roman"/>
          <w:color w:val="000000"/>
          <w:sz w:val="24"/>
          <w:szCs w:val="24"/>
        </w:rPr>
        <w:t xml:space="preserve"> процесса в ДОУ с учетом ФОП ДО</w:t>
      </w:r>
    </w:p>
    <w:p w:rsidR="00BA7707" w:rsidRPr="00BA7707" w:rsidRDefault="00BA7707" w:rsidP="00BA7707">
      <w:pPr>
        <w:pStyle w:val="a5"/>
        <w:numPr>
          <w:ilvl w:val="0"/>
          <w:numId w:val="30"/>
        </w:numPr>
        <w:spacing w:before="100" w:beforeAutospacing="1" w:after="100" w:afterAutospacing="1" w:line="240" w:lineRule="auto"/>
        <w:ind w:right="180"/>
        <w:jc w:val="both"/>
        <w:rPr>
          <w:rFonts w:ascii="Times New Roman" w:hAnsi="Times New Roman" w:cs="Times New Roman"/>
          <w:color w:val="000000"/>
          <w:sz w:val="24"/>
          <w:szCs w:val="24"/>
        </w:rPr>
      </w:pPr>
      <w:r w:rsidRPr="00BA7707">
        <w:rPr>
          <w:rFonts w:ascii="Times New Roman" w:hAnsi="Times New Roman" w:cs="Times New Roman"/>
          <w:color w:val="000000"/>
          <w:sz w:val="24"/>
          <w:szCs w:val="24"/>
        </w:rPr>
        <w:t>Совершенствовать работу по нравственно- патриотическому воспитанию дошкольников через ознакомление с традициями и культурой народов России в образовательной деятельности ДОУ.</w:t>
      </w:r>
    </w:p>
    <w:p w:rsidR="00BA7707" w:rsidRPr="00BA7707" w:rsidRDefault="00BA7707" w:rsidP="00BA7707">
      <w:pPr>
        <w:pStyle w:val="a5"/>
        <w:numPr>
          <w:ilvl w:val="0"/>
          <w:numId w:val="30"/>
        </w:numPr>
        <w:spacing w:before="100" w:beforeAutospacing="1" w:after="100" w:afterAutospacing="1" w:line="240" w:lineRule="auto"/>
        <w:ind w:right="180"/>
        <w:jc w:val="both"/>
        <w:rPr>
          <w:rFonts w:ascii="Times New Roman" w:hAnsi="Times New Roman" w:cs="Times New Roman"/>
          <w:color w:val="000000"/>
          <w:sz w:val="24"/>
          <w:szCs w:val="24"/>
        </w:rPr>
      </w:pPr>
      <w:r w:rsidRPr="00BA7707">
        <w:rPr>
          <w:rFonts w:ascii="Times New Roman" w:hAnsi="Times New Roman" w:cs="Times New Roman"/>
          <w:color w:val="000000"/>
          <w:sz w:val="24"/>
          <w:szCs w:val="24"/>
        </w:rPr>
        <w:t>Содействовать становлению и развитию предпосылок функциональной математической грамотности у воспитанников ДОУ</w:t>
      </w:r>
    </w:p>
    <w:p w:rsidR="00496E36" w:rsidRPr="00BA7707" w:rsidRDefault="00496E36" w:rsidP="00EA6F68">
      <w:pPr>
        <w:pStyle w:val="a7"/>
        <w:jc w:val="both"/>
        <w:rPr>
          <w:rFonts w:ascii="Times New Roman" w:hAnsi="Times New Roman"/>
          <w:bCs/>
          <w:color w:val="000000"/>
          <w:sz w:val="24"/>
          <w:szCs w:val="24"/>
        </w:rPr>
      </w:pPr>
    </w:p>
    <w:p w:rsidR="00FE6BBF" w:rsidRPr="00D64747" w:rsidRDefault="00FE6BBF" w:rsidP="00EA6F68">
      <w:pPr>
        <w:spacing w:after="200" w:line="276" w:lineRule="auto"/>
        <w:jc w:val="both"/>
        <w:rPr>
          <w:rFonts w:ascii="Times New Roman" w:eastAsia="Times New Roman" w:hAnsi="Times New Roman" w:cs="Times New Roman"/>
          <w:b/>
          <w:bCs/>
          <w:sz w:val="24"/>
          <w:szCs w:val="24"/>
          <w:lang w:eastAsia="ru-RU"/>
        </w:rPr>
      </w:pPr>
    </w:p>
    <w:p w:rsidR="00FE6BBF" w:rsidRPr="00D64747" w:rsidRDefault="00FE6BBF" w:rsidP="00EA6F68">
      <w:pPr>
        <w:spacing w:after="200" w:line="276" w:lineRule="auto"/>
        <w:jc w:val="both"/>
        <w:rPr>
          <w:rFonts w:ascii="Times New Roman" w:eastAsia="Times New Roman" w:hAnsi="Times New Roman" w:cs="Times New Roman"/>
          <w:b/>
          <w:bCs/>
          <w:sz w:val="24"/>
          <w:szCs w:val="24"/>
          <w:lang w:eastAsia="ru-RU"/>
        </w:rPr>
      </w:pPr>
    </w:p>
    <w:p w:rsidR="00A03A13" w:rsidRPr="00D64747" w:rsidRDefault="00A03A13" w:rsidP="00EA6F68">
      <w:pPr>
        <w:jc w:val="both"/>
        <w:rPr>
          <w:sz w:val="24"/>
          <w:szCs w:val="24"/>
        </w:rPr>
      </w:pPr>
    </w:p>
    <w:sectPr w:rsidR="00A03A13" w:rsidRPr="00D64747" w:rsidSect="00EA6F68">
      <w:pgSz w:w="11906" w:h="16838"/>
      <w:pgMar w:top="284"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B3C"/>
    <w:multiLevelType w:val="hybridMultilevel"/>
    <w:tmpl w:val="F3A0D7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E73F2"/>
    <w:multiLevelType w:val="hybridMultilevel"/>
    <w:tmpl w:val="FF2E30E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064E1A03"/>
    <w:multiLevelType w:val="hybridMultilevel"/>
    <w:tmpl w:val="5A12D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6A79D0"/>
    <w:multiLevelType w:val="hybridMultilevel"/>
    <w:tmpl w:val="0A1082E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B347C57"/>
    <w:multiLevelType w:val="hybridMultilevel"/>
    <w:tmpl w:val="DDFA4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772510"/>
    <w:multiLevelType w:val="hybridMultilevel"/>
    <w:tmpl w:val="FE8C0062"/>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10622973"/>
    <w:multiLevelType w:val="hybridMultilevel"/>
    <w:tmpl w:val="D3760432"/>
    <w:lvl w:ilvl="0" w:tplc="CC06B87E">
      <w:numFmt w:val="bullet"/>
      <w:lvlText w:val="*"/>
      <w:lvlJc w:val="left"/>
      <w:pPr>
        <w:ind w:left="720" w:hanging="360"/>
      </w:pPr>
      <w:rPr>
        <w:rFonts w:ascii="Times New Roman" w:eastAsia="Times New Roman" w:hAnsi="Times New Roman" w:cs="Times New Roman" w:hint="default"/>
        <w:b/>
        <w:bCs/>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C73FC6"/>
    <w:multiLevelType w:val="hybridMultilevel"/>
    <w:tmpl w:val="B22858BA"/>
    <w:lvl w:ilvl="0" w:tplc="48484372">
      <w:numFmt w:val="bullet"/>
      <w:lvlText w:val="-"/>
      <w:lvlJc w:val="left"/>
      <w:pPr>
        <w:ind w:left="720" w:hanging="360"/>
      </w:pPr>
      <w:rPr>
        <w:rFonts w:ascii="Times New Roman" w:eastAsia="Times New Roman" w:hAnsi="Times New Roman" w:cs="Times New Roman"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7890596"/>
    <w:multiLevelType w:val="hybridMultilevel"/>
    <w:tmpl w:val="10806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641EC"/>
    <w:multiLevelType w:val="hybridMultilevel"/>
    <w:tmpl w:val="93D4BA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C11DE9"/>
    <w:multiLevelType w:val="hybridMultilevel"/>
    <w:tmpl w:val="442006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7D76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543F0"/>
    <w:multiLevelType w:val="hybridMultilevel"/>
    <w:tmpl w:val="04184C2C"/>
    <w:lvl w:ilvl="0" w:tplc="CC06B87E">
      <w:numFmt w:val="bullet"/>
      <w:lvlText w:val="*"/>
      <w:lvlJc w:val="left"/>
      <w:pPr>
        <w:ind w:left="720" w:hanging="360"/>
      </w:pPr>
      <w:rPr>
        <w:rFonts w:ascii="Times New Roman" w:eastAsia="Times New Roman" w:hAnsi="Times New Roman" w:cs="Times New Roman" w:hint="default"/>
        <w:b/>
        <w:bCs/>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077EBF"/>
    <w:multiLevelType w:val="hybridMultilevel"/>
    <w:tmpl w:val="4E7A2648"/>
    <w:lvl w:ilvl="0" w:tplc="48484372">
      <w:numFmt w:val="bullet"/>
      <w:lvlText w:val="-"/>
      <w:lvlJc w:val="left"/>
      <w:pPr>
        <w:ind w:left="720" w:hanging="360"/>
      </w:pPr>
      <w:rPr>
        <w:rFonts w:ascii="Times New Roman" w:eastAsia="Times New Roman" w:hAnsi="Times New Roman" w:cs="Times New Roman"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1D7D4E"/>
    <w:multiLevelType w:val="hybridMultilevel"/>
    <w:tmpl w:val="DDE05BE0"/>
    <w:lvl w:ilvl="0" w:tplc="1A463B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73C3807"/>
    <w:multiLevelType w:val="hybridMultilevel"/>
    <w:tmpl w:val="2B12AAB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7C54F34"/>
    <w:multiLevelType w:val="hybridMultilevel"/>
    <w:tmpl w:val="6ADCF9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0E7392"/>
    <w:multiLevelType w:val="hybridMultilevel"/>
    <w:tmpl w:val="00CA957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3EC00A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667DB2"/>
    <w:multiLevelType w:val="hybridMultilevel"/>
    <w:tmpl w:val="4E382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AB3169"/>
    <w:multiLevelType w:val="hybridMultilevel"/>
    <w:tmpl w:val="7F567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B82F77"/>
    <w:multiLevelType w:val="hybridMultilevel"/>
    <w:tmpl w:val="3E3E631E"/>
    <w:lvl w:ilvl="0" w:tplc="48484372">
      <w:numFmt w:val="bullet"/>
      <w:lvlText w:val="-"/>
      <w:lvlJc w:val="left"/>
      <w:pPr>
        <w:ind w:left="720" w:hanging="360"/>
      </w:pPr>
      <w:rPr>
        <w:rFonts w:ascii="Times New Roman" w:eastAsia="Times New Roman" w:hAnsi="Times New Roman" w:cs="Times New Roman"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DE91642"/>
    <w:multiLevelType w:val="hybridMultilevel"/>
    <w:tmpl w:val="4EF8DC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4F58D7"/>
    <w:multiLevelType w:val="hybridMultilevel"/>
    <w:tmpl w:val="F1AE42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0A063A8"/>
    <w:multiLevelType w:val="hybridMultilevel"/>
    <w:tmpl w:val="84E261E6"/>
    <w:lvl w:ilvl="0" w:tplc="48484372">
      <w:numFmt w:val="bullet"/>
      <w:lvlText w:val="-"/>
      <w:lvlJc w:val="left"/>
      <w:pPr>
        <w:ind w:left="720" w:hanging="360"/>
      </w:pPr>
      <w:rPr>
        <w:rFonts w:ascii="Times New Roman" w:eastAsia="Times New Roman" w:hAnsi="Times New Roman" w:cs="Times New Roman"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5955F67"/>
    <w:multiLevelType w:val="hybridMultilevel"/>
    <w:tmpl w:val="9724C6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C62E2D"/>
    <w:multiLevelType w:val="hybridMultilevel"/>
    <w:tmpl w:val="55EEE798"/>
    <w:lvl w:ilvl="0" w:tplc="CC06B87E">
      <w:numFmt w:val="bullet"/>
      <w:lvlText w:val="*"/>
      <w:lvlJc w:val="left"/>
      <w:pPr>
        <w:ind w:left="720" w:hanging="360"/>
      </w:pPr>
      <w:rPr>
        <w:rFonts w:ascii="Times New Roman" w:eastAsia="Times New Roman" w:hAnsi="Times New Roman" w:cs="Times New Roman" w:hint="default"/>
        <w:b/>
        <w:bCs/>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2C5759"/>
    <w:multiLevelType w:val="hybridMultilevel"/>
    <w:tmpl w:val="80E08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0271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F904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84154F"/>
    <w:multiLevelType w:val="hybridMultilevel"/>
    <w:tmpl w:val="5338E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BC14EC"/>
    <w:multiLevelType w:val="hybridMultilevel"/>
    <w:tmpl w:val="C1FC602A"/>
    <w:lvl w:ilvl="0" w:tplc="48484372">
      <w:numFmt w:val="bullet"/>
      <w:lvlText w:val="-"/>
      <w:lvlJc w:val="left"/>
      <w:pPr>
        <w:ind w:left="1118" w:hanging="360"/>
      </w:pPr>
      <w:rPr>
        <w:rFonts w:ascii="Times New Roman" w:eastAsia="Times New Roman" w:hAnsi="Times New Roman" w:cs="Times New Roman" w:hint="default"/>
        <w:w w:val="100"/>
        <w:sz w:val="24"/>
        <w:szCs w:val="24"/>
      </w:rPr>
    </w:lvl>
    <w:lvl w:ilvl="1" w:tplc="04190003">
      <w:start w:val="1"/>
      <w:numFmt w:val="bullet"/>
      <w:lvlText w:val="o"/>
      <w:lvlJc w:val="left"/>
      <w:pPr>
        <w:ind w:left="1838" w:hanging="360"/>
      </w:pPr>
      <w:rPr>
        <w:rFonts w:ascii="Courier New" w:hAnsi="Courier New" w:cs="Courier New" w:hint="default"/>
      </w:rPr>
    </w:lvl>
    <w:lvl w:ilvl="2" w:tplc="04190005">
      <w:start w:val="1"/>
      <w:numFmt w:val="bullet"/>
      <w:lvlText w:val=""/>
      <w:lvlJc w:val="left"/>
      <w:pPr>
        <w:ind w:left="2558" w:hanging="360"/>
      </w:pPr>
      <w:rPr>
        <w:rFonts w:ascii="Wingdings" w:hAnsi="Wingdings" w:hint="default"/>
      </w:rPr>
    </w:lvl>
    <w:lvl w:ilvl="3" w:tplc="04190001">
      <w:start w:val="1"/>
      <w:numFmt w:val="bullet"/>
      <w:lvlText w:val=""/>
      <w:lvlJc w:val="left"/>
      <w:pPr>
        <w:ind w:left="3278" w:hanging="360"/>
      </w:pPr>
      <w:rPr>
        <w:rFonts w:ascii="Symbol" w:hAnsi="Symbol" w:hint="default"/>
      </w:rPr>
    </w:lvl>
    <w:lvl w:ilvl="4" w:tplc="04190003">
      <w:start w:val="1"/>
      <w:numFmt w:val="bullet"/>
      <w:lvlText w:val="o"/>
      <w:lvlJc w:val="left"/>
      <w:pPr>
        <w:ind w:left="3998" w:hanging="360"/>
      </w:pPr>
      <w:rPr>
        <w:rFonts w:ascii="Courier New" w:hAnsi="Courier New" w:cs="Courier New" w:hint="default"/>
      </w:rPr>
    </w:lvl>
    <w:lvl w:ilvl="5" w:tplc="04190005">
      <w:start w:val="1"/>
      <w:numFmt w:val="bullet"/>
      <w:lvlText w:val=""/>
      <w:lvlJc w:val="left"/>
      <w:pPr>
        <w:ind w:left="4718" w:hanging="360"/>
      </w:pPr>
      <w:rPr>
        <w:rFonts w:ascii="Wingdings" w:hAnsi="Wingdings" w:hint="default"/>
      </w:rPr>
    </w:lvl>
    <w:lvl w:ilvl="6" w:tplc="04190001">
      <w:start w:val="1"/>
      <w:numFmt w:val="bullet"/>
      <w:lvlText w:val=""/>
      <w:lvlJc w:val="left"/>
      <w:pPr>
        <w:ind w:left="5438" w:hanging="360"/>
      </w:pPr>
      <w:rPr>
        <w:rFonts w:ascii="Symbol" w:hAnsi="Symbol" w:hint="default"/>
      </w:rPr>
    </w:lvl>
    <w:lvl w:ilvl="7" w:tplc="04190003">
      <w:start w:val="1"/>
      <w:numFmt w:val="bullet"/>
      <w:lvlText w:val="o"/>
      <w:lvlJc w:val="left"/>
      <w:pPr>
        <w:ind w:left="6158" w:hanging="360"/>
      </w:pPr>
      <w:rPr>
        <w:rFonts w:ascii="Courier New" w:hAnsi="Courier New" w:cs="Courier New" w:hint="default"/>
      </w:rPr>
    </w:lvl>
    <w:lvl w:ilvl="8" w:tplc="04190005">
      <w:start w:val="1"/>
      <w:numFmt w:val="bullet"/>
      <w:lvlText w:val=""/>
      <w:lvlJc w:val="left"/>
      <w:pPr>
        <w:ind w:left="6878" w:hanging="360"/>
      </w:pPr>
      <w:rPr>
        <w:rFonts w:ascii="Wingdings" w:hAnsi="Wingdings" w:hint="default"/>
      </w:rPr>
    </w:lvl>
  </w:abstractNum>
  <w:abstractNum w:abstractNumId="32" w15:restartNumberingAfterBreak="0">
    <w:nsid w:val="7C6A3466"/>
    <w:multiLevelType w:val="hybridMultilevel"/>
    <w:tmpl w:val="B6487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3"/>
  </w:num>
  <w:num w:numId="4">
    <w:abstractNumId w:val="24"/>
  </w:num>
  <w:num w:numId="5">
    <w:abstractNumId w:val="21"/>
  </w:num>
  <w:num w:numId="6">
    <w:abstractNumId w:val="31"/>
  </w:num>
  <w:num w:numId="7">
    <w:abstractNumId w:val="10"/>
  </w:num>
  <w:num w:numId="8">
    <w:abstractNumId w:val="5"/>
  </w:num>
  <w:num w:numId="9">
    <w:abstractNumId w:val="22"/>
  </w:num>
  <w:num w:numId="10">
    <w:abstractNumId w:val="2"/>
  </w:num>
  <w:num w:numId="11">
    <w:abstractNumId w:val="1"/>
  </w:num>
  <w:num w:numId="12">
    <w:abstractNumId w:val="19"/>
  </w:num>
  <w:num w:numId="13">
    <w:abstractNumId w:val="8"/>
  </w:num>
  <w:num w:numId="14">
    <w:abstractNumId w:val="25"/>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9"/>
  </w:num>
  <w:num w:numId="18">
    <w:abstractNumId w:val="30"/>
  </w:num>
  <w:num w:numId="19">
    <w:abstractNumId w:val="14"/>
  </w:num>
  <w:num w:numId="20">
    <w:abstractNumId w:val="17"/>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2"/>
  </w:num>
  <w:num w:numId="24">
    <w:abstractNumId w:val="20"/>
  </w:num>
  <w:num w:numId="25">
    <w:abstractNumId w:val="27"/>
  </w:num>
  <w:num w:numId="26">
    <w:abstractNumId w:val="29"/>
  </w:num>
  <w:num w:numId="27">
    <w:abstractNumId w:val="11"/>
  </w:num>
  <w:num w:numId="28">
    <w:abstractNumId w:val="28"/>
  </w:num>
  <w:num w:numId="29">
    <w:abstractNumId w:val="18"/>
  </w:num>
  <w:num w:numId="30">
    <w:abstractNumId w:val="0"/>
  </w:num>
  <w:num w:numId="31">
    <w:abstractNumId w:val="6"/>
  </w:num>
  <w:num w:numId="32">
    <w:abstractNumId w:val="2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71"/>
    <w:rsid w:val="00054A02"/>
    <w:rsid w:val="000B6596"/>
    <w:rsid w:val="000D543D"/>
    <w:rsid w:val="00236AD6"/>
    <w:rsid w:val="002B68EA"/>
    <w:rsid w:val="00315B8E"/>
    <w:rsid w:val="0033341F"/>
    <w:rsid w:val="0034609A"/>
    <w:rsid w:val="00354409"/>
    <w:rsid w:val="00396398"/>
    <w:rsid w:val="003E4117"/>
    <w:rsid w:val="00426D5B"/>
    <w:rsid w:val="00496E36"/>
    <w:rsid w:val="0049711B"/>
    <w:rsid w:val="004A18FE"/>
    <w:rsid w:val="004E437B"/>
    <w:rsid w:val="005109D3"/>
    <w:rsid w:val="00530F51"/>
    <w:rsid w:val="0055353F"/>
    <w:rsid w:val="00563171"/>
    <w:rsid w:val="00596670"/>
    <w:rsid w:val="005A2093"/>
    <w:rsid w:val="005D0FC0"/>
    <w:rsid w:val="005F7FCB"/>
    <w:rsid w:val="006127A7"/>
    <w:rsid w:val="00623DAF"/>
    <w:rsid w:val="006432EB"/>
    <w:rsid w:val="00650832"/>
    <w:rsid w:val="006B2986"/>
    <w:rsid w:val="00777A8D"/>
    <w:rsid w:val="007C70BB"/>
    <w:rsid w:val="0081752A"/>
    <w:rsid w:val="00921926"/>
    <w:rsid w:val="00956937"/>
    <w:rsid w:val="009A682F"/>
    <w:rsid w:val="009B71AD"/>
    <w:rsid w:val="00A03A13"/>
    <w:rsid w:val="00A17D49"/>
    <w:rsid w:val="00A52068"/>
    <w:rsid w:val="00A608D2"/>
    <w:rsid w:val="00AF535D"/>
    <w:rsid w:val="00B01FBC"/>
    <w:rsid w:val="00B02283"/>
    <w:rsid w:val="00BA7707"/>
    <w:rsid w:val="00BF4E65"/>
    <w:rsid w:val="00C12827"/>
    <w:rsid w:val="00C32DBD"/>
    <w:rsid w:val="00C6757A"/>
    <w:rsid w:val="00C82E78"/>
    <w:rsid w:val="00D64747"/>
    <w:rsid w:val="00D82ADF"/>
    <w:rsid w:val="00DD0859"/>
    <w:rsid w:val="00DF56DE"/>
    <w:rsid w:val="00E36611"/>
    <w:rsid w:val="00E949FC"/>
    <w:rsid w:val="00EA6F68"/>
    <w:rsid w:val="00F77AB9"/>
    <w:rsid w:val="00F83332"/>
    <w:rsid w:val="00F8382E"/>
    <w:rsid w:val="00FE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3E93E-6217-433C-A76B-0F860201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17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1">
    <w:name w:val="Table Normal11"/>
    <w:uiPriority w:val="2"/>
    <w:semiHidden/>
    <w:unhideWhenUsed/>
    <w:qFormat/>
    <w:rsid w:val="005631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5631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171"/>
    <w:rPr>
      <w:rFonts w:ascii="Tahoma" w:hAnsi="Tahoma" w:cs="Tahoma"/>
      <w:sz w:val="16"/>
      <w:szCs w:val="16"/>
    </w:rPr>
  </w:style>
  <w:style w:type="paragraph" w:customStyle="1" w:styleId="TableParagraph">
    <w:name w:val="Table Paragraph"/>
    <w:basedOn w:val="a"/>
    <w:uiPriority w:val="1"/>
    <w:qFormat/>
    <w:rsid w:val="00777A8D"/>
    <w:pPr>
      <w:widowControl w:val="0"/>
      <w:autoSpaceDE w:val="0"/>
      <w:autoSpaceDN w:val="0"/>
      <w:spacing w:after="0" w:line="240" w:lineRule="auto"/>
    </w:pPr>
    <w:rPr>
      <w:rFonts w:ascii="Times New Roman" w:eastAsia="Times New Roman" w:hAnsi="Times New Roman" w:cs="Times New Roman"/>
      <w:lang w:val="en-US"/>
    </w:rPr>
  </w:style>
  <w:style w:type="paragraph" w:styleId="a5">
    <w:name w:val="List Paragraph"/>
    <w:basedOn w:val="a"/>
    <w:uiPriority w:val="34"/>
    <w:qFormat/>
    <w:rsid w:val="00315B8E"/>
    <w:pPr>
      <w:ind w:left="720"/>
      <w:contextualSpacing/>
    </w:pPr>
  </w:style>
  <w:style w:type="table" w:customStyle="1" w:styleId="TableNormal1">
    <w:name w:val="Table Normal1"/>
    <w:uiPriority w:val="2"/>
    <w:semiHidden/>
    <w:unhideWhenUsed/>
    <w:qFormat/>
    <w:rsid w:val="003334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6">
    <w:name w:val="Table Grid"/>
    <w:basedOn w:val="a1"/>
    <w:uiPriority w:val="59"/>
    <w:rsid w:val="00DD0859"/>
    <w:pPr>
      <w:spacing w:after="0" w:line="240" w:lineRule="auto"/>
      <w:ind w:firstLine="360"/>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3E4117"/>
    <w:pPr>
      <w:spacing w:after="0" w:line="240" w:lineRule="auto"/>
    </w:pPr>
    <w:rPr>
      <w:rFonts w:ascii="Calibri" w:eastAsia="Calibri" w:hAnsi="Calibri" w:cs="Times New Roman"/>
    </w:rPr>
  </w:style>
  <w:style w:type="paragraph" w:styleId="a8">
    <w:name w:val="Body Text"/>
    <w:basedOn w:val="a"/>
    <w:link w:val="a9"/>
    <w:rsid w:val="003E4117"/>
    <w:pPr>
      <w:widowControl w:val="0"/>
      <w:suppressAutoHyphens/>
      <w:spacing w:after="120" w:line="240" w:lineRule="auto"/>
    </w:pPr>
    <w:rPr>
      <w:rFonts w:ascii="Times New Roman" w:eastAsia="SimSun" w:hAnsi="Times New Roman" w:cs="Times New Roman"/>
      <w:kern w:val="1"/>
      <w:sz w:val="24"/>
      <w:szCs w:val="24"/>
      <w:lang w:eastAsia="hi-IN" w:bidi="hi-IN"/>
    </w:rPr>
  </w:style>
  <w:style w:type="character" w:customStyle="1" w:styleId="a9">
    <w:name w:val="Основной текст Знак"/>
    <w:basedOn w:val="a0"/>
    <w:link w:val="a8"/>
    <w:rsid w:val="003E4117"/>
    <w:rPr>
      <w:rFonts w:ascii="Times New Roman" w:eastAsia="SimSun" w:hAnsi="Times New Roman" w:cs="Times New Roman"/>
      <w:kern w:val="1"/>
      <w:sz w:val="24"/>
      <w:szCs w:val="24"/>
      <w:lang w:eastAsia="hi-IN" w:bidi="hi-IN"/>
    </w:rPr>
  </w:style>
  <w:style w:type="paragraph" w:customStyle="1" w:styleId="ConsPlusNonformat">
    <w:name w:val="ConsPlusNonformat"/>
    <w:rsid w:val="00FE6B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 (веб)1"/>
    <w:basedOn w:val="a"/>
    <w:uiPriority w:val="99"/>
    <w:unhideWhenUsed/>
    <w:rsid w:val="00FE6B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Средний показатель пропущенных дней по болезни на одного ребенка</a:t>
            </a:r>
          </a:p>
        </c:rich>
      </c:tx>
      <c:layout>
        <c:manualLayout>
          <c:xMode val="edge"/>
          <c:yMode val="edge"/>
          <c:x val="0.12913499601382525"/>
          <c:y val="3.9682621418128818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121636436481723E-2"/>
          <c:y val="0.20309523809523833"/>
          <c:w val="0.87050791424319973"/>
          <c:h val="0.69294338207724038"/>
        </c:manualLayout>
      </c:layout>
      <c:bar3DChart>
        <c:barDir val="col"/>
        <c:grouping val="clustered"/>
        <c:varyColors val="0"/>
        <c:ser>
          <c:idx val="0"/>
          <c:order val="0"/>
          <c:tx>
            <c:strRef>
              <c:f>Лист1!$B$1</c:f>
              <c:strCache>
                <c:ptCount val="1"/>
                <c:pt idx="0">
                  <c:v>Столбец3</c:v>
                </c:pt>
              </c:strCache>
            </c:strRef>
          </c:tx>
          <c:spPr>
            <a:solidFill>
              <a:schemeClr val="accent1"/>
            </a:solidFill>
            <a:ln>
              <a:noFill/>
            </a:ln>
            <a:effectLst/>
            <a:sp3d/>
          </c:spPr>
          <c:invertIfNegative val="0"/>
          <c:cat>
            <c:strRef>
              <c:f>Лист1!$A$2:$A$5</c:f>
              <c:strCache>
                <c:ptCount val="3"/>
                <c:pt idx="0">
                  <c:v>2023</c:v>
                </c:pt>
                <c:pt idx="1">
                  <c:v>2021 год</c:v>
                </c:pt>
                <c:pt idx="2">
                  <c:v>2022 год</c:v>
                </c:pt>
              </c:strCache>
            </c:strRef>
          </c:cat>
          <c:val>
            <c:numRef>
              <c:f>Лист1!$B$2:$B$5</c:f>
              <c:numCache>
                <c:formatCode>General</c:formatCode>
                <c:ptCount val="4"/>
                <c:pt idx="0">
                  <c:v>2.2000000000000002</c:v>
                </c:pt>
                <c:pt idx="1">
                  <c:v>2.2999999999999998</c:v>
                </c:pt>
                <c:pt idx="2">
                  <c:v>2.4</c:v>
                </c:pt>
              </c:numCache>
            </c:numRef>
          </c:val>
          <c:extLst xmlns:c16r2="http://schemas.microsoft.com/office/drawing/2015/06/chart">
            <c:ext xmlns:c16="http://schemas.microsoft.com/office/drawing/2014/chart" uri="{C3380CC4-5D6E-409C-BE32-E72D297353CC}">
              <c16:uniqueId val="{00000000-F1E0-4BB2-9DC9-FFB9C0AC4E8C}"/>
            </c:ext>
          </c:extLst>
        </c:ser>
        <c:ser>
          <c:idx val="1"/>
          <c:order val="1"/>
          <c:tx>
            <c:strRef>
              <c:f>Лист1!$C$1</c:f>
              <c:strCache>
                <c:ptCount val="1"/>
                <c:pt idx="0">
                  <c:v>Столбец1</c:v>
                </c:pt>
              </c:strCache>
            </c:strRef>
          </c:tx>
          <c:spPr>
            <a:solidFill>
              <a:schemeClr val="accent2"/>
            </a:solidFill>
            <a:ln>
              <a:noFill/>
            </a:ln>
            <a:effectLst/>
            <a:sp3d/>
          </c:spPr>
          <c:invertIfNegative val="0"/>
          <c:cat>
            <c:strRef>
              <c:f>Лист1!$A$2:$A$5</c:f>
              <c:strCache>
                <c:ptCount val="3"/>
                <c:pt idx="0">
                  <c:v>2023</c:v>
                </c:pt>
                <c:pt idx="1">
                  <c:v>2021 год</c:v>
                </c:pt>
                <c:pt idx="2">
                  <c:v>2022 год</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F1E0-4BB2-9DC9-FFB9C0AC4E8C}"/>
            </c:ext>
          </c:extLst>
        </c:ser>
        <c:ser>
          <c:idx val="2"/>
          <c:order val="2"/>
          <c:tx>
            <c:strRef>
              <c:f>Лист1!$D$1</c:f>
              <c:strCache>
                <c:ptCount val="1"/>
                <c:pt idx="0">
                  <c:v>Столбец2</c:v>
                </c:pt>
              </c:strCache>
            </c:strRef>
          </c:tx>
          <c:spPr>
            <a:solidFill>
              <a:schemeClr val="accent3"/>
            </a:solidFill>
            <a:ln>
              <a:noFill/>
            </a:ln>
            <a:effectLst/>
            <a:sp3d/>
          </c:spPr>
          <c:invertIfNegative val="0"/>
          <c:cat>
            <c:strRef>
              <c:f>Лист1!$A$2:$A$5</c:f>
              <c:strCache>
                <c:ptCount val="3"/>
                <c:pt idx="0">
                  <c:v>2023</c:v>
                </c:pt>
                <c:pt idx="1">
                  <c:v>2021 год</c:v>
                </c:pt>
                <c:pt idx="2">
                  <c:v>2022 год</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F1E0-4BB2-9DC9-FFB9C0AC4E8C}"/>
            </c:ext>
          </c:extLst>
        </c:ser>
        <c:dLbls>
          <c:showLegendKey val="0"/>
          <c:showVal val="0"/>
          <c:showCatName val="0"/>
          <c:showSerName val="0"/>
          <c:showPercent val="0"/>
          <c:showBubbleSize val="0"/>
        </c:dLbls>
        <c:gapWidth val="150"/>
        <c:shape val="box"/>
        <c:axId val="157698352"/>
        <c:axId val="529027352"/>
        <c:axId val="0"/>
      </c:bar3DChart>
      <c:catAx>
        <c:axId val="157698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29027352"/>
        <c:crosses val="autoZero"/>
        <c:auto val="1"/>
        <c:lblAlgn val="ctr"/>
        <c:lblOffset val="100"/>
        <c:noMultiLvlLbl val="0"/>
      </c:catAx>
      <c:valAx>
        <c:axId val="5290273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7698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811798769453489E-2"/>
          <c:y val="0.24040686924443722"/>
          <c:w val="0.5211743483204665"/>
          <c:h val="0.63359083980481823"/>
        </c:manualLayout>
      </c:layout>
      <c:doughnutChart>
        <c:varyColors val="1"/>
        <c:ser>
          <c:idx val="0"/>
          <c:order val="0"/>
          <c:tx>
            <c:strRef>
              <c:f>Лист1!$B$1</c:f>
              <c:strCache>
                <c:ptCount val="1"/>
                <c:pt idx="0">
                  <c:v>Адаптация</c:v>
                </c:pt>
              </c:strCache>
            </c:strRef>
          </c:tx>
          <c:cat>
            <c:strRef>
              <c:f>Лист1!$A$2:$A$5</c:f>
              <c:strCache>
                <c:ptCount val="4"/>
                <c:pt idx="0">
                  <c:v>легкий уровень</c:v>
                </c:pt>
                <c:pt idx="1">
                  <c:v>средний уровень</c:v>
                </c:pt>
                <c:pt idx="2">
                  <c:v>тяжелая адаптация</c:v>
                </c:pt>
                <c:pt idx="3">
                  <c:v>не прошли адаптационный период</c:v>
                </c:pt>
              </c:strCache>
            </c:strRef>
          </c:cat>
          <c:val>
            <c:numRef>
              <c:f>Лист1!$B$2:$B$5</c:f>
              <c:numCache>
                <c:formatCode>General</c:formatCode>
                <c:ptCount val="4"/>
                <c:pt idx="0">
                  <c:v>2</c:v>
                </c:pt>
                <c:pt idx="1">
                  <c:v>11</c:v>
                </c:pt>
                <c:pt idx="2">
                  <c:v>2</c:v>
                </c:pt>
                <c:pt idx="3">
                  <c:v>0</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64659849257465918"/>
          <c:y val="0.17005200738796539"/>
          <c:w val="0.33006428455486236"/>
          <c:h val="0.77544352094877034"/>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Лист1!$B$1</c:f>
              <c:strCache>
                <c:ptCount val="1"/>
                <c:pt idx="0">
                  <c:v>выше ср.</c:v>
                </c:pt>
              </c:strCache>
            </c:strRef>
          </c:tx>
          <c:spPr>
            <a:solidFill>
              <a:schemeClr val="accent1"/>
            </a:solidFill>
            <a:ln>
              <a:noFill/>
            </a:ln>
            <a:effectLst/>
          </c:spPr>
          <c:invertIfNegative val="0"/>
          <c:cat>
            <c:strRef>
              <c:f>Лист1!$A$2:$A$6</c:f>
              <c:strCache>
                <c:ptCount val="5"/>
                <c:pt idx="0">
                  <c:v>1 младшая №2</c:v>
                </c:pt>
                <c:pt idx="1">
                  <c:v>2 младшая гр.</c:v>
                </c:pt>
                <c:pt idx="2">
                  <c:v>средняя гр.</c:v>
                </c:pt>
                <c:pt idx="3">
                  <c:v>старшая гр</c:v>
                </c:pt>
                <c:pt idx="4">
                  <c:v>подгот. гр.</c:v>
                </c:pt>
              </c:strCache>
            </c:strRef>
          </c:cat>
          <c:val>
            <c:numRef>
              <c:f>Лист1!$B$2:$B$6</c:f>
              <c:numCache>
                <c:formatCode>General</c:formatCode>
                <c:ptCount val="5"/>
                <c:pt idx="0">
                  <c:v>3</c:v>
                </c:pt>
                <c:pt idx="1">
                  <c:v>7</c:v>
                </c:pt>
                <c:pt idx="2">
                  <c:v>7</c:v>
                </c:pt>
                <c:pt idx="3">
                  <c:v>4</c:v>
                </c:pt>
                <c:pt idx="4">
                  <c:v>7</c:v>
                </c:pt>
              </c:numCache>
            </c:numRef>
          </c:val>
        </c:ser>
        <c:ser>
          <c:idx val="1"/>
          <c:order val="1"/>
          <c:tx>
            <c:strRef>
              <c:f>Лист1!$C$1</c:f>
              <c:strCache>
                <c:ptCount val="1"/>
                <c:pt idx="0">
                  <c:v>средний</c:v>
                </c:pt>
              </c:strCache>
            </c:strRef>
          </c:tx>
          <c:spPr>
            <a:solidFill>
              <a:schemeClr val="accent2"/>
            </a:solidFill>
            <a:ln>
              <a:noFill/>
            </a:ln>
            <a:effectLst/>
          </c:spPr>
          <c:invertIfNegative val="0"/>
          <c:cat>
            <c:strRef>
              <c:f>Лист1!$A$2:$A$6</c:f>
              <c:strCache>
                <c:ptCount val="5"/>
                <c:pt idx="0">
                  <c:v>1 младшая №2</c:v>
                </c:pt>
                <c:pt idx="1">
                  <c:v>2 младшая гр.</c:v>
                </c:pt>
                <c:pt idx="2">
                  <c:v>средняя гр.</c:v>
                </c:pt>
                <c:pt idx="3">
                  <c:v>старшая гр</c:v>
                </c:pt>
                <c:pt idx="4">
                  <c:v>подгот. гр.</c:v>
                </c:pt>
              </c:strCache>
            </c:strRef>
          </c:cat>
          <c:val>
            <c:numRef>
              <c:f>Лист1!$C$2:$C$6</c:f>
              <c:numCache>
                <c:formatCode>General</c:formatCode>
                <c:ptCount val="5"/>
                <c:pt idx="0">
                  <c:v>7</c:v>
                </c:pt>
                <c:pt idx="1">
                  <c:v>11</c:v>
                </c:pt>
                <c:pt idx="2">
                  <c:v>11</c:v>
                </c:pt>
                <c:pt idx="3">
                  <c:v>11</c:v>
                </c:pt>
                <c:pt idx="4">
                  <c:v>15</c:v>
                </c:pt>
              </c:numCache>
            </c:numRef>
          </c:val>
        </c:ser>
        <c:ser>
          <c:idx val="2"/>
          <c:order val="2"/>
          <c:tx>
            <c:strRef>
              <c:f>Лист1!$D$1</c:f>
              <c:strCache>
                <c:ptCount val="1"/>
                <c:pt idx="0">
                  <c:v>ниже ср.</c:v>
                </c:pt>
              </c:strCache>
            </c:strRef>
          </c:tx>
          <c:spPr>
            <a:solidFill>
              <a:schemeClr val="accent3"/>
            </a:solidFill>
            <a:ln>
              <a:noFill/>
            </a:ln>
            <a:effectLst/>
          </c:spPr>
          <c:invertIfNegative val="0"/>
          <c:cat>
            <c:strRef>
              <c:f>Лист1!$A$2:$A$6</c:f>
              <c:strCache>
                <c:ptCount val="5"/>
                <c:pt idx="0">
                  <c:v>1 младшая №2</c:v>
                </c:pt>
                <c:pt idx="1">
                  <c:v>2 младшая гр.</c:v>
                </c:pt>
                <c:pt idx="2">
                  <c:v>средняя гр.</c:v>
                </c:pt>
                <c:pt idx="3">
                  <c:v>старшая гр</c:v>
                </c:pt>
                <c:pt idx="4">
                  <c:v>подгот. гр.</c:v>
                </c:pt>
              </c:strCache>
            </c:strRef>
          </c:cat>
          <c:val>
            <c:numRef>
              <c:f>Лист1!$D$2:$D$6</c:f>
              <c:numCache>
                <c:formatCode>General</c:formatCode>
                <c:ptCount val="5"/>
                <c:pt idx="0">
                  <c:v>1</c:v>
                </c:pt>
                <c:pt idx="1">
                  <c:v>0</c:v>
                </c:pt>
                <c:pt idx="2">
                  <c:v>2</c:v>
                </c:pt>
                <c:pt idx="3">
                  <c:v>0</c:v>
                </c:pt>
                <c:pt idx="4">
                  <c:v>0</c:v>
                </c:pt>
              </c:numCache>
            </c:numRef>
          </c:val>
        </c:ser>
        <c:ser>
          <c:idx val="3"/>
          <c:order val="3"/>
          <c:tx>
            <c:strRef>
              <c:f>Лист1!$E$1</c:f>
              <c:strCache>
                <c:ptCount val="1"/>
                <c:pt idx="0">
                  <c:v>высокий</c:v>
                </c:pt>
              </c:strCache>
            </c:strRef>
          </c:tx>
          <c:spPr>
            <a:solidFill>
              <a:schemeClr val="accent4"/>
            </a:solidFill>
            <a:ln>
              <a:noFill/>
            </a:ln>
            <a:effectLst/>
          </c:spPr>
          <c:invertIfNegative val="0"/>
          <c:cat>
            <c:strRef>
              <c:f>Лист1!$A$2:$A$6</c:f>
              <c:strCache>
                <c:ptCount val="5"/>
                <c:pt idx="0">
                  <c:v>1 младшая №2</c:v>
                </c:pt>
                <c:pt idx="1">
                  <c:v>2 младшая гр.</c:v>
                </c:pt>
                <c:pt idx="2">
                  <c:v>средняя гр.</c:v>
                </c:pt>
                <c:pt idx="3">
                  <c:v>старшая гр</c:v>
                </c:pt>
                <c:pt idx="4">
                  <c:v>подгот. гр.</c:v>
                </c:pt>
              </c:strCache>
            </c:strRef>
          </c:cat>
          <c:val>
            <c:numRef>
              <c:f>Лист1!$E$2:$E$6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150"/>
        <c:overlap val="100"/>
        <c:axId val="529028136"/>
        <c:axId val="529028920"/>
      </c:barChart>
      <c:catAx>
        <c:axId val="529028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529028920"/>
        <c:crosses val="autoZero"/>
        <c:auto val="1"/>
        <c:lblAlgn val="ctr"/>
        <c:lblOffset val="100"/>
        <c:noMultiLvlLbl val="0"/>
      </c:catAx>
      <c:valAx>
        <c:axId val="529028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529028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567280848687867E-2"/>
          <c:y val="0.24547187036403059"/>
          <c:w val="0.9283333553155102"/>
          <c:h val="0.63610977975579164"/>
        </c:manualLayout>
      </c:layout>
      <c:bar3DChart>
        <c:barDir val="col"/>
        <c:grouping val="percentStacked"/>
        <c:varyColors val="0"/>
        <c:ser>
          <c:idx val="0"/>
          <c:order val="0"/>
          <c:tx>
            <c:strRef>
              <c:f>Лист1!$B$1</c:f>
              <c:strCache>
                <c:ptCount val="1"/>
                <c:pt idx="0">
                  <c:v> нет нар.</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старшая гр. 22 ребенка</c:v>
                </c:pt>
                <c:pt idx="2">
                  <c:v>подговительная гр. 20 детей</c:v>
                </c:pt>
              </c:strCache>
            </c:strRef>
          </c:cat>
          <c:val>
            <c:numRef>
              <c:f>Лист1!$B$2:$B$5</c:f>
              <c:numCache>
                <c:formatCode>0%</c:formatCode>
                <c:ptCount val="4"/>
                <c:pt idx="0">
                  <c:v>0.68</c:v>
                </c:pt>
                <c:pt idx="1">
                  <c:v>0.9</c:v>
                </c:pt>
              </c:numCache>
            </c:numRef>
          </c:val>
        </c:ser>
        <c:ser>
          <c:idx val="1"/>
          <c:order val="1"/>
          <c:tx>
            <c:strRef>
              <c:f>Лист1!$C$1</c:f>
              <c:strCache>
                <c:ptCount val="1"/>
                <c:pt idx="0">
                  <c:v>есть нар.</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старшая гр. 22 ребенка</c:v>
                </c:pt>
                <c:pt idx="2">
                  <c:v>подговительная гр. 20 детей</c:v>
                </c:pt>
              </c:strCache>
            </c:strRef>
          </c:cat>
          <c:val>
            <c:numRef>
              <c:f>Лист1!$C$2:$C$5</c:f>
              <c:numCache>
                <c:formatCode>0%</c:formatCode>
                <c:ptCount val="4"/>
                <c:pt idx="0">
                  <c:v>0.32</c:v>
                </c:pt>
                <c:pt idx="1">
                  <c:v>0.1</c:v>
                </c:pt>
              </c:numCache>
            </c:numRef>
          </c:val>
        </c:ser>
        <c:ser>
          <c:idx val="2"/>
          <c:order val="2"/>
          <c:tx>
            <c:strRef>
              <c:f>Лист1!$D$1</c:f>
              <c:strCache>
                <c:ptCount val="1"/>
                <c:pt idx="0">
                  <c:v>есть нар.2</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старшая гр. 22 ребенка</c:v>
                </c:pt>
                <c:pt idx="2">
                  <c:v>подговительная гр. 20 детей</c:v>
                </c:pt>
              </c:strCache>
            </c:strRef>
          </c:cat>
          <c:val>
            <c:numRef>
              <c:f>Лист1!$D$2:$D$5</c:f>
              <c:numCache>
                <c:formatCode>General</c:formatCode>
                <c:ptCount val="4"/>
              </c:numCache>
            </c:numRef>
          </c:val>
        </c:ser>
        <c:dLbls>
          <c:showLegendKey val="0"/>
          <c:showVal val="1"/>
          <c:showCatName val="0"/>
          <c:showSerName val="0"/>
          <c:showPercent val="0"/>
          <c:showBubbleSize val="0"/>
        </c:dLbls>
        <c:gapWidth val="79"/>
        <c:shape val="box"/>
        <c:axId val="529026568"/>
        <c:axId val="529025784"/>
        <c:axId val="0"/>
      </c:bar3DChart>
      <c:catAx>
        <c:axId val="529026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mn-lt"/>
                <a:ea typeface="+mn-ea"/>
                <a:cs typeface="+mn-cs"/>
              </a:defRPr>
            </a:pPr>
            <a:endParaRPr lang="ru-RU"/>
          </a:p>
        </c:txPr>
        <c:crossAx val="529025784"/>
        <c:crosses val="autoZero"/>
        <c:auto val="1"/>
        <c:lblAlgn val="ctr"/>
        <c:lblOffset val="100"/>
        <c:noMultiLvlLbl val="0"/>
      </c:catAx>
      <c:valAx>
        <c:axId val="529025784"/>
        <c:scaling>
          <c:orientation val="minMax"/>
        </c:scaling>
        <c:delete val="1"/>
        <c:axPos val="l"/>
        <c:numFmt formatCode="0%" sourceLinked="1"/>
        <c:majorTickMark val="none"/>
        <c:minorTickMark val="none"/>
        <c:tickLblPos val="none"/>
        <c:crossAx val="529026568"/>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7.1428571428571425E-2"/>
          <c:y val="0.24038461538461531"/>
          <c:w val="0.65476190476190477"/>
          <c:h val="0.52403846153846168"/>
        </c:manualLayout>
      </c:layout>
      <c:barChart>
        <c:barDir val="col"/>
        <c:grouping val="clustered"/>
        <c:varyColors val="0"/>
        <c:ser>
          <c:idx val="0"/>
          <c:order val="0"/>
          <c:tx>
            <c:strRef>
              <c:f>Sheet1!$A$2</c:f>
              <c:strCache>
                <c:ptCount val="1"/>
              </c:strCache>
            </c:strRef>
          </c:tx>
          <c:invertIfNegative val="0"/>
          <c:cat>
            <c:strRef>
              <c:f>Sheet1!$B$1:$F$1</c:f>
              <c:strCache>
                <c:ptCount val="5"/>
                <c:pt idx="0">
                  <c:v>до 25 лет</c:v>
                </c:pt>
                <c:pt idx="1">
                  <c:v>25-29 лет</c:v>
                </c:pt>
                <c:pt idx="2">
                  <c:v>30-44 года</c:v>
                </c:pt>
                <c:pt idx="3">
                  <c:v>45-49 лет </c:v>
                </c:pt>
                <c:pt idx="4">
                  <c:v>49 и старше</c:v>
                </c:pt>
              </c:strCache>
            </c:strRef>
          </c:cat>
          <c:val>
            <c:numRef>
              <c:f>Sheet1!$B$2:$F$2</c:f>
              <c:numCache>
                <c:formatCode>\О\с\н\о\в\н\о\й</c:formatCode>
                <c:ptCount val="5"/>
                <c:pt idx="0">
                  <c:v>0</c:v>
                </c:pt>
                <c:pt idx="1">
                  <c:v>0</c:v>
                </c:pt>
                <c:pt idx="2">
                  <c:v>6</c:v>
                </c:pt>
                <c:pt idx="3">
                  <c:v>2</c:v>
                </c:pt>
                <c:pt idx="4">
                  <c:v>7</c:v>
                </c:pt>
              </c:numCache>
            </c:numRef>
          </c:val>
          <c:extLst xmlns:c16r2="http://schemas.microsoft.com/office/drawing/2015/06/chart">
            <c:ext xmlns:c16="http://schemas.microsoft.com/office/drawing/2014/chart" uri="{C3380CC4-5D6E-409C-BE32-E72D297353CC}">
              <c16:uniqueId val="{00000005-D447-4135-B6A3-F33F62E3CCC1}"/>
            </c:ext>
          </c:extLst>
        </c:ser>
        <c:ser>
          <c:idx val="1"/>
          <c:order val="1"/>
          <c:tx>
            <c:strRef>
              <c:f>Sheet1!$A$3</c:f>
              <c:strCache>
                <c:ptCount val="1"/>
              </c:strCache>
            </c:strRef>
          </c:tx>
          <c:invertIfNegative val="0"/>
          <c:cat>
            <c:strRef>
              <c:f>Sheet1!$B$1:$F$1</c:f>
              <c:strCache>
                <c:ptCount val="5"/>
                <c:pt idx="0">
                  <c:v>до 25 лет</c:v>
                </c:pt>
                <c:pt idx="1">
                  <c:v>25-29 лет</c:v>
                </c:pt>
                <c:pt idx="2">
                  <c:v>30-44 года</c:v>
                </c:pt>
                <c:pt idx="3">
                  <c:v>45-49 лет </c:v>
                </c:pt>
                <c:pt idx="4">
                  <c:v>49 и старше</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B-D447-4135-B6A3-F33F62E3CCC1}"/>
            </c:ext>
          </c:extLst>
        </c:ser>
        <c:ser>
          <c:idx val="2"/>
          <c:order val="2"/>
          <c:tx>
            <c:strRef>
              <c:f>Sheet1!$A$4</c:f>
              <c:strCache>
                <c:ptCount val="1"/>
              </c:strCache>
            </c:strRef>
          </c:tx>
          <c:invertIfNegative val="0"/>
          <c:cat>
            <c:strRef>
              <c:f>Sheet1!$B$1:$F$1</c:f>
              <c:strCache>
                <c:ptCount val="5"/>
                <c:pt idx="0">
                  <c:v>до 25 лет</c:v>
                </c:pt>
                <c:pt idx="1">
                  <c:v>25-29 лет</c:v>
                </c:pt>
                <c:pt idx="2">
                  <c:v>30-44 года</c:v>
                </c:pt>
                <c:pt idx="3">
                  <c:v>45-49 лет </c:v>
                </c:pt>
                <c:pt idx="4">
                  <c:v>49 и старше</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1-D447-4135-B6A3-F33F62E3CCC1}"/>
            </c:ext>
          </c:extLst>
        </c:ser>
        <c:dLbls>
          <c:showLegendKey val="0"/>
          <c:showVal val="0"/>
          <c:showCatName val="0"/>
          <c:showSerName val="0"/>
          <c:showPercent val="0"/>
          <c:showBubbleSize val="0"/>
        </c:dLbls>
        <c:gapWidth val="100"/>
        <c:axId val="529026176"/>
        <c:axId val="538385024"/>
      </c:barChart>
      <c:catAx>
        <c:axId val="529026176"/>
        <c:scaling>
          <c:orientation val="minMax"/>
        </c:scaling>
        <c:delete val="0"/>
        <c:axPos val="b"/>
        <c:numFmt formatCode="General" sourceLinked="0"/>
        <c:majorTickMark val="out"/>
        <c:minorTickMark val="none"/>
        <c:tickLblPos val="nextTo"/>
        <c:crossAx val="538385024"/>
        <c:crosses val="autoZero"/>
        <c:auto val="1"/>
        <c:lblAlgn val="ctr"/>
        <c:lblOffset val="100"/>
        <c:noMultiLvlLbl val="0"/>
      </c:catAx>
      <c:valAx>
        <c:axId val="538385024"/>
        <c:scaling>
          <c:orientation val="minMax"/>
        </c:scaling>
        <c:delete val="1"/>
        <c:axPos val="l"/>
        <c:majorGridlines/>
        <c:numFmt formatCode="\О\с\н\о\в\н\о\й" sourceLinked="1"/>
        <c:majorTickMark val="out"/>
        <c:minorTickMark val="none"/>
        <c:tickLblPos val="none"/>
        <c:crossAx val="529026176"/>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70</TotalTime>
  <Pages>17</Pages>
  <Words>6835</Words>
  <Characters>38961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dc:creator>
  <cp:lastModifiedBy>User</cp:lastModifiedBy>
  <cp:revision>3</cp:revision>
  <dcterms:created xsi:type="dcterms:W3CDTF">2023-10-19T05:25:00Z</dcterms:created>
  <dcterms:modified xsi:type="dcterms:W3CDTF">2023-10-19T07:17:00Z</dcterms:modified>
</cp:coreProperties>
</file>