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E1565" w:rsidRPr="00CE1565" w:rsidRDefault="00452438" w:rsidP="00B44D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9C3C99A" wp14:editId="5719F255">
            <wp:simplePos x="0" y="0"/>
            <wp:positionH relativeFrom="margin">
              <wp:posOffset>3891915</wp:posOffset>
            </wp:positionH>
            <wp:positionV relativeFrom="paragraph">
              <wp:posOffset>3810</wp:posOffset>
            </wp:positionV>
            <wp:extent cx="2276475" cy="18002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504310438da4f264e8dc1eef0ebbb3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="00CE1565" w:rsidRPr="00CE1565">
        <w:rPr>
          <w:rFonts w:ascii="Times New Roman" w:hAnsi="Times New Roman" w:cs="Times New Roman"/>
          <w:sz w:val="28"/>
          <w:szCs w:val="28"/>
        </w:rPr>
        <w:t>Проблема ранней комплексной помощи детям с ограниченными возможностями здоровья (ОВЗ) и их социальной адаптации в обществе является в настоящее время чрезвычайно актуальной в области образования и здравоохранения. Ранняя комплексная помощь детям с ОВЗ – это совокупность системы социальной поддержки, охраны здоровья и специального образования.</w:t>
      </w:r>
    </w:p>
    <w:p w:rsidR="00CE1565" w:rsidRPr="00CE1565" w:rsidRDefault="00CE1565" w:rsidP="0089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565">
        <w:rPr>
          <w:rFonts w:ascii="Times New Roman" w:hAnsi="Times New Roman" w:cs="Times New Roman"/>
          <w:sz w:val="28"/>
          <w:szCs w:val="28"/>
        </w:rPr>
        <w:t>«Очень важно развитие ранней помощи “особенным” детям. Чем раньше такой ребенок получает помощь, тем больше шансов, что он будет ходить в обычный детский сад, обучаться в обычной школе. В идеале коррекционная помощь должна начинаться практически сразу после рождения, как только могут быть выявлены соответствующие проблемы. И здесь в разной мере, последовательно изменяя процентное соотношение, обязательно должны присутствовать три услуги: медицинская,</w:t>
      </w:r>
      <w:r w:rsidR="008917E6">
        <w:rPr>
          <w:rFonts w:ascii="Times New Roman" w:hAnsi="Times New Roman" w:cs="Times New Roman"/>
          <w:sz w:val="28"/>
          <w:szCs w:val="28"/>
        </w:rPr>
        <w:t xml:space="preserve"> образовательная и социальная. </w:t>
      </w:r>
      <w:r w:rsidRPr="00CE1565">
        <w:rPr>
          <w:rFonts w:ascii="Times New Roman" w:hAnsi="Times New Roman" w:cs="Times New Roman"/>
          <w:sz w:val="28"/>
          <w:szCs w:val="28"/>
        </w:rPr>
        <w:t>Чрезвычайно важно не утратить особые принципы деятельности коррекционной педагогики, в том числе для самых маленьких». (</w:t>
      </w:r>
      <w:proofErr w:type="spellStart"/>
      <w:r w:rsidRPr="00CE1565">
        <w:rPr>
          <w:rFonts w:ascii="Times New Roman" w:hAnsi="Times New Roman" w:cs="Times New Roman"/>
          <w:sz w:val="28"/>
          <w:szCs w:val="28"/>
        </w:rPr>
        <w:t>Л.И.Швецова</w:t>
      </w:r>
      <w:proofErr w:type="spellEnd"/>
      <w:r w:rsidRPr="00CE1565">
        <w:rPr>
          <w:rFonts w:ascii="Times New Roman" w:hAnsi="Times New Roman" w:cs="Times New Roman"/>
          <w:sz w:val="28"/>
          <w:szCs w:val="28"/>
        </w:rPr>
        <w:t>).</w:t>
      </w:r>
    </w:p>
    <w:p w:rsidR="00CE1565" w:rsidRPr="00CE1565" w:rsidRDefault="00CE1565" w:rsidP="00C9520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565">
        <w:rPr>
          <w:rFonts w:ascii="Times New Roman" w:hAnsi="Times New Roman" w:cs="Times New Roman"/>
          <w:sz w:val="28"/>
          <w:szCs w:val="28"/>
          <w:u w:val="single"/>
        </w:rPr>
        <w:t>Признаки неблагополучия в развития ребенка</w:t>
      </w:r>
      <w:r w:rsidRPr="00CE1565">
        <w:rPr>
          <w:rFonts w:ascii="Times New Roman" w:hAnsi="Times New Roman" w:cs="Times New Roman"/>
          <w:b/>
          <w:sz w:val="28"/>
          <w:szCs w:val="28"/>
        </w:rPr>
        <w:t>:</w:t>
      </w:r>
    </w:p>
    <w:p w:rsidR="00CE1565" w:rsidRPr="00CE1565" w:rsidRDefault="00CE1565" w:rsidP="00C952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565">
        <w:rPr>
          <w:rFonts w:ascii="Times New Roman" w:hAnsi="Times New Roman" w:cs="Times New Roman"/>
          <w:sz w:val="28"/>
          <w:szCs w:val="28"/>
        </w:rPr>
        <w:t xml:space="preserve">У детей с ограниченными возможностями здоровья могут быть нарушены различные «линии развития» – познавательное, социальное, речевое и физическое развитие. Это крайне неоднородная группа детей. При этом могут отмечаться многовариантные </w:t>
      </w:r>
      <w:proofErr w:type="spellStart"/>
      <w:r w:rsidRPr="00CE1565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CE1565">
        <w:rPr>
          <w:rFonts w:ascii="Times New Roman" w:hAnsi="Times New Roman" w:cs="Times New Roman"/>
          <w:sz w:val="28"/>
          <w:szCs w:val="28"/>
        </w:rPr>
        <w:t xml:space="preserve"> специфические сочетания нарушений различных функциональных систем.</w:t>
      </w:r>
    </w:p>
    <w:p w:rsidR="00CE1565" w:rsidRPr="00CE1565" w:rsidRDefault="00CE1565" w:rsidP="00C952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565">
        <w:rPr>
          <w:rFonts w:ascii="Times New Roman" w:hAnsi="Times New Roman" w:cs="Times New Roman"/>
          <w:sz w:val="28"/>
          <w:szCs w:val="28"/>
        </w:rPr>
        <w:t>Очень важно следить за темпом психомоторного развития ребенка. Для своевременного обнаружения отставания в развитии следует сравнивать достижения малыша с возрастными нормативами.</w:t>
      </w:r>
    </w:p>
    <w:p w:rsidR="00CE1565" w:rsidRPr="00CE1565" w:rsidRDefault="00CE1565" w:rsidP="00C952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565">
        <w:rPr>
          <w:rFonts w:ascii="Times New Roman" w:hAnsi="Times New Roman" w:cs="Times New Roman"/>
          <w:sz w:val="28"/>
          <w:szCs w:val="28"/>
        </w:rPr>
        <w:lastRenderedPageBreak/>
        <w:t>Психомоторное развитие детей, которые родились с проблемами здоровья, может не соответствовать указанным в календаре показателям. Не следует очень сильно паниковать.</w:t>
      </w:r>
    </w:p>
    <w:p w:rsidR="00CE1565" w:rsidRPr="00CE1565" w:rsidRDefault="00CE1565" w:rsidP="00C952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565">
        <w:rPr>
          <w:rFonts w:ascii="Times New Roman" w:hAnsi="Times New Roman" w:cs="Times New Roman"/>
          <w:sz w:val="28"/>
          <w:szCs w:val="28"/>
        </w:rPr>
        <w:t>Выявленные проблемы в развитии часто могут быть устранены с помощью своевременного создания специальных развивающих условий среды, применения особых методов и приемов воспитания. Важно вовремя обратиться за помощью к педиатру, неврологу, врачу лечебной физкультуры, а также специальному педагогу.</w:t>
      </w:r>
    </w:p>
    <w:p w:rsidR="00CE1565" w:rsidRPr="00CE1565" w:rsidRDefault="00CE1565" w:rsidP="00C952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1565">
        <w:rPr>
          <w:rFonts w:ascii="Times New Roman" w:hAnsi="Times New Roman" w:cs="Times New Roman"/>
          <w:sz w:val="28"/>
          <w:szCs w:val="28"/>
          <w:u w:val="single"/>
        </w:rPr>
        <w:t>При наблюдении за темпом общего развития ребенка необходимо помнить, что своевременное появление тех или иных возрастных достижений развития зависит от целого ряда факторов:</w:t>
      </w:r>
    </w:p>
    <w:p w:rsidR="00CE1565" w:rsidRPr="00CE1565" w:rsidRDefault="00CE1565" w:rsidP="00C952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565">
        <w:rPr>
          <w:rFonts w:ascii="Times New Roman" w:hAnsi="Times New Roman" w:cs="Times New Roman"/>
          <w:sz w:val="28"/>
          <w:szCs w:val="28"/>
        </w:rPr>
        <w:t>• общего состояния здоровья малыша;</w:t>
      </w:r>
    </w:p>
    <w:p w:rsidR="00CE1565" w:rsidRPr="00CE1565" w:rsidRDefault="00CE1565" w:rsidP="00C952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565">
        <w:rPr>
          <w:rFonts w:ascii="Times New Roman" w:hAnsi="Times New Roman" w:cs="Times New Roman"/>
          <w:sz w:val="28"/>
          <w:szCs w:val="28"/>
        </w:rPr>
        <w:t>• полноценного систематического эмоционального общения взрослого с ребенком;</w:t>
      </w:r>
    </w:p>
    <w:p w:rsidR="00CE1565" w:rsidRPr="00CE1565" w:rsidRDefault="00CE1565" w:rsidP="00C952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565">
        <w:rPr>
          <w:rFonts w:ascii="Times New Roman" w:hAnsi="Times New Roman" w:cs="Times New Roman"/>
          <w:sz w:val="28"/>
          <w:szCs w:val="28"/>
        </w:rPr>
        <w:t>• наличия развивающих условий предметно-пространственной среды;</w:t>
      </w:r>
    </w:p>
    <w:p w:rsidR="00CE1565" w:rsidRPr="00CE1565" w:rsidRDefault="00CE1565" w:rsidP="00C952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565">
        <w:rPr>
          <w:rFonts w:ascii="Times New Roman" w:hAnsi="Times New Roman" w:cs="Times New Roman"/>
          <w:sz w:val="28"/>
          <w:szCs w:val="28"/>
        </w:rPr>
        <w:t>• соответствия режима дня и педагогической нагрузки возрасту, и индивидуальным особенностям здоровья и психики ребенка;</w:t>
      </w:r>
    </w:p>
    <w:p w:rsidR="00CE1565" w:rsidRPr="00CE1565" w:rsidRDefault="00CE1565" w:rsidP="00C952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565">
        <w:rPr>
          <w:rFonts w:ascii="Times New Roman" w:hAnsi="Times New Roman" w:cs="Times New Roman"/>
          <w:sz w:val="28"/>
          <w:szCs w:val="28"/>
        </w:rPr>
        <w:t>• продуманной организации детской активности в период бодрствования.</w:t>
      </w:r>
    </w:p>
    <w:p w:rsidR="00CE1565" w:rsidRPr="00CE1565" w:rsidRDefault="00CE1565" w:rsidP="00C952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565">
        <w:rPr>
          <w:rFonts w:ascii="Times New Roman" w:hAnsi="Times New Roman" w:cs="Times New Roman"/>
          <w:sz w:val="28"/>
          <w:szCs w:val="28"/>
        </w:rPr>
        <w:t>Родителям очень полезно вести «Дневник развития» ребенка, в котором можно делать записи и пометки о его успехах, достижениях, а также проблемах малыша.</w:t>
      </w:r>
    </w:p>
    <w:p w:rsidR="00CE1565" w:rsidRPr="00CE1565" w:rsidRDefault="00CE1565" w:rsidP="00C952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565">
        <w:rPr>
          <w:rFonts w:ascii="Times New Roman" w:hAnsi="Times New Roman" w:cs="Times New Roman"/>
          <w:sz w:val="28"/>
          <w:szCs w:val="28"/>
        </w:rPr>
        <w:t xml:space="preserve">Не все дети имеют одинаковые темпы психомоторного развития. На каждом возрастном этапе одни линии развития формируются быстрее, а достижения в других могут запаздывать. Небольшое отставание в развитии определенных умений по сравнению с нормативами развития ребенка часто может не являться симптомом заболевания или отклонения. Однако </w:t>
      </w:r>
      <w:r w:rsidRPr="00CE1565">
        <w:rPr>
          <w:rFonts w:ascii="Times New Roman" w:hAnsi="Times New Roman" w:cs="Times New Roman"/>
          <w:sz w:val="28"/>
          <w:szCs w:val="28"/>
        </w:rPr>
        <w:lastRenderedPageBreak/>
        <w:t>необходимо зафиксировать этот факт и уделить особое внимание активному применению средств педагогического воздействия для активизации темпа психического развития.</w:t>
      </w:r>
    </w:p>
    <w:p w:rsidR="000C40EA" w:rsidRPr="00CE1565" w:rsidRDefault="00CE1565" w:rsidP="00C952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565">
        <w:rPr>
          <w:rFonts w:ascii="Times New Roman" w:hAnsi="Times New Roman" w:cs="Times New Roman"/>
          <w:sz w:val="28"/>
          <w:szCs w:val="28"/>
        </w:rPr>
        <w:t>При отсутствии положительной динамики в общем развитии ребенка в течение месяца показано обследование ребенка у специалистов: педиатра, невролога и специального педагога. С их помощью обнаруживается причина отставания, определяются пути восстановления здоровья и темпа психомоторного развития.</w:t>
      </w:r>
      <w:r w:rsidR="008917E6">
        <w:rPr>
          <w:rFonts w:ascii="Times New Roman" w:hAnsi="Times New Roman" w:cs="Times New Roman"/>
          <w:sz w:val="28"/>
          <w:szCs w:val="28"/>
        </w:rPr>
        <w:t xml:space="preserve"> Специальный педагог (психолог</w:t>
      </w:r>
      <w:r w:rsidRPr="00CE1565">
        <w:rPr>
          <w:rFonts w:ascii="Times New Roman" w:hAnsi="Times New Roman" w:cs="Times New Roman"/>
          <w:sz w:val="28"/>
          <w:szCs w:val="28"/>
        </w:rPr>
        <w:t>) в процессе психолого-педагогической диагностики определит структуру и степень выраженности нарушений развития у ребенка (по основным «линиям развития»). Он выявит уровень актуального развития, его соответствие паспортному возрасту ребенка, а также потенциальные возможности развития. Специалисты дадут родителям советы по преодолению не только возникших психолого-педагогических, но и медицинских проблем (назначат и проведут курс массажа, лечебной физкультуры, медикаментозное лечение и т. д.).</w:t>
      </w:r>
    </w:p>
    <w:p w:rsidR="00CE1565" w:rsidRPr="00CE1565" w:rsidRDefault="00CE1565" w:rsidP="00C952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565">
        <w:rPr>
          <w:rFonts w:ascii="Times New Roman" w:hAnsi="Times New Roman" w:cs="Times New Roman"/>
          <w:sz w:val="28"/>
          <w:szCs w:val="28"/>
        </w:rPr>
        <w:t>Если у ребенка выявляются проблемы в состоянии здоровья и развитии, у родителей возникает множество вопросов, на которые они зачастую не могут самостоятельно найти ответ – чем, как и где заниматься, учить, воспитывать? Родители таких детей могут обратиться за помощью и поддержкой к психологу.</w:t>
      </w:r>
    </w:p>
    <w:p w:rsidR="00CE1565" w:rsidRPr="00CE1565" w:rsidRDefault="00CE1565" w:rsidP="00C952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1565">
        <w:rPr>
          <w:rFonts w:ascii="Times New Roman" w:hAnsi="Times New Roman" w:cs="Times New Roman"/>
          <w:sz w:val="28"/>
          <w:szCs w:val="28"/>
          <w:u w:val="single"/>
        </w:rPr>
        <w:t>Психолог:</w:t>
      </w:r>
    </w:p>
    <w:p w:rsidR="00CE1565" w:rsidRPr="00CE1565" w:rsidRDefault="00CE1565" w:rsidP="00C952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565">
        <w:rPr>
          <w:rFonts w:ascii="Times New Roman" w:hAnsi="Times New Roman" w:cs="Times New Roman"/>
          <w:sz w:val="28"/>
          <w:szCs w:val="28"/>
        </w:rPr>
        <w:t>• поможет изучить особенности эмоционального развития малыша;</w:t>
      </w:r>
    </w:p>
    <w:p w:rsidR="00CE1565" w:rsidRPr="00CE1565" w:rsidRDefault="00CE1565" w:rsidP="00C952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565">
        <w:rPr>
          <w:rFonts w:ascii="Times New Roman" w:hAnsi="Times New Roman" w:cs="Times New Roman"/>
          <w:sz w:val="28"/>
          <w:szCs w:val="28"/>
        </w:rPr>
        <w:t>• проконсультирует родителей по вопросам развития, воспитания и обучения малыша в семье;</w:t>
      </w:r>
    </w:p>
    <w:p w:rsidR="00CE1565" w:rsidRPr="00CE1565" w:rsidRDefault="00CE1565" w:rsidP="00C952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565">
        <w:rPr>
          <w:rFonts w:ascii="Times New Roman" w:hAnsi="Times New Roman" w:cs="Times New Roman"/>
          <w:sz w:val="28"/>
          <w:szCs w:val="28"/>
        </w:rPr>
        <w:t>• посоветует наиболее адекватные способы общения с ребенком, исходя из его возрастных и психофизиологических особенностей;</w:t>
      </w:r>
    </w:p>
    <w:p w:rsidR="00CE1565" w:rsidRPr="00CE1565" w:rsidRDefault="00CE1565" w:rsidP="00C952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565">
        <w:rPr>
          <w:rFonts w:ascii="Times New Roman" w:hAnsi="Times New Roman" w:cs="Times New Roman"/>
          <w:sz w:val="28"/>
          <w:szCs w:val="28"/>
        </w:rPr>
        <w:lastRenderedPageBreak/>
        <w:t>• окажет психологическую поддержку родителям, поможет им найти выход из трудной жизненной ситуации, подобрать наиболее оптимальные способы эмоционально-развивающего общения.</w:t>
      </w:r>
    </w:p>
    <w:p w:rsidR="00CE1565" w:rsidRPr="00CE1565" w:rsidRDefault="00CE1565" w:rsidP="00C952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565">
        <w:rPr>
          <w:rFonts w:ascii="Times New Roman" w:hAnsi="Times New Roman" w:cs="Times New Roman"/>
          <w:sz w:val="28"/>
          <w:szCs w:val="28"/>
        </w:rPr>
        <w:t>Специальные педагоги, логопеды, психологи являются квалифицированными специалистами системы образования, здравоохранения и социальной защиты. Эти специалисты обязательно окажут родителям необходимую помощь и поддержку в вопросах воспитания и обучения ребенка.</w:t>
      </w:r>
    </w:p>
    <w:p w:rsidR="00CE1565" w:rsidRDefault="00CE1565" w:rsidP="00C952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565">
        <w:rPr>
          <w:rFonts w:ascii="Times New Roman" w:hAnsi="Times New Roman" w:cs="Times New Roman"/>
          <w:sz w:val="28"/>
          <w:szCs w:val="28"/>
        </w:rPr>
        <w:t xml:space="preserve">Многим родителям кажется, что их ребенок слишком мал и консультации этих специалистов ему не нужны. Они ошибаются! Младенческий и ранний возраст ребенка не является препятствием для получения квалифицированной помощи этих специалистов и откладывания сроков начала обучения и воспитания на более позднее время. Наоборот, первые годы жизни являются самыми благоприятными для развития познавательного и речевого потенциала малыша. Именно на начальном этапе развития необходимо предоставить ребенку возможность получить самую лучшую современную психолого-педагогическую помощь. Индивидуально подобранная система обучения и воспитания позволит предупредить появление значительных отклонений в </w:t>
      </w:r>
      <w:proofErr w:type="spellStart"/>
      <w:r w:rsidRPr="00CE1565">
        <w:rPr>
          <w:rFonts w:ascii="Times New Roman" w:hAnsi="Times New Roman" w:cs="Times New Roman"/>
          <w:sz w:val="28"/>
          <w:szCs w:val="28"/>
        </w:rPr>
        <w:t>психоречевом</w:t>
      </w:r>
      <w:proofErr w:type="spellEnd"/>
      <w:r w:rsidRPr="00CE1565">
        <w:rPr>
          <w:rFonts w:ascii="Times New Roman" w:hAnsi="Times New Roman" w:cs="Times New Roman"/>
          <w:sz w:val="28"/>
          <w:szCs w:val="28"/>
        </w:rPr>
        <w:t xml:space="preserve"> развитии ребенка.</w:t>
      </w:r>
    </w:p>
    <w:p w:rsidR="00452438" w:rsidRPr="00CE1565" w:rsidRDefault="00452438" w:rsidP="00C952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25975" cy="1561989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clusive-kid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705" cy="1575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2438" w:rsidRPr="00CE1565" w:rsidSect="00C95200">
      <w:footerReference w:type="default" r:id="rId10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33C" w:rsidRDefault="00C2433C" w:rsidP="00452438">
      <w:pPr>
        <w:spacing w:after="0" w:line="240" w:lineRule="auto"/>
      </w:pPr>
      <w:r>
        <w:separator/>
      </w:r>
    </w:p>
  </w:endnote>
  <w:endnote w:type="continuationSeparator" w:id="0">
    <w:p w:rsidR="00C2433C" w:rsidRDefault="00C2433C" w:rsidP="00452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566971"/>
      <w:docPartObj>
        <w:docPartGallery w:val="Page Numbers (Bottom of Page)"/>
        <w:docPartUnique/>
      </w:docPartObj>
    </w:sdtPr>
    <w:sdtEndPr/>
    <w:sdtContent>
      <w:p w:rsidR="00452438" w:rsidRDefault="0045243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DB4">
          <w:rPr>
            <w:noProof/>
          </w:rPr>
          <w:t>1</w:t>
        </w:r>
        <w:r>
          <w:fldChar w:fldCharType="end"/>
        </w:r>
      </w:p>
    </w:sdtContent>
  </w:sdt>
  <w:p w:rsidR="00452438" w:rsidRDefault="004524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33C" w:rsidRDefault="00C2433C" w:rsidP="00452438">
      <w:pPr>
        <w:spacing w:after="0" w:line="240" w:lineRule="auto"/>
      </w:pPr>
      <w:r>
        <w:separator/>
      </w:r>
    </w:p>
  </w:footnote>
  <w:footnote w:type="continuationSeparator" w:id="0">
    <w:p w:rsidR="00C2433C" w:rsidRDefault="00C2433C" w:rsidP="004524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565"/>
    <w:rsid w:val="000C40EA"/>
    <w:rsid w:val="00452438"/>
    <w:rsid w:val="00807FA5"/>
    <w:rsid w:val="008917E6"/>
    <w:rsid w:val="00B44DB4"/>
    <w:rsid w:val="00C2433C"/>
    <w:rsid w:val="00C95200"/>
    <w:rsid w:val="00CE1565"/>
    <w:rsid w:val="00E0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2438"/>
  </w:style>
  <w:style w:type="paragraph" w:styleId="a5">
    <w:name w:val="footer"/>
    <w:basedOn w:val="a"/>
    <w:link w:val="a6"/>
    <w:uiPriority w:val="99"/>
    <w:unhideWhenUsed/>
    <w:rsid w:val="00452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2438"/>
  </w:style>
  <w:style w:type="paragraph" w:styleId="a7">
    <w:name w:val="Balloon Text"/>
    <w:basedOn w:val="a"/>
    <w:link w:val="a8"/>
    <w:uiPriority w:val="99"/>
    <w:semiHidden/>
    <w:unhideWhenUsed/>
    <w:rsid w:val="00B44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4D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2438"/>
  </w:style>
  <w:style w:type="paragraph" w:styleId="a5">
    <w:name w:val="footer"/>
    <w:basedOn w:val="a"/>
    <w:link w:val="a6"/>
    <w:uiPriority w:val="99"/>
    <w:unhideWhenUsed/>
    <w:rsid w:val="00452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2438"/>
  </w:style>
  <w:style w:type="paragraph" w:styleId="a7">
    <w:name w:val="Balloon Text"/>
    <w:basedOn w:val="a"/>
    <w:link w:val="a8"/>
    <w:uiPriority w:val="99"/>
    <w:semiHidden/>
    <w:unhideWhenUsed/>
    <w:rsid w:val="00B44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4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67C8B-B3A3-47E7-AB0B-8482EA7C7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ZDM</cp:lastModifiedBy>
  <cp:revision>2</cp:revision>
  <dcterms:created xsi:type="dcterms:W3CDTF">2021-10-01T12:34:00Z</dcterms:created>
  <dcterms:modified xsi:type="dcterms:W3CDTF">2021-10-01T12:34:00Z</dcterms:modified>
</cp:coreProperties>
</file>