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88" w:rsidRDefault="00F30788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27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F30788" w:rsidRDefault="00F30788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07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общем собрании трудового коллектива</w:t>
      </w:r>
    </w:p>
    <w:p w:rsidR="00F30788" w:rsidRDefault="00F30788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</w:t>
      </w:r>
      <w:r w:rsidR="00EE1A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03D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D4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 xml:space="preserve">«СШ № 1» </w:t>
      </w:r>
      <w:r w:rsidR="0054138B">
        <w:rPr>
          <w:rFonts w:ascii="Times New Roman" w:eastAsia="Times New Roman" w:hAnsi="Times New Roman" w:cs="Times New Roman"/>
          <w:sz w:val="28"/>
          <w:szCs w:val="28"/>
        </w:rPr>
        <w:t xml:space="preserve">МО Динской район </w:t>
      </w:r>
    </w:p>
    <w:p w:rsidR="00F30788" w:rsidRPr="00C61C04" w:rsidRDefault="00F30788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A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</w:t>
      </w:r>
      <w:r w:rsidRPr="00C61C0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644BE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="00C61C04" w:rsidRPr="008644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7361" w:rsidRPr="009D3AD8">
        <w:rPr>
          <w:rFonts w:ascii="Times New Roman" w:eastAsia="Times New Roman" w:hAnsi="Times New Roman" w:cs="Times New Roman"/>
          <w:sz w:val="28"/>
          <w:szCs w:val="28"/>
        </w:rPr>
        <w:t>10 апреля</w:t>
      </w:r>
      <w:r w:rsidR="002449EE" w:rsidRPr="009D3A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57361" w:rsidRPr="009D3A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7553" w:rsidRPr="009D3AD8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9D3A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64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43556" w:rsidRDefault="00F30788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0797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503D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4138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30788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54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E1A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03D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D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D3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 xml:space="preserve">«СШ № 1» </w:t>
      </w:r>
      <w:r w:rsidR="0005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138B" w:rsidRDefault="00843556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4138B">
        <w:rPr>
          <w:rFonts w:ascii="Times New Roman" w:eastAsia="Times New Roman" w:hAnsi="Times New Roman" w:cs="Times New Roman"/>
          <w:sz w:val="28"/>
          <w:szCs w:val="28"/>
        </w:rPr>
        <w:t xml:space="preserve">МО Динской район </w:t>
      </w:r>
    </w:p>
    <w:p w:rsidR="00122EB5" w:rsidRDefault="0054138B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F3078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EE1A02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spellStart"/>
      <w:r w:rsidR="00843556">
        <w:rPr>
          <w:rFonts w:ascii="Times New Roman" w:eastAsia="Times New Roman" w:hAnsi="Times New Roman" w:cs="Times New Roman"/>
          <w:sz w:val="28"/>
          <w:szCs w:val="28"/>
        </w:rPr>
        <w:t>А.А.Карякин</w:t>
      </w:r>
      <w:proofErr w:type="spellEnd"/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Pr="002A280E" w:rsidRDefault="00272548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О РЕЗУ</w:t>
      </w:r>
      <w:r w:rsidR="00122EB5" w:rsidRPr="002A280E">
        <w:rPr>
          <w:rFonts w:ascii="Times New Roman" w:eastAsia="Times New Roman" w:hAnsi="Times New Roman" w:cs="Times New Roman"/>
          <w:b/>
          <w:sz w:val="28"/>
          <w:szCs w:val="28"/>
        </w:rPr>
        <w:t>ЛЬТАТАХ САМООБСЛЕДОВАНИЯ</w:t>
      </w:r>
    </w:p>
    <w:p w:rsidR="00122EB5" w:rsidRPr="002A280E" w:rsidRDefault="00122EB5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EB5" w:rsidRPr="002A280E" w:rsidRDefault="00843556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EE1A02">
        <w:rPr>
          <w:rFonts w:ascii="Times New Roman" w:eastAsia="Times New Roman" w:hAnsi="Times New Roman" w:cs="Times New Roman"/>
          <w:b/>
          <w:sz w:val="28"/>
          <w:szCs w:val="28"/>
        </w:rPr>
        <w:t>автономного</w:t>
      </w:r>
      <w:r w:rsidR="00122EB5" w:rsidRPr="002A280E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</w:p>
    <w:p w:rsidR="002A280E" w:rsidRDefault="00122EB5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80E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122EB5" w:rsidRPr="002A280E" w:rsidRDefault="00122EB5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80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Динской район</w:t>
      </w:r>
    </w:p>
    <w:p w:rsidR="00122EB5" w:rsidRPr="002A280E" w:rsidRDefault="00C66795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 w:rsidR="00122EB5" w:rsidRPr="002A280E">
        <w:rPr>
          <w:rFonts w:ascii="Times New Roman" w:eastAsia="Times New Roman" w:hAnsi="Times New Roman" w:cs="Times New Roman"/>
          <w:b/>
          <w:sz w:val="28"/>
          <w:szCs w:val="28"/>
        </w:rPr>
        <w:t>портивная школа</w:t>
      </w:r>
      <w:r w:rsidR="00843556">
        <w:rPr>
          <w:rFonts w:ascii="Times New Roman" w:eastAsia="Times New Roman" w:hAnsi="Times New Roman" w:cs="Times New Roman"/>
          <w:b/>
          <w:sz w:val="28"/>
          <w:szCs w:val="28"/>
        </w:rPr>
        <w:t xml:space="preserve"> № 1</w:t>
      </w:r>
      <w:r w:rsidR="00122EB5" w:rsidRPr="002A280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22EB5" w:rsidRPr="002A280E" w:rsidRDefault="00122EB5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80E">
        <w:rPr>
          <w:rFonts w:ascii="Times New Roman" w:eastAsia="Times New Roman" w:hAnsi="Times New Roman" w:cs="Times New Roman"/>
          <w:b/>
          <w:sz w:val="28"/>
          <w:szCs w:val="28"/>
        </w:rPr>
        <w:t>Россия, Краснодарский край, станица Динская, ул.</w:t>
      </w:r>
      <w:r w:rsidR="004F31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280E">
        <w:rPr>
          <w:rFonts w:ascii="Times New Roman" w:eastAsia="Times New Roman" w:hAnsi="Times New Roman" w:cs="Times New Roman"/>
          <w:b/>
          <w:sz w:val="28"/>
          <w:szCs w:val="28"/>
        </w:rPr>
        <w:t>Дружбы, 30Б</w:t>
      </w:r>
    </w:p>
    <w:p w:rsidR="00122EB5" w:rsidRPr="002A280E" w:rsidRDefault="0030797C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54138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22EB5" w:rsidRPr="002A280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7F60C7" w:rsidP="007F60C7">
      <w:pPr>
        <w:pStyle w:val="a7"/>
        <w:tabs>
          <w:tab w:val="left" w:pos="303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B9A" w:rsidRDefault="009C6B9A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97C" w:rsidRDefault="0030797C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97C" w:rsidRDefault="0030797C" w:rsidP="00F3078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EB5" w:rsidRPr="002A280E" w:rsidRDefault="00122EB5" w:rsidP="00F30788">
      <w:pPr>
        <w:pStyle w:val="a7"/>
        <w:jc w:val="center"/>
        <w:rPr>
          <w:rFonts w:ascii="Times New Roman" w:eastAsia="Times New Roman" w:hAnsi="Times New Roman" w:cs="Times New Roman"/>
          <w:szCs w:val="28"/>
        </w:rPr>
      </w:pPr>
      <w:r w:rsidRPr="002A280E">
        <w:rPr>
          <w:rFonts w:ascii="Times New Roman" w:eastAsia="Times New Roman" w:hAnsi="Times New Roman" w:cs="Times New Roman"/>
          <w:szCs w:val="28"/>
        </w:rPr>
        <w:t>Динская</w:t>
      </w:r>
    </w:p>
    <w:p w:rsidR="00122EB5" w:rsidRDefault="004D3AF5" w:rsidP="00F30788">
      <w:pPr>
        <w:pStyle w:val="a7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202</w:t>
      </w:r>
      <w:r w:rsidR="0054138B">
        <w:rPr>
          <w:rFonts w:ascii="Times New Roman" w:eastAsia="Times New Roman" w:hAnsi="Times New Roman" w:cs="Times New Roman"/>
          <w:szCs w:val="28"/>
        </w:rPr>
        <w:t>5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122EB5" w:rsidRPr="002A280E">
        <w:rPr>
          <w:rFonts w:ascii="Times New Roman" w:eastAsia="Times New Roman" w:hAnsi="Times New Roman" w:cs="Times New Roman"/>
          <w:szCs w:val="28"/>
        </w:rPr>
        <w:t>год</w:t>
      </w:r>
    </w:p>
    <w:p w:rsidR="0030797C" w:rsidRDefault="0030797C" w:rsidP="00F30788">
      <w:pPr>
        <w:pStyle w:val="a7"/>
        <w:jc w:val="center"/>
        <w:rPr>
          <w:rFonts w:ascii="Times New Roman" w:eastAsia="Times New Roman" w:hAnsi="Times New Roman" w:cs="Times New Roman"/>
          <w:szCs w:val="28"/>
        </w:rPr>
      </w:pPr>
    </w:p>
    <w:p w:rsidR="00122EB5" w:rsidRDefault="007C60A4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C60A4" w:rsidRDefault="007C60A4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3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2.Самообследование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 ДО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 xml:space="preserve">«СШ № 1»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Динской район 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355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3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Результаты оценки образовательной деятельности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3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Результаты системы управления Учреждением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6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Результаты оценки содержания и качества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11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Результаты оценки организации учебного процесса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Результаты оценки качества кадрового обеспечения Учреждения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Результаты оценки качества учебно-методического обеспечения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Результаты оценки качества библиотечно-информационного 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обеспечения Учреждения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 Результаты оценки материально-технической базы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Результаты оценки функционирования внутренней системы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оценки качества образования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27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Результаты оценки востребованности выпускников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Показатели деятельности Учреждения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3F3C78" w:rsidRDefault="003F3C78" w:rsidP="003F3C7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95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Анализ показателей деятельности и выводы</w:t>
      </w:r>
      <w:r w:rsidR="001A18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AC2106">
        <w:rPr>
          <w:rFonts w:ascii="Times New Roman" w:eastAsia="Times New Roman" w:hAnsi="Times New Roman" w:cs="Times New Roman"/>
          <w:sz w:val="28"/>
          <w:szCs w:val="28"/>
        </w:rPr>
        <w:t>33</w:t>
      </w:r>
    </w:p>
    <w:p w:rsidR="00E95E06" w:rsidRDefault="00E95E06" w:rsidP="00E95E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95E0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E95E06">
        <w:rPr>
          <w:rFonts w:ascii="Times New Roman" w:hAnsi="Times New Roman" w:cs="Times New Roman"/>
          <w:sz w:val="28"/>
          <w:szCs w:val="28"/>
        </w:rPr>
        <w:t xml:space="preserve">Приложение №1. Перечень параметров, подлежащих оценке, </w:t>
      </w:r>
      <w:proofErr w:type="gramStart"/>
      <w:r w:rsidRPr="00E95E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95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E06" w:rsidRDefault="00E95E06" w:rsidP="00E95E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95E06">
        <w:rPr>
          <w:rFonts w:ascii="Times New Roman" w:hAnsi="Times New Roman" w:cs="Times New Roman"/>
          <w:sz w:val="28"/>
          <w:szCs w:val="28"/>
        </w:rPr>
        <w:t xml:space="preserve">проведении независимой </w:t>
      </w:r>
      <w:proofErr w:type="gramStart"/>
      <w:r w:rsidRPr="00E95E06">
        <w:rPr>
          <w:rFonts w:ascii="Times New Roman" w:hAnsi="Times New Roman" w:cs="Times New Roman"/>
          <w:sz w:val="28"/>
          <w:szCs w:val="28"/>
        </w:rPr>
        <w:t>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E06">
        <w:rPr>
          <w:rFonts w:ascii="Times New Roman" w:hAnsi="Times New Roman" w:cs="Times New Roman"/>
          <w:sz w:val="28"/>
          <w:szCs w:val="28"/>
        </w:rPr>
        <w:t>условий оказания услуг</w:t>
      </w:r>
      <w:proofErr w:type="gramEnd"/>
    </w:p>
    <w:p w:rsidR="00E95E06" w:rsidRDefault="00E95E06" w:rsidP="00E95E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95E06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</w:t>
      </w:r>
      <w:proofErr w:type="gramStart"/>
      <w:r w:rsidRPr="00E95E06">
        <w:rPr>
          <w:rFonts w:ascii="Times New Roman" w:hAnsi="Times New Roman" w:cs="Times New Roman"/>
          <w:sz w:val="28"/>
          <w:szCs w:val="28"/>
        </w:rPr>
        <w:t>характеризующие</w:t>
      </w:r>
      <w:proofErr w:type="gramEnd"/>
      <w:r w:rsidRPr="00E95E06">
        <w:rPr>
          <w:rFonts w:ascii="Times New Roman" w:hAnsi="Times New Roman" w:cs="Times New Roman"/>
          <w:sz w:val="28"/>
          <w:szCs w:val="28"/>
        </w:rPr>
        <w:t xml:space="preserve"> комфортность </w:t>
      </w:r>
    </w:p>
    <w:p w:rsidR="00E95E06" w:rsidRDefault="00E95E06" w:rsidP="00E95E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95E06">
        <w:rPr>
          <w:rFonts w:ascii="Times New Roman" w:hAnsi="Times New Roman" w:cs="Times New Roman"/>
          <w:sz w:val="28"/>
          <w:szCs w:val="28"/>
        </w:rPr>
        <w:t>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E06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="001A18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C2106">
        <w:rPr>
          <w:rFonts w:ascii="Times New Roman" w:hAnsi="Times New Roman" w:cs="Times New Roman"/>
          <w:sz w:val="28"/>
          <w:szCs w:val="28"/>
        </w:rPr>
        <w:t>34</w:t>
      </w:r>
    </w:p>
    <w:p w:rsidR="00E95E06" w:rsidRDefault="00E95E06" w:rsidP="00E95E06">
      <w:pPr>
        <w:pStyle w:val="100"/>
        <w:shd w:val="clear" w:color="auto" w:fill="auto"/>
        <w:spacing w:before="0" w:line="240" w:lineRule="auto"/>
        <w:ind w:left="20"/>
        <w:jc w:val="both"/>
        <w:rPr>
          <w:b w:val="0"/>
        </w:rPr>
      </w:pPr>
      <w:r w:rsidRPr="001A18C5">
        <w:rPr>
          <w:b w:val="0"/>
        </w:rPr>
        <w:t>6.</w:t>
      </w:r>
      <w:r>
        <w:t xml:space="preserve"> </w:t>
      </w:r>
      <w:r w:rsidRPr="00064342">
        <w:rPr>
          <w:b w:val="0"/>
        </w:rPr>
        <w:t>Приложение №2. Перечень параметров,</w:t>
      </w:r>
      <w:r>
        <w:rPr>
          <w:b w:val="0"/>
        </w:rPr>
        <w:t xml:space="preserve"> </w:t>
      </w:r>
      <w:r w:rsidRPr="00064342">
        <w:rPr>
          <w:b w:val="0"/>
        </w:rPr>
        <w:t xml:space="preserve">подлежащих оценке, </w:t>
      </w:r>
      <w:proofErr w:type="gramStart"/>
      <w:r w:rsidRPr="00064342">
        <w:rPr>
          <w:b w:val="0"/>
        </w:rPr>
        <w:t>при</w:t>
      </w:r>
      <w:proofErr w:type="gramEnd"/>
      <w:r w:rsidRPr="00064342">
        <w:rPr>
          <w:b w:val="0"/>
        </w:rPr>
        <w:t xml:space="preserve"> </w:t>
      </w:r>
    </w:p>
    <w:p w:rsidR="00E95E06" w:rsidRDefault="00E95E06" w:rsidP="00E95E06">
      <w:pPr>
        <w:pStyle w:val="100"/>
        <w:shd w:val="clear" w:color="auto" w:fill="auto"/>
        <w:spacing w:before="0" w:line="240" w:lineRule="auto"/>
        <w:ind w:left="20"/>
        <w:jc w:val="both"/>
        <w:rPr>
          <w:b w:val="0"/>
        </w:rPr>
      </w:pPr>
      <w:r w:rsidRPr="00064342">
        <w:rPr>
          <w:b w:val="0"/>
        </w:rPr>
        <w:t xml:space="preserve">проведении независимой </w:t>
      </w:r>
      <w:proofErr w:type="gramStart"/>
      <w:r w:rsidRPr="00064342">
        <w:rPr>
          <w:b w:val="0"/>
        </w:rPr>
        <w:t>оценки качества</w:t>
      </w:r>
      <w:r>
        <w:rPr>
          <w:b w:val="0"/>
        </w:rPr>
        <w:t xml:space="preserve"> </w:t>
      </w:r>
      <w:r w:rsidRPr="00064342">
        <w:rPr>
          <w:b w:val="0"/>
        </w:rPr>
        <w:t>условий оказания услуг</w:t>
      </w:r>
      <w:proofErr w:type="gramEnd"/>
    </w:p>
    <w:p w:rsidR="00E95E06" w:rsidRDefault="00E95E06" w:rsidP="00E95E06">
      <w:pPr>
        <w:pStyle w:val="100"/>
        <w:shd w:val="clear" w:color="auto" w:fill="auto"/>
        <w:spacing w:before="0" w:line="240" w:lineRule="auto"/>
        <w:ind w:left="20"/>
        <w:jc w:val="both"/>
        <w:rPr>
          <w:b w:val="0"/>
        </w:rPr>
      </w:pPr>
      <w:r w:rsidRPr="00064342">
        <w:rPr>
          <w:b w:val="0"/>
        </w:rPr>
        <w:t xml:space="preserve"> образовательными организациями,</w:t>
      </w:r>
      <w:r>
        <w:rPr>
          <w:b w:val="0"/>
        </w:rPr>
        <w:t xml:space="preserve"> </w:t>
      </w:r>
      <w:proofErr w:type="gramStart"/>
      <w:r w:rsidRPr="00064342">
        <w:rPr>
          <w:b w:val="0"/>
        </w:rPr>
        <w:t>характеризующие</w:t>
      </w:r>
      <w:proofErr w:type="gramEnd"/>
      <w:r w:rsidRPr="00064342">
        <w:rPr>
          <w:b w:val="0"/>
        </w:rPr>
        <w:t xml:space="preserve"> доступность</w:t>
      </w:r>
    </w:p>
    <w:p w:rsidR="00E95E06" w:rsidRPr="00064342" w:rsidRDefault="00E95E06" w:rsidP="00E95E06">
      <w:pPr>
        <w:pStyle w:val="100"/>
        <w:shd w:val="clear" w:color="auto" w:fill="auto"/>
        <w:spacing w:before="0" w:line="240" w:lineRule="auto"/>
        <w:ind w:left="20"/>
        <w:jc w:val="both"/>
        <w:rPr>
          <w:b w:val="0"/>
        </w:rPr>
      </w:pPr>
      <w:r w:rsidRPr="00064342">
        <w:rPr>
          <w:b w:val="0"/>
        </w:rPr>
        <w:t xml:space="preserve"> образовательных услуг для инвалидов</w:t>
      </w:r>
      <w:r w:rsidR="001A18C5">
        <w:rPr>
          <w:b w:val="0"/>
        </w:rPr>
        <w:t xml:space="preserve">                                                                  </w:t>
      </w:r>
      <w:r w:rsidR="00AC2106">
        <w:rPr>
          <w:b w:val="0"/>
        </w:rPr>
        <w:t>35</w:t>
      </w:r>
    </w:p>
    <w:p w:rsidR="00E95E06" w:rsidRPr="00E95E06" w:rsidRDefault="00E95E06" w:rsidP="00E95E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C60A4" w:rsidRPr="007C60A4" w:rsidRDefault="007C60A4" w:rsidP="00F3078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788" w:rsidRDefault="00F30788" w:rsidP="00D90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38B" w:rsidRDefault="00EA4CA0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="0054138B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:rsidR="0054138B" w:rsidRDefault="0054138B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38B" w:rsidRPr="0054138B" w:rsidRDefault="0054138B" w:rsidP="005413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38B">
        <w:rPr>
          <w:rFonts w:ascii="Times New Roman" w:hAnsi="Times New Roman" w:cs="Times New Roman"/>
          <w:sz w:val="28"/>
          <w:szCs w:val="28"/>
        </w:rPr>
        <w:t xml:space="preserve">Настоящий отчёт подготовлен по результатам проведения </w:t>
      </w:r>
      <w:proofErr w:type="spellStart"/>
      <w:r w:rsidRPr="0054138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4138B">
        <w:rPr>
          <w:rFonts w:ascii="Times New Roman" w:hAnsi="Times New Roman" w:cs="Times New Roman"/>
          <w:sz w:val="28"/>
          <w:szCs w:val="28"/>
        </w:rPr>
        <w:t xml:space="preserve"> в </w:t>
      </w:r>
      <w:r w:rsidR="00843556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автономном</w:t>
      </w:r>
      <w:r w:rsidRPr="0054138B">
        <w:rPr>
          <w:rFonts w:ascii="Times New Roman" w:hAnsi="Times New Roman" w:cs="Times New Roman"/>
          <w:sz w:val="28"/>
          <w:szCs w:val="28"/>
        </w:rPr>
        <w:t xml:space="preserve"> учреждении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 «Спортивная школа</w:t>
      </w:r>
      <w:r w:rsidR="00843556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138B">
        <w:rPr>
          <w:rFonts w:ascii="Times New Roman" w:hAnsi="Times New Roman" w:cs="Times New Roman"/>
          <w:sz w:val="28"/>
          <w:szCs w:val="28"/>
        </w:rPr>
        <w:t xml:space="preserve"> (далее - Учреждение), согласно требованиям федерального законодательства с размещением соответствующего отчёта на сайте организации (статья 28 Федерального закона от 29.12.2012 № 273-ФЗ «Об образовании в Российской Федерации (с изменениями и дополнениями на 01.01.2023 г.). </w:t>
      </w:r>
      <w:proofErr w:type="gramEnd"/>
    </w:p>
    <w:p w:rsidR="0054138B" w:rsidRPr="0054138B" w:rsidRDefault="0054138B" w:rsidP="005413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38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54138B">
        <w:rPr>
          <w:rFonts w:ascii="Times New Roman" w:hAnsi="Times New Roman" w:cs="Times New Roman"/>
          <w:sz w:val="28"/>
          <w:szCs w:val="28"/>
        </w:rPr>
        <w:t xml:space="preserve"> проводилось в соответствии с Приказами Министерства образования и науки РФ от 14.06.2013 № 462 «Об утверждении Порядка проведения </w:t>
      </w:r>
      <w:proofErr w:type="spellStart"/>
      <w:r w:rsidRPr="0054138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4138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в ред. от 14.12.2017, от 10.12.2013 № 1324 «Об утверждении показателей деятельности образовательной организации, подлежащей </w:t>
      </w:r>
      <w:proofErr w:type="spellStart"/>
      <w:r w:rsidRPr="0054138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54138B">
        <w:rPr>
          <w:rFonts w:ascii="Times New Roman" w:hAnsi="Times New Roman" w:cs="Times New Roman"/>
          <w:sz w:val="28"/>
          <w:szCs w:val="28"/>
        </w:rPr>
        <w:t xml:space="preserve">»; Постановлением Правительства Российской Федерации от 05.08.2013 № 662 «Об осуществлении мониторинга системы образования». </w:t>
      </w:r>
    </w:p>
    <w:p w:rsidR="0054138B" w:rsidRPr="0054138B" w:rsidRDefault="0054138B" w:rsidP="005413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38B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54138B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54138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4138B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деятельности Учреждения, а также подготовка отчёта о результатах </w:t>
      </w:r>
      <w:proofErr w:type="spellStart"/>
      <w:r w:rsidRPr="0054138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413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38B" w:rsidRPr="0054138B" w:rsidRDefault="0054138B" w:rsidP="0054138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38B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 </w:t>
      </w:r>
      <w:proofErr w:type="spellStart"/>
      <w:r w:rsidRPr="0054138B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54138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4138B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4138B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138B">
        <w:rPr>
          <w:rFonts w:ascii="Times New Roman" w:hAnsi="Times New Roman" w:cs="Times New Roman"/>
          <w:sz w:val="28"/>
          <w:szCs w:val="28"/>
        </w:rPr>
        <w:t xml:space="preserve"> по 01.04.202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138B">
        <w:rPr>
          <w:rFonts w:ascii="Times New Roman" w:hAnsi="Times New Roman" w:cs="Times New Roman"/>
          <w:sz w:val="28"/>
          <w:szCs w:val="28"/>
        </w:rPr>
        <w:t xml:space="preserve"> г. Форма </w:t>
      </w:r>
      <w:proofErr w:type="spellStart"/>
      <w:r w:rsidRPr="0054138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4138B">
        <w:rPr>
          <w:rFonts w:ascii="Times New Roman" w:hAnsi="Times New Roman" w:cs="Times New Roman"/>
          <w:sz w:val="28"/>
          <w:szCs w:val="28"/>
        </w:rPr>
        <w:t xml:space="preserve"> - отчёт, включающий аналитическую часть и результаты анализа показателей деятельности Учреждения.</w:t>
      </w:r>
    </w:p>
    <w:p w:rsidR="0054138B" w:rsidRDefault="0054138B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556" w:rsidRDefault="0054138B" w:rsidP="0084355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САМООБСЛЕДОВАНИЕ </w:t>
      </w:r>
      <w:r w:rsidR="00843556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АУ ДО </w:t>
      </w:r>
      <w:r w:rsidR="00843556">
        <w:rPr>
          <w:rFonts w:ascii="Times New Roman" w:eastAsia="Times New Roman" w:hAnsi="Times New Roman" w:cs="Times New Roman"/>
          <w:b/>
          <w:sz w:val="28"/>
          <w:szCs w:val="28"/>
        </w:rPr>
        <w:t>«СШ № 1»</w:t>
      </w:r>
    </w:p>
    <w:p w:rsidR="00B6184C" w:rsidRDefault="0054138B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 ДИНСКОЙ РАЙОН </w:t>
      </w:r>
    </w:p>
    <w:p w:rsidR="0054138B" w:rsidRDefault="0054138B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38B" w:rsidRPr="00B6184C" w:rsidRDefault="00B6184C" w:rsidP="00B6184C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84C"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ОЦЕНКИ ОБРАЗОВАТЕЛЬНОЙ ДЕЯТЕЛЬНОСТИ</w:t>
      </w:r>
    </w:p>
    <w:p w:rsidR="0054138B" w:rsidRDefault="0054138B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06C9" w:rsidRPr="00A206C9" w:rsidRDefault="00A206C9" w:rsidP="00A206C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206C9">
        <w:rPr>
          <w:rFonts w:ascii="Times New Roman" w:hAnsi="Times New Roman" w:cs="Times New Roman"/>
          <w:sz w:val="28"/>
          <w:szCs w:val="28"/>
          <w:lang w:eastAsia="ar-SA"/>
        </w:rPr>
        <w:t xml:space="preserve">Учреждение создано решением исполкома </w:t>
      </w:r>
      <w:proofErr w:type="spellStart"/>
      <w:r w:rsidRPr="00A206C9">
        <w:rPr>
          <w:rFonts w:ascii="Times New Roman" w:hAnsi="Times New Roman" w:cs="Times New Roman"/>
          <w:sz w:val="28"/>
          <w:szCs w:val="28"/>
          <w:lang w:eastAsia="ar-SA"/>
        </w:rPr>
        <w:t>Динского</w:t>
      </w:r>
      <w:proofErr w:type="spellEnd"/>
      <w:r w:rsidRPr="00A206C9">
        <w:rPr>
          <w:rFonts w:ascii="Times New Roman" w:hAnsi="Times New Roman" w:cs="Times New Roman"/>
          <w:sz w:val="28"/>
          <w:szCs w:val="28"/>
          <w:lang w:eastAsia="ar-SA"/>
        </w:rPr>
        <w:t xml:space="preserve"> районного Совета депутатов трудящихся Краснодарского края от 11.10.1974 № 509 с наименованием «Детско-юношеская спортивная школа ст. Динской».</w:t>
      </w:r>
    </w:p>
    <w:p w:rsidR="00B6184C" w:rsidRDefault="00B6184C" w:rsidP="00B6184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 Учреждения – </w:t>
      </w:r>
      <w:r w:rsidR="00152023">
        <w:rPr>
          <w:rFonts w:ascii="Times New Roman" w:hAnsi="Times New Roman" w:cs="Times New Roman"/>
          <w:sz w:val="28"/>
          <w:szCs w:val="28"/>
        </w:rPr>
        <w:t>Карякин Андрей Анатольевич</w:t>
      </w:r>
      <w:r>
        <w:rPr>
          <w:rFonts w:ascii="Times New Roman" w:hAnsi="Times New Roman" w:cs="Times New Roman"/>
          <w:sz w:val="28"/>
          <w:szCs w:val="28"/>
        </w:rPr>
        <w:t>, образование высшее (</w:t>
      </w:r>
      <w:r w:rsidR="00737451">
        <w:rPr>
          <w:rFonts w:ascii="Times New Roman" w:hAnsi="Times New Roman" w:cs="Times New Roman"/>
          <w:sz w:val="28"/>
          <w:szCs w:val="28"/>
        </w:rPr>
        <w:t>диплом - физическ</w:t>
      </w:r>
      <w:r w:rsidR="00152023">
        <w:rPr>
          <w:rFonts w:ascii="Times New Roman" w:hAnsi="Times New Roman" w:cs="Times New Roman"/>
          <w:sz w:val="28"/>
          <w:szCs w:val="28"/>
        </w:rPr>
        <w:t>ая</w:t>
      </w:r>
      <w:r w:rsidR="00737451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152023">
        <w:rPr>
          <w:rFonts w:ascii="Times New Roman" w:hAnsi="Times New Roman" w:cs="Times New Roman"/>
          <w:sz w:val="28"/>
          <w:szCs w:val="28"/>
        </w:rPr>
        <w:t>а, 1994</w:t>
      </w:r>
      <w:r w:rsidR="00737451">
        <w:rPr>
          <w:rFonts w:ascii="Times New Roman" w:hAnsi="Times New Roman" w:cs="Times New Roman"/>
          <w:sz w:val="28"/>
          <w:szCs w:val="28"/>
        </w:rPr>
        <w:t xml:space="preserve"> год; диплом – </w:t>
      </w:r>
      <w:r w:rsidR="00152023">
        <w:rPr>
          <w:rFonts w:ascii="Times New Roman" w:hAnsi="Times New Roman" w:cs="Times New Roman"/>
          <w:sz w:val="28"/>
          <w:szCs w:val="28"/>
        </w:rPr>
        <w:t>бакалавр юриспруденции  по направлению «Юриспруденция»</w:t>
      </w:r>
      <w:r w:rsidR="009A73C4">
        <w:rPr>
          <w:rFonts w:ascii="Times New Roman" w:hAnsi="Times New Roman" w:cs="Times New Roman"/>
          <w:sz w:val="28"/>
          <w:szCs w:val="28"/>
        </w:rPr>
        <w:t>, 20</w:t>
      </w:r>
      <w:r w:rsidR="00152023">
        <w:rPr>
          <w:rFonts w:ascii="Times New Roman" w:hAnsi="Times New Roman" w:cs="Times New Roman"/>
          <w:sz w:val="28"/>
          <w:szCs w:val="28"/>
        </w:rPr>
        <w:t>04</w:t>
      </w:r>
      <w:r w:rsidR="009A73C4">
        <w:rPr>
          <w:rFonts w:ascii="Times New Roman" w:hAnsi="Times New Roman" w:cs="Times New Roman"/>
          <w:sz w:val="28"/>
          <w:szCs w:val="28"/>
        </w:rPr>
        <w:t xml:space="preserve"> год).</w:t>
      </w:r>
      <w:proofErr w:type="gramEnd"/>
    </w:p>
    <w:p w:rsidR="009A73C4" w:rsidRDefault="009A73C4" w:rsidP="00B6184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распоряжения администрации муниципального образования Динской район от 1</w:t>
      </w:r>
      <w:r w:rsidR="00152023">
        <w:rPr>
          <w:rFonts w:ascii="Times New Roman" w:hAnsi="Times New Roman" w:cs="Times New Roman"/>
          <w:sz w:val="28"/>
          <w:szCs w:val="28"/>
        </w:rPr>
        <w:t>2.04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2023">
        <w:rPr>
          <w:rFonts w:ascii="Times New Roman" w:hAnsi="Times New Roman" w:cs="Times New Roman"/>
          <w:sz w:val="28"/>
          <w:szCs w:val="28"/>
        </w:rPr>
        <w:t>2 г. № 171</w:t>
      </w:r>
      <w:r>
        <w:rPr>
          <w:rFonts w:ascii="Times New Roman" w:hAnsi="Times New Roman" w:cs="Times New Roman"/>
          <w:sz w:val="28"/>
          <w:szCs w:val="28"/>
        </w:rPr>
        <w:t xml:space="preserve">-рл «О назначении </w:t>
      </w:r>
      <w:r w:rsidR="00152023">
        <w:rPr>
          <w:rFonts w:ascii="Times New Roman" w:hAnsi="Times New Roman" w:cs="Times New Roman"/>
          <w:sz w:val="28"/>
          <w:szCs w:val="28"/>
        </w:rPr>
        <w:t>Карякина А.А.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73C4" w:rsidRDefault="009A73C4" w:rsidP="00B6184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является не коммерческой организацией, собственником имуществ</w:t>
      </w:r>
      <w:r w:rsidR="008435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которой является Динской район.</w:t>
      </w:r>
    </w:p>
    <w:p w:rsidR="009A73C4" w:rsidRPr="00B6184C" w:rsidRDefault="009A73C4" w:rsidP="00B6184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является юридическим лицом, находящимся в ведении </w:t>
      </w:r>
      <w:r w:rsidR="00152023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Динской район.</w:t>
      </w:r>
    </w:p>
    <w:p w:rsidR="004832EF" w:rsidRDefault="009A73C4" w:rsidP="009A73C4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3C4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Учреждения: Российская Федерация,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край, Динской район, станица Динская, улица Дружбы, дом 30Б,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A73C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A7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4832EF" w:rsidRPr="003E002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dinspotr</w:t>
        </w:r>
        <w:r w:rsidR="004832EF" w:rsidRPr="003E002C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1@</w:t>
        </w:r>
        <w:r w:rsidR="004832EF" w:rsidRPr="003E002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4832EF" w:rsidRPr="003E002C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="004832EF" w:rsidRPr="003E002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кон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ел.:8(86162)6</w:t>
      </w:r>
      <w:r w:rsidR="004832EF">
        <w:rPr>
          <w:rFonts w:ascii="Times New Roman" w:eastAsia="Times New Roman" w:hAnsi="Times New Roman" w:cs="Times New Roman"/>
          <w:sz w:val="28"/>
          <w:szCs w:val="28"/>
        </w:rPr>
        <w:t>3286</w:t>
      </w:r>
      <w:r>
        <w:rPr>
          <w:rFonts w:ascii="Times New Roman" w:eastAsia="Times New Roman" w:hAnsi="Times New Roman" w:cs="Times New Roman"/>
          <w:sz w:val="28"/>
          <w:szCs w:val="28"/>
        </w:rPr>
        <w:t>. Сайт учреждения:</w:t>
      </w:r>
      <w:r w:rsidRPr="009A73C4">
        <w:t xml:space="preserve"> </w:t>
      </w:r>
      <w:hyperlink r:id="rId10" w:history="1">
        <w:r w:rsidR="004832EF" w:rsidRPr="003E002C">
          <w:rPr>
            <w:rStyle w:val="a5"/>
            <w:rFonts w:ascii="Times New Roman" w:hAnsi="Times New Roman" w:cs="Times New Roman"/>
            <w:sz w:val="28"/>
            <w:szCs w:val="28"/>
          </w:rPr>
          <w:t>https://dyush1.uodinskoi.ru/</w:t>
        </w:r>
      </w:hyperlink>
      <w:r w:rsidR="004832E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A73C4" w:rsidRPr="009A73C4" w:rsidRDefault="009A73C4" w:rsidP="009A73C4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3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Наличие правоустанавливающих документов.</w:t>
      </w:r>
    </w:p>
    <w:p w:rsid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FA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вступившем в силу с 01.0</w:t>
      </w:r>
      <w:r w:rsidR="004832EF">
        <w:rPr>
          <w:rFonts w:ascii="Times New Roman" w:hAnsi="Times New Roman" w:cs="Times New Roman"/>
          <w:sz w:val="28"/>
          <w:szCs w:val="28"/>
        </w:rPr>
        <w:t>1</w:t>
      </w:r>
      <w:r w:rsidRPr="000F5FAC">
        <w:rPr>
          <w:rFonts w:ascii="Times New Roman" w:hAnsi="Times New Roman" w:cs="Times New Roman"/>
          <w:sz w:val="28"/>
          <w:szCs w:val="28"/>
        </w:rPr>
        <w:t>.202</w:t>
      </w:r>
      <w:r w:rsidR="004832EF">
        <w:rPr>
          <w:rFonts w:ascii="Times New Roman" w:hAnsi="Times New Roman" w:cs="Times New Roman"/>
          <w:sz w:val="28"/>
          <w:szCs w:val="28"/>
        </w:rPr>
        <w:t>4</w:t>
      </w:r>
      <w:r w:rsidRPr="000F5FAC">
        <w:rPr>
          <w:rFonts w:ascii="Times New Roman" w:hAnsi="Times New Roman" w:cs="Times New Roman"/>
          <w:sz w:val="28"/>
          <w:szCs w:val="28"/>
        </w:rPr>
        <w:t xml:space="preserve"> года, учреждение перешло на реализацию дополнительных образовательных про</w:t>
      </w:r>
      <w:r>
        <w:rPr>
          <w:rFonts w:ascii="Times New Roman" w:hAnsi="Times New Roman" w:cs="Times New Roman"/>
          <w:sz w:val="28"/>
          <w:szCs w:val="28"/>
        </w:rPr>
        <w:t xml:space="preserve">грамм спортивной подготовки. </w:t>
      </w:r>
    </w:p>
    <w:p w:rsidR="000F5FAC" w:rsidRP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F5FAC">
        <w:rPr>
          <w:rFonts w:ascii="Times New Roman" w:hAnsi="Times New Roman" w:cs="Times New Roman"/>
          <w:sz w:val="28"/>
          <w:szCs w:val="28"/>
        </w:rPr>
        <w:t>ицензи</w:t>
      </w:r>
      <w:r>
        <w:rPr>
          <w:rFonts w:ascii="Times New Roman" w:hAnsi="Times New Roman" w:cs="Times New Roman"/>
          <w:sz w:val="28"/>
          <w:szCs w:val="28"/>
        </w:rPr>
        <w:t>я (бессрочная)</w:t>
      </w:r>
      <w:r w:rsidRPr="000F5FAC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выдан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5FAC">
        <w:rPr>
          <w:rFonts w:ascii="Times New Roman" w:hAnsi="Times New Roman" w:cs="Times New Roman"/>
          <w:sz w:val="28"/>
          <w:szCs w:val="28"/>
        </w:rPr>
        <w:t xml:space="preserve"> министерством образования, науки и молодёжной п</w:t>
      </w:r>
      <w:r>
        <w:rPr>
          <w:rFonts w:ascii="Times New Roman" w:hAnsi="Times New Roman" w:cs="Times New Roman"/>
          <w:sz w:val="28"/>
          <w:szCs w:val="28"/>
        </w:rPr>
        <w:t>олитики Краснодарского края от 2</w:t>
      </w:r>
      <w:r w:rsidR="004832EF">
        <w:rPr>
          <w:rFonts w:ascii="Times New Roman" w:hAnsi="Times New Roman" w:cs="Times New Roman"/>
          <w:sz w:val="28"/>
          <w:szCs w:val="28"/>
        </w:rPr>
        <w:t>1</w:t>
      </w:r>
      <w:r w:rsidRPr="000F5F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4832EF">
        <w:rPr>
          <w:rFonts w:ascii="Times New Roman" w:hAnsi="Times New Roman" w:cs="Times New Roman"/>
          <w:sz w:val="28"/>
          <w:szCs w:val="28"/>
        </w:rPr>
        <w:t>.2015</w:t>
      </w:r>
      <w:r w:rsidRPr="000F5FAC">
        <w:rPr>
          <w:rFonts w:ascii="Times New Roman" w:hAnsi="Times New Roman" w:cs="Times New Roman"/>
          <w:sz w:val="28"/>
          <w:szCs w:val="28"/>
        </w:rPr>
        <w:t xml:space="preserve"> года регистрационный номер № Л035-01218-23/00</w:t>
      </w:r>
      <w:r w:rsidR="004832EF">
        <w:rPr>
          <w:rFonts w:ascii="Times New Roman" w:hAnsi="Times New Roman" w:cs="Times New Roman"/>
          <w:sz w:val="28"/>
          <w:szCs w:val="28"/>
        </w:rPr>
        <w:t>244449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5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AC" w:rsidRP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Динской район</w:t>
      </w:r>
      <w:r w:rsidR="00243254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4325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.2023 № </w:t>
      </w:r>
      <w:r w:rsidR="00243254">
        <w:rPr>
          <w:rFonts w:ascii="Times New Roman" w:hAnsi="Times New Roman" w:cs="Times New Roman"/>
          <w:sz w:val="28"/>
          <w:szCs w:val="28"/>
        </w:rPr>
        <w:t>2068</w:t>
      </w:r>
      <w:r w:rsidRPr="000F5FAC">
        <w:rPr>
          <w:rFonts w:ascii="Times New Roman" w:hAnsi="Times New Roman" w:cs="Times New Roman"/>
          <w:sz w:val="28"/>
          <w:szCs w:val="28"/>
        </w:rPr>
        <w:t xml:space="preserve"> утверждена новая редакция Устава образовательного Учреждения. </w:t>
      </w:r>
    </w:p>
    <w:p w:rsidR="000F5FAC" w:rsidRPr="000F5FAC" w:rsidRDefault="00243254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записи из ЕГРЮЛ от 13.10</w:t>
      </w:r>
      <w:r w:rsidR="000F5FAC" w:rsidRPr="000F5FAC">
        <w:rPr>
          <w:rFonts w:ascii="Times New Roman" w:hAnsi="Times New Roman" w:cs="Times New Roman"/>
          <w:sz w:val="28"/>
          <w:szCs w:val="28"/>
        </w:rPr>
        <w:t>.2</w:t>
      </w:r>
      <w:r w:rsidR="000F5FAC">
        <w:rPr>
          <w:rFonts w:ascii="Times New Roman" w:hAnsi="Times New Roman" w:cs="Times New Roman"/>
          <w:sz w:val="28"/>
          <w:szCs w:val="28"/>
        </w:rPr>
        <w:t xml:space="preserve">024 года ГРН </w:t>
      </w:r>
      <w:r>
        <w:rPr>
          <w:rFonts w:ascii="Times New Roman" w:hAnsi="Times New Roman" w:cs="Times New Roman"/>
          <w:sz w:val="28"/>
          <w:szCs w:val="28"/>
        </w:rPr>
        <w:t>2330017503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FAC" w:rsidRP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FAC">
        <w:rPr>
          <w:rFonts w:ascii="Times New Roman" w:hAnsi="Times New Roman" w:cs="Times New Roman"/>
          <w:sz w:val="28"/>
          <w:szCs w:val="28"/>
        </w:rPr>
        <w:t>Свидетельство о постановке на учёт в налоговом органе по мес</w:t>
      </w:r>
      <w:r>
        <w:rPr>
          <w:rFonts w:ascii="Times New Roman" w:hAnsi="Times New Roman" w:cs="Times New Roman"/>
          <w:sz w:val="28"/>
          <w:szCs w:val="28"/>
        </w:rPr>
        <w:t xml:space="preserve">ту нахождения ОГРН </w:t>
      </w:r>
      <w:r w:rsidR="00243254" w:rsidRPr="00656247">
        <w:rPr>
          <w:rFonts w:ascii="Times New Roman" w:hAnsi="Times New Roman" w:cs="Times New Roman"/>
          <w:sz w:val="28"/>
          <w:szCs w:val="28"/>
        </w:rPr>
        <w:t>1022303617676</w:t>
      </w:r>
      <w:r w:rsidRPr="000F5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FAC" w:rsidRP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FA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образовательного Учреждения. </w:t>
      </w:r>
    </w:p>
    <w:p w:rsidR="000F5FAC" w:rsidRP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FAC">
        <w:rPr>
          <w:rFonts w:ascii="Times New Roman" w:hAnsi="Times New Roman" w:cs="Times New Roman"/>
          <w:sz w:val="28"/>
          <w:szCs w:val="28"/>
        </w:rPr>
        <w:t xml:space="preserve">Перечень документов, регламентирующих организацию образовательной деятельности Учреждения: </w:t>
      </w:r>
    </w:p>
    <w:p w:rsidR="000F5FAC" w:rsidRPr="000F5FAC" w:rsidRDefault="000F5FAC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FAC">
        <w:rPr>
          <w:rFonts w:ascii="Times New Roman" w:hAnsi="Times New Roman" w:cs="Times New Roman"/>
          <w:b/>
          <w:bCs/>
          <w:sz w:val="28"/>
          <w:szCs w:val="28"/>
        </w:rPr>
        <w:t xml:space="preserve">1) Документы, регламентирующие управление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Учреждением: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Устав Учреждения; 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Программа развития Учреждения на 202</w:t>
      </w:r>
      <w:r w:rsidR="00243254">
        <w:rPr>
          <w:rFonts w:ascii="Times New Roman" w:hAnsi="Times New Roman" w:cs="Times New Roman"/>
          <w:sz w:val="28"/>
          <w:szCs w:val="28"/>
        </w:rPr>
        <w:t>4</w:t>
      </w:r>
      <w:r w:rsidR="000F5FAC" w:rsidRPr="000F5FAC">
        <w:rPr>
          <w:rFonts w:ascii="Times New Roman" w:hAnsi="Times New Roman" w:cs="Times New Roman"/>
          <w:sz w:val="28"/>
          <w:szCs w:val="28"/>
        </w:rPr>
        <w:t>-202</w:t>
      </w:r>
      <w:r w:rsidR="00243254">
        <w:rPr>
          <w:rFonts w:ascii="Times New Roman" w:hAnsi="Times New Roman" w:cs="Times New Roman"/>
          <w:sz w:val="28"/>
          <w:szCs w:val="28"/>
        </w:rPr>
        <w:t>7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годы; 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Локальные нормативные акты о деятельности коллегиальных органов управления Учреждением, в том числе: </w:t>
      </w:r>
    </w:p>
    <w:p w:rsid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Положение о защите, хранении, обработке и передаче персональных данных работников и обучающихся Учрежде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81451E" w:rsidRPr="000F5FAC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F5FAC">
        <w:rPr>
          <w:rFonts w:ascii="Times New Roman" w:hAnsi="Times New Roman" w:cs="Times New Roman"/>
          <w:b/>
          <w:bCs/>
          <w:sz w:val="28"/>
          <w:szCs w:val="28"/>
        </w:rPr>
        <w:t xml:space="preserve">) Документы, регламентирующие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организацию осуществления образовательной деятельности:</w:t>
      </w:r>
    </w:p>
    <w:p w:rsidR="0081451E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18B">
        <w:rPr>
          <w:rFonts w:ascii="Times New Roman" w:hAnsi="Times New Roman" w:cs="Times New Roman"/>
          <w:sz w:val="28"/>
          <w:szCs w:val="28"/>
        </w:rPr>
        <w:t>1. Дополнительн</w:t>
      </w:r>
      <w:r w:rsidR="0010318B" w:rsidRPr="0010318B">
        <w:rPr>
          <w:rFonts w:ascii="Times New Roman" w:hAnsi="Times New Roman" w:cs="Times New Roman"/>
          <w:sz w:val="28"/>
          <w:szCs w:val="28"/>
        </w:rPr>
        <w:t>ые</w:t>
      </w:r>
      <w:r w:rsidRPr="0010318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0318B" w:rsidRPr="0010318B">
        <w:rPr>
          <w:rFonts w:ascii="Times New Roman" w:hAnsi="Times New Roman" w:cs="Times New Roman"/>
          <w:sz w:val="28"/>
          <w:szCs w:val="28"/>
        </w:rPr>
        <w:t>ые</w:t>
      </w:r>
      <w:r w:rsidRPr="0010318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0318B" w:rsidRPr="0010318B">
        <w:rPr>
          <w:rFonts w:ascii="Times New Roman" w:hAnsi="Times New Roman" w:cs="Times New Roman"/>
          <w:sz w:val="28"/>
          <w:szCs w:val="28"/>
        </w:rPr>
        <w:t>ы</w:t>
      </w:r>
      <w:r w:rsidRPr="0010318B">
        <w:rPr>
          <w:rFonts w:ascii="Times New Roman" w:hAnsi="Times New Roman" w:cs="Times New Roman"/>
          <w:sz w:val="28"/>
          <w:szCs w:val="28"/>
        </w:rPr>
        <w:t xml:space="preserve"> спортивной подготовки по </w:t>
      </w:r>
      <w:r w:rsidR="003C2738" w:rsidRPr="0010318B">
        <w:rPr>
          <w:rFonts w:ascii="Times New Roman" w:hAnsi="Times New Roman" w:cs="Times New Roman"/>
          <w:sz w:val="28"/>
          <w:szCs w:val="28"/>
        </w:rPr>
        <w:t>культивируемым видам спорта</w:t>
      </w:r>
      <w:r w:rsidRPr="0010318B">
        <w:rPr>
          <w:rFonts w:ascii="Times New Roman" w:hAnsi="Times New Roman" w:cs="Times New Roman"/>
          <w:sz w:val="28"/>
          <w:szCs w:val="28"/>
        </w:rPr>
        <w:t>;</w:t>
      </w:r>
      <w:r w:rsidR="0010318B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общеразвивающие программы по культивируемым видам порта;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 </w:t>
      </w:r>
      <w:proofErr w:type="gramStart"/>
      <w:r w:rsidR="000F5FAC" w:rsidRPr="000F5F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F5FAC" w:rsidRPr="000F5FAC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Локальные акты по основным вопросам организации и осуществления образовательной деятельности, регламентирующие: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приёма </w:t>
      </w:r>
      <w:proofErr w:type="gramStart"/>
      <w:r w:rsidRPr="0081451E">
        <w:rPr>
          <w:rFonts w:ascii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по дополнительн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дополнительным общеобразовательным общеразвивающим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по культивируемым видам спорта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положение о приёмной и апелляционной комиссии;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приказы об организации и проведении приёма поступающих, в том числе о составах, графиках работы приёмной и апелляционной комиссии;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протоколы приёма контрольных нормативов для зачисления на этапы спортивной подготовки;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итоговые протоколы заседаний приёмных комиссий;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>- приказы о зачислении в Учреждение для обучения, по дополнительн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дополнительным </w:t>
      </w:r>
      <w:r w:rsidR="00161F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общеобразовательным общеразвивающим программам по культивируемым видам спорта</w:t>
      </w: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, переводе и отчислении </w:t>
      </w:r>
      <w:proofErr w:type="gramStart"/>
      <w:r w:rsidRPr="0081451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и основания перевода, отчисления и </w:t>
      </w:r>
      <w:proofErr w:type="gramStart"/>
      <w:r w:rsidRPr="0081451E">
        <w:rPr>
          <w:rFonts w:ascii="Times New Roman" w:hAnsi="Times New Roman" w:cs="Times New Roman"/>
          <w:color w:val="000000"/>
          <w:sz w:val="28"/>
          <w:szCs w:val="28"/>
        </w:rPr>
        <w:t>восстановления</w:t>
      </w:r>
      <w:proofErr w:type="gramEnd"/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Учреждении;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положение об аттестационной комиссии;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приказы об организации и проведении перевода </w:t>
      </w:r>
      <w:proofErr w:type="gramStart"/>
      <w:r w:rsidRPr="0081451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 на следующий год (этап) спортивной подготовки; </w:t>
      </w:r>
    </w:p>
    <w:p w:rsidR="0081451E" w:rsidRPr="0081451E" w:rsidRDefault="0081451E" w:rsidP="00814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 xml:space="preserve">- приказы о составах комиссий по приёму контрольно-переводных нормативов и графиках приёма нормативов; </w:t>
      </w:r>
    </w:p>
    <w:p w:rsidR="0081451E" w:rsidRPr="000F5FAC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1E">
        <w:rPr>
          <w:rFonts w:ascii="Times New Roman" w:hAnsi="Times New Roman" w:cs="Times New Roman"/>
          <w:color w:val="000000"/>
          <w:sz w:val="28"/>
          <w:szCs w:val="28"/>
        </w:rPr>
        <w:t>- протоколы приёма контрольно-переводных нормативов для перевода обучающихся на следующий год (этап) спортивной подготовки.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обучающихся; 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Положение о формировании групп спортивной подготовки; </w:t>
      </w:r>
    </w:p>
    <w:p w:rsidR="000F5FAC" w:rsidRPr="000F5FAC" w:rsidRDefault="0081451E" w:rsidP="000F5FA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F5FAC" w:rsidRPr="000F5FAC">
        <w:rPr>
          <w:rFonts w:ascii="Times New Roman" w:hAnsi="Times New Roman" w:cs="Times New Roman"/>
          <w:sz w:val="28"/>
          <w:szCs w:val="28"/>
        </w:rPr>
        <w:t xml:space="preserve"> Положение о формах, периодичности и порядке текущего контроля успеваемости, промежуточной аттестации обучающихся; </w:t>
      </w:r>
    </w:p>
    <w:p w:rsidR="0081451E" w:rsidRPr="0081451E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1451E">
        <w:rPr>
          <w:rFonts w:ascii="Times New Roman" w:hAnsi="Times New Roman" w:cs="Times New Roman"/>
          <w:sz w:val="28"/>
          <w:szCs w:val="28"/>
        </w:rPr>
        <w:t xml:space="preserve">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исполнения; </w:t>
      </w:r>
    </w:p>
    <w:p w:rsidR="0081451E" w:rsidRPr="0081451E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1451E">
        <w:rPr>
          <w:rFonts w:ascii="Times New Roman" w:hAnsi="Times New Roman" w:cs="Times New Roman"/>
          <w:sz w:val="28"/>
          <w:szCs w:val="28"/>
        </w:rPr>
        <w:t xml:space="preserve"> Расписание учебно-тренировочных занятий на календарный год; </w:t>
      </w:r>
    </w:p>
    <w:p w:rsidR="0081451E" w:rsidRPr="0081451E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1451E">
        <w:rPr>
          <w:rFonts w:ascii="Times New Roman" w:hAnsi="Times New Roman" w:cs="Times New Roman"/>
          <w:sz w:val="28"/>
          <w:szCs w:val="28"/>
        </w:rPr>
        <w:t xml:space="preserve"> Документы, регламентирующие индивидуальный учёт результатов освоения </w:t>
      </w:r>
      <w:proofErr w:type="gramStart"/>
      <w:r w:rsidRPr="008145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45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451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51E">
        <w:rPr>
          <w:rFonts w:ascii="Times New Roman" w:hAnsi="Times New Roman" w:cs="Times New Roman"/>
          <w:sz w:val="28"/>
          <w:szCs w:val="28"/>
        </w:rPr>
        <w:t>, в том числе соревновательной деятельности обучающихся, а также хранение в архивах информации об этих результатах на бумажных и (или) электронных носителях 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45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451E" w:rsidRPr="0081451E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14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51E">
        <w:rPr>
          <w:rFonts w:ascii="Times New Roman" w:hAnsi="Times New Roman" w:cs="Times New Roman"/>
          <w:sz w:val="28"/>
          <w:szCs w:val="28"/>
        </w:rPr>
        <w:t xml:space="preserve">Локальные акты, регламентирующие планирование спортивной подготовки, в том числе: годовые учебно-тренировочные планы спортивной подготовки, индивидуальные и перспективные планы спортивной подготовки, иные виды планирования учебно-тренировочного процесса, наличие которых предусмотрено нормативными правовыми актами Российской Федерации и Краснодарского края, а также реализуемой дополнительной образовательной программой спортивной подготовки; </w:t>
      </w:r>
      <w:proofErr w:type="gramEnd"/>
    </w:p>
    <w:p w:rsidR="0081451E" w:rsidRPr="0081451E" w:rsidRDefault="0081451E" w:rsidP="0081451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81451E">
        <w:rPr>
          <w:rFonts w:ascii="Times New Roman" w:hAnsi="Times New Roman" w:cs="Times New Roman"/>
          <w:sz w:val="28"/>
          <w:szCs w:val="28"/>
        </w:rPr>
        <w:t xml:space="preserve"> Локальные акты, регламентирующие проведение </w:t>
      </w:r>
      <w:proofErr w:type="spellStart"/>
      <w:r w:rsidRPr="0081451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1451E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proofErr w:type="gramStart"/>
      <w:r w:rsidRPr="0081451E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81451E">
        <w:rPr>
          <w:rFonts w:ascii="Times New Roman" w:hAnsi="Times New Roman" w:cs="Times New Roman"/>
          <w:sz w:val="28"/>
          <w:szCs w:val="28"/>
        </w:rPr>
        <w:t xml:space="preserve"> в Учреждении, отчёты о результатах </w:t>
      </w:r>
      <w:proofErr w:type="spellStart"/>
      <w:r w:rsidRPr="0081451E">
        <w:rPr>
          <w:rFonts w:ascii="Times New Roman" w:hAnsi="Times New Roman" w:cs="Times New Roman"/>
          <w:sz w:val="28"/>
          <w:szCs w:val="28"/>
        </w:rPr>
        <w:t>самообследовани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14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9FA" w:rsidRDefault="00A219FA" w:rsidP="00A2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19FA" w:rsidRPr="00A219FA" w:rsidRDefault="00A219FA" w:rsidP="00A2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19F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3) </w:t>
      </w:r>
      <w:r w:rsidRPr="00A219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Документы, регламентирующие отношения учреждения с работниками: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9FA">
        <w:rPr>
          <w:rFonts w:ascii="Times New Roman" w:hAnsi="Times New Roman" w:cs="Times New Roman"/>
          <w:sz w:val="28"/>
          <w:szCs w:val="28"/>
        </w:rPr>
        <w:t>1. Правила внутреннег</w:t>
      </w:r>
      <w:r>
        <w:rPr>
          <w:rFonts w:ascii="Times New Roman" w:hAnsi="Times New Roman" w:cs="Times New Roman"/>
          <w:sz w:val="28"/>
          <w:szCs w:val="28"/>
        </w:rPr>
        <w:t>о трудового распорядка учреждения</w:t>
      </w:r>
      <w:r w:rsidRPr="00A219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219FA">
        <w:rPr>
          <w:rFonts w:ascii="Times New Roman" w:hAnsi="Times New Roman" w:cs="Times New Roman"/>
          <w:sz w:val="28"/>
          <w:szCs w:val="28"/>
        </w:rPr>
        <w:t xml:space="preserve"> Локальные нормативные акты учреждения, устанавливающие нормы профессиональной этики педагогических работников учреждения;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219FA">
        <w:rPr>
          <w:rFonts w:ascii="Times New Roman" w:hAnsi="Times New Roman" w:cs="Times New Roman"/>
          <w:sz w:val="28"/>
          <w:szCs w:val="28"/>
        </w:rPr>
        <w:t xml:space="preserve"> Порядок формирования аттестационной комиссии в целях подтверждения педагогических работников занимаемым ими должностям;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9FA">
        <w:rPr>
          <w:rFonts w:ascii="Times New Roman" w:hAnsi="Times New Roman" w:cs="Times New Roman"/>
          <w:sz w:val="28"/>
          <w:szCs w:val="28"/>
        </w:rPr>
        <w:t xml:space="preserve">Иные локальные акты учреждения, предусмотренные законодательством о физической культуре и спорте, законодательством об образовании, трудовым законодательством и учредительными документами Учреждения.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9FA">
        <w:rPr>
          <w:rFonts w:ascii="Times New Roman" w:hAnsi="Times New Roman" w:cs="Times New Roman"/>
          <w:sz w:val="28"/>
          <w:szCs w:val="28"/>
        </w:rPr>
        <w:t xml:space="preserve">Учебный год в Учреждении начинается 01 января.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9FA">
        <w:rPr>
          <w:rFonts w:ascii="Times New Roman" w:hAnsi="Times New Roman" w:cs="Times New Roman"/>
          <w:sz w:val="28"/>
          <w:szCs w:val="28"/>
        </w:rPr>
        <w:t xml:space="preserve">Обучение в Учреждении бесплатное, обучение ведётся на русском языке. </w:t>
      </w:r>
    </w:p>
    <w:p w:rsidR="00A219FA" w:rsidRPr="00A219FA" w:rsidRDefault="00A219FA" w:rsidP="00A219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9FA">
        <w:rPr>
          <w:rFonts w:ascii="Times New Roman" w:hAnsi="Times New Roman" w:cs="Times New Roman"/>
          <w:sz w:val="28"/>
          <w:szCs w:val="28"/>
        </w:rPr>
        <w:lastRenderedPageBreak/>
        <w:t xml:space="preserve">Локальные нормативные акты Учреждения размещены на официальном веб-сайте Учреждения в сети Интернет в соответствии с Федеральным законом № 273-ФЗ от 29.12.2012 «Об образовании в Российской Федерации», Приказом Федеральной службы по надзору в сфере образования и науки РФ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 (с изменениями и дополнениями). </w:t>
      </w:r>
      <w:proofErr w:type="gramEnd"/>
    </w:p>
    <w:p w:rsidR="0054138B" w:rsidRPr="00A219FA" w:rsidRDefault="001746C0" w:rsidP="00A219FA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r w:rsidR="00A219FA" w:rsidRPr="00A219FA">
        <w:rPr>
          <w:rFonts w:ascii="Times New Roman" w:hAnsi="Times New Roman" w:cs="Times New Roman"/>
          <w:b/>
          <w:bCs/>
          <w:sz w:val="28"/>
          <w:szCs w:val="28"/>
        </w:rPr>
        <w:t>Документация Учреждения, касающаяся трудовых отношений</w:t>
      </w:r>
      <w:r w:rsidR="00A219FA" w:rsidRPr="00A219FA">
        <w:rPr>
          <w:rFonts w:ascii="Times New Roman" w:hAnsi="Times New Roman" w:cs="Times New Roman"/>
          <w:sz w:val="28"/>
          <w:szCs w:val="28"/>
        </w:rPr>
        <w:t>.</w:t>
      </w:r>
    </w:p>
    <w:p w:rsidR="001746C0" w:rsidRPr="001746C0" w:rsidRDefault="001746C0" w:rsidP="001746C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6C0">
        <w:rPr>
          <w:rFonts w:ascii="Times New Roman" w:hAnsi="Times New Roman" w:cs="Times New Roman"/>
          <w:sz w:val="28"/>
          <w:szCs w:val="28"/>
        </w:rPr>
        <w:t xml:space="preserve">В учреждении соблюдаются требования Трудового Кодекса РФ. </w:t>
      </w:r>
      <w:r>
        <w:rPr>
          <w:rFonts w:ascii="Times New Roman" w:hAnsi="Times New Roman" w:cs="Times New Roman"/>
          <w:sz w:val="28"/>
          <w:szCs w:val="28"/>
        </w:rPr>
        <w:t>Срок действия к</w:t>
      </w:r>
      <w:r w:rsidRPr="001746C0">
        <w:rPr>
          <w:rFonts w:ascii="Times New Roman" w:hAnsi="Times New Roman" w:cs="Times New Roman"/>
          <w:sz w:val="28"/>
          <w:szCs w:val="28"/>
        </w:rPr>
        <w:t>оллективн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46C0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9D3AD8">
        <w:rPr>
          <w:rFonts w:ascii="Times New Roman" w:hAnsi="Times New Roman" w:cs="Times New Roman"/>
          <w:sz w:val="28"/>
          <w:szCs w:val="28"/>
        </w:rPr>
        <w:t xml:space="preserve">с </w:t>
      </w:r>
      <w:r w:rsidR="009D3AD8" w:rsidRPr="009D3AD8">
        <w:rPr>
          <w:rFonts w:ascii="Times New Roman" w:hAnsi="Times New Roman" w:cs="Times New Roman"/>
          <w:sz w:val="28"/>
          <w:szCs w:val="28"/>
        </w:rPr>
        <w:t>08 октября</w:t>
      </w:r>
      <w:r w:rsidRPr="009D3AD8">
        <w:rPr>
          <w:rFonts w:ascii="Times New Roman" w:hAnsi="Times New Roman" w:cs="Times New Roman"/>
          <w:sz w:val="28"/>
          <w:szCs w:val="28"/>
        </w:rPr>
        <w:t xml:space="preserve"> 202</w:t>
      </w:r>
      <w:r w:rsidR="009D3AD8" w:rsidRPr="009D3AD8">
        <w:rPr>
          <w:rFonts w:ascii="Times New Roman" w:hAnsi="Times New Roman" w:cs="Times New Roman"/>
          <w:sz w:val="28"/>
          <w:szCs w:val="28"/>
        </w:rPr>
        <w:t>4</w:t>
      </w:r>
      <w:r w:rsidRPr="009D3AD8">
        <w:rPr>
          <w:rFonts w:ascii="Times New Roman" w:hAnsi="Times New Roman" w:cs="Times New Roman"/>
          <w:sz w:val="28"/>
          <w:szCs w:val="28"/>
        </w:rPr>
        <w:t xml:space="preserve"> г. до </w:t>
      </w:r>
      <w:r w:rsidR="009D3AD8" w:rsidRPr="009D3AD8">
        <w:rPr>
          <w:rFonts w:ascii="Times New Roman" w:hAnsi="Times New Roman" w:cs="Times New Roman"/>
          <w:sz w:val="28"/>
          <w:szCs w:val="28"/>
        </w:rPr>
        <w:t>07 октября</w:t>
      </w:r>
      <w:r w:rsidRPr="009D3AD8">
        <w:rPr>
          <w:rFonts w:ascii="Times New Roman" w:hAnsi="Times New Roman" w:cs="Times New Roman"/>
          <w:sz w:val="28"/>
          <w:szCs w:val="28"/>
        </w:rPr>
        <w:t xml:space="preserve"> 202</w:t>
      </w:r>
      <w:r w:rsidR="009D3AD8" w:rsidRPr="009D3AD8">
        <w:rPr>
          <w:rFonts w:ascii="Times New Roman" w:hAnsi="Times New Roman" w:cs="Times New Roman"/>
          <w:sz w:val="28"/>
          <w:szCs w:val="28"/>
        </w:rPr>
        <w:t>7</w:t>
      </w:r>
      <w:r w:rsidRPr="009D3AD8">
        <w:rPr>
          <w:rFonts w:ascii="Times New Roman" w:hAnsi="Times New Roman" w:cs="Times New Roman"/>
          <w:sz w:val="28"/>
          <w:szCs w:val="28"/>
        </w:rPr>
        <w:t>г.</w:t>
      </w:r>
      <w:r w:rsidRPr="00174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6C0" w:rsidRPr="001746C0" w:rsidRDefault="001746C0" w:rsidP="001746C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6C0">
        <w:rPr>
          <w:rFonts w:ascii="Times New Roman" w:hAnsi="Times New Roman" w:cs="Times New Roman"/>
          <w:sz w:val="28"/>
          <w:szCs w:val="28"/>
        </w:rPr>
        <w:t>Правила внутреннего труд</w:t>
      </w:r>
      <w:r w:rsidR="00965EEB">
        <w:rPr>
          <w:rFonts w:ascii="Times New Roman" w:hAnsi="Times New Roman" w:cs="Times New Roman"/>
          <w:sz w:val="28"/>
          <w:szCs w:val="28"/>
        </w:rPr>
        <w:t>ового распорядка утверждены от 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65EEB">
        <w:rPr>
          <w:rFonts w:ascii="Times New Roman" w:hAnsi="Times New Roman" w:cs="Times New Roman"/>
          <w:sz w:val="28"/>
          <w:szCs w:val="28"/>
        </w:rPr>
        <w:t>0</w:t>
      </w:r>
      <w:r w:rsidRPr="001746C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746C0">
        <w:rPr>
          <w:rFonts w:ascii="Times New Roman" w:hAnsi="Times New Roman" w:cs="Times New Roman"/>
          <w:sz w:val="28"/>
          <w:szCs w:val="28"/>
        </w:rPr>
        <w:t xml:space="preserve"> Ежегодно до 15 декабря утверждается график отпусков на очередной год. На каждого работника сформировано личное дело, заключён трудовой договор с последующими дополнительными соглашениями. Для приёма на работу все сотрудники </w:t>
      </w:r>
      <w:proofErr w:type="gramStart"/>
      <w:r w:rsidRPr="001746C0">
        <w:rPr>
          <w:rFonts w:ascii="Times New Roman" w:hAnsi="Times New Roman" w:cs="Times New Roman"/>
          <w:sz w:val="28"/>
          <w:szCs w:val="28"/>
        </w:rPr>
        <w:t>предоставляют справку</w:t>
      </w:r>
      <w:proofErr w:type="gramEnd"/>
      <w:r w:rsidRPr="001746C0">
        <w:rPr>
          <w:rFonts w:ascii="Times New Roman" w:hAnsi="Times New Roman" w:cs="Times New Roman"/>
          <w:sz w:val="28"/>
          <w:szCs w:val="28"/>
        </w:rPr>
        <w:t xml:space="preserve"> об отсутствии судимости. </w:t>
      </w:r>
    </w:p>
    <w:p w:rsidR="0054138B" w:rsidRPr="001746C0" w:rsidRDefault="001746C0" w:rsidP="001746C0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6C0">
        <w:rPr>
          <w:rFonts w:ascii="Times New Roman" w:hAnsi="Times New Roman" w:cs="Times New Roman"/>
          <w:sz w:val="28"/>
          <w:szCs w:val="28"/>
        </w:rPr>
        <w:t>Тренеры-преподаватели проходят психиатрическое освидетельствование, заключения хранятся в личном деле работника. Личные дела, трудовые книжки хранятся в сейфовом металлическом шкафу в кабинете специалиста по кадрам. Специалист по кадрам ведёт учет движения трудовых книжек, документы по воинскому учёту. Работники имеют санитарные книжки. Прохождение профилактического осмотра обязательно в соответствии с утвержденным графиком.</w:t>
      </w:r>
    </w:p>
    <w:p w:rsidR="0054138B" w:rsidRDefault="0054138B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Pr="00320CA7" w:rsidRDefault="00320CA7" w:rsidP="0032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0C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РЕЗУЛЬТАТЫ ОЦЕНКИ СИСТЕМЫ УПРАВЛЕНИЯ УЧРЕЖДЕНИЕМ</w:t>
      </w:r>
    </w:p>
    <w:p w:rsidR="00320CA7" w:rsidRPr="00320CA7" w:rsidRDefault="00320CA7" w:rsidP="00320C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 в соответствии с законодательством Российской Федерации с учётом особенностей, установленных Федеральным законом от 29.12.2012 № 273-ФЗ «Об образовании в Российской Федерации». Единоличным исполнительным органом Учреждения является директор учреждения, назначаемый на эту должность и освобождаемый от нее уполномоченным органом в установленном законодательством порядке. </w:t>
      </w:r>
    </w:p>
    <w:p w:rsidR="0054138B" w:rsidRPr="00320CA7" w:rsidRDefault="00320CA7" w:rsidP="00320CA7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>Директор имеет заместителей, назначаемых на должность и освобождаемых от должности Директором.</w:t>
      </w:r>
    </w:p>
    <w:p w:rsidR="00320CA7" w:rsidRPr="00320CA7" w:rsidRDefault="00320CA7" w:rsidP="00320C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 xml:space="preserve">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Директора. </w:t>
      </w:r>
    </w:p>
    <w:p w:rsidR="00320CA7" w:rsidRPr="00320CA7" w:rsidRDefault="00320CA7" w:rsidP="00320C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 xml:space="preserve">В Учреждении созданы коллегиальные органы управления, к которым относятся Общее собрание работников Учреждения, Педагогический совет. Организация работы коллегиальных органов управления Учреждением регламентируется соответствующими локальными нормативными актами учреждения. Решения органов самоуправления, принятые в пределах их полномочий, являются обязательными для всех членов трудового коллектива. </w:t>
      </w:r>
    </w:p>
    <w:p w:rsidR="00A206C9" w:rsidRDefault="00A206C9" w:rsidP="00320CA7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6C9" w:rsidRDefault="00A206C9" w:rsidP="00320CA7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CA7" w:rsidRPr="00320CA7" w:rsidRDefault="00320CA7" w:rsidP="00320CA7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0C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и эффективности действующей в Учреждении системы управления.</w:t>
      </w:r>
    </w:p>
    <w:p w:rsidR="00320CA7" w:rsidRPr="00320CA7" w:rsidRDefault="00320CA7" w:rsidP="00320C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 xml:space="preserve">Учреждение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законодательством Российской Федерации в сфере образования, в сфере физической культуры и спорта, иными нормативно - правовыми актами Российской Федерации и Уставом образовательного учреждения. </w:t>
      </w:r>
    </w:p>
    <w:p w:rsidR="00320CA7" w:rsidRPr="00320CA7" w:rsidRDefault="00320CA7" w:rsidP="00320C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>В своей основной деятельности учреждение руководствуется: Конституцией Российской Федерации; Федеральным законом от 04.12.2007 № 329-ФЗ «О физической культуре и спорте в Российской Федерации»; Федеральным законом от 29.12.2012 № 273-ФЗ «Об образовании в Российской Федерации»; Приказом Министерства спорта РФ от 30.10.2015 № 999 «Об утверждении требований к обеспечению подготовки спортивного резерва для спортивных сборных команд Российской Федерации», приказом Министерства спорта РФ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подготовки», федеральным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0CA7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</w:t>
      </w:r>
      <w:r w:rsidR="00B01450">
        <w:rPr>
          <w:rFonts w:ascii="Times New Roman" w:hAnsi="Times New Roman" w:cs="Times New Roman"/>
          <w:sz w:val="28"/>
          <w:szCs w:val="28"/>
        </w:rPr>
        <w:t>ам</w:t>
      </w:r>
      <w:r w:rsidRPr="00320CA7">
        <w:rPr>
          <w:rFonts w:ascii="Times New Roman" w:hAnsi="Times New Roman" w:cs="Times New Roman"/>
          <w:sz w:val="28"/>
          <w:szCs w:val="28"/>
        </w:rPr>
        <w:t xml:space="preserve"> спорта. </w:t>
      </w:r>
    </w:p>
    <w:p w:rsidR="00320CA7" w:rsidRPr="00320CA7" w:rsidRDefault="00320CA7" w:rsidP="00320CA7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CA7">
        <w:rPr>
          <w:rFonts w:ascii="Times New Roman" w:hAnsi="Times New Roman" w:cs="Times New Roman"/>
          <w:sz w:val="28"/>
          <w:szCs w:val="28"/>
        </w:rPr>
        <w:t>Одним из условий успешной реализации программы является структурная модель управления спортивной школой.</w:t>
      </w:r>
    </w:p>
    <w:p w:rsidR="00320CA7" w:rsidRPr="00320CA7" w:rsidRDefault="00320CA7" w:rsidP="00320CA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CA7">
        <w:rPr>
          <w:rFonts w:ascii="Times New Roman" w:hAnsi="Times New Roman" w:cs="Times New Roman"/>
          <w:b/>
          <w:sz w:val="24"/>
          <w:szCs w:val="24"/>
        </w:rPr>
        <w:t>Организационная структура управления</w:t>
      </w: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EA4CA0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CA7" w:rsidRDefault="00320CA7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906" w:rsidRDefault="00C01906" w:rsidP="00C01906">
      <w:pPr>
        <w:sectPr w:rsidR="00C01906" w:rsidSect="00994CFF">
          <w:footerReference w:type="default" r:id="rId11"/>
          <w:pgSz w:w="11900" w:h="16840"/>
          <w:pgMar w:top="851" w:right="567" w:bottom="567" w:left="1701" w:header="0" w:footer="6" w:gutter="0"/>
          <w:cols w:space="720"/>
          <w:noEndnote/>
          <w:docGrid w:linePitch="360"/>
        </w:sectPr>
      </w:pPr>
    </w:p>
    <w:p w:rsidR="00C01906" w:rsidRDefault="00FB7F6D" w:rsidP="00C01906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4" o:spid="_x0000_s1087" type="#_x0000_t32" style="position:absolute;margin-left:276.45pt;margin-top:409.95pt;width:0;height:56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75" o:spid="_x0000_s1086" type="#_x0000_t32" style="position:absolute;margin-left:580.2pt;margin-top:409.95pt;width:0;height:56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73" o:spid="_x0000_s1085" type="#_x0000_t32" style="position:absolute;margin-left:752.7pt;margin-top:409.95pt;width:0;height:1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71" o:spid="_x0000_s1084" type="#_x0000_t32" style="position:absolute;margin-left:641.7pt;margin-top:409.2pt;width:0;height:10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70" o:spid="_x0000_s1083" type="#_x0000_t32" style="position:absolute;margin-left:536.7pt;margin-top:409.2pt;width:0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69" o:spid="_x0000_s1082" type="#_x0000_t32" style="position:absolute;margin-left:436.2pt;margin-top:409.2pt;width:0;height:10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68" o:spid="_x0000_s1081" type="#_x0000_t32" style="position:absolute;margin-left:322.2pt;margin-top:409.2pt;width:0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67" o:spid="_x0000_s1080" type="#_x0000_t32" style="position:absolute;margin-left:240.45pt;margin-top:409.95pt;width:0;height:10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66" o:spid="_x0000_s1079" type="#_x0000_t32" style="position:absolute;margin-left:130.2pt;margin-top:409.95pt;width:0;height:10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" strokecolor="windowText" strokeweight="1.5pt">
            <v:stroke endarrow="open"/>
          </v:shape>
        </w:pict>
      </w:r>
      <w:r>
        <w:rPr>
          <w:noProof/>
        </w:rPr>
        <w:pict>
          <v:rect id="Прямоугольник 41" o:spid="_x0000_s1078" style="position:absolute;margin-left:1.2pt;margin-top:347.7pt;width:160.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Специалист по кадрам – 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>Антонова О.В. УСК «Аполлон»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Прямая со стрелкой 65" o:spid="_x0000_s1077" type="#_x0000_t32" style="position:absolute;margin-left:706.95pt;margin-top:326.7pt;width:0;height:2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" strokecolor="windowText" strokeweight="1.5pt">
            <v:stroke endarrow="open"/>
          </v:shape>
        </w:pict>
      </w:r>
      <w:r>
        <w:rPr>
          <w:noProof/>
        </w:rPr>
        <w:pict>
          <v:line id="Прямая соединительная линия 40" o:spid="_x0000_s107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95pt,326.7pt" to="706.95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" strokecolor="windowText" strokeweight="1.5pt"/>
        </w:pict>
      </w:r>
      <w:r>
        <w:rPr>
          <w:noProof/>
        </w:rPr>
        <w:pict>
          <v:line id="Прямая соединительная линия 49" o:spid="_x0000_s1075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5.95pt,101.7pt" to="793.2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" strokecolor="windowText" strokeweight="1.5pt"/>
        </w:pict>
      </w:r>
      <w:r>
        <w:rPr>
          <w:noProof/>
        </w:rPr>
        <w:pict>
          <v:line id="Прямая соединительная линия 51" o:spid="_x0000_s1074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409.95pt" to="793.2pt,4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" strokecolor="windowText" strokeweight="1.5pt"/>
        </w:pict>
      </w:r>
      <w:r>
        <w:rPr>
          <w:noProof/>
        </w:rPr>
        <w:pict>
          <v:shape id="Прямая со стрелкой 50" o:spid="_x0000_s1073" type="#_x0000_t32" style="position:absolute;margin-left:793.2pt;margin-top:101.7pt;width:0;height:308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" strokecolor="windowText" strokeweight="1.5pt">
            <v:stroke endarrow="open"/>
          </v:shape>
        </w:pict>
      </w:r>
      <w:r>
        <w:rPr>
          <w:noProof/>
        </w:rPr>
        <w:pict>
          <v:rect id="Прямоугольник 64" o:spid="_x0000_s1072" style="position:absolute;margin-left:641.7pt;margin-top:347.7pt;width:124.5pt;height:3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Специали</w:t>
                  </w:r>
                  <w:proofErr w:type="gramStart"/>
                  <w:r>
                    <w:t>ст в сф</w:t>
                  </w:r>
                  <w:proofErr w:type="gramEnd"/>
                  <w:r>
                    <w:t>ере закупок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2" o:spid="_x0000_s1071" style="position:absolute;margin-left:514.2pt;margin-top:463.95pt;width:201.75pt;height:5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Слесарь по ремонту и обслуживанию систем вентиляции и кондиционирования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3" o:spid="_x0000_s1070" style="position:absolute;margin-left:271.95pt;margin-top:465.45pt;width:160.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Уборщик служебных помещений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Прямая со стрелкой 63" o:spid="_x0000_s1069" type="#_x0000_t32" style="position:absolute;margin-left:45.45pt;margin-top:409.95pt;width:0;height:56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" strokecolor="windowText" strokeweight="1.5pt">
            <v:stroke endarrow="open"/>
          </v:shape>
        </w:pict>
      </w:r>
      <w:r>
        <w:rPr>
          <w:noProof/>
        </w:rPr>
        <w:pict>
          <v:rect id="Прямоугольник 54" o:spid="_x0000_s1068" style="position:absolute;margin-left:23.7pt;margin-top:466.2pt;width:160.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Слесарь-электрик по ремонту электрооборудования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5" o:spid="_x0000_s1067" style="position:absolute;margin-left:58.2pt;margin-top:421.2pt;width:138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Матрос-спасатель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6" o:spid="_x0000_s1066" style="position:absolute;margin-left:205.2pt;margin-top:419.7pt;width:66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Дворник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7" o:spid="_x0000_s1065" style="position:absolute;margin-left:280.2pt;margin-top:419.7pt;width:92.2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Рабочий по КОР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8" o:spid="_x0000_s1064" style="position:absolute;margin-left:381.45pt;margin-top:419.7pt;width:111.7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Гардеробщик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61" o:spid="_x0000_s1063" style="position:absolute;margin-left:715.95pt;margin-top:419.7pt;width:90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Кладовщик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9" o:spid="_x0000_s1062" style="position:absolute;margin-left:499.2pt;margin-top:419.7pt;width:75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Инженер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60" o:spid="_x0000_s1061" style="position:absolute;margin-left:583.95pt;margin-top:419.7pt;width:123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Водитель автомобиля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14" o:spid="_x0000_s106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53.7pt" to="522.4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" strokecolor="black [3213]" strokeweight="1.5pt"/>
        </w:pict>
      </w:r>
      <w:r>
        <w:rPr>
          <w:noProof/>
        </w:rPr>
        <w:pict>
          <v:rect id="Прямоугольник 29" o:spid="_x0000_s1059" style="position:absolute;margin-left:403.95pt;margin-top:173.7pt;width:159.75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Администратор –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>Новикова Ю.Е.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Прямая со стрелкой 17" o:spid="_x0000_s1058" type="#_x0000_t32" style="position:absolute;margin-left:421.95pt;margin-top:53.7pt;width:0;height:1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" strokecolor="black [3213]" strokeweight="1.5pt">
            <v:stroke endarrow="open"/>
          </v:shape>
        </w:pict>
      </w:r>
      <w:r>
        <w:rPr>
          <w:noProof/>
        </w:rPr>
        <w:pict>
          <v:rect id="Прямоугольник 44" o:spid="_x0000_s1057" style="position:absolute;margin-left:472.95pt;margin-top:347.7pt;width:159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Секретарь-машинистка - Антонова О.В. УСК «Аполлон»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43" o:spid="_x0000_s1056" style="position:absolute;margin-left:328.2pt;margin-top:347.7pt;width:130.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Медицинская сестра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42" o:spid="_x0000_s1055" style="position:absolute;margin-left:168.45pt;margin-top:347.7pt;width:145.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Инженер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 – Майданович С.А.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Прямая со стрелкой 48" o:spid="_x0000_s1054" type="#_x0000_t32" style="position:absolute;margin-left:560.7pt;margin-top:326.7pt;width:0;height:2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47" o:spid="_x0000_s1053" type="#_x0000_t32" style="position:absolute;margin-left:409.2pt;margin-top:326.7pt;width:0;height:2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46" o:spid="_x0000_s1052" type="#_x0000_t32" style="position:absolute;margin-left:240.45pt;margin-top:326.7pt;width:0;height: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45" o:spid="_x0000_s1051" type="#_x0000_t32" style="position:absolute;margin-left:85.95pt;margin-top:326.7pt;width:0;height:2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" strokecolor="windowText" strokeweight="1.5pt">
            <v:stroke endarrow="open"/>
          </v:shape>
        </w:pict>
      </w:r>
      <w:r>
        <w:rPr>
          <w:noProof/>
        </w:rPr>
        <w:pict>
          <v:shape id="Прямая со стрелкой 38" o:spid="_x0000_s1050" type="#_x0000_t32" style="position:absolute;margin-left:10.95pt;margin-top:16.2pt;width:0;height:31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" strokecolor="windowText" strokeweight="1.5pt">
            <v:stroke endarrow="open"/>
          </v:shape>
        </w:pict>
      </w:r>
      <w:r>
        <w:rPr>
          <w:noProof/>
        </w:rPr>
        <w:pict>
          <v:line id="Прямая соединительная линия 37" o:spid="_x0000_s1049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95pt,16.2pt" to="288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" strokecolor="windowText" strokeweight="1.5pt"/>
        </w:pict>
      </w:r>
      <w:r>
        <w:rPr>
          <w:noProof/>
        </w:rPr>
        <w:pict>
          <v:rect id="Прямоугольник 35" o:spid="_x0000_s1048" style="position:absolute;margin-left:107.7pt;margin-top:262.95pt;width:145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Тренер-преподаватель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36" o:spid="_x0000_s1047" style="position:absolute;margin-left:328.2pt;margin-top:262.95pt;width:114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Хореограф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34" o:spid="_x0000_s104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5pt,244.2pt" to="363.4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" strokecolor="windowText" strokeweight="1.5pt"/>
        </w:pict>
      </w:r>
      <w:r>
        <w:rPr>
          <w:noProof/>
        </w:rPr>
        <w:pict>
          <v:line id="Прямая соединительная линия 33" o:spid="_x0000_s1045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244.2pt" to="223.9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" strokecolor="windowText" strokeweight="1.5pt"/>
        </w:pict>
      </w:r>
      <w:r>
        <w:rPr>
          <w:noProof/>
        </w:rPr>
        <w:pict>
          <v:line id="Прямая соединительная линия 31" o:spid="_x0000_s1044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pt,225.45pt" to="295.2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" strokecolor="windowText" strokeweight="1.5pt"/>
        </w:pict>
      </w:r>
      <w:r>
        <w:rPr>
          <w:noProof/>
        </w:rPr>
        <w:pict>
          <v:line id="Прямая соединительная линия 30" o:spid="_x0000_s1043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95pt,244.2pt" to="363.45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" strokecolor="windowText" strokeweight="1.5pt"/>
        </w:pict>
      </w:r>
      <w:r>
        <w:rPr>
          <w:noProof/>
        </w:rPr>
        <w:pict>
          <v:rect id="Прямоугольник 26" o:spid="_x0000_s1042" style="position:absolute;margin-left:37.2pt;margin-top:173.7pt;width:159.7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Инструктор – методист – 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>Михайлова Ю.С., Носач М.Л.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УСК «Аполлон» </w:t>
                  </w:r>
                  <w:proofErr w:type="spellStart"/>
                  <w:r>
                    <w:t>каб</w:t>
                  </w:r>
                  <w:proofErr w:type="spellEnd"/>
                  <w:r>
                    <w:t>. №220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Прямая со стрелкой 28" o:spid="_x0000_s1041" type="#_x0000_t32" style="position:absolute;margin-left:522.45pt;margin-top:55.2pt;width:0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" strokecolor="windowText" strokeweight="1.5pt">
            <v:stroke endarrow="open"/>
          </v:shape>
        </w:pict>
      </w:r>
      <w:r>
        <w:rPr>
          <w:noProof/>
        </w:rPr>
        <w:pict>
          <v:rect id="Прямоугольник 20" o:spid="_x0000_s1040" style="position:absolute;margin-left:429.45pt;margin-top:79.2pt;width:166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Заместитель директора по АХ</w:t>
                  </w:r>
                  <w:proofErr w:type="gramStart"/>
                  <w:r>
                    <w:t>Р-</w:t>
                  </w:r>
                  <w:proofErr w:type="gramEnd"/>
                  <w:r>
                    <w:t xml:space="preserve"> Жигайлов И.А.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УСК «Аполлон» </w:t>
                  </w:r>
                  <w:proofErr w:type="spellStart"/>
                  <w:r>
                    <w:t>каб</w:t>
                  </w:r>
                  <w:proofErr w:type="spellEnd"/>
                  <w:r>
                    <w:t>. №220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16" o:spid="_x0000_s1039" type="#_x0000_t32" style="position:absolute;margin-left:322.2pt;margin-top:55.2pt;width:0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" strokecolor="black [3213]" strokeweight="1.5pt">
            <v:stroke endarrow="open"/>
          </v:shape>
        </w:pict>
      </w:r>
      <w:r>
        <w:rPr>
          <w:noProof/>
        </w:rPr>
        <w:pict>
          <v:line id="Прямая соединительная линия 23" o:spid="_x0000_s1038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48.95pt" to="393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" strokecolor="black [3213]" strokeweight="1.5pt"/>
        </w:pict>
      </w:r>
      <w:r>
        <w:rPr>
          <w:noProof/>
        </w:rPr>
        <w:pict>
          <v:line id="Прямая соединительная линия 22" o:spid="_x0000_s1037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45pt,130.95pt" to="393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" strokecolor="windowText" strokeweight="1.5pt"/>
        </w:pict>
      </w:r>
      <w:r>
        <w:rPr>
          <w:noProof/>
        </w:rPr>
        <w:pict>
          <v:rect id="Прямоугольник 19" o:spid="_x0000_s1036" style="position:absolute;margin-left:244.2pt;margin-top:79.2pt;width:159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Заместитель директора по В</w:t>
                  </w:r>
                  <w:proofErr w:type="gramStart"/>
                  <w:r>
                    <w:t>Р-</w:t>
                  </w:r>
                  <w:proofErr w:type="gramEnd"/>
                  <w:r>
                    <w:t xml:space="preserve"> Гусев В.А.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УСК «Аполлон» </w:t>
                  </w:r>
                  <w:proofErr w:type="spellStart"/>
                  <w:r>
                    <w:t>каб</w:t>
                  </w:r>
                  <w:proofErr w:type="spellEnd"/>
                  <w:r>
                    <w:t>. №219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7" o:spid="_x0000_s1035" style="position:absolute;margin-left:212.7pt;margin-top:173.7pt;width:159.75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" fillcolor="window" strokecolor="windowText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Старший тренер-преподаватель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25" o:spid="_x0000_s1034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148.95pt" to="306.4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" strokecolor="black [3213]" strokeweight="1.5pt"/>
        </w:pict>
      </w:r>
      <w:r>
        <w:rPr>
          <w:noProof/>
        </w:rPr>
        <w:pict>
          <v:line id="Прямая соединительная линия 24" o:spid="_x0000_s1033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148.95pt" to="136.9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" strokecolor="black [3213]" strokeweight="1.5pt"/>
        </w:pict>
      </w:r>
      <w:r>
        <w:rPr>
          <w:noProof/>
        </w:rPr>
        <w:pict>
          <v:line id="Прямая соединительная линия 21" o:spid="_x0000_s1032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30.95pt" to="85.9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" strokecolor="black [3213]" strokeweight="1.5pt"/>
        </w:pict>
      </w:r>
      <w:r>
        <w:rPr>
          <w:noProof/>
        </w:rPr>
        <w:pict>
          <v:rect id="Прямоугольник 18" o:spid="_x0000_s1031" style="position:absolute;margin-left:24.45pt;margin-top:77.7pt;width:159.7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" fillcolor="white [3201]" strokecolor="black [3200]" strokeweight="2pt">
            <v:textbox>
              <w:txbxContent>
                <w:p w:rsidR="00C01906" w:rsidRDefault="00C01906" w:rsidP="00C01906">
                  <w:pPr>
                    <w:spacing w:after="0"/>
                    <w:jc w:val="center"/>
                  </w:pPr>
                  <w:r>
                    <w:t>Заместитель директора по УВ</w:t>
                  </w:r>
                  <w:proofErr w:type="gramStart"/>
                  <w:r>
                    <w:t>Р-</w:t>
                  </w:r>
                  <w:proofErr w:type="gramEnd"/>
                  <w:r>
                    <w:t xml:space="preserve"> Назаренко М.А.</w:t>
                  </w:r>
                </w:p>
                <w:p w:rsidR="00C01906" w:rsidRDefault="00C01906" w:rsidP="00C01906">
                  <w:pPr>
                    <w:spacing w:after="0"/>
                    <w:jc w:val="center"/>
                  </w:pPr>
                  <w:r>
                    <w:t xml:space="preserve">УСК «Аполлон» </w:t>
                  </w:r>
                  <w:proofErr w:type="spellStart"/>
                  <w:r>
                    <w:t>каб</w:t>
                  </w:r>
                  <w:proofErr w:type="spellEnd"/>
                  <w:r>
                    <w:t>. №220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15" o:spid="_x0000_s1030" type="#_x0000_t32" style="position:absolute;margin-left:79.2pt;margin-top:53.7pt;width:0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" strokecolor="black [3213]" strokeweight="1.5pt">
            <v:stroke endarrow="open"/>
          </v:shape>
        </w:pict>
      </w:r>
      <w:r>
        <w:rPr>
          <w:noProof/>
        </w:rPr>
        <w:pict>
          <v:shape id="Прямая со стрелкой 13" o:spid="_x0000_s1029" type="#_x0000_t32" style="position:absolute;margin-left:409.2pt;margin-top:35.7pt;width:0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" strokecolor="black [3213]" strokeweight="1.5pt">
            <v:stroke endarrow="open"/>
          </v:shape>
        </w:pict>
      </w:r>
      <w:r>
        <w:rPr>
          <w:noProof/>
        </w:rPr>
        <w:pict>
          <v:rect id="Прямоугольник 12" o:spid="_x0000_s1028" style="position:absolute;margin-left:290.7pt;margin-top:-4.8pt;width:240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" fillcolor="white [3201]" strokecolor="black [3200]" strokeweight="2pt">
            <v:textbox>
              <w:txbxContent>
                <w:p w:rsidR="00C01906" w:rsidRPr="008B7602" w:rsidRDefault="00C01906" w:rsidP="00C01906">
                  <w:pPr>
                    <w:spacing w:after="0"/>
                    <w:jc w:val="center"/>
                    <w:rPr>
                      <w:sz w:val="24"/>
                    </w:rPr>
                  </w:pPr>
                  <w:r w:rsidRPr="008B7602">
                    <w:rPr>
                      <w:sz w:val="24"/>
                    </w:rPr>
                    <w:t xml:space="preserve">Директор </w:t>
                  </w:r>
                  <w:proofErr w:type="gramStart"/>
                  <w:r w:rsidRPr="008B7602">
                    <w:rPr>
                      <w:sz w:val="24"/>
                    </w:rPr>
                    <w:t>-К</w:t>
                  </w:r>
                  <w:proofErr w:type="gramEnd"/>
                  <w:r w:rsidRPr="008B7602">
                    <w:rPr>
                      <w:sz w:val="24"/>
                    </w:rPr>
                    <w:t>арякин А.А.</w:t>
                  </w:r>
                </w:p>
                <w:p w:rsidR="00C01906" w:rsidRPr="008B7602" w:rsidRDefault="00C01906" w:rsidP="00C01906">
                  <w:pPr>
                    <w:spacing w:after="0"/>
                    <w:jc w:val="center"/>
                    <w:rPr>
                      <w:sz w:val="24"/>
                    </w:rPr>
                  </w:pPr>
                  <w:r w:rsidRPr="008B7602">
                    <w:rPr>
                      <w:sz w:val="24"/>
                    </w:rPr>
                    <w:t xml:space="preserve">УСК «Аполлон» </w:t>
                  </w:r>
                  <w:proofErr w:type="spellStart"/>
                  <w:r>
                    <w:rPr>
                      <w:sz w:val="24"/>
                    </w:rPr>
                    <w:t>к</w:t>
                  </w:r>
                  <w:r w:rsidRPr="008B7602">
                    <w:rPr>
                      <w:sz w:val="24"/>
                    </w:rPr>
                    <w:t>аб</w:t>
                  </w:r>
                  <w:proofErr w:type="spellEnd"/>
                  <w:r w:rsidRPr="008B7602">
                    <w:rPr>
                      <w:sz w:val="24"/>
                    </w:rPr>
                    <w:t xml:space="preserve"> №219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5" o:spid="_x0000_s1027" style="position:absolute;margin-left:306.25pt;margin-top:399.45pt;width:87.7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" fillcolor="white [3212]" strokecolor="white [3212]" strokeweight="2pt"/>
        </w:pict>
      </w:r>
      <w:r>
        <w:rPr>
          <w:noProof/>
        </w:rPr>
        <w:pict>
          <v:rect id="Прямоугольник 9" o:spid="_x0000_s1026" style="position:absolute;margin-left:232.8pt;margin-top:101.7pt;width:28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" fillcolor="white [3212]" strokecolor="white [3212]" strokeweight="2pt"/>
        </w:pict>
      </w:r>
    </w:p>
    <w:p w:rsidR="00C01906" w:rsidRDefault="00C01906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C01906" w:rsidSect="00C01906">
          <w:pgSz w:w="16840" w:h="11900" w:orient="landscape"/>
          <w:pgMar w:top="993" w:right="851" w:bottom="567" w:left="567" w:header="0" w:footer="6" w:gutter="0"/>
          <w:cols w:space="720"/>
          <w:noEndnote/>
          <w:docGrid w:linePitch="360"/>
        </w:sectPr>
      </w:pPr>
    </w:p>
    <w:p w:rsidR="00FE3258" w:rsidRPr="00FE3258" w:rsidRDefault="00FE3258" w:rsidP="00FE3258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258">
        <w:rPr>
          <w:rFonts w:ascii="Times New Roman" w:hAnsi="Times New Roman" w:cs="Times New Roman"/>
          <w:b/>
          <w:sz w:val="28"/>
          <w:szCs w:val="28"/>
        </w:rPr>
        <w:lastRenderedPageBreak/>
        <w:t>Оценка обеспечения координации деятельности педагогической, медицинской и психологической работы в Учреждении.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258">
        <w:rPr>
          <w:rFonts w:ascii="Times New Roman" w:hAnsi="Times New Roman" w:cs="Times New Roman"/>
          <w:sz w:val="28"/>
          <w:szCs w:val="28"/>
        </w:rPr>
        <w:t>Вся деятельность тренера-преподавателя в ходе учебных занятий, и на соревнованиях, тренировочных сборах, досуговых мероприятий направлена на расширение возможностей для удовлетворения интересов детей и их семей в сфере спорта, создание у них мотивации к ведению здорового образа жизни и вовлечения их в систематические занятия спортом, создание условий для самореализации и развития талантов детей, а также воспитание высоконравственной, гармонично развитой и социально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ответственной личности.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В Учреждении ведётся методическая работа, направленная на совершенствование образовательного процесса, программ, форм и методов деятельности, профессионального мастерства педагогических работников.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Особое внимание Учреждение уделяет организации просветительской и разъяснительной работы по профилактике допинга в спорте и борьбе с ним. </w:t>
      </w:r>
      <w:proofErr w:type="gramStart"/>
      <w:r w:rsidRPr="00FE3258">
        <w:rPr>
          <w:rFonts w:ascii="Times New Roman" w:hAnsi="Times New Roman" w:cs="Times New Roman"/>
          <w:sz w:val="28"/>
          <w:szCs w:val="28"/>
        </w:rPr>
        <w:t>Документы разработаны в соответствии с Международной конвенцией о борьбе с допингом в спорте, принятой Генеральной конференцией ЮНЕСКО на 33-й сессии в городе Париже 19.11.2005; Всемирным антидопинговым кодексом 2021 года, утверждённого Всемирным антидопинговым агентством 07.11.2019 (далее - Кодекс); Международными стандартами Всемирного антидопингового агентства (далее - ВАДА); Приказом Министерства спорта Российской Федерации от 24.06.2021 № 464 «Об утверждении общероссийских антидопинговых правил»;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Приказом Министерства спорта РФ от 20.12.2021 № 998 «Об утверждении методических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федерациях».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Задачи плана антидопинговой работы: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1. Исключение случаев использования </w:t>
      </w:r>
      <w:proofErr w:type="gramStart"/>
      <w:r w:rsidRPr="00FE325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в тренировочной и соревновательной деятельности препаратов и методов, включённых в «Запрещённый список WADA».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2. Создание условий для внедрения современных методических разработок по поддержанию и повышению функционального состояния обучающихся и спортсменов с использованием разрешённых препаратов и методов, не включённых в «Запрещённый список WADA».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3. Формирование у обучающихся всех возрастных групп, тренеров-преподавателей и обслуживающего персонала высокой антидопинговой культуры.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4. Проведение информационно-образовательных мероприятий, направленных на доведение до обучающихся и тренерско-педагогического состава основных положений Всемирного антидопингового кодекса.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5. Повышение личной ответственности обучающихся, спортсменов и тренеров-преподавателей за недопущение использования в тренировочной и соревновательной деятельности препаратов и методов из «Запрещённого списка WADA». </w:t>
      </w:r>
    </w:p>
    <w:p w:rsidR="00FE3258" w:rsidRDefault="00FE3258" w:rsidP="00FE3258">
      <w:pPr>
        <w:pStyle w:val="a7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E3258" w:rsidRDefault="00FE3258" w:rsidP="00FE3258">
      <w:pPr>
        <w:pStyle w:val="a7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E3258" w:rsidRPr="00FE3258" w:rsidRDefault="00FE3258" w:rsidP="00FE3258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антидопинговой работы включает в себя:</w:t>
      </w:r>
    </w:p>
    <w:p w:rsidR="00B01450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Мониторинг и анализ действующего антидопингового законодательства. В течение года ознакомление спортсменов их законных представителей с нормативными документами и антидопинговыми правилами под роспись. </w:t>
      </w:r>
      <w:r w:rsidR="00B0145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Проведение тематических бесед с обучающимися и их законными представителями (родителями) тренером-преподавателем, инструктором-методистом, а также самостоятельное изучение литературы.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>Ежегодную сертификацию педагогических работников (тренер</w:t>
      </w:r>
      <w:proofErr w:type="gramStart"/>
      <w:r w:rsidRPr="00FE325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преподаватели, инструкторы-методисты, заместител</w:t>
      </w:r>
      <w:r w:rsidR="00B01450">
        <w:rPr>
          <w:rFonts w:ascii="Times New Roman" w:hAnsi="Times New Roman" w:cs="Times New Roman"/>
          <w:sz w:val="28"/>
          <w:szCs w:val="28"/>
        </w:rPr>
        <w:t>ь</w:t>
      </w:r>
      <w:r w:rsidRPr="00FE3258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B01450">
        <w:rPr>
          <w:rFonts w:ascii="Times New Roman" w:hAnsi="Times New Roman" w:cs="Times New Roman"/>
          <w:sz w:val="28"/>
          <w:szCs w:val="28"/>
        </w:rPr>
        <w:t xml:space="preserve">УВ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FE3258">
        <w:rPr>
          <w:rFonts w:ascii="Times New Roman" w:hAnsi="Times New Roman" w:cs="Times New Roman"/>
          <w:sz w:val="28"/>
          <w:szCs w:val="28"/>
        </w:rPr>
        <w:t>, директор путём изучения дистанционного курса «Антидопинг» на официальном сайте всероссийского антидопингового агентства «</w:t>
      </w:r>
      <w:proofErr w:type="spellStart"/>
      <w:r w:rsidRPr="00FE3258">
        <w:rPr>
          <w:rFonts w:ascii="Times New Roman" w:hAnsi="Times New Roman" w:cs="Times New Roman"/>
          <w:sz w:val="28"/>
          <w:szCs w:val="28"/>
        </w:rPr>
        <w:t>Русада</w:t>
      </w:r>
      <w:proofErr w:type="spellEnd"/>
      <w:r w:rsidRPr="00FE3258">
        <w:rPr>
          <w:rFonts w:ascii="Times New Roman" w:hAnsi="Times New Roman" w:cs="Times New Roman"/>
          <w:sz w:val="28"/>
          <w:szCs w:val="28"/>
        </w:rPr>
        <w:t xml:space="preserve">», сдачи контрольного тестирования и получение сертификата «Антидопинг» и предоставление его в методический отдел учреждения.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Информирование обучающихся и их родителей по вопросам антидопинговой профилактики путём размещения материалов, буклетов и др. на информационных стендах, официальном Интернет-сайте, в социальных сетях. </w:t>
      </w:r>
    </w:p>
    <w:p w:rsidR="00FE3258" w:rsidRPr="00763386" w:rsidRDefault="00FE3258" w:rsidP="00763386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Учреждение взаимодействует с органами здравоохранения в решении совместных задач охраны и укрепления здоровья обучающихся. </w:t>
      </w:r>
      <w:proofErr w:type="gramStart"/>
      <w:r w:rsidRPr="00FE3258">
        <w:rPr>
          <w:rFonts w:ascii="Times New Roman" w:hAnsi="Times New Roman" w:cs="Times New Roman"/>
          <w:sz w:val="28"/>
          <w:szCs w:val="28"/>
        </w:rPr>
        <w:t xml:space="preserve">Для периодических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FE3258">
        <w:rPr>
          <w:rFonts w:ascii="Times New Roman" w:hAnsi="Times New Roman" w:cs="Times New Roman"/>
          <w:sz w:val="28"/>
          <w:szCs w:val="28"/>
        </w:rPr>
        <w:t xml:space="preserve">осмотров обучающихся заключаются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FE325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приказа министерства здравоохранения Российской Федерации № 1144н от 23.10.2020 (с изменениями в 2022 г.)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 включая порядок медицинского</w:t>
      </w:r>
      <w:r w:rsidR="007633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3258">
        <w:rPr>
          <w:rFonts w:ascii="Times New Roman" w:hAnsi="Times New Roman" w:cs="Times New Roman"/>
          <w:sz w:val="28"/>
          <w:szCs w:val="28"/>
        </w:rPr>
        <w:t>осмотра лиц, желающих пройти спортивную подготовку, заниматься физической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культурой и спортом в организациях.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>Зачисление впервые поступающих в учреждение осуществляется только по предоставлению медицинских документов, подтверждающих отсутствие у поступающих противопоказаний для освоения дополнительн</w:t>
      </w:r>
      <w:r w:rsidR="00B01450">
        <w:rPr>
          <w:rFonts w:ascii="Times New Roman" w:hAnsi="Times New Roman" w:cs="Times New Roman"/>
          <w:sz w:val="28"/>
          <w:szCs w:val="28"/>
        </w:rPr>
        <w:t>ых</w:t>
      </w:r>
      <w:r w:rsidRPr="00FE325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B01450">
        <w:rPr>
          <w:rFonts w:ascii="Times New Roman" w:hAnsi="Times New Roman" w:cs="Times New Roman"/>
          <w:sz w:val="28"/>
          <w:szCs w:val="28"/>
        </w:rPr>
        <w:t>ых</w:t>
      </w:r>
      <w:r w:rsidRPr="00FE3258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</w:t>
      </w:r>
      <w:r w:rsidR="00B01450">
        <w:rPr>
          <w:rFonts w:ascii="Times New Roman" w:hAnsi="Times New Roman" w:cs="Times New Roman"/>
          <w:sz w:val="28"/>
          <w:szCs w:val="28"/>
        </w:rPr>
        <w:t xml:space="preserve"> и дополнительных общеобразовательных общеразвивающих программ</w:t>
      </w:r>
      <w:r w:rsidRPr="00FE3258">
        <w:rPr>
          <w:rFonts w:ascii="Times New Roman" w:hAnsi="Times New Roman" w:cs="Times New Roman"/>
          <w:sz w:val="28"/>
          <w:szCs w:val="28"/>
        </w:rPr>
        <w:t xml:space="preserve"> по </w:t>
      </w:r>
      <w:r w:rsidR="00B01450">
        <w:rPr>
          <w:rFonts w:ascii="Times New Roman" w:hAnsi="Times New Roman" w:cs="Times New Roman"/>
          <w:sz w:val="28"/>
          <w:szCs w:val="28"/>
        </w:rPr>
        <w:t xml:space="preserve">культивируемым </w:t>
      </w:r>
      <w:r w:rsidRPr="00FE3258">
        <w:rPr>
          <w:rFonts w:ascii="Times New Roman" w:hAnsi="Times New Roman" w:cs="Times New Roman"/>
          <w:sz w:val="28"/>
          <w:szCs w:val="28"/>
        </w:rPr>
        <w:t>вид</w:t>
      </w:r>
      <w:r w:rsidR="00B01450">
        <w:rPr>
          <w:rFonts w:ascii="Times New Roman" w:hAnsi="Times New Roman" w:cs="Times New Roman"/>
          <w:sz w:val="28"/>
          <w:szCs w:val="28"/>
        </w:rPr>
        <w:t>ам</w:t>
      </w:r>
      <w:r w:rsidRPr="00FE3258">
        <w:rPr>
          <w:rFonts w:ascii="Times New Roman" w:hAnsi="Times New Roman" w:cs="Times New Roman"/>
          <w:sz w:val="28"/>
          <w:szCs w:val="28"/>
        </w:rPr>
        <w:t xml:space="preserve"> спорта.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Организация углублённого медицинского осмотра </w:t>
      </w:r>
      <w:proofErr w:type="gramStart"/>
      <w:r w:rsidRPr="00FE32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(далее – УМО) возложена на медицинск</w:t>
      </w:r>
      <w:r w:rsidR="00B01450">
        <w:rPr>
          <w:rFonts w:ascii="Times New Roman" w:hAnsi="Times New Roman" w:cs="Times New Roman"/>
          <w:sz w:val="28"/>
          <w:szCs w:val="28"/>
        </w:rPr>
        <w:t>ого</w:t>
      </w:r>
      <w:r w:rsidRPr="00FE325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01450">
        <w:rPr>
          <w:rFonts w:ascii="Times New Roman" w:hAnsi="Times New Roman" w:cs="Times New Roman"/>
          <w:sz w:val="28"/>
          <w:szCs w:val="28"/>
        </w:rPr>
        <w:t>а</w:t>
      </w:r>
      <w:r w:rsidRPr="00FE3258">
        <w:rPr>
          <w:rFonts w:ascii="Times New Roman" w:hAnsi="Times New Roman" w:cs="Times New Roman"/>
          <w:sz w:val="28"/>
          <w:szCs w:val="28"/>
        </w:rPr>
        <w:t xml:space="preserve"> и проводится в течение всего года. </w:t>
      </w:r>
    </w:p>
    <w:p w:rsidR="00FE3258" w:rsidRPr="00FE3258" w:rsidRDefault="00763386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1450">
        <w:rPr>
          <w:rFonts w:ascii="Times New Roman" w:hAnsi="Times New Roman" w:cs="Times New Roman"/>
          <w:sz w:val="28"/>
          <w:szCs w:val="28"/>
        </w:rPr>
        <w:t>05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258" w:rsidRPr="00FE32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E3258" w:rsidRPr="00FE325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</w:rPr>
        <w:t>прошли углубленный медицинский осмотр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258" w:rsidRPr="00FE3258" w:rsidRDefault="00B01450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 </w:t>
      </w:r>
      <w:r w:rsidR="00763386">
        <w:rPr>
          <w:rFonts w:ascii="Times New Roman" w:hAnsi="Times New Roman" w:cs="Times New Roman"/>
          <w:sz w:val="28"/>
          <w:szCs w:val="28"/>
        </w:rPr>
        <w:t>Учреждения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 совместно с тренерами-преподавателями, ведут контроль </w:t>
      </w:r>
      <w:r>
        <w:rPr>
          <w:rFonts w:ascii="Times New Roman" w:hAnsi="Times New Roman" w:cs="Times New Roman"/>
          <w:sz w:val="28"/>
          <w:szCs w:val="28"/>
        </w:rPr>
        <w:t>прохождения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углубленного 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>
        <w:rPr>
          <w:rFonts w:ascii="Times New Roman" w:hAnsi="Times New Roman" w:cs="Times New Roman"/>
          <w:sz w:val="28"/>
          <w:szCs w:val="28"/>
        </w:rPr>
        <w:t>осмотра</w:t>
      </w:r>
      <w:r w:rsidR="00FE3258" w:rsidRPr="00FE3258">
        <w:rPr>
          <w:rFonts w:ascii="Times New Roman" w:hAnsi="Times New Roman" w:cs="Times New Roman"/>
          <w:sz w:val="28"/>
          <w:szCs w:val="28"/>
        </w:rPr>
        <w:t xml:space="preserve"> обучающимися, регистрацию полученных заключений спортивного врача. В случае получения замечаний доводят до тренера-преподавателя/родителей информацию о необходимости дополнительного обследования. </w:t>
      </w:r>
    </w:p>
    <w:p w:rsidR="00763386" w:rsidRDefault="00763386" w:rsidP="00763386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86" w:rsidRDefault="00763386" w:rsidP="00763386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450" w:rsidRDefault="00B01450" w:rsidP="00763386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258" w:rsidRPr="00FE3258" w:rsidRDefault="00FE3258" w:rsidP="00763386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взаимодействия семьи и Учреждения.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Учреждение формирует открытые и </w:t>
      </w:r>
      <w:proofErr w:type="gramStart"/>
      <w:r w:rsidRPr="00FE3258">
        <w:rPr>
          <w:rFonts w:ascii="Times New Roman" w:hAnsi="Times New Roman" w:cs="Times New Roman"/>
          <w:sz w:val="28"/>
          <w:szCs w:val="28"/>
        </w:rPr>
        <w:t>общедоступные информационные ресурсы, содержащие информацию о его деятельности и обеспечивает</w:t>
      </w:r>
      <w:proofErr w:type="gramEnd"/>
      <w:r w:rsidRPr="00FE3258">
        <w:rPr>
          <w:rFonts w:ascii="Times New Roman" w:hAnsi="Times New Roman" w:cs="Times New Roman"/>
          <w:sz w:val="28"/>
          <w:szCs w:val="28"/>
        </w:rPr>
        <w:t xml:space="preserve"> доступ к ресурсам</w:t>
      </w:r>
      <w:r w:rsidR="00763386">
        <w:rPr>
          <w:rFonts w:ascii="Times New Roman" w:hAnsi="Times New Roman" w:cs="Times New Roman"/>
          <w:sz w:val="28"/>
          <w:szCs w:val="28"/>
        </w:rPr>
        <w:t>,</w:t>
      </w:r>
      <w:r w:rsidRPr="00FE3258">
        <w:rPr>
          <w:rFonts w:ascii="Times New Roman" w:hAnsi="Times New Roman" w:cs="Times New Roman"/>
          <w:sz w:val="28"/>
          <w:szCs w:val="28"/>
        </w:rPr>
        <w:t xml:space="preserve"> посредством размещения их в информационно-телекоммуникационных сетях, в том числе на официальном сайте Учреждения размещённым в сети Интернет. Пользователем сайта может быть любое лицо, имеющее технические возможности выхода в сеть Интернет. Адрес сайта:</w:t>
      </w:r>
      <w:r w:rsidR="00B01450">
        <w:rPr>
          <w:rFonts w:ascii="Times New Roman" w:hAnsi="Times New Roman" w:cs="Times New Roman"/>
          <w:sz w:val="28"/>
          <w:szCs w:val="28"/>
        </w:rPr>
        <w:t xml:space="preserve"> </w:t>
      </w:r>
      <w:r w:rsidR="00B01450" w:rsidRPr="00B01450">
        <w:rPr>
          <w:rFonts w:ascii="Times New Roman" w:hAnsi="Times New Roman" w:cs="Times New Roman"/>
          <w:sz w:val="28"/>
          <w:szCs w:val="28"/>
        </w:rPr>
        <w:t>https://dyush1.uodinskoi.ru/</w:t>
      </w:r>
      <w:r w:rsidR="00763386">
        <w:rPr>
          <w:rFonts w:ascii="Times New Roman" w:hAnsi="Times New Roman" w:cs="Times New Roman"/>
          <w:sz w:val="28"/>
          <w:szCs w:val="28"/>
        </w:rPr>
        <w:t xml:space="preserve">, </w:t>
      </w:r>
      <w:r w:rsidRPr="00FE3258">
        <w:rPr>
          <w:rFonts w:ascii="Times New Roman" w:hAnsi="Times New Roman" w:cs="Times New Roman"/>
          <w:sz w:val="28"/>
          <w:szCs w:val="28"/>
        </w:rPr>
        <w:t xml:space="preserve">на сайте представляется актуальная информация деятельности Учреждения. Размещён перечень необходимых документов для зачисления, бланки (формы) заявления о приёме с возможностью их распечатывания, согласие на обработку персональных данных и др. </w:t>
      </w:r>
    </w:p>
    <w:p w:rsidR="00FE3258" w:rsidRPr="00FE3258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 xml:space="preserve">Информация на сайте размещается на русском языке. Права на все информационные материалы, размещённые на сайте, принадлежат Учреждению. </w:t>
      </w:r>
    </w:p>
    <w:p w:rsidR="00320CA7" w:rsidRDefault="00FE3258" w:rsidP="00FE32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58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получателями образовательных услуг по телефону, по электронной почте, с помощью электронных сервисов, предоставляемых на официальном сайте учреждения, в том числе наличие возможности внесения предложений, направленных на улучшение работы Учреждения. Доступны сведения о ходе</w:t>
      </w:r>
      <w:r w:rsidR="00763386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763386" w:rsidRPr="00763386">
        <w:rPr>
          <w:rFonts w:ascii="Times New Roman" w:hAnsi="Times New Roman" w:cs="Times New Roman"/>
          <w:sz w:val="28"/>
          <w:szCs w:val="28"/>
        </w:rPr>
        <w:t>обращений получателей образовательных услуг (отсутствие мотивированных жалоб).</w:t>
      </w:r>
    </w:p>
    <w:p w:rsidR="00763386" w:rsidRPr="00763386" w:rsidRDefault="00763386" w:rsidP="00FE3258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386" w:rsidRDefault="00763386" w:rsidP="00763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33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РЕЗУЛЬТАТЫ ОЦЕНКИ СОДЕРЖАНИЯ И КАЧЕСТВА ПОДГОТОВКИ </w:t>
      </w:r>
      <w:proofErr w:type="gramStart"/>
      <w:r w:rsidRPr="007633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763386" w:rsidRPr="00763386" w:rsidRDefault="00763386" w:rsidP="00763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Pr="007633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sz w:val="28"/>
          <w:szCs w:val="28"/>
        </w:rPr>
        <w:t xml:space="preserve">Воспитательная работа – это целенаправленное формирование отношений к системе наивысших ценностей жизни человека и формирование у ребёнка способности выстраивать индивидуальный план собственной жизни.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sz w:val="28"/>
          <w:szCs w:val="28"/>
        </w:rPr>
        <w:t xml:space="preserve">На протяжении многолетней спортивной подготовки,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763386">
        <w:rPr>
          <w:rFonts w:ascii="Times New Roman" w:hAnsi="Times New Roman" w:cs="Times New Roman"/>
          <w:sz w:val="28"/>
          <w:szCs w:val="28"/>
        </w:rPr>
        <w:t>волевыми</w:t>
      </w:r>
      <w:proofErr w:type="gramEnd"/>
      <w:r w:rsidRPr="00763386">
        <w:rPr>
          <w:rFonts w:ascii="Times New Roman" w:hAnsi="Times New Roman" w:cs="Times New Roman"/>
          <w:sz w:val="28"/>
          <w:szCs w:val="28"/>
        </w:rPr>
        <w:t xml:space="preserve">, эстетическое воспитание, трудолюбие. </w:t>
      </w:r>
    </w:p>
    <w:p w:rsidR="00763386" w:rsidRPr="00950FC8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FC8">
        <w:rPr>
          <w:rFonts w:ascii="Times New Roman" w:hAnsi="Times New Roman" w:cs="Times New Roman"/>
          <w:sz w:val="28"/>
          <w:szCs w:val="28"/>
          <w:u w:val="single"/>
        </w:rPr>
        <w:t xml:space="preserve">Основные задачи: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Специфически совершенствовать проявление индивидуальности, тем самым решая основную задачу – совершенствование человека.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Развитие всех качеств во взаимосвязи со всеми сферами человеческой деятельности подрастающего поколения. </w:t>
      </w:r>
    </w:p>
    <w:p w:rsidR="00763386" w:rsidRPr="00950FC8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FC8">
        <w:rPr>
          <w:rFonts w:ascii="Times New Roman" w:hAnsi="Times New Roman" w:cs="Times New Roman"/>
          <w:sz w:val="28"/>
          <w:szCs w:val="28"/>
          <w:u w:val="single"/>
        </w:rPr>
        <w:t xml:space="preserve">Специальные задачи: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Воспитание общественной активности, политической сознательности, эстетических и волевых качеств.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Формирование отношения к спорту, как к средству подготовки человека к труду и обороне Родины.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Воспитание в духе гордости за достижения Российского спорта, постоянная готовность умножать его славные традиции.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Воспитание навыков строгого выполнения спортивных ритуалов, норм и правил спортивной этики.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Воспитание в духе уважения международных принципов Олимпийского движения.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386">
        <w:rPr>
          <w:rFonts w:ascii="Times New Roman" w:hAnsi="Times New Roman" w:cs="Times New Roman"/>
          <w:sz w:val="28"/>
          <w:szCs w:val="28"/>
        </w:rPr>
        <w:t xml:space="preserve">Формирование умения увязывать спортивную деятельность с другими явлениями общественной жизни. </w:t>
      </w:r>
    </w:p>
    <w:p w:rsidR="00763386" w:rsidRPr="00950FC8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FC8">
        <w:rPr>
          <w:rFonts w:ascii="Times New Roman" w:hAnsi="Times New Roman" w:cs="Times New Roman"/>
          <w:sz w:val="28"/>
          <w:szCs w:val="28"/>
          <w:u w:val="single"/>
        </w:rPr>
        <w:t xml:space="preserve">Направления работы: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6338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3386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7633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6338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3386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763386">
        <w:rPr>
          <w:rFonts w:ascii="Times New Roman" w:hAnsi="Times New Roman" w:cs="Times New Roman"/>
          <w:sz w:val="28"/>
          <w:szCs w:val="28"/>
        </w:rPr>
        <w:t xml:space="preserve"> через родителей;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sz w:val="28"/>
          <w:szCs w:val="28"/>
        </w:rPr>
        <w:t xml:space="preserve">- Работа с родителями; </w:t>
      </w:r>
    </w:p>
    <w:p w:rsidR="00763386" w:rsidRPr="00763386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386">
        <w:rPr>
          <w:rFonts w:ascii="Times New Roman" w:hAnsi="Times New Roman" w:cs="Times New Roman"/>
          <w:sz w:val="28"/>
          <w:szCs w:val="28"/>
        </w:rPr>
        <w:t xml:space="preserve">- Воспитание спортсменов через коллектив. </w:t>
      </w:r>
    </w:p>
    <w:p w:rsidR="00763386" w:rsidRPr="00950FC8" w:rsidRDefault="00763386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FC8">
        <w:rPr>
          <w:rFonts w:ascii="Times New Roman" w:hAnsi="Times New Roman" w:cs="Times New Roman"/>
          <w:sz w:val="28"/>
          <w:szCs w:val="28"/>
          <w:u w:val="single"/>
        </w:rPr>
        <w:t xml:space="preserve">Формы организации воспитательной работы: </w:t>
      </w:r>
    </w:p>
    <w:p w:rsidR="00763386" w:rsidRPr="00763386" w:rsidRDefault="00950FC8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86" w:rsidRPr="00763386">
        <w:rPr>
          <w:rFonts w:ascii="Times New Roman" w:hAnsi="Times New Roman" w:cs="Times New Roman"/>
          <w:sz w:val="28"/>
          <w:szCs w:val="28"/>
        </w:rPr>
        <w:t xml:space="preserve">собрания, лекции и беседы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6338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3386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="00763386" w:rsidRPr="007633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3386" w:rsidRPr="00763386" w:rsidRDefault="00950FC8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86" w:rsidRPr="00763386">
        <w:rPr>
          <w:rFonts w:ascii="Times New Roman" w:hAnsi="Times New Roman" w:cs="Times New Roman"/>
          <w:sz w:val="28"/>
          <w:szCs w:val="28"/>
        </w:rPr>
        <w:t xml:space="preserve">информация о спортивных событиях в стране и в мире; </w:t>
      </w:r>
    </w:p>
    <w:p w:rsidR="00763386" w:rsidRPr="00763386" w:rsidRDefault="00950FC8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86" w:rsidRPr="00763386">
        <w:rPr>
          <w:rFonts w:ascii="Times New Roman" w:hAnsi="Times New Roman" w:cs="Times New Roman"/>
          <w:sz w:val="28"/>
          <w:szCs w:val="28"/>
        </w:rPr>
        <w:t xml:space="preserve">встречи с интересными людьми, ветеранами спорта; </w:t>
      </w:r>
    </w:p>
    <w:p w:rsidR="00763386" w:rsidRPr="00763386" w:rsidRDefault="00950FC8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86" w:rsidRPr="00763386">
        <w:rPr>
          <w:rFonts w:ascii="Times New Roman" w:hAnsi="Times New Roman" w:cs="Times New Roman"/>
          <w:sz w:val="28"/>
          <w:szCs w:val="28"/>
        </w:rPr>
        <w:t xml:space="preserve">родительские собрания; </w:t>
      </w:r>
    </w:p>
    <w:p w:rsidR="00763386" w:rsidRPr="00763386" w:rsidRDefault="00950FC8" w:rsidP="007633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86" w:rsidRPr="00763386">
        <w:rPr>
          <w:rFonts w:ascii="Times New Roman" w:hAnsi="Times New Roman" w:cs="Times New Roman"/>
          <w:sz w:val="28"/>
          <w:szCs w:val="28"/>
        </w:rPr>
        <w:t xml:space="preserve">взаимодействие с общеобразовательной школой; </w:t>
      </w:r>
    </w:p>
    <w:p w:rsidR="00320CA7" w:rsidRPr="00FE3258" w:rsidRDefault="00950FC8" w:rsidP="00763386">
      <w:pPr>
        <w:pStyle w:val="a7"/>
        <w:ind w:firstLine="567"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86" w:rsidRPr="00763386">
        <w:rPr>
          <w:rFonts w:ascii="Times New Roman" w:hAnsi="Times New Roman" w:cs="Times New Roman"/>
          <w:sz w:val="28"/>
          <w:szCs w:val="28"/>
        </w:rPr>
        <w:t>физкультурно-массовые мероприятия, посвящённые</w:t>
      </w:r>
      <w:r>
        <w:rPr>
          <w:rFonts w:ascii="Times New Roman" w:hAnsi="Times New Roman" w:cs="Times New Roman"/>
          <w:sz w:val="28"/>
          <w:szCs w:val="28"/>
        </w:rPr>
        <w:t xml:space="preserve"> памятным датам.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FC8">
        <w:rPr>
          <w:rFonts w:ascii="Times New Roman" w:hAnsi="Times New Roman" w:cs="Times New Roman"/>
          <w:sz w:val="28"/>
          <w:szCs w:val="28"/>
          <w:u w:val="single"/>
        </w:rPr>
        <w:t xml:space="preserve">План воспитательной работы включает следующие разделы: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0FC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950FC8">
        <w:rPr>
          <w:rFonts w:ascii="Times New Roman" w:hAnsi="Times New Roman" w:cs="Times New Roman"/>
          <w:sz w:val="28"/>
          <w:szCs w:val="28"/>
        </w:rPr>
        <w:t xml:space="preserve"> деятельность: включает судейскую и инструкторскую практику;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FC8">
        <w:rPr>
          <w:rFonts w:ascii="Times New Roman" w:hAnsi="Times New Roman" w:cs="Times New Roman"/>
          <w:sz w:val="28"/>
          <w:szCs w:val="28"/>
        </w:rPr>
        <w:t xml:space="preserve">здоровье сбережение предусматривает: физкультурно-массовые мероприятия,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FC8">
        <w:rPr>
          <w:rFonts w:ascii="Times New Roman" w:hAnsi="Times New Roman" w:cs="Times New Roman"/>
          <w:sz w:val="28"/>
          <w:szCs w:val="28"/>
        </w:rPr>
        <w:t xml:space="preserve">патриотическое воспитание предусматривает: тематические беседы, встречи с прославленными спортсменами, ветеранами ВОВ и др.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FC8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 включает: подготовка и проведение показательных выступлений, участие в «мастер-классах», </w:t>
      </w:r>
      <w:proofErr w:type="spellStart"/>
      <w:r w:rsidRPr="00950FC8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950FC8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C8">
        <w:rPr>
          <w:rFonts w:ascii="Times New Roman" w:hAnsi="Times New Roman" w:cs="Times New Roman"/>
          <w:sz w:val="28"/>
          <w:szCs w:val="28"/>
        </w:rPr>
        <w:t xml:space="preserve">Взаимосвязь со средствами массовой информации и общественностью осуществляется через размещение информации в СМИ, в сети «Интернет» о проведении спортивно-массовых мероприятий, успехах спортсменов и итогах соревнований.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C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0FC8">
        <w:rPr>
          <w:rFonts w:ascii="Times New Roman" w:hAnsi="Times New Roman" w:cs="Times New Roman"/>
          <w:sz w:val="28"/>
          <w:szCs w:val="28"/>
        </w:rPr>
        <w:t xml:space="preserve"> году Учреждением проведено 3</w:t>
      </w:r>
      <w:r w:rsidRPr="00950F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0FC8">
        <w:rPr>
          <w:rFonts w:ascii="Times New Roman" w:hAnsi="Times New Roman" w:cs="Times New Roman"/>
          <w:sz w:val="28"/>
          <w:szCs w:val="28"/>
        </w:rPr>
        <w:t xml:space="preserve">физкультурно-массовых мероприятий: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C8">
        <w:rPr>
          <w:rFonts w:ascii="Times New Roman" w:hAnsi="Times New Roman" w:cs="Times New Roman"/>
          <w:sz w:val="28"/>
          <w:szCs w:val="28"/>
        </w:rPr>
        <w:t>1. Лекция в рамках 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0F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950FC8">
        <w:rPr>
          <w:rFonts w:ascii="Times New Roman" w:hAnsi="Times New Roman" w:cs="Times New Roman"/>
          <w:sz w:val="28"/>
          <w:szCs w:val="28"/>
        </w:rPr>
        <w:t xml:space="preserve"> освобождения </w:t>
      </w:r>
      <w:r>
        <w:rPr>
          <w:rFonts w:ascii="Times New Roman" w:hAnsi="Times New Roman" w:cs="Times New Roman"/>
          <w:sz w:val="28"/>
          <w:szCs w:val="28"/>
        </w:rPr>
        <w:t>Динского района</w:t>
      </w:r>
      <w:r w:rsidRPr="00950FC8">
        <w:rPr>
          <w:rFonts w:ascii="Times New Roman" w:hAnsi="Times New Roman" w:cs="Times New Roman"/>
          <w:sz w:val="28"/>
          <w:szCs w:val="28"/>
        </w:rPr>
        <w:t xml:space="preserve"> от немецко-фашистских захватчиков; </w:t>
      </w:r>
    </w:p>
    <w:p w:rsidR="00950FC8" w:rsidRDefault="00950FC8" w:rsidP="00950FC8">
      <w:pPr>
        <w:pStyle w:val="a7"/>
        <w:ind w:firstLine="567"/>
        <w:jc w:val="both"/>
        <w:rPr>
          <w:rFonts w:ascii="Times New Roman" w:hAnsi="Times New Roman"/>
          <w:sz w:val="28"/>
          <w:szCs w:val="24"/>
        </w:rPr>
      </w:pPr>
      <w:r w:rsidRPr="00950F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C6473" w:rsidRPr="008C6473">
        <w:rPr>
          <w:rFonts w:ascii="Times New Roman" w:hAnsi="Times New Roman"/>
          <w:sz w:val="28"/>
          <w:szCs w:val="24"/>
          <w:lang w:val="en-US"/>
        </w:rPr>
        <w:t>IX</w:t>
      </w:r>
      <w:r w:rsidR="008C6473" w:rsidRPr="008C6473">
        <w:rPr>
          <w:rFonts w:ascii="Times New Roman" w:hAnsi="Times New Roman"/>
          <w:sz w:val="28"/>
          <w:szCs w:val="24"/>
        </w:rPr>
        <w:t xml:space="preserve"> традиционное первенство МО Динской район памяти МС России </w:t>
      </w:r>
      <w:proofErr w:type="spellStart"/>
      <w:r w:rsidR="008C6473" w:rsidRPr="008C6473">
        <w:rPr>
          <w:rFonts w:ascii="Times New Roman" w:hAnsi="Times New Roman"/>
          <w:sz w:val="28"/>
          <w:szCs w:val="24"/>
        </w:rPr>
        <w:t>А.Сологубова</w:t>
      </w:r>
      <w:proofErr w:type="spellEnd"/>
      <w:r w:rsidR="008C6473" w:rsidRPr="008C6473">
        <w:rPr>
          <w:rFonts w:ascii="Times New Roman" w:hAnsi="Times New Roman"/>
          <w:sz w:val="28"/>
          <w:szCs w:val="24"/>
        </w:rPr>
        <w:t xml:space="preserve"> (троеборье)</w:t>
      </w:r>
      <w:r w:rsidR="008C6473">
        <w:rPr>
          <w:rFonts w:ascii="Times New Roman" w:hAnsi="Times New Roman"/>
          <w:sz w:val="28"/>
          <w:szCs w:val="24"/>
        </w:rPr>
        <w:t xml:space="preserve"> по </w:t>
      </w:r>
      <w:proofErr w:type="spellStart"/>
      <w:r w:rsidR="008C6473">
        <w:rPr>
          <w:rFonts w:ascii="Times New Roman" w:hAnsi="Times New Roman"/>
          <w:sz w:val="28"/>
          <w:szCs w:val="24"/>
        </w:rPr>
        <w:t>полиатлону</w:t>
      </w:r>
      <w:proofErr w:type="spellEnd"/>
      <w:r w:rsidR="008C6473">
        <w:rPr>
          <w:rFonts w:ascii="Times New Roman" w:hAnsi="Times New Roman"/>
          <w:sz w:val="28"/>
          <w:szCs w:val="24"/>
        </w:rPr>
        <w:t>.</w:t>
      </w:r>
      <w:proofErr w:type="gramEnd"/>
    </w:p>
    <w:p w:rsidR="008C6473" w:rsidRDefault="008C6473" w:rsidP="00950FC8">
      <w:pPr>
        <w:pStyle w:val="a7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Pr="008C6473">
        <w:rPr>
          <w:rFonts w:ascii="Times New Roman" w:hAnsi="Times New Roman"/>
          <w:sz w:val="28"/>
          <w:szCs w:val="24"/>
        </w:rPr>
        <w:t xml:space="preserve">Открытое первенство МО Динской район памяти ЗТР А.В. </w:t>
      </w:r>
      <w:proofErr w:type="spellStart"/>
      <w:r w:rsidRPr="008C6473">
        <w:rPr>
          <w:rFonts w:ascii="Times New Roman" w:hAnsi="Times New Roman"/>
          <w:sz w:val="28"/>
          <w:szCs w:val="24"/>
        </w:rPr>
        <w:t>Комова</w:t>
      </w:r>
      <w:proofErr w:type="spellEnd"/>
      <w:r>
        <w:rPr>
          <w:rFonts w:ascii="Times New Roman" w:hAnsi="Times New Roman"/>
          <w:sz w:val="28"/>
          <w:szCs w:val="24"/>
        </w:rPr>
        <w:t xml:space="preserve"> по греко-римской борьбе.</w:t>
      </w:r>
    </w:p>
    <w:p w:rsidR="00170635" w:rsidRDefault="008C6473" w:rsidP="00170635">
      <w:pPr>
        <w:pStyle w:val="a7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 </w:t>
      </w:r>
      <w:r w:rsidRPr="00170635">
        <w:rPr>
          <w:rFonts w:ascii="Times New Roman" w:hAnsi="Times New Roman"/>
          <w:sz w:val="28"/>
          <w:szCs w:val="24"/>
        </w:rPr>
        <w:t xml:space="preserve">Открытый районный турнир памяти </w:t>
      </w:r>
      <w:r w:rsidR="00170635" w:rsidRPr="00170635">
        <w:rPr>
          <w:rFonts w:ascii="Times New Roman" w:hAnsi="Times New Roman"/>
          <w:sz w:val="28"/>
          <w:szCs w:val="24"/>
        </w:rPr>
        <w:t xml:space="preserve"> МС России </w:t>
      </w:r>
      <w:r w:rsidRPr="00170635">
        <w:rPr>
          <w:rFonts w:ascii="Times New Roman" w:hAnsi="Times New Roman"/>
          <w:sz w:val="28"/>
          <w:szCs w:val="24"/>
        </w:rPr>
        <w:t xml:space="preserve">Н.А. </w:t>
      </w:r>
      <w:proofErr w:type="spellStart"/>
      <w:r w:rsidRPr="00170635">
        <w:rPr>
          <w:rFonts w:ascii="Times New Roman" w:hAnsi="Times New Roman"/>
          <w:sz w:val="28"/>
          <w:szCs w:val="24"/>
        </w:rPr>
        <w:t>Комова</w:t>
      </w:r>
      <w:proofErr w:type="spellEnd"/>
      <w:r w:rsidR="00170635">
        <w:rPr>
          <w:rFonts w:ascii="Times New Roman" w:hAnsi="Times New Roman"/>
          <w:sz w:val="28"/>
          <w:szCs w:val="24"/>
        </w:rPr>
        <w:t xml:space="preserve"> по греко-римской борьбе.</w:t>
      </w:r>
    </w:p>
    <w:p w:rsidR="00170635" w:rsidRDefault="00170635" w:rsidP="00170635">
      <w:pPr>
        <w:pStyle w:val="a7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70635">
        <w:rPr>
          <w:rFonts w:ascii="Times New Roman" w:hAnsi="Times New Roman"/>
          <w:sz w:val="28"/>
          <w:szCs w:val="24"/>
        </w:rPr>
        <w:t xml:space="preserve">Открытое первенство МО Динской район на призы ЗМС РФ С. </w:t>
      </w:r>
      <w:proofErr w:type="spellStart"/>
      <w:r w:rsidRPr="00170635">
        <w:rPr>
          <w:rFonts w:ascii="Times New Roman" w:hAnsi="Times New Roman"/>
          <w:sz w:val="28"/>
          <w:szCs w:val="24"/>
        </w:rPr>
        <w:t>Маряняна</w:t>
      </w:r>
      <w:proofErr w:type="spellEnd"/>
      <w:r>
        <w:rPr>
          <w:rFonts w:ascii="Times New Roman" w:hAnsi="Times New Roman"/>
          <w:sz w:val="28"/>
          <w:szCs w:val="24"/>
        </w:rPr>
        <w:t xml:space="preserve"> по греко-римской борьбе.</w:t>
      </w:r>
    </w:p>
    <w:p w:rsidR="008C6473" w:rsidRDefault="00170635" w:rsidP="00950FC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170635">
        <w:rPr>
          <w:rFonts w:ascii="Times New Roman" w:hAnsi="Times New Roman" w:cs="Times New Roman"/>
          <w:sz w:val="28"/>
          <w:szCs w:val="28"/>
        </w:rPr>
        <w:t>Открытое п</w:t>
      </w:r>
      <w:r w:rsidRPr="00170635">
        <w:rPr>
          <w:rFonts w:ascii="Times New Roman" w:hAnsi="Times New Roman"/>
          <w:sz w:val="28"/>
          <w:szCs w:val="28"/>
        </w:rPr>
        <w:t>ервенство МО Динской район по ОФП</w:t>
      </w:r>
      <w:r>
        <w:rPr>
          <w:rFonts w:ascii="Times New Roman" w:hAnsi="Times New Roman"/>
          <w:sz w:val="28"/>
          <w:szCs w:val="28"/>
        </w:rPr>
        <w:t xml:space="preserve"> среди гребцов, посвященное Дню защитника Отечества.</w:t>
      </w:r>
    </w:p>
    <w:p w:rsidR="00170635" w:rsidRDefault="00170635" w:rsidP="00950FC8">
      <w:pPr>
        <w:pStyle w:val="a7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 w:rsidRPr="00170635">
        <w:rPr>
          <w:rFonts w:ascii="Times New Roman" w:hAnsi="Times New Roman"/>
          <w:sz w:val="24"/>
          <w:szCs w:val="24"/>
        </w:rPr>
        <w:t xml:space="preserve"> </w:t>
      </w:r>
      <w:r w:rsidRPr="00170635">
        <w:rPr>
          <w:rFonts w:ascii="Times New Roman" w:hAnsi="Times New Roman"/>
          <w:sz w:val="28"/>
          <w:szCs w:val="24"/>
        </w:rPr>
        <w:t>Первенство МО Динской район</w:t>
      </w:r>
      <w:r>
        <w:rPr>
          <w:rFonts w:ascii="Times New Roman" w:hAnsi="Times New Roman"/>
          <w:sz w:val="28"/>
          <w:szCs w:val="24"/>
        </w:rPr>
        <w:t xml:space="preserve"> по гребле на байдарках и каноэ, посвященное</w:t>
      </w:r>
      <w:r w:rsidRPr="00170635">
        <w:rPr>
          <w:rFonts w:ascii="Times New Roman" w:hAnsi="Times New Roman"/>
          <w:sz w:val="28"/>
          <w:szCs w:val="24"/>
        </w:rPr>
        <w:t xml:space="preserve"> Дню </w:t>
      </w:r>
      <w:r>
        <w:rPr>
          <w:rFonts w:ascii="Times New Roman" w:hAnsi="Times New Roman"/>
          <w:sz w:val="28"/>
          <w:szCs w:val="24"/>
        </w:rPr>
        <w:t xml:space="preserve"> образования </w:t>
      </w:r>
      <w:proofErr w:type="spellStart"/>
      <w:r>
        <w:rPr>
          <w:rFonts w:ascii="Times New Roman" w:hAnsi="Times New Roman"/>
          <w:sz w:val="28"/>
          <w:szCs w:val="24"/>
        </w:rPr>
        <w:t>Динского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Pr="00170635">
        <w:rPr>
          <w:rFonts w:ascii="Times New Roman" w:hAnsi="Times New Roman"/>
          <w:sz w:val="28"/>
          <w:szCs w:val="24"/>
        </w:rPr>
        <w:t>района</w:t>
      </w:r>
      <w:r>
        <w:rPr>
          <w:rFonts w:ascii="Times New Roman" w:hAnsi="Times New Roman"/>
          <w:sz w:val="28"/>
          <w:szCs w:val="24"/>
        </w:rPr>
        <w:t>.</w:t>
      </w:r>
    </w:p>
    <w:p w:rsidR="00170635" w:rsidRPr="00170635" w:rsidRDefault="00170635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8.</w:t>
      </w:r>
      <w:r w:rsidR="001B63A8">
        <w:rPr>
          <w:rFonts w:ascii="Times New Roman" w:hAnsi="Times New Roman"/>
          <w:sz w:val="28"/>
          <w:szCs w:val="24"/>
        </w:rPr>
        <w:t>Беседы «Профилактика терроризма и экстремизма».</w:t>
      </w:r>
    </w:p>
    <w:p w:rsidR="00950FC8" w:rsidRDefault="001B63A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50FC8" w:rsidRPr="00950FC8">
        <w:rPr>
          <w:rFonts w:ascii="Times New Roman" w:hAnsi="Times New Roman" w:cs="Times New Roman"/>
          <w:sz w:val="28"/>
          <w:szCs w:val="28"/>
        </w:rPr>
        <w:t xml:space="preserve">. </w:t>
      </w:r>
      <w:r w:rsidR="00950FC8">
        <w:rPr>
          <w:rFonts w:ascii="Times New Roman" w:hAnsi="Times New Roman" w:cs="Times New Roman"/>
          <w:sz w:val="28"/>
          <w:szCs w:val="28"/>
        </w:rPr>
        <w:t>П</w:t>
      </w:r>
      <w:r w:rsidR="00950FC8" w:rsidRPr="00950FC8">
        <w:rPr>
          <w:rFonts w:ascii="Times New Roman" w:hAnsi="Times New Roman" w:cs="Times New Roman"/>
          <w:sz w:val="28"/>
          <w:szCs w:val="28"/>
        </w:rPr>
        <w:t>атриотическое мероприятие посвящённо</w:t>
      </w:r>
      <w:r w:rsidR="00950FC8">
        <w:rPr>
          <w:rFonts w:ascii="Times New Roman" w:hAnsi="Times New Roman" w:cs="Times New Roman"/>
          <w:sz w:val="28"/>
          <w:szCs w:val="28"/>
        </w:rPr>
        <w:t>е</w:t>
      </w:r>
      <w:r w:rsidR="00950FC8" w:rsidRPr="00950FC8">
        <w:rPr>
          <w:rFonts w:ascii="Times New Roman" w:hAnsi="Times New Roman" w:cs="Times New Roman"/>
          <w:sz w:val="28"/>
          <w:szCs w:val="28"/>
        </w:rPr>
        <w:t xml:space="preserve"> Дню героев Отечества (лекция от </w:t>
      </w:r>
      <w:proofErr w:type="spellStart"/>
      <w:r w:rsidR="0017063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17063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70635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170635">
        <w:rPr>
          <w:rFonts w:ascii="Times New Roman" w:hAnsi="Times New Roman" w:cs="Times New Roman"/>
          <w:sz w:val="28"/>
          <w:szCs w:val="28"/>
        </w:rPr>
        <w:t xml:space="preserve"> по ВР Гусева В.А.</w:t>
      </w:r>
      <w:r w:rsidR="00950FC8">
        <w:rPr>
          <w:rFonts w:ascii="Times New Roman" w:hAnsi="Times New Roman" w:cs="Times New Roman"/>
          <w:sz w:val="28"/>
          <w:szCs w:val="28"/>
        </w:rPr>
        <w:t>)</w:t>
      </w:r>
      <w:r w:rsidR="00950FC8" w:rsidRPr="00950FC8">
        <w:rPr>
          <w:rFonts w:ascii="Times New Roman" w:hAnsi="Times New Roman" w:cs="Times New Roman"/>
          <w:sz w:val="28"/>
          <w:szCs w:val="28"/>
        </w:rPr>
        <w:t>.</w:t>
      </w:r>
    </w:p>
    <w:p w:rsidR="001B63A8" w:rsidRDefault="001B63A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10.Беседы по профилактике дорожно-транспортного травматизма «Внимание, дети!».</w:t>
      </w:r>
    </w:p>
    <w:p w:rsidR="001B63A8" w:rsidRPr="00950FC8" w:rsidRDefault="001B63A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11.Проведение мероприятий в рамках «Декада здоровья».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C8">
        <w:rPr>
          <w:rFonts w:ascii="Times New Roman" w:hAnsi="Times New Roman" w:cs="Times New Roman"/>
          <w:b/>
          <w:bCs/>
          <w:sz w:val="28"/>
          <w:szCs w:val="28"/>
        </w:rPr>
        <w:t xml:space="preserve">Состояние дополнительного образования. 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C8">
        <w:rPr>
          <w:rFonts w:ascii="Times New Roman" w:hAnsi="Times New Roman" w:cs="Times New Roman"/>
          <w:sz w:val="28"/>
          <w:szCs w:val="28"/>
        </w:rPr>
        <w:t xml:space="preserve">В Учреждении развивается </w:t>
      </w:r>
      <w:r w:rsidR="009E600A">
        <w:rPr>
          <w:rFonts w:ascii="Times New Roman" w:hAnsi="Times New Roman" w:cs="Times New Roman"/>
          <w:sz w:val="28"/>
          <w:szCs w:val="28"/>
        </w:rPr>
        <w:t>9 видов: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0A">
        <w:rPr>
          <w:rFonts w:ascii="Times New Roman" w:hAnsi="Times New Roman" w:cs="Times New Roman"/>
          <w:sz w:val="28"/>
          <w:szCs w:val="28"/>
        </w:rPr>
        <w:t xml:space="preserve">баскетбол, греко-римская борьба, гребля на байдарках и каноэ, легкая атлетика, спортивная акробатика, </w:t>
      </w:r>
      <w:proofErr w:type="spellStart"/>
      <w:r w:rsidR="009E600A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="009E600A">
        <w:rPr>
          <w:rFonts w:ascii="Times New Roman" w:hAnsi="Times New Roman" w:cs="Times New Roman"/>
          <w:sz w:val="28"/>
          <w:szCs w:val="28"/>
        </w:rPr>
        <w:t>, пауэрлифтинг, тяжелая атлетика, художественная гимнастика.</w:t>
      </w:r>
    </w:p>
    <w:p w:rsidR="00950FC8" w:rsidRPr="00950FC8" w:rsidRDefault="00950FC8" w:rsidP="00950FC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C8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направление деятельности </w:t>
      </w:r>
      <w:r w:rsidRPr="00950FC8">
        <w:rPr>
          <w:rFonts w:ascii="Times New Roman" w:hAnsi="Times New Roman" w:cs="Times New Roman"/>
          <w:sz w:val="28"/>
          <w:szCs w:val="28"/>
        </w:rPr>
        <w:t>Учреждения: реализация дополнительных образовательных программ спортивной подготовки</w:t>
      </w:r>
      <w:r w:rsidR="009E600A">
        <w:rPr>
          <w:rFonts w:ascii="Times New Roman" w:hAnsi="Times New Roman" w:cs="Times New Roman"/>
          <w:sz w:val="28"/>
          <w:szCs w:val="28"/>
        </w:rPr>
        <w:t xml:space="preserve"> по видам спорта</w:t>
      </w:r>
      <w:r w:rsidRPr="00950FC8">
        <w:rPr>
          <w:rFonts w:ascii="Times New Roman" w:hAnsi="Times New Roman" w:cs="Times New Roman"/>
          <w:sz w:val="28"/>
          <w:szCs w:val="28"/>
        </w:rPr>
        <w:t xml:space="preserve"> на этапах:</w:t>
      </w:r>
      <w:r w:rsidR="0078207E">
        <w:rPr>
          <w:rFonts w:ascii="Times New Roman" w:hAnsi="Times New Roman" w:cs="Times New Roman"/>
          <w:sz w:val="28"/>
          <w:szCs w:val="28"/>
        </w:rPr>
        <w:t xml:space="preserve"> этап начальной подготовки, </w:t>
      </w:r>
      <w:r w:rsidRPr="00950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FC8">
        <w:rPr>
          <w:rFonts w:ascii="Times New Roman" w:hAnsi="Times New Roman" w:cs="Times New Roman"/>
          <w:sz w:val="28"/>
          <w:szCs w:val="28"/>
        </w:rPr>
        <w:t>учебно-тренировочном</w:t>
      </w:r>
      <w:proofErr w:type="gramEnd"/>
      <w:r w:rsidRPr="00950FC8">
        <w:rPr>
          <w:rFonts w:ascii="Times New Roman" w:hAnsi="Times New Roman" w:cs="Times New Roman"/>
          <w:sz w:val="28"/>
          <w:szCs w:val="28"/>
        </w:rPr>
        <w:t xml:space="preserve"> </w:t>
      </w:r>
      <w:r w:rsidR="009E600A">
        <w:rPr>
          <w:rFonts w:ascii="Times New Roman" w:hAnsi="Times New Roman" w:cs="Times New Roman"/>
          <w:sz w:val="28"/>
          <w:szCs w:val="28"/>
        </w:rPr>
        <w:t>(этап спортивной специализации)</w:t>
      </w:r>
      <w:r w:rsidRPr="00950FC8">
        <w:rPr>
          <w:rFonts w:ascii="Times New Roman" w:hAnsi="Times New Roman" w:cs="Times New Roman"/>
          <w:sz w:val="28"/>
          <w:szCs w:val="28"/>
        </w:rPr>
        <w:t xml:space="preserve"> </w:t>
      </w:r>
      <w:r w:rsidR="009E600A">
        <w:rPr>
          <w:rFonts w:ascii="Times New Roman" w:hAnsi="Times New Roman" w:cs="Times New Roman"/>
          <w:sz w:val="28"/>
          <w:szCs w:val="28"/>
        </w:rPr>
        <w:t>и реализация дополнительных общеобразовательных общеразвивающих программ по культивируемым видам спорта.</w:t>
      </w:r>
    </w:p>
    <w:p w:rsidR="00320CA7" w:rsidRPr="00950FC8" w:rsidRDefault="00950FC8" w:rsidP="00950FC8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FC8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r w:rsidRPr="00950FC8">
        <w:rPr>
          <w:rFonts w:ascii="Times New Roman" w:hAnsi="Times New Roman" w:cs="Times New Roman"/>
          <w:sz w:val="28"/>
          <w:szCs w:val="28"/>
        </w:rPr>
        <w:t>: организация и осуществление спортивной подготовки, организация и проведение учебно-тренировочных мероприятий; обеспечение участия спортсменов в официальных спортивных мероприятиях; присвоение спортивных разрядов и спортивных званий, подготовка спортивного резерва Краснодарского края и Российской Федерации</w:t>
      </w:r>
      <w:r w:rsidR="0078207E">
        <w:rPr>
          <w:rFonts w:ascii="Times New Roman" w:hAnsi="Times New Roman" w:cs="Times New Roman"/>
          <w:sz w:val="28"/>
          <w:szCs w:val="28"/>
        </w:rPr>
        <w:t>.</w:t>
      </w:r>
    </w:p>
    <w:p w:rsidR="009E600A" w:rsidRPr="00950FC8" w:rsidRDefault="0078207E" w:rsidP="009E600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07E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целью: </w:t>
      </w:r>
      <w:r w:rsidRPr="0078207E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 спортивной подготовки по</w:t>
      </w:r>
      <w:r w:rsidR="009E600A">
        <w:rPr>
          <w:rFonts w:ascii="Times New Roman" w:hAnsi="Times New Roman" w:cs="Times New Roman"/>
          <w:sz w:val="28"/>
          <w:szCs w:val="28"/>
        </w:rPr>
        <w:t xml:space="preserve"> культивируемым </w:t>
      </w:r>
      <w:r w:rsidRPr="0078207E">
        <w:rPr>
          <w:rFonts w:ascii="Times New Roman" w:hAnsi="Times New Roman" w:cs="Times New Roman"/>
          <w:sz w:val="28"/>
          <w:szCs w:val="28"/>
        </w:rPr>
        <w:t xml:space="preserve"> видам спорта</w:t>
      </w:r>
      <w:r w:rsidR="009E600A">
        <w:rPr>
          <w:rFonts w:ascii="Times New Roman" w:hAnsi="Times New Roman" w:cs="Times New Roman"/>
          <w:sz w:val="28"/>
          <w:szCs w:val="28"/>
        </w:rPr>
        <w:t xml:space="preserve"> и дополнительных общеобразовательных общеразвивающих программ по культивируемым видам спорта.</w:t>
      </w:r>
    </w:p>
    <w:p w:rsidR="0078207E" w:rsidRPr="0078207E" w:rsidRDefault="0078207E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7E">
        <w:rPr>
          <w:rFonts w:ascii="Times New Roman" w:hAnsi="Times New Roman" w:cs="Times New Roman"/>
          <w:sz w:val="28"/>
          <w:szCs w:val="28"/>
        </w:rPr>
        <w:t>Образовательн</w:t>
      </w:r>
      <w:r w:rsidR="009E600A">
        <w:rPr>
          <w:rFonts w:ascii="Times New Roman" w:hAnsi="Times New Roman" w:cs="Times New Roman"/>
          <w:sz w:val="28"/>
          <w:szCs w:val="28"/>
        </w:rPr>
        <w:t>ые</w:t>
      </w:r>
      <w:r w:rsidRPr="0078207E">
        <w:rPr>
          <w:rFonts w:ascii="Times New Roman" w:hAnsi="Times New Roman" w:cs="Times New Roman"/>
          <w:sz w:val="28"/>
          <w:szCs w:val="28"/>
        </w:rPr>
        <w:t xml:space="preserve"> программы разработан</w:t>
      </w:r>
      <w:r w:rsidR="009E600A">
        <w:rPr>
          <w:rFonts w:ascii="Times New Roman" w:hAnsi="Times New Roman" w:cs="Times New Roman"/>
          <w:sz w:val="28"/>
          <w:szCs w:val="28"/>
        </w:rPr>
        <w:t>ы</w:t>
      </w:r>
      <w:r w:rsidRPr="0078207E">
        <w:rPr>
          <w:rFonts w:ascii="Times New Roman" w:hAnsi="Times New Roman" w:cs="Times New Roman"/>
          <w:sz w:val="28"/>
          <w:szCs w:val="28"/>
        </w:rPr>
        <w:t xml:space="preserve"> Учреждением с учётом примерных дополнительных образовательных программ спортивной подготовки, разработанных федеральным органом исполнительной власти в сфе</w:t>
      </w:r>
      <w:r>
        <w:rPr>
          <w:rFonts w:ascii="Times New Roman" w:hAnsi="Times New Roman" w:cs="Times New Roman"/>
          <w:sz w:val="28"/>
          <w:szCs w:val="28"/>
        </w:rPr>
        <w:t>ре физической культуры и спорта,</w:t>
      </w:r>
      <w:r w:rsidRPr="0078207E">
        <w:rPr>
          <w:rFonts w:ascii="Times New Roman" w:hAnsi="Times New Roman" w:cs="Times New Roman"/>
          <w:sz w:val="28"/>
          <w:szCs w:val="28"/>
        </w:rPr>
        <w:t xml:space="preserve"> по согласованию с федеральным органом исполнительной власти в сфере общего образования в соответствии с требованиями федеральных стандартов спортивной подготовки (далее - ФССП). </w:t>
      </w:r>
      <w:proofErr w:type="gramEnd"/>
    </w:p>
    <w:p w:rsidR="0078207E" w:rsidRPr="0078207E" w:rsidRDefault="0078207E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DD">
        <w:rPr>
          <w:rFonts w:ascii="Times New Roman" w:hAnsi="Times New Roman" w:cs="Times New Roman"/>
          <w:sz w:val="28"/>
          <w:szCs w:val="28"/>
        </w:rPr>
        <w:t>Организация и осуществление образовательной деятельности осуществляется с учётом особенностей организации непрерывного учебно-тренировочного процесса, комплектования учебно-тренировочных групп в зависимости от вида спорта (спортивной дисциплины), организации и проведения промежуточной аттестации.</w:t>
      </w:r>
      <w:r w:rsidRPr="0078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9DD" w:rsidRDefault="0078207E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07E">
        <w:rPr>
          <w:rFonts w:ascii="Times New Roman" w:hAnsi="Times New Roman" w:cs="Times New Roman"/>
          <w:sz w:val="28"/>
          <w:szCs w:val="28"/>
        </w:rPr>
        <w:t>Учреждение организует учебно-тренировочный процесс на основе учебно-тренировочного плана круглогодичной подготовки, с учётом сроков проведения физкуль</w:t>
      </w:r>
      <w:r w:rsidR="005F79DD">
        <w:rPr>
          <w:rFonts w:ascii="Times New Roman" w:hAnsi="Times New Roman" w:cs="Times New Roman"/>
          <w:sz w:val="28"/>
          <w:szCs w:val="28"/>
        </w:rPr>
        <w:t>турных и спортивных мероприятий.</w:t>
      </w:r>
      <w:r w:rsidRPr="0078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07E" w:rsidRPr="0078207E" w:rsidRDefault="0078207E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07E">
        <w:rPr>
          <w:rFonts w:ascii="Times New Roman" w:hAnsi="Times New Roman" w:cs="Times New Roman"/>
          <w:sz w:val="28"/>
          <w:szCs w:val="28"/>
        </w:rPr>
        <w:t>При комплектовании групп Учреждение формирует учебно-тренировочные группы по вид</w:t>
      </w:r>
      <w:r w:rsidR="009E600A">
        <w:rPr>
          <w:rFonts w:ascii="Times New Roman" w:hAnsi="Times New Roman" w:cs="Times New Roman"/>
          <w:sz w:val="28"/>
          <w:szCs w:val="28"/>
        </w:rPr>
        <w:t>ам</w:t>
      </w:r>
      <w:r w:rsidRPr="0078207E">
        <w:rPr>
          <w:rFonts w:ascii="Times New Roman" w:hAnsi="Times New Roman" w:cs="Times New Roman"/>
          <w:sz w:val="28"/>
          <w:szCs w:val="28"/>
        </w:rPr>
        <w:t xml:space="preserve"> спорта (спортивной дисциплине) и этапам спортивной подготовки в соответствии с требованиями дополнительн</w:t>
      </w:r>
      <w:r w:rsidR="009E600A">
        <w:rPr>
          <w:rFonts w:ascii="Times New Roman" w:hAnsi="Times New Roman" w:cs="Times New Roman"/>
          <w:sz w:val="28"/>
          <w:szCs w:val="28"/>
        </w:rPr>
        <w:t>ых</w:t>
      </w:r>
      <w:r w:rsidRPr="0078207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E600A">
        <w:rPr>
          <w:rFonts w:ascii="Times New Roman" w:hAnsi="Times New Roman" w:cs="Times New Roman"/>
          <w:sz w:val="28"/>
          <w:szCs w:val="28"/>
        </w:rPr>
        <w:t>ых</w:t>
      </w:r>
      <w:r w:rsidRPr="0078207E">
        <w:rPr>
          <w:rFonts w:ascii="Times New Roman" w:hAnsi="Times New Roman" w:cs="Times New Roman"/>
          <w:sz w:val="28"/>
          <w:szCs w:val="28"/>
        </w:rPr>
        <w:t xml:space="preserve"> программ, закрепляет за учебно-тренировочными группами педагогический персонал в порядке, утверждённом локальными нормативными актами Учреждения. </w:t>
      </w:r>
    </w:p>
    <w:p w:rsidR="007455C9" w:rsidRDefault="0078207E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7E">
        <w:rPr>
          <w:rFonts w:ascii="Times New Roman" w:hAnsi="Times New Roman" w:cs="Times New Roman"/>
          <w:sz w:val="28"/>
          <w:szCs w:val="28"/>
        </w:rPr>
        <w:t>По данным федерального статистического наблюдения по форме 5-ФК «Сведения по подготовке спортивного резерва» на 31 декабря 202</w:t>
      </w:r>
      <w:r w:rsidR="005F79DD">
        <w:rPr>
          <w:rFonts w:ascii="Times New Roman" w:hAnsi="Times New Roman" w:cs="Times New Roman"/>
          <w:sz w:val="28"/>
          <w:szCs w:val="28"/>
        </w:rPr>
        <w:t>4</w:t>
      </w:r>
      <w:r w:rsidRPr="0078207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8207E">
        <w:rPr>
          <w:rFonts w:ascii="Times New Roman" w:hAnsi="Times New Roman" w:cs="Times New Roman"/>
          <w:sz w:val="28"/>
          <w:szCs w:val="28"/>
        </w:rPr>
        <w:lastRenderedPageBreak/>
        <w:t>количество обучающихся на 202</w:t>
      </w:r>
      <w:r w:rsidR="005F79DD">
        <w:rPr>
          <w:rFonts w:ascii="Times New Roman" w:hAnsi="Times New Roman" w:cs="Times New Roman"/>
          <w:sz w:val="28"/>
          <w:szCs w:val="28"/>
        </w:rPr>
        <w:t>4</w:t>
      </w:r>
      <w:r w:rsidRPr="0078207E">
        <w:rPr>
          <w:rFonts w:ascii="Times New Roman" w:hAnsi="Times New Roman" w:cs="Times New Roman"/>
          <w:sz w:val="28"/>
          <w:szCs w:val="28"/>
        </w:rPr>
        <w:t xml:space="preserve"> год по вид</w:t>
      </w:r>
      <w:r w:rsidR="007455C9">
        <w:rPr>
          <w:rFonts w:ascii="Times New Roman" w:hAnsi="Times New Roman" w:cs="Times New Roman"/>
          <w:sz w:val="28"/>
          <w:szCs w:val="28"/>
        </w:rPr>
        <w:t>ам</w:t>
      </w:r>
      <w:r w:rsidRPr="0078207E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7455C9">
        <w:rPr>
          <w:rFonts w:ascii="Times New Roman" w:hAnsi="Times New Roman" w:cs="Times New Roman"/>
          <w:sz w:val="28"/>
          <w:szCs w:val="28"/>
        </w:rPr>
        <w:t xml:space="preserve"> составила 952 человека, из них:</w:t>
      </w:r>
      <w:proofErr w:type="gramEnd"/>
    </w:p>
    <w:p w:rsidR="00320CA7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207E" w:rsidRPr="007820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баскетбол</w:t>
      </w:r>
      <w:r w:rsidR="0078207E" w:rsidRPr="0078207E">
        <w:rPr>
          <w:rFonts w:ascii="Times New Roman" w:hAnsi="Times New Roman" w:cs="Times New Roman"/>
          <w:sz w:val="28"/>
          <w:szCs w:val="28"/>
        </w:rPr>
        <w:t>»</w:t>
      </w:r>
      <w:r w:rsidR="005F79D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80 человек;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«гребля на байдарках и каноэ» - 114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«легкая атлетика» - 217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«пауэрлифтинг» - 54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- 43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«спортивная акробатика» - 233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«греко-римская борьба» - 97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«тяжелая атлетика» - 15 чел.;</w:t>
      </w:r>
    </w:p>
    <w:p w:rsidR="007455C9" w:rsidRDefault="007455C9" w:rsidP="007820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«художественная гимнастика» - 99 чел.</w:t>
      </w:r>
    </w:p>
    <w:p w:rsidR="002F446B" w:rsidRPr="0078207E" w:rsidRDefault="002F446B" w:rsidP="0078207E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9DD" w:rsidRPr="002F446B" w:rsidRDefault="005F79DD" w:rsidP="002F446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6B">
        <w:rPr>
          <w:rFonts w:ascii="Times New Roman" w:hAnsi="Times New Roman" w:cs="Times New Roman"/>
          <w:b/>
          <w:sz w:val="28"/>
          <w:szCs w:val="28"/>
        </w:rPr>
        <w:t>Анализ работы по изучению мнения участников образовательных отношений о деятельности Учреждения.</w:t>
      </w:r>
    </w:p>
    <w:p w:rsidR="005F79DD" w:rsidRPr="005F79DD" w:rsidRDefault="005F79DD" w:rsidP="005F79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D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5F79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79DD">
        <w:rPr>
          <w:rFonts w:ascii="Times New Roman" w:hAnsi="Times New Roman" w:cs="Times New Roman"/>
          <w:sz w:val="28"/>
          <w:szCs w:val="28"/>
        </w:rPr>
        <w:t xml:space="preserve"> года проводится анкетирование для изучения мнения населения о качестве оказания </w:t>
      </w:r>
      <w:r w:rsidR="002F446B">
        <w:rPr>
          <w:rFonts w:ascii="Times New Roman" w:hAnsi="Times New Roman" w:cs="Times New Roman"/>
          <w:sz w:val="28"/>
          <w:szCs w:val="28"/>
        </w:rPr>
        <w:t>муниципальных</w:t>
      </w:r>
      <w:r w:rsidRPr="005F79DD">
        <w:rPr>
          <w:rFonts w:ascii="Times New Roman" w:hAnsi="Times New Roman" w:cs="Times New Roman"/>
          <w:sz w:val="28"/>
          <w:szCs w:val="28"/>
        </w:rPr>
        <w:t xml:space="preserve"> услуг в соответствии с установленным Порядком в учрежден</w:t>
      </w:r>
      <w:r w:rsidR="007455C9">
        <w:rPr>
          <w:rFonts w:ascii="Times New Roman" w:hAnsi="Times New Roman" w:cs="Times New Roman"/>
          <w:sz w:val="28"/>
          <w:szCs w:val="28"/>
        </w:rPr>
        <w:t>иях</w:t>
      </w:r>
      <w:r w:rsidRPr="005F7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9DD" w:rsidRPr="005F79DD" w:rsidRDefault="005F79DD" w:rsidP="005F79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DD">
        <w:rPr>
          <w:rFonts w:ascii="Times New Roman" w:hAnsi="Times New Roman" w:cs="Times New Roman"/>
          <w:sz w:val="28"/>
          <w:szCs w:val="28"/>
        </w:rPr>
        <w:t xml:space="preserve">Путём опросов было выявлено что контингент, пользующийся услугами Учреждения, удовлетворён качеством оказания </w:t>
      </w:r>
      <w:r w:rsidR="002F446B">
        <w:rPr>
          <w:rFonts w:ascii="Times New Roman" w:hAnsi="Times New Roman" w:cs="Times New Roman"/>
          <w:sz w:val="28"/>
          <w:szCs w:val="28"/>
        </w:rPr>
        <w:t>муниципальных</w:t>
      </w:r>
      <w:r w:rsidRPr="005F79DD">
        <w:rPr>
          <w:rFonts w:ascii="Times New Roman" w:hAnsi="Times New Roman" w:cs="Times New Roman"/>
          <w:sz w:val="28"/>
          <w:szCs w:val="28"/>
        </w:rPr>
        <w:t xml:space="preserve"> услуг в соответствии с установленным Порядком. </w:t>
      </w:r>
    </w:p>
    <w:p w:rsidR="005F79DD" w:rsidRPr="005F79DD" w:rsidRDefault="005F79DD" w:rsidP="005F79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DD">
        <w:rPr>
          <w:rFonts w:ascii="Times New Roman" w:hAnsi="Times New Roman" w:cs="Times New Roman"/>
          <w:sz w:val="28"/>
          <w:szCs w:val="28"/>
        </w:rPr>
        <w:t xml:space="preserve">Результаты проведённого анкетирования показали, что более 97% потребителей удовлетворены качеством образования и режимом работы </w:t>
      </w:r>
      <w:r w:rsidR="002F446B">
        <w:rPr>
          <w:rFonts w:ascii="Times New Roman" w:hAnsi="Times New Roman" w:cs="Times New Roman"/>
          <w:sz w:val="28"/>
          <w:szCs w:val="28"/>
        </w:rPr>
        <w:t>учреждения</w:t>
      </w:r>
      <w:r w:rsidRPr="005F7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9DD" w:rsidRPr="005F79DD" w:rsidRDefault="005F79DD" w:rsidP="005F79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DD">
        <w:rPr>
          <w:rFonts w:ascii="Times New Roman" w:hAnsi="Times New Roman" w:cs="Times New Roman"/>
          <w:sz w:val="28"/>
          <w:szCs w:val="28"/>
        </w:rPr>
        <w:t xml:space="preserve">Жалобы потребителей, предписания контрольно-надзорных органов отсутствуют. Замечания вышестоящих организаций отсутствуют. </w:t>
      </w:r>
    </w:p>
    <w:p w:rsidR="002F446B" w:rsidRDefault="002F446B" w:rsidP="005F79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9DD" w:rsidRPr="002F446B" w:rsidRDefault="005F79DD" w:rsidP="005F79DD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6B">
        <w:rPr>
          <w:rFonts w:ascii="Times New Roman" w:hAnsi="Times New Roman" w:cs="Times New Roman"/>
          <w:b/>
          <w:sz w:val="28"/>
          <w:szCs w:val="28"/>
        </w:rPr>
        <w:t xml:space="preserve">Оценка качества подготовки </w:t>
      </w:r>
      <w:proofErr w:type="gramStart"/>
      <w:r w:rsidRPr="002F446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F446B">
        <w:rPr>
          <w:rFonts w:ascii="Times New Roman" w:hAnsi="Times New Roman" w:cs="Times New Roman"/>
          <w:b/>
          <w:sz w:val="28"/>
          <w:szCs w:val="28"/>
        </w:rPr>
        <w:t xml:space="preserve"> Учреждения. </w:t>
      </w:r>
    </w:p>
    <w:p w:rsidR="00320CA7" w:rsidRDefault="002F446B" w:rsidP="002F446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списочного состава имеют спортивные звания и спортивные разряды:</w:t>
      </w:r>
    </w:p>
    <w:p w:rsidR="002F446B" w:rsidRDefault="002F446B" w:rsidP="002F446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«Мастер спорта России» - 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 (спортивная акробатика);</w:t>
      </w:r>
    </w:p>
    <w:p w:rsidR="002F446B" w:rsidRDefault="002F446B" w:rsidP="002F446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«Кандидат в мастера спорта» - 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</w:rPr>
        <w:t>чел.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 (2-гребля на байдарках и каноэ, 1- пауэрлифтинг, 3 – </w:t>
      </w:r>
      <w:proofErr w:type="spellStart"/>
      <w:r w:rsidR="007455C9">
        <w:rPr>
          <w:rFonts w:ascii="Times New Roman" w:eastAsia="Times New Roman" w:hAnsi="Times New Roman" w:cs="Times New Roman"/>
          <w:sz w:val="28"/>
          <w:szCs w:val="28"/>
        </w:rPr>
        <w:t>полиатлон</w:t>
      </w:r>
      <w:proofErr w:type="spellEnd"/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, 12 – </w:t>
      </w:r>
      <w:proofErr w:type="spellStart"/>
      <w:r w:rsidR="007455C9"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gramStart"/>
      <w:r w:rsidR="007455C9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7455C9">
        <w:rPr>
          <w:rFonts w:ascii="Times New Roman" w:eastAsia="Times New Roman" w:hAnsi="Times New Roman" w:cs="Times New Roman"/>
          <w:sz w:val="28"/>
          <w:szCs w:val="28"/>
        </w:rPr>
        <w:t>кробатика</w:t>
      </w:r>
      <w:proofErr w:type="spellEnd"/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, 8 – </w:t>
      </w:r>
      <w:proofErr w:type="spellStart"/>
      <w:r w:rsidR="007455C9">
        <w:rPr>
          <w:rFonts w:ascii="Times New Roman" w:eastAsia="Times New Roman" w:hAnsi="Times New Roman" w:cs="Times New Roman"/>
          <w:sz w:val="28"/>
          <w:szCs w:val="28"/>
        </w:rPr>
        <w:t>худ.гимнастика</w:t>
      </w:r>
      <w:proofErr w:type="spellEnd"/>
      <w:r w:rsidR="007455C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F446B" w:rsidRDefault="002F446B" w:rsidP="002F446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спортивный разряд – 1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 (2 - гребля на байдарках и каноэ, 1 – легкая атлетика, 2 – </w:t>
      </w:r>
      <w:proofErr w:type="spellStart"/>
      <w:r w:rsidR="007455C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D3AD8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7455C9">
        <w:rPr>
          <w:rFonts w:ascii="Times New Roman" w:eastAsia="Times New Roman" w:hAnsi="Times New Roman" w:cs="Times New Roman"/>
          <w:sz w:val="28"/>
          <w:szCs w:val="28"/>
        </w:rPr>
        <w:t>иатлон</w:t>
      </w:r>
      <w:proofErr w:type="spellEnd"/>
      <w:r w:rsidR="007455C9">
        <w:rPr>
          <w:rFonts w:ascii="Times New Roman" w:eastAsia="Times New Roman" w:hAnsi="Times New Roman" w:cs="Times New Roman"/>
          <w:sz w:val="28"/>
          <w:szCs w:val="28"/>
        </w:rPr>
        <w:t xml:space="preserve">, 13 – </w:t>
      </w:r>
      <w:proofErr w:type="spellStart"/>
      <w:r w:rsidR="007455C9"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gramStart"/>
      <w:r w:rsidR="007455C9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7455C9">
        <w:rPr>
          <w:rFonts w:ascii="Times New Roman" w:eastAsia="Times New Roman" w:hAnsi="Times New Roman" w:cs="Times New Roman"/>
          <w:sz w:val="28"/>
          <w:szCs w:val="28"/>
        </w:rPr>
        <w:t>кробатика</w:t>
      </w:r>
      <w:proofErr w:type="spellEnd"/>
      <w:r w:rsidR="007455C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F446B" w:rsidRPr="007B04FC" w:rsidRDefault="002F446B" w:rsidP="007B04FC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4FC">
        <w:rPr>
          <w:rFonts w:ascii="Times New Roman" w:eastAsia="Times New Roman" w:hAnsi="Times New Roman" w:cs="Times New Roman"/>
          <w:sz w:val="28"/>
          <w:szCs w:val="28"/>
        </w:rPr>
        <w:t xml:space="preserve">Массовые разряды – </w:t>
      </w:r>
      <w:r w:rsidR="007455C9" w:rsidRPr="007B04FC">
        <w:rPr>
          <w:rFonts w:ascii="Times New Roman" w:eastAsia="Times New Roman" w:hAnsi="Times New Roman" w:cs="Times New Roman"/>
          <w:sz w:val="28"/>
          <w:szCs w:val="28"/>
        </w:rPr>
        <w:t xml:space="preserve">323 </w:t>
      </w:r>
      <w:r w:rsidRPr="007B04FC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7B04FC" w:rsidRPr="007B04FC" w:rsidRDefault="007B04FC" w:rsidP="007B04FC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4FC">
        <w:rPr>
          <w:rFonts w:ascii="Times New Roman" w:eastAsia="Times New Roman" w:hAnsi="Times New Roman" w:cs="Times New Roman"/>
          <w:sz w:val="28"/>
          <w:szCs w:val="28"/>
        </w:rPr>
        <w:t>В 2024 году обучающиеся МАУ ДО СШ №1 отделения легкой атлетики приняли участие в соревнованиях различного ранга: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F91394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1 мест</w:t>
            </w:r>
          </w:p>
          <w:p w:rsidR="007B04FC" w:rsidRPr="005264C0" w:rsidRDefault="00950538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(кол-во медалей</w:t>
            </w:r>
            <w:r w:rsidR="007B04FC" w:rsidRPr="005264C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2 мест</w:t>
            </w:r>
          </w:p>
          <w:p w:rsidR="007B04FC" w:rsidRPr="005264C0" w:rsidRDefault="007B04FC" w:rsidP="00950538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 xml:space="preserve">(кол-во </w:t>
            </w:r>
            <w:r w:rsidR="00950538"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Pr="005264C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3 мест</w:t>
            </w:r>
          </w:p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264C0">
              <w:rPr>
                <w:rFonts w:ascii="Times New Roman" w:eastAsia="Times New Roman" w:hAnsi="Times New Roman" w:cs="Times New Roman"/>
                <w:sz w:val="24"/>
              </w:rPr>
              <w:t>(кол-во</w:t>
            </w:r>
            <w:proofErr w:type="gramEnd"/>
          </w:p>
          <w:p w:rsidR="007B04FC" w:rsidRPr="005264C0" w:rsidRDefault="00950538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="007B04FC" w:rsidRPr="005264C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</w:p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кол-во участников</w:t>
            </w:r>
          </w:p>
        </w:tc>
      </w:tr>
      <w:tr w:rsidR="007B04FC" w:rsidRPr="00F91394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679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04FC" w:rsidRPr="00F91394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1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B04FC" w:rsidRPr="00F91394" w:rsidTr="007B04FC">
        <w:trPr>
          <w:tblCellSpacing w:w="15" w:type="dxa"/>
        </w:trPr>
        <w:tc>
          <w:tcPr>
            <w:tcW w:w="237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1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28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36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7B04FC" w:rsidRPr="00F91394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8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01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228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36" w:type="dxa"/>
            <w:vAlign w:val="center"/>
          </w:tcPr>
          <w:p w:rsidR="007B04FC" w:rsidRPr="005264C0" w:rsidRDefault="00A23563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419</w:t>
            </w:r>
          </w:p>
        </w:tc>
      </w:tr>
    </w:tbl>
    <w:p w:rsidR="007B04FC" w:rsidRPr="00551EF4" w:rsidRDefault="007B04FC" w:rsidP="007B04FC">
      <w:pPr>
        <w:pStyle w:val="a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B04FC" w:rsidRPr="00876C03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4B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924B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76C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356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6C03">
        <w:rPr>
          <w:rFonts w:ascii="Times New Roman" w:eastAsia="Times New Roman" w:hAnsi="Times New Roman" w:cs="Times New Roman"/>
          <w:sz w:val="28"/>
          <w:szCs w:val="28"/>
        </w:rPr>
        <w:t xml:space="preserve"> году обучающиеся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6C03">
        <w:rPr>
          <w:rFonts w:ascii="Times New Roman" w:eastAsia="Times New Roman" w:hAnsi="Times New Roman" w:cs="Times New Roman"/>
          <w:sz w:val="28"/>
          <w:szCs w:val="28"/>
        </w:rPr>
        <w:t>У ДО СШ №1 отделения греко-римской борьбы приняли участие в соревнованиях различного ранга: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C924BF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1 мест</w:t>
            </w:r>
          </w:p>
          <w:p w:rsidR="007B04FC" w:rsidRPr="005264C0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Pr="005264C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2 мест</w:t>
            </w:r>
          </w:p>
          <w:p w:rsidR="007B04FC" w:rsidRPr="005264C0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Pr="005264C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3 мест</w:t>
            </w:r>
          </w:p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264C0">
              <w:rPr>
                <w:rFonts w:ascii="Times New Roman" w:eastAsia="Times New Roman" w:hAnsi="Times New Roman" w:cs="Times New Roman"/>
                <w:sz w:val="24"/>
              </w:rPr>
              <w:t>(кол-во</w:t>
            </w:r>
            <w:proofErr w:type="gramEnd"/>
          </w:p>
          <w:p w:rsidR="007B04FC" w:rsidRPr="005264C0" w:rsidRDefault="00772809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="007B04FC" w:rsidRPr="005264C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</w:p>
          <w:p w:rsidR="007B04FC" w:rsidRPr="005264C0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</w:rPr>
              <w:t>кол-во участников</w:t>
            </w:r>
          </w:p>
        </w:tc>
      </w:tr>
      <w:tr w:rsidR="007B04FC" w:rsidRPr="00C924BF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0957" w:rsidRPr="00C924BF" w:rsidTr="007B04FC">
        <w:trPr>
          <w:tblCellSpacing w:w="15" w:type="dxa"/>
        </w:trPr>
        <w:tc>
          <w:tcPr>
            <w:tcW w:w="2378" w:type="dxa"/>
            <w:vAlign w:val="center"/>
          </w:tcPr>
          <w:p w:rsidR="00DB0957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7">
              <w:rPr>
                <w:rFonts w:ascii="Times New Roman" w:hAnsi="Times New Roman"/>
                <w:sz w:val="24"/>
                <w:szCs w:val="28"/>
                <w:lang w:val="en-US"/>
              </w:rPr>
              <w:t>XII</w:t>
            </w:r>
            <w:r w:rsidRPr="00DB0957">
              <w:rPr>
                <w:rFonts w:ascii="Times New Roman" w:hAnsi="Times New Roman"/>
                <w:sz w:val="24"/>
                <w:szCs w:val="28"/>
              </w:rPr>
              <w:t xml:space="preserve"> летней Спартак</w:t>
            </w:r>
            <w:r>
              <w:rPr>
                <w:rFonts w:ascii="Times New Roman" w:hAnsi="Times New Roman"/>
                <w:sz w:val="24"/>
                <w:szCs w:val="28"/>
              </w:rPr>
              <w:t>иады учащихся (юношеская) Кубани</w:t>
            </w:r>
          </w:p>
        </w:tc>
        <w:tc>
          <w:tcPr>
            <w:tcW w:w="1679" w:type="dxa"/>
            <w:vAlign w:val="center"/>
          </w:tcPr>
          <w:p w:rsidR="00DB0957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DB0957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DB0957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DB0957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B0957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04FC" w:rsidRPr="00C924BF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8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7B04FC" w:rsidRPr="00C924BF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8" w:type="dxa"/>
            <w:vAlign w:val="center"/>
          </w:tcPr>
          <w:p w:rsidR="007B04FC" w:rsidRPr="005264C0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1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8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6" w:type="dxa"/>
            <w:vAlign w:val="center"/>
          </w:tcPr>
          <w:p w:rsidR="007B04FC" w:rsidRPr="005264C0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</w:tbl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4FC" w:rsidRPr="00FE1413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99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DB0957" w:rsidRPr="00544F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4F99">
        <w:rPr>
          <w:rFonts w:ascii="Times New Roman" w:eastAsia="Times New Roman" w:hAnsi="Times New Roman" w:cs="Times New Roman"/>
          <w:sz w:val="28"/>
          <w:szCs w:val="28"/>
        </w:rPr>
        <w:t xml:space="preserve"> году обучающиеся МАУ ДО СШ №1 отделения спортивной акробатики приняли участие в соревнованиях различного ранга: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1 мест</w:t>
            </w:r>
          </w:p>
          <w:p w:rsidR="007B04FC" w:rsidRPr="0094276A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Pr="0094276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2 мест</w:t>
            </w:r>
          </w:p>
          <w:p w:rsidR="007B04FC" w:rsidRPr="0094276A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Pr="0094276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3 мест</w:t>
            </w:r>
          </w:p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94276A">
              <w:rPr>
                <w:rFonts w:ascii="Times New Roman" w:eastAsia="Times New Roman" w:hAnsi="Times New Roman" w:cs="Times New Roman"/>
                <w:sz w:val="24"/>
              </w:rPr>
              <w:t>(кол-во</w:t>
            </w:r>
            <w:proofErr w:type="gramEnd"/>
          </w:p>
          <w:p w:rsidR="007B04FC" w:rsidRPr="0094276A" w:rsidRDefault="00772809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медалей</w:t>
            </w:r>
            <w:r w:rsidR="007B04FC" w:rsidRPr="0094276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</w:p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</w:rPr>
              <w:t>кол-во участников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679" w:type="dxa"/>
            <w:vAlign w:val="center"/>
          </w:tcPr>
          <w:p w:rsidR="007B04FC" w:rsidRPr="0094276A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8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B04FC" w:rsidRPr="0094276A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679" w:type="dxa"/>
            <w:vAlign w:val="center"/>
          </w:tcPr>
          <w:p w:rsidR="007B04FC" w:rsidRPr="0094276A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94276A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7B04FC" w:rsidRPr="0094276A" w:rsidRDefault="00DB0957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613EAD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  <w:vAlign w:val="center"/>
          </w:tcPr>
          <w:p w:rsidR="007B04FC" w:rsidRPr="00613EAD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1" w:type="dxa"/>
            <w:vAlign w:val="center"/>
          </w:tcPr>
          <w:p w:rsidR="007B04FC" w:rsidRPr="00613EAD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28" w:type="dxa"/>
            <w:vAlign w:val="center"/>
          </w:tcPr>
          <w:p w:rsidR="007B04FC" w:rsidRPr="00613EAD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6" w:type="dxa"/>
            <w:vAlign w:val="center"/>
          </w:tcPr>
          <w:p w:rsidR="007B04FC" w:rsidRPr="00613EAD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28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01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7B04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36" w:type="dxa"/>
            <w:vAlign w:val="center"/>
          </w:tcPr>
          <w:p w:rsidR="007B04FC" w:rsidRPr="0094276A" w:rsidRDefault="00544F9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506</w:t>
            </w:r>
          </w:p>
        </w:tc>
      </w:tr>
    </w:tbl>
    <w:p w:rsidR="007B04FC" w:rsidRPr="00551EF4" w:rsidRDefault="007B04FC" w:rsidP="007B04FC">
      <w:pPr>
        <w:pStyle w:val="a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B04FC" w:rsidRPr="00011C76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D8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544F99" w:rsidRPr="009D3A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3AD8">
        <w:rPr>
          <w:rFonts w:ascii="Times New Roman" w:eastAsia="Times New Roman" w:hAnsi="Times New Roman" w:cs="Times New Roman"/>
          <w:sz w:val="28"/>
          <w:szCs w:val="28"/>
        </w:rPr>
        <w:t xml:space="preserve"> году обучающиеся МАУ ДО СШ №1 отделения </w:t>
      </w:r>
      <w:proofErr w:type="spellStart"/>
      <w:r w:rsidRPr="009D3AD8">
        <w:rPr>
          <w:rFonts w:ascii="Times New Roman" w:eastAsia="Times New Roman" w:hAnsi="Times New Roman" w:cs="Times New Roman"/>
          <w:sz w:val="28"/>
          <w:szCs w:val="28"/>
        </w:rPr>
        <w:t>полиатлон</w:t>
      </w:r>
      <w:proofErr w:type="spellEnd"/>
      <w:r w:rsidRPr="009D3AD8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соревнованиях различного ранга: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</w:t>
            </w:r>
          </w:p>
          <w:p w:rsidR="007B04FC" w:rsidRPr="0094276A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</w:p>
          <w:p w:rsidR="007B04FC" w:rsidRPr="0094276A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</w:p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</w:t>
            </w:r>
            <w:proofErr w:type="gramEnd"/>
          </w:p>
          <w:p w:rsidR="007B04FC" w:rsidRPr="0094276A" w:rsidRDefault="00772809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="007B04FC"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7B04FC" w:rsidRPr="0094276A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679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679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7B04FC" w:rsidRPr="0094276A" w:rsidRDefault="007A1FC5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679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vAlign w:val="center"/>
          </w:tcPr>
          <w:p w:rsidR="007B04FC" w:rsidRPr="0094276A" w:rsidRDefault="007A1FC5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vAlign w:val="center"/>
          </w:tcPr>
          <w:p w:rsidR="007B04FC" w:rsidRPr="0094276A" w:rsidRDefault="007A1FC5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  <w:vAlign w:val="center"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vAlign w:val="center"/>
          </w:tcPr>
          <w:p w:rsidR="007B04FC" w:rsidRPr="0094276A" w:rsidRDefault="009D3AD8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B04FC" w:rsidRPr="00FE1413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94276A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94276A" w:rsidRDefault="007A1FC5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8" w:type="dxa"/>
            <w:vAlign w:val="center"/>
          </w:tcPr>
          <w:p w:rsidR="007B04FC" w:rsidRPr="0094276A" w:rsidRDefault="007A1FC5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1" w:type="dxa"/>
            <w:vAlign w:val="center"/>
          </w:tcPr>
          <w:p w:rsidR="007B04FC" w:rsidRPr="0094276A" w:rsidRDefault="007A1FC5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28" w:type="dxa"/>
            <w:vAlign w:val="center"/>
          </w:tcPr>
          <w:p w:rsidR="007B04FC" w:rsidRPr="0094276A" w:rsidRDefault="007A1FC5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36" w:type="dxa"/>
            <w:vAlign w:val="center"/>
          </w:tcPr>
          <w:p w:rsidR="007B04FC" w:rsidRPr="0094276A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139</w:t>
            </w:r>
          </w:p>
        </w:tc>
      </w:tr>
    </w:tbl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B04FC" w:rsidRPr="00263E1E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E1E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77280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3E1E">
        <w:rPr>
          <w:rFonts w:ascii="Times New Roman" w:eastAsia="Times New Roman" w:hAnsi="Times New Roman" w:cs="Times New Roman"/>
          <w:sz w:val="28"/>
          <w:szCs w:val="28"/>
        </w:rPr>
        <w:t xml:space="preserve"> году обучающиеся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 ДО </w:t>
      </w:r>
      <w:r w:rsidRPr="00263E1E">
        <w:rPr>
          <w:rFonts w:ascii="Times New Roman" w:eastAsia="Times New Roman" w:hAnsi="Times New Roman" w:cs="Times New Roman"/>
          <w:sz w:val="28"/>
          <w:szCs w:val="28"/>
        </w:rPr>
        <w:t>СШ №1 отделения пауэрлифтинг приняли участие в соревнованиях различного ранга: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</w:t>
            </w:r>
          </w:p>
          <w:p w:rsidR="007B04FC" w:rsidRPr="007B140D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</w:p>
          <w:p w:rsidR="007B04FC" w:rsidRPr="007B140D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</w:p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</w:t>
            </w:r>
            <w:proofErr w:type="gramEnd"/>
          </w:p>
          <w:p w:rsidR="007B04FC" w:rsidRPr="007B140D" w:rsidRDefault="00772809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="007B04FC"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  <w:vAlign w:val="center"/>
          </w:tcPr>
          <w:p w:rsidR="007B04FC" w:rsidRPr="00613EA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1" w:type="dxa"/>
            <w:vAlign w:val="center"/>
          </w:tcPr>
          <w:p w:rsidR="007B04FC" w:rsidRPr="00613EA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8" w:type="dxa"/>
            <w:vAlign w:val="center"/>
          </w:tcPr>
          <w:p w:rsidR="007B04FC" w:rsidRPr="00613EA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6" w:type="dxa"/>
            <w:vAlign w:val="center"/>
          </w:tcPr>
          <w:p w:rsidR="007B04FC" w:rsidRPr="00613EA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01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36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7B04FC" w:rsidRPr="00551EF4" w:rsidRDefault="007B04FC" w:rsidP="007B04FC">
      <w:pPr>
        <w:pStyle w:val="a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E1E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77280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3E1E">
        <w:rPr>
          <w:rFonts w:ascii="Times New Roman" w:eastAsia="Times New Roman" w:hAnsi="Times New Roman" w:cs="Times New Roman"/>
          <w:sz w:val="28"/>
          <w:szCs w:val="28"/>
        </w:rPr>
        <w:t xml:space="preserve"> году обучающиеся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 ДО </w:t>
      </w:r>
      <w:r w:rsidRPr="00263E1E">
        <w:rPr>
          <w:rFonts w:ascii="Times New Roman" w:eastAsia="Times New Roman" w:hAnsi="Times New Roman" w:cs="Times New Roman"/>
          <w:sz w:val="28"/>
          <w:szCs w:val="28"/>
        </w:rPr>
        <w:t>СШ №1 отделения гребли на байдарках и каноэ приняли участие в соревнованиях различного ранга:</w:t>
      </w:r>
    </w:p>
    <w:p w:rsidR="00A206C9" w:rsidRPr="00263E1E" w:rsidRDefault="00A206C9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</w:t>
            </w:r>
          </w:p>
          <w:p w:rsidR="007B04FC" w:rsidRPr="007B140D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</w:p>
          <w:p w:rsidR="007B04FC" w:rsidRPr="007B140D" w:rsidRDefault="007B04FC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</w:p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</w:t>
            </w:r>
            <w:proofErr w:type="gramEnd"/>
          </w:p>
          <w:p w:rsidR="007B04FC" w:rsidRPr="007B140D" w:rsidRDefault="00772809" w:rsidP="0077280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="007B04FC"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679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</w:tcPr>
          <w:p w:rsidR="007B04FC" w:rsidRPr="007B140D" w:rsidRDefault="007B04FC" w:rsidP="007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молодежи </w:t>
            </w:r>
            <w:r w:rsidR="007728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79" w:type="dxa"/>
            <w:vAlign w:val="center"/>
          </w:tcPr>
          <w:p w:rsidR="007B04F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7B04F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7B04F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B04FC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679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8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  <w:vAlign w:val="center"/>
          </w:tcPr>
          <w:p w:rsidR="007B04FC" w:rsidRPr="007B140D" w:rsidRDefault="00772809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8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1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6" w:type="dxa"/>
            <w:vAlign w:val="center"/>
          </w:tcPr>
          <w:p w:rsidR="007B04FC" w:rsidRPr="007B140D" w:rsidRDefault="007B04FC" w:rsidP="00EF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FC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3BD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43BDC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 ДО </w:t>
      </w:r>
      <w:r w:rsidRPr="00743BDC">
        <w:rPr>
          <w:rFonts w:ascii="Times New Roman" w:eastAsia="Times New Roman" w:hAnsi="Times New Roman" w:cs="Times New Roman"/>
          <w:sz w:val="28"/>
          <w:szCs w:val="28"/>
        </w:rPr>
        <w:t xml:space="preserve">СШ №1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художественной гимнастики</w:t>
      </w:r>
      <w:r w:rsidRPr="00743BDC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соревнованиях различного ранга:</w:t>
      </w:r>
    </w:p>
    <w:p w:rsidR="00A206C9" w:rsidRDefault="00A206C9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5D404C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</w:t>
            </w:r>
          </w:p>
          <w:p w:rsidR="007B04FC" w:rsidRPr="00DF6FE5" w:rsidRDefault="007B04FC" w:rsidP="00EF2FC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EF2FCA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</w:p>
          <w:p w:rsidR="007B04FC" w:rsidRPr="00DF6FE5" w:rsidRDefault="007B04FC" w:rsidP="00EF2FC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EF2FCA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</w:p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</w:t>
            </w:r>
            <w:proofErr w:type="gramEnd"/>
          </w:p>
          <w:p w:rsidR="007B04FC" w:rsidRPr="00DF6FE5" w:rsidRDefault="00EF2FCA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="007B04FC"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7B04FC" w:rsidRPr="00DF6FE5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7B04FC" w:rsidRPr="005D404C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5D404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04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679" w:type="dxa"/>
            <w:vAlign w:val="center"/>
          </w:tcPr>
          <w:p w:rsidR="007B04FC" w:rsidRPr="005D404C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center"/>
          </w:tcPr>
          <w:p w:rsidR="007B04FC" w:rsidRPr="005D404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vAlign w:val="center"/>
          </w:tcPr>
          <w:p w:rsidR="007B04FC" w:rsidRPr="005D404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Align w:val="center"/>
          </w:tcPr>
          <w:p w:rsidR="007B04FC" w:rsidRPr="005D404C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7B04FC" w:rsidRPr="005D404C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B04FC" w:rsidRPr="00973DC7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A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04FC" w:rsidRPr="00973DC7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A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1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28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36" w:type="dxa"/>
            <w:vAlign w:val="center"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7B04FC" w:rsidRPr="00973DC7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613EA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8" w:type="dxa"/>
            <w:vAlign w:val="center"/>
          </w:tcPr>
          <w:p w:rsidR="007B04FC" w:rsidRPr="00613EAD" w:rsidRDefault="007B04FC" w:rsidP="00EF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01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28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36" w:type="dxa"/>
            <w:vAlign w:val="center"/>
          </w:tcPr>
          <w:p w:rsidR="007B04FC" w:rsidRPr="00613EA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438</w:t>
            </w:r>
          </w:p>
        </w:tc>
      </w:tr>
    </w:tbl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4FC" w:rsidRDefault="007B04FC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E1E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FC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3E1E">
        <w:rPr>
          <w:rFonts w:ascii="Times New Roman" w:eastAsia="Times New Roman" w:hAnsi="Times New Roman" w:cs="Times New Roman"/>
          <w:sz w:val="28"/>
          <w:szCs w:val="28"/>
        </w:rPr>
        <w:t xml:space="preserve"> году обучающиеся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 ДО </w:t>
      </w:r>
      <w:r w:rsidRPr="00263E1E">
        <w:rPr>
          <w:rFonts w:ascii="Times New Roman" w:eastAsia="Times New Roman" w:hAnsi="Times New Roman" w:cs="Times New Roman"/>
          <w:sz w:val="28"/>
          <w:szCs w:val="28"/>
        </w:rPr>
        <w:t>СШ №1 отделения баскетбола приняли участие в соревнованиях различного ранга:</w:t>
      </w:r>
    </w:p>
    <w:p w:rsidR="00A206C9" w:rsidRPr="00263E1E" w:rsidRDefault="00A206C9" w:rsidP="007B04F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709"/>
        <w:gridCol w:w="1258"/>
        <w:gridCol w:w="1131"/>
        <w:gridCol w:w="1258"/>
        <w:gridCol w:w="1581"/>
      </w:tblGrid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Ранг соревнований</w:t>
            </w:r>
          </w:p>
        </w:tc>
        <w:tc>
          <w:tcPr>
            <w:tcW w:w="1679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соревнований</w:t>
            </w:r>
          </w:p>
        </w:tc>
        <w:tc>
          <w:tcPr>
            <w:tcW w:w="122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</w:t>
            </w:r>
          </w:p>
          <w:p w:rsidR="007B04FC" w:rsidRPr="007B140D" w:rsidRDefault="007B04FC" w:rsidP="00EF2FC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EF2FCA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</w:p>
          <w:p w:rsidR="007B04FC" w:rsidRPr="007B140D" w:rsidRDefault="007B04FC" w:rsidP="00EF2FC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(кол-во </w:t>
            </w:r>
            <w:r w:rsidR="00EF2FCA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8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</w:p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</w:t>
            </w:r>
            <w:proofErr w:type="gramEnd"/>
          </w:p>
          <w:p w:rsidR="007B04FC" w:rsidRPr="007B140D" w:rsidRDefault="00EF2FCA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медалей</w:t>
            </w:r>
            <w:r w:rsidR="007B04FC"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6" w:type="dxa"/>
            <w:vAlign w:val="center"/>
            <w:hideMark/>
          </w:tcPr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7B04FC" w:rsidRPr="007B140D" w:rsidRDefault="007B04FC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Межрегиональные</w:t>
            </w:r>
          </w:p>
        </w:tc>
        <w:tc>
          <w:tcPr>
            <w:tcW w:w="1679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:rsidR="007B04FC" w:rsidRPr="007B140D" w:rsidRDefault="00EF2FCA" w:rsidP="00EF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679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1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679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1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6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04FC" w:rsidRPr="00263E1E" w:rsidTr="007B04FC">
        <w:trPr>
          <w:tblCellSpacing w:w="15" w:type="dxa"/>
        </w:trPr>
        <w:tc>
          <w:tcPr>
            <w:tcW w:w="2378" w:type="dxa"/>
            <w:vAlign w:val="center"/>
            <w:hideMark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vAlign w:val="center"/>
          </w:tcPr>
          <w:p w:rsidR="007B04FC" w:rsidRPr="007B140D" w:rsidRDefault="007B04FC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1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28" w:type="dxa"/>
            <w:vAlign w:val="center"/>
          </w:tcPr>
          <w:p w:rsidR="007B04FC" w:rsidRPr="007B140D" w:rsidRDefault="00EF2FCA" w:rsidP="007B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36" w:type="dxa"/>
            <w:vAlign w:val="center"/>
          </w:tcPr>
          <w:p w:rsidR="007B04FC" w:rsidRPr="007B140D" w:rsidRDefault="00EF2FCA" w:rsidP="00EF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</w:tbl>
    <w:p w:rsidR="007B04FC" w:rsidRDefault="007B04FC" w:rsidP="002F446B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9DD" w:rsidRDefault="00E03403" w:rsidP="00E0340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403">
        <w:rPr>
          <w:rFonts w:ascii="Times New Roman" w:hAnsi="Times New Roman" w:cs="Times New Roman"/>
          <w:b/>
          <w:bCs/>
          <w:sz w:val="28"/>
          <w:szCs w:val="28"/>
        </w:rPr>
        <w:t xml:space="preserve">Присвоено и подтверждено </w:t>
      </w:r>
      <w:r w:rsidRPr="00E03403">
        <w:rPr>
          <w:rFonts w:ascii="Times New Roman" w:hAnsi="Times New Roman" w:cs="Times New Roman"/>
          <w:sz w:val="28"/>
          <w:szCs w:val="28"/>
        </w:rPr>
        <w:t>в отчётном периоде спортивных званий и спортивных разрядов:</w:t>
      </w:r>
    </w:p>
    <w:p w:rsidR="00BC224B" w:rsidRDefault="00BC224B" w:rsidP="00BC224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 России – 2 чел. (спортивная акробатика);</w:t>
      </w:r>
    </w:p>
    <w:p w:rsidR="00BC224B" w:rsidRPr="00E03403" w:rsidRDefault="00BC224B" w:rsidP="00BC224B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КМС – 12 чел. (2 – гребля на байдарках и каноэ,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кробатика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худ.гимнастика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03403" w:rsidRDefault="00E03403" w:rsidP="00E03403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спортивный разряд – </w:t>
      </w:r>
      <w:r w:rsidR="00BC224B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BC224B">
        <w:rPr>
          <w:rFonts w:ascii="Times New Roman" w:eastAsia="Times New Roman" w:hAnsi="Times New Roman" w:cs="Times New Roman"/>
          <w:sz w:val="28"/>
          <w:szCs w:val="28"/>
        </w:rPr>
        <w:t xml:space="preserve"> ( 3 -</w:t>
      </w:r>
      <w:r w:rsidR="00BC224B">
        <w:rPr>
          <w:rFonts w:ascii="Times New Roman" w:hAnsi="Times New Roman" w:cs="Times New Roman"/>
          <w:sz w:val="28"/>
          <w:szCs w:val="28"/>
        </w:rPr>
        <w:t xml:space="preserve"> гребля на байдарках и каноэ, 1 – пауэрлифтинг,  2 – </w:t>
      </w:r>
      <w:proofErr w:type="spellStart"/>
      <w:r w:rsidR="00BC224B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="00BC224B">
        <w:rPr>
          <w:rFonts w:ascii="Times New Roman" w:hAnsi="Times New Roman" w:cs="Times New Roman"/>
          <w:sz w:val="28"/>
          <w:szCs w:val="28"/>
        </w:rPr>
        <w:t xml:space="preserve">, 12 – </w:t>
      </w:r>
      <w:proofErr w:type="spellStart"/>
      <w:r w:rsidR="00BC224B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="00BC224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C224B">
        <w:rPr>
          <w:rFonts w:ascii="Times New Roman" w:hAnsi="Times New Roman" w:cs="Times New Roman"/>
          <w:sz w:val="28"/>
          <w:szCs w:val="28"/>
        </w:rPr>
        <w:t>кробатика</w:t>
      </w:r>
      <w:proofErr w:type="spellEnd"/>
      <w:r w:rsidR="00BC224B">
        <w:rPr>
          <w:rFonts w:ascii="Times New Roman" w:hAnsi="Times New Roman" w:cs="Times New Roman"/>
          <w:sz w:val="28"/>
          <w:szCs w:val="28"/>
        </w:rPr>
        <w:t>);</w:t>
      </w:r>
    </w:p>
    <w:p w:rsidR="00E03403" w:rsidRDefault="00BC224B" w:rsidP="00E03403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Массовые разряды – 303 </w:t>
      </w:r>
      <w:r w:rsidR="00E03403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BC224B" w:rsidRPr="00011DB1" w:rsidRDefault="00BC224B" w:rsidP="00BC224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DB1">
        <w:rPr>
          <w:rFonts w:ascii="Times New Roman" w:eastAsia="Times New Roman" w:hAnsi="Times New Roman" w:cs="Times New Roman"/>
          <w:sz w:val="28"/>
          <w:szCs w:val="28"/>
        </w:rPr>
        <w:t xml:space="preserve">Среди обучающихся школы </w:t>
      </w:r>
      <w:r w:rsidR="00B56CEE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011DB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портсменов</w:t>
      </w:r>
      <w:r w:rsidRPr="00011DB1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спортивных </w:t>
      </w:r>
      <w:r w:rsidRPr="00011DB1">
        <w:rPr>
          <w:rFonts w:ascii="Times New Roman" w:eastAsia="Times New Roman" w:hAnsi="Times New Roman" w:cs="Times New Roman"/>
          <w:sz w:val="28"/>
          <w:szCs w:val="28"/>
        </w:rPr>
        <w:t xml:space="preserve">сборных команд, в </w:t>
      </w:r>
      <w:proofErr w:type="spellStart"/>
      <w:r w:rsidRPr="00011DB1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011DB1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BC224B" w:rsidRDefault="00BC224B" w:rsidP="00BC224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206C9" w:rsidRDefault="00A206C9" w:rsidP="00BC224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950"/>
        <w:gridCol w:w="1553"/>
        <w:gridCol w:w="1559"/>
        <w:gridCol w:w="2410"/>
      </w:tblGrid>
      <w:tr w:rsidR="00BC224B" w:rsidRPr="005D404C" w:rsidTr="00491C35">
        <w:trPr>
          <w:tblCellSpacing w:w="15" w:type="dxa"/>
        </w:trPr>
        <w:tc>
          <w:tcPr>
            <w:tcW w:w="459" w:type="dxa"/>
            <w:vAlign w:val="center"/>
            <w:hideMark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0" w:type="dxa"/>
            <w:vAlign w:val="center"/>
            <w:hideMark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  имя  спортсмена</w:t>
            </w:r>
          </w:p>
        </w:tc>
        <w:tc>
          <w:tcPr>
            <w:tcW w:w="1523" w:type="dxa"/>
            <w:vAlign w:val="center"/>
            <w:hideMark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529" w:type="dxa"/>
            <w:vAlign w:val="center"/>
            <w:hideMark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</w:t>
            </w:r>
          </w:p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5" w:type="dxa"/>
            <w:vAlign w:val="center"/>
            <w:hideMark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спорта</w:t>
            </w:r>
          </w:p>
        </w:tc>
      </w:tr>
      <w:tr w:rsidR="00BC224B" w:rsidRPr="005D404C" w:rsidTr="00491C35">
        <w:trPr>
          <w:tblCellSpacing w:w="15" w:type="dxa"/>
        </w:trPr>
        <w:tc>
          <w:tcPr>
            <w:tcW w:w="8916" w:type="dxa"/>
            <w:gridSpan w:val="5"/>
            <w:vAlign w:val="center"/>
          </w:tcPr>
          <w:p w:rsidR="00BC224B" w:rsidRPr="00CB6616" w:rsidRDefault="00BC224B" w:rsidP="00491C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сборная команда Российской Федерации</w:t>
            </w:r>
          </w:p>
        </w:tc>
      </w:tr>
      <w:tr w:rsidR="00BC224B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vAlign w:val="center"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6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Божкова</w:t>
            </w:r>
            <w:proofErr w:type="spellEnd"/>
            <w:r w:rsidRPr="00CB6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Олеся</w:t>
            </w:r>
          </w:p>
        </w:tc>
        <w:tc>
          <w:tcPr>
            <w:tcW w:w="1523" w:type="dxa"/>
            <w:vAlign w:val="center"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29" w:type="dxa"/>
            <w:vAlign w:val="center"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BC224B" w:rsidRPr="00CB6616" w:rsidRDefault="00BC224B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1523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24B" w:rsidRPr="005D404C" w:rsidTr="00491C35">
        <w:trPr>
          <w:tblCellSpacing w:w="15" w:type="dxa"/>
        </w:trPr>
        <w:tc>
          <w:tcPr>
            <w:tcW w:w="8916" w:type="dxa"/>
            <w:gridSpan w:val="5"/>
            <w:vAlign w:val="center"/>
            <w:hideMark/>
          </w:tcPr>
          <w:p w:rsidR="00BC224B" w:rsidRPr="00CB6616" w:rsidRDefault="00BC224B" w:rsidP="00491C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сборная команда Краснодарского края</w:t>
            </w: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  <w:hideMark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Виктор</w:t>
            </w:r>
          </w:p>
        </w:tc>
        <w:tc>
          <w:tcPr>
            <w:tcW w:w="1523" w:type="dxa"/>
            <w:vAlign w:val="center"/>
          </w:tcPr>
          <w:p w:rsidR="00B56CEE" w:rsidRPr="00CB6616" w:rsidRDefault="00B56CEE" w:rsidP="0094348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29" w:type="dxa"/>
            <w:vAlign w:val="center"/>
          </w:tcPr>
          <w:p w:rsidR="00B56CEE" w:rsidRPr="0094348C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5" w:type="dxa"/>
            <w:vMerge w:val="restart"/>
            <w:vAlign w:val="center"/>
            <w:hideMark/>
          </w:tcPr>
          <w:p w:rsidR="00B56CEE" w:rsidRPr="00F30ED3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30ED3"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vAlign w:val="center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Кожанов Дмитрий</w:t>
            </w:r>
          </w:p>
        </w:tc>
        <w:tc>
          <w:tcPr>
            <w:tcW w:w="1523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94348C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vAlign w:val="center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Малышенок</w:t>
            </w:r>
            <w:proofErr w:type="spellEnd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1523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94348C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vAlign w:val="center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Докукин Андрей</w:t>
            </w:r>
          </w:p>
        </w:tc>
        <w:tc>
          <w:tcPr>
            <w:tcW w:w="1523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29" w:type="dxa"/>
          </w:tcPr>
          <w:p w:rsidR="00B56CEE" w:rsidRPr="00F30ED3" w:rsidRDefault="00B56CEE" w:rsidP="00491C35">
            <w:r w:rsidRPr="00CB6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vAlign w:val="center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Райлеску</w:t>
            </w:r>
            <w:proofErr w:type="spellEnd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1523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5803F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Вероника</w:t>
            </w:r>
          </w:p>
        </w:tc>
        <w:tc>
          <w:tcPr>
            <w:tcW w:w="1523" w:type="dxa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 Дмитрий</w:t>
            </w:r>
          </w:p>
        </w:tc>
        <w:tc>
          <w:tcPr>
            <w:tcW w:w="1523" w:type="dxa"/>
          </w:tcPr>
          <w:p w:rsidR="00B56CEE" w:rsidRPr="00CB6616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29" w:type="dxa"/>
            <w:vAlign w:val="center"/>
          </w:tcPr>
          <w:p w:rsidR="00B56CEE" w:rsidRPr="00F30ED3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:rsidR="00B56CEE" w:rsidRPr="00B56CEE" w:rsidRDefault="00B56CEE" w:rsidP="00B56C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Бондарь София</w:t>
            </w:r>
          </w:p>
        </w:tc>
        <w:tc>
          <w:tcPr>
            <w:tcW w:w="1523" w:type="dxa"/>
          </w:tcPr>
          <w:p w:rsidR="00B56CEE" w:rsidRPr="00324BD8" w:rsidRDefault="00B56CEE" w:rsidP="00B56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Merge w:val="restart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Елсакова</w:t>
            </w:r>
            <w:proofErr w:type="spellEnd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29" w:type="dxa"/>
            <w:vAlign w:val="center"/>
          </w:tcPr>
          <w:p w:rsidR="00B56CEE" w:rsidRPr="006B193A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5" w:type="dxa"/>
            <w:vMerge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Жихарева Екатерина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29" w:type="dxa"/>
            <w:vAlign w:val="center"/>
          </w:tcPr>
          <w:p w:rsidR="00B56CEE" w:rsidRPr="006B193A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5" w:type="dxa"/>
            <w:vMerge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Лагун Ксения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29" w:type="dxa"/>
            <w:vAlign w:val="center"/>
          </w:tcPr>
          <w:p w:rsidR="00B56CEE" w:rsidRPr="006B193A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5" w:type="dxa"/>
            <w:vMerge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Берсенев</w:t>
            </w:r>
            <w:proofErr w:type="spellEnd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29" w:type="dxa"/>
            <w:vAlign w:val="center"/>
          </w:tcPr>
          <w:p w:rsidR="00B56CEE" w:rsidRPr="006B193A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5" w:type="dxa"/>
            <w:vMerge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Старых</w:t>
            </w:r>
            <w:proofErr w:type="gramEnd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Ирина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Иконников Андрей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29" w:type="dxa"/>
            <w:vAlign w:val="center"/>
          </w:tcPr>
          <w:p w:rsidR="00B56CEE" w:rsidRPr="006B193A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 w:val="restart"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D2">
              <w:rPr>
                <w:rFonts w:ascii="Times New Roman" w:hAnsi="Times New Roman" w:cs="Times New Roman"/>
                <w:sz w:val="24"/>
                <w:szCs w:val="24"/>
              </w:rPr>
              <w:t>Спортивная акробатика</w:t>
            </w: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Варвара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2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Иван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2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Андревцев</w:t>
            </w:r>
            <w:proofErr w:type="spellEnd"/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Волошина Кристина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Крупник Ангелина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4BD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Кривова Алена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Петросян Роза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9F71D2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0" w:type="dxa"/>
          </w:tcPr>
          <w:p w:rsidR="00B56CEE" w:rsidRP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EE">
              <w:rPr>
                <w:rFonts w:ascii="Times New Roman" w:hAnsi="Times New Roman" w:cs="Times New Roman"/>
                <w:b/>
                <w:sz w:val="24"/>
                <w:szCs w:val="24"/>
              </w:rPr>
              <w:t>Кочкин Владислав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29" w:type="dxa"/>
            <w:vAlign w:val="center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365" w:type="dxa"/>
            <w:vMerge/>
            <w:vAlign w:val="center"/>
          </w:tcPr>
          <w:p w:rsidR="00B56CEE" w:rsidRPr="00F91394" w:rsidRDefault="00B56CEE" w:rsidP="00491C3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0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Юрашевич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29" w:type="dxa"/>
            <w:vAlign w:val="center"/>
          </w:tcPr>
          <w:p w:rsidR="00B56CEE" w:rsidRPr="003E60C9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5" w:type="dxa"/>
            <w:vMerge w:val="restart"/>
            <w:vAlign w:val="center"/>
          </w:tcPr>
          <w:p w:rsidR="00B56CEE" w:rsidRPr="003E60C9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E60C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0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Онищенко Анна</w:t>
            </w:r>
          </w:p>
        </w:tc>
        <w:tc>
          <w:tcPr>
            <w:tcW w:w="1523" w:type="dxa"/>
          </w:tcPr>
          <w:p w:rsidR="00B56CEE" w:rsidRPr="00324BD8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29" w:type="dxa"/>
            <w:vAlign w:val="center"/>
          </w:tcPr>
          <w:p w:rsidR="00B56CEE" w:rsidRPr="003E60C9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5" w:type="dxa"/>
            <w:vMerge/>
            <w:vAlign w:val="center"/>
          </w:tcPr>
          <w:p w:rsidR="00B56CEE" w:rsidRPr="003E60C9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EE" w:rsidRPr="005D404C" w:rsidTr="00491C35">
        <w:trPr>
          <w:trHeight w:val="403"/>
          <w:tblCellSpacing w:w="15" w:type="dxa"/>
        </w:trPr>
        <w:tc>
          <w:tcPr>
            <w:tcW w:w="459" w:type="dxa"/>
            <w:vAlign w:val="center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0" w:type="dxa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Огурцов Александр</w:t>
            </w:r>
          </w:p>
        </w:tc>
        <w:tc>
          <w:tcPr>
            <w:tcW w:w="1523" w:type="dxa"/>
          </w:tcPr>
          <w:p w:rsidR="00B56CEE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29" w:type="dxa"/>
            <w:vAlign w:val="center"/>
          </w:tcPr>
          <w:p w:rsidR="00B56CEE" w:rsidRPr="0094348C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5" w:type="dxa"/>
            <w:vAlign w:val="center"/>
          </w:tcPr>
          <w:p w:rsidR="00B56CEE" w:rsidRPr="003E60C9" w:rsidRDefault="00B56CEE" w:rsidP="00491C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</w:tbl>
    <w:p w:rsidR="00BC224B" w:rsidRDefault="00BC224B" w:rsidP="00E03403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6C9" w:rsidRDefault="00A206C9" w:rsidP="00E03403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6C9" w:rsidRDefault="00A206C9" w:rsidP="00E03403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33" w:rsidRDefault="00E03403" w:rsidP="00E03403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РЕЗУЛЬТАТЫ ОЦЕНКИ ОРГАНИЗАЦИИ </w:t>
      </w:r>
    </w:p>
    <w:p w:rsidR="00E03403" w:rsidRPr="00E03403" w:rsidRDefault="00E03403" w:rsidP="00E03403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03">
        <w:rPr>
          <w:rFonts w:ascii="Times New Roman" w:hAnsi="Times New Roman" w:cs="Times New Roman"/>
          <w:b/>
          <w:sz w:val="28"/>
          <w:szCs w:val="28"/>
        </w:rPr>
        <w:t>УЧЕБНОГО ПРОЦЕССА</w:t>
      </w:r>
    </w:p>
    <w:p w:rsidR="00E03403" w:rsidRPr="00125C33" w:rsidRDefault="00E03403" w:rsidP="00E03403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33">
        <w:rPr>
          <w:rFonts w:ascii="Times New Roman" w:hAnsi="Times New Roman" w:cs="Times New Roman"/>
          <w:b/>
          <w:sz w:val="28"/>
          <w:szCs w:val="28"/>
        </w:rPr>
        <w:t xml:space="preserve">Учебный план организации дополнительного образования. </w:t>
      </w:r>
    </w:p>
    <w:p w:rsidR="00E03403" w:rsidRPr="00E03403" w:rsidRDefault="00E03403" w:rsidP="00E0340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403">
        <w:rPr>
          <w:rFonts w:ascii="Times New Roman" w:hAnsi="Times New Roman" w:cs="Times New Roman"/>
          <w:sz w:val="28"/>
          <w:szCs w:val="28"/>
        </w:rPr>
        <w:t>Годовой учебно-тренировочный план является частью образовательной программы и определяет трудоёмкость программы по виду спорта (объёмы времени на её реализацию) с обеспечением непрерывности учебно-тренировочного процесса, соответствует требованиям примерн</w:t>
      </w:r>
      <w:r w:rsidR="0030479A">
        <w:rPr>
          <w:rFonts w:ascii="Times New Roman" w:hAnsi="Times New Roman" w:cs="Times New Roman"/>
          <w:sz w:val="28"/>
          <w:szCs w:val="28"/>
        </w:rPr>
        <w:t>ым</w:t>
      </w:r>
      <w:r w:rsidRPr="00E034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30479A">
        <w:rPr>
          <w:rFonts w:ascii="Times New Roman" w:hAnsi="Times New Roman" w:cs="Times New Roman"/>
          <w:sz w:val="28"/>
          <w:szCs w:val="28"/>
        </w:rPr>
        <w:t>ым</w:t>
      </w:r>
      <w:r w:rsidRPr="00E0340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0479A">
        <w:rPr>
          <w:rFonts w:ascii="Times New Roman" w:hAnsi="Times New Roman" w:cs="Times New Roman"/>
          <w:sz w:val="28"/>
          <w:szCs w:val="28"/>
        </w:rPr>
        <w:t>ым</w:t>
      </w:r>
      <w:r w:rsidRPr="00E0340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0479A">
        <w:rPr>
          <w:rFonts w:ascii="Times New Roman" w:hAnsi="Times New Roman" w:cs="Times New Roman"/>
          <w:sz w:val="28"/>
          <w:szCs w:val="28"/>
        </w:rPr>
        <w:t>ам</w:t>
      </w:r>
      <w:r w:rsidRPr="00E03403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</w:t>
      </w:r>
      <w:r w:rsidR="0030479A">
        <w:rPr>
          <w:rFonts w:ascii="Times New Roman" w:hAnsi="Times New Roman" w:cs="Times New Roman"/>
          <w:sz w:val="28"/>
          <w:szCs w:val="28"/>
        </w:rPr>
        <w:t>ам</w:t>
      </w:r>
      <w:r w:rsidRPr="00E03403">
        <w:rPr>
          <w:rFonts w:ascii="Times New Roman" w:hAnsi="Times New Roman" w:cs="Times New Roman"/>
          <w:sz w:val="28"/>
          <w:szCs w:val="28"/>
        </w:rPr>
        <w:t xml:space="preserve"> спорта, требованиям федерального стандарта спортивной подготовки по вид</w:t>
      </w:r>
      <w:r w:rsidR="0030479A">
        <w:rPr>
          <w:rFonts w:ascii="Times New Roman" w:hAnsi="Times New Roman" w:cs="Times New Roman"/>
          <w:sz w:val="28"/>
          <w:szCs w:val="28"/>
        </w:rPr>
        <w:t>ам</w:t>
      </w:r>
      <w:r w:rsidRPr="00E03403">
        <w:rPr>
          <w:rFonts w:ascii="Times New Roman" w:hAnsi="Times New Roman" w:cs="Times New Roman"/>
          <w:sz w:val="28"/>
          <w:szCs w:val="28"/>
        </w:rPr>
        <w:t xml:space="preserve"> спорта,</w:t>
      </w:r>
      <w:r w:rsidR="0030479A">
        <w:rPr>
          <w:rFonts w:ascii="Times New Roman" w:hAnsi="Times New Roman" w:cs="Times New Roman"/>
          <w:sz w:val="28"/>
          <w:szCs w:val="28"/>
        </w:rPr>
        <w:t xml:space="preserve"> культивируемым в учреждении,</w:t>
      </w:r>
      <w:r w:rsidRPr="00E03403">
        <w:rPr>
          <w:rFonts w:ascii="Times New Roman" w:hAnsi="Times New Roman" w:cs="Times New Roman"/>
          <w:sz w:val="28"/>
          <w:szCs w:val="28"/>
        </w:rPr>
        <w:t xml:space="preserve"> и рассчитывается с учётом: годовых объёмов учебно-тренировочной работы на этапах спортивной подготовки, соотношения видов</w:t>
      </w:r>
      <w:proofErr w:type="gramEnd"/>
      <w:r w:rsidRPr="00E03403">
        <w:rPr>
          <w:rFonts w:ascii="Times New Roman" w:hAnsi="Times New Roman" w:cs="Times New Roman"/>
          <w:sz w:val="28"/>
          <w:szCs w:val="28"/>
        </w:rPr>
        <w:t xml:space="preserve"> спортивной подготовки в структуре учебно-тренировочного процесса на этапах спортивной подготовки. </w:t>
      </w:r>
    </w:p>
    <w:p w:rsidR="00E03403" w:rsidRPr="00E03403" w:rsidRDefault="00E03403" w:rsidP="00E0340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403">
        <w:rPr>
          <w:rFonts w:ascii="Times New Roman" w:hAnsi="Times New Roman" w:cs="Times New Roman"/>
          <w:sz w:val="28"/>
          <w:szCs w:val="28"/>
        </w:rPr>
        <w:t>Программы рассчитаны на 52 недели в год</w:t>
      </w:r>
      <w:r w:rsidR="0030479A">
        <w:rPr>
          <w:rFonts w:ascii="Times New Roman" w:hAnsi="Times New Roman" w:cs="Times New Roman"/>
          <w:sz w:val="28"/>
          <w:szCs w:val="28"/>
        </w:rPr>
        <w:t xml:space="preserve"> (</w:t>
      </w:r>
      <w:r w:rsidR="0030479A" w:rsidRPr="00E03403">
        <w:rPr>
          <w:rFonts w:ascii="Times New Roman" w:hAnsi="Times New Roman" w:cs="Times New Roman"/>
          <w:sz w:val="28"/>
          <w:szCs w:val="28"/>
        </w:rPr>
        <w:t>дополнительн</w:t>
      </w:r>
      <w:r w:rsidR="0030479A">
        <w:rPr>
          <w:rFonts w:ascii="Times New Roman" w:hAnsi="Times New Roman" w:cs="Times New Roman"/>
          <w:sz w:val="28"/>
          <w:szCs w:val="28"/>
        </w:rPr>
        <w:t>ым</w:t>
      </w:r>
      <w:r w:rsidR="0030479A" w:rsidRPr="00E0340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0479A">
        <w:rPr>
          <w:rFonts w:ascii="Times New Roman" w:hAnsi="Times New Roman" w:cs="Times New Roman"/>
          <w:sz w:val="28"/>
          <w:szCs w:val="28"/>
        </w:rPr>
        <w:t>ым</w:t>
      </w:r>
      <w:r w:rsidR="0030479A" w:rsidRPr="00E0340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0479A">
        <w:rPr>
          <w:rFonts w:ascii="Times New Roman" w:hAnsi="Times New Roman" w:cs="Times New Roman"/>
          <w:sz w:val="28"/>
          <w:szCs w:val="28"/>
        </w:rPr>
        <w:t>ам</w:t>
      </w:r>
      <w:r w:rsidR="0030479A" w:rsidRPr="00E03403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</w:t>
      </w:r>
      <w:r w:rsidR="0030479A">
        <w:rPr>
          <w:rFonts w:ascii="Times New Roman" w:hAnsi="Times New Roman" w:cs="Times New Roman"/>
          <w:sz w:val="28"/>
          <w:szCs w:val="28"/>
        </w:rPr>
        <w:t>ам спорта) и 46 недель (дополнительные образовательные общеразвивающие программы по видам спорта)</w:t>
      </w:r>
      <w:r w:rsidRPr="00E03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9DD" w:rsidRPr="00125C33" w:rsidRDefault="00E03403" w:rsidP="00125C33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>Учебно-тренировочный процесс в Учреждении ведётся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самостоятельной подготовки составляет 10% и не более 20% от общего количества часов, предусмотренных годовым учебно-тренировочным планом на этапах спортивной подготовки.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>Расписание занятий составляется администрацией Учреждения по представлению тренеров-преподавателей в целях установления более благоприятного режима образовательного процесса, отдыха обучающихся, обучения их в общеобразовательных и других учреждениях в соответствии с санитарными нормами и правилами СП 2.4.3648-20 и требованиями 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формами образовательного процесса являются: групповые учебно-тренировочные занятия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учебно-тренировочных сборах, инструкторская и судейская практика обучающихся.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Виды подготовки и иные мероприятия включают: общую и специальную физическую подготовку, участие в спортивных мероприятиях, техническую, тактическую, психологическую подготовку, теоретические занятия, контрольные мероприятия (тестирование и контроль), восстановительные и медико-биологические мероприятия, инструкторская и судейская практика.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образовательной программы, в том числе отдельной её части или всего объёма содержания программного материала, дисциплины или раздела, сопровождается текущим контролем и промежуточной аттестацией </w:t>
      </w:r>
      <w:proofErr w:type="gramStart"/>
      <w:r w:rsidRPr="00125C3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проводи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учреждением не реже одного 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раза в год и включает в себя оценку уровня подготовленности обучающегося посредством сдачи контрольно-переводных нормативов (испытаний) по оценке 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соответствия обучающихся требованиям к результатам прохождения на каждом из этапов спортивной под готовки.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C33">
        <w:rPr>
          <w:rFonts w:ascii="Times New Roman" w:hAnsi="Times New Roman" w:cs="Times New Roman"/>
          <w:color w:val="000000"/>
          <w:sz w:val="28"/>
          <w:szCs w:val="28"/>
        </w:rPr>
        <w:t>В случае невыполнения обучающимся требований к результатам прохождения спортивной подготовки применительно к этапу спортивной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вследствие возникновения обстоятельств непреодолимой силы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аттестации продлевается на 12 месяцев со дня окончания срока действия таких обстоятельств. </w:t>
      </w:r>
      <w:proofErr w:type="gramEnd"/>
    </w:p>
    <w:p w:rsidR="00125C33" w:rsidRPr="00125C33" w:rsidRDefault="00125C33" w:rsidP="00125C33">
      <w:pPr>
        <w:pStyle w:val="a7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нагрузки </w:t>
      </w:r>
      <w:proofErr w:type="gramStart"/>
      <w:r w:rsidRPr="00125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125C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>Продолжительность одного учебно-тренировочного занятия при реализации образовательных программ</w:t>
      </w:r>
      <w:r w:rsidR="0030479A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в астрономических часах (60 мин.) и не должна превышать: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этапе начальной подготовки – двух часов;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на учебно-тренировочном этапе (этапе спортивной подготовки) – трёх часов; </w:t>
      </w:r>
    </w:p>
    <w:p w:rsidR="005F79DD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>на этапе совершенствования спортивного мастерств</w:t>
      </w:r>
      <w:proofErr w:type="gramStart"/>
      <w:r w:rsidRPr="00125C33">
        <w:rPr>
          <w:rFonts w:ascii="Times New Roman" w:hAnsi="Times New Roman" w:cs="Times New Roman"/>
          <w:color w:val="000000"/>
          <w:sz w:val="28"/>
          <w:szCs w:val="28"/>
        </w:rPr>
        <w:t>а–</w:t>
      </w:r>
      <w:proofErr w:type="gramEnd"/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четырёх часов.</w:t>
      </w:r>
    </w:p>
    <w:p w:rsidR="00491C35" w:rsidRPr="00125C33" w:rsidRDefault="00491C35" w:rsidP="00125C33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общеразвивающих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>устанавливается в а</w:t>
      </w:r>
      <w:r>
        <w:rPr>
          <w:rFonts w:ascii="Times New Roman" w:hAnsi="Times New Roman" w:cs="Times New Roman"/>
          <w:color w:val="000000"/>
          <w:sz w:val="28"/>
          <w:szCs w:val="28"/>
        </w:rPr>
        <w:t>кадемических часах (45</w:t>
      </w:r>
      <w:r w:rsidRPr="00125C33">
        <w:rPr>
          <w:rFonts w:ascii="Times New Roman" w:hAnsi="Times New Roman" w:cs="Times New Roman"/>
          <w:color w:val="000000"/>
          <w:sz w:val="28"/>
          <w:szCs w:val="28"/>
        </w:rPr>
        <w:t xml:space="preserve"> мин.)</w:t>
      </w:r>
    </w:p>
    <w:p w:rsid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ab/>
      </w:r>
      <w:r w:rsidRPr="00125C33">
        <w:rPr>
          <w:rFonts w:ascii="Times New Roman" w:hAnsi="Times New Roman" w:cs="Times New Roman"/>
          <w:sz w:val="28"/>
          <w:szCs w:val="28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 </w:t>
      </w:r>
    </w:p>
    <w:p w:rsidR="005F79DD" w:rsidRPr="00125C33" w:rsidRDefault="00125C33" w:rsidP="00125C33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C33">
        <w:rPr>
          <w:rFonts w:ascii="Times New Roman" w:hAnsi="Times New Roman" w:cs="Times New Roman"/>
          <w:color w:val="000000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125C33" w:rsidRPr="00125C33" w:rsidRDefault="00125C33" w:rsidP="0012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5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форм работы с </w:t>
      </w:r>
      <w:proofErr w:type="gramStart"/>
      <w:r w:rsidRPr="00125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125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имеющими особые образовательные потребности</w:t>
      </w:r>
    </w:p>
    <w:p w:rsidR="00125C33" w:rsidRPr="00125C33" w:rsidRDefault="00125C33" w:rsidP="00125C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 xml:space="preserve">Учреждение не оказывает услуги </w:t>
      </w:r>
      <w:proofErr w:type="gramStart"/>
      <w:r w:rsidRPr="00125C3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25C33">
        <w:rPr>
          <w:rFonts w:ascii="Times New Roman" w:hAnsi="Times New Roman" w:cs="Times New Roman"/>
          <w:sz w:val="28"/>
          <w:szCs w:val="28"/>
        </w:rPr>
        <w:t xml:space="preserve">, имеющим особые образовательные потребности. </w:t>
      </w:r>
    </w:p>
    <w:p w:rsidR="00125C33" w:rsidRPr="00125C33" w:rsidRDefault="00125C33" w:rsidP="0012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26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наполняемости групп.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 xml:space="preserve">При комплектовании учебно-тренировочных групп учреждение: 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 xml:space="preserve">- формирует учебно-тренировочные группы по виду спорта (спортивной дисциплине) и этапам спортивной подготовки; </w:t>
      </w:r>
    </w:p>
    <w:p w:rsid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 xml:space="preserve">- определяет максимальную наполняемость учебно-тренировочных групп с учётом федерального стандарта спортивной подготовки по виду спорта, соблюдения единовременной пропускной способности спортивного сооружения и обеспечения требований по соблюдению техники безопасности; </w:t>
      </w:r>
    </w:p>
    <w:p w:rsidR="000C267C" w:rsidRPr="00125C33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C33">
        <w:rPr>
          <w:rFonts w:ascii="Times New Roman" w:hAnsi="Times New Roman" w:cs="Times New Roman"/>
          <w:sz w:val="28"/>
          <w:szCs w:val="28"/>
        </w:rPr>
        <w:t xml:space="preserve">на этапе </w:t>
      </w:r>
      <w:r>
        <w:rPr>
          <w:rFonts w:ascii="Times New Roman" w:hAnsi="Times New Roman" w:cs="Times New Roman"/>
          <w:sz w:val="28"/>
          <w:szCs w:val="28"/>
        </w:rPr>
        <w:t>начальной подготовки</w:t>
      </w:r>
      <w:r w:rsidRPr="00125C33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gramStart"/>
      <w:r w:rsidRPr="00125C33">
        <w:rPr>
          <w:rFonts w:ascii="Times New Roman" w:hAnsi="Times New Roman" w:cs="Times New Roman"/>
          <w:sz w:val="28"/>
          <w:szCs w:val="28"/>
        </w:rPr>
        <w:t>превышающую</w:t>
      </w:r>
      <w:proofErr w:type="gramEnd"/>
      <w:r w:rsidRPr="00125C33">
        <w:rPr>
          <w:rFonts w:ascii="Times New Roman" w:hAnsi="Times New Roman" w:cs="Times New Roman"/>
          <w:sz w:val="28"/>
          <w:szCs w:val="28"/>
        </w:rPr>
        <w:t xml:space="preserve"> двукратного количества обучающихся, рассчитанного с учётом федерального стандарта спортивно</w:t>
      </w:r>
      <w:r w:rsidR="00491C35">
        <w:rPr>
          <w:rFonts w:ascii="Times New Roman" w:hAnsi="Times New Roman" w:cs="Times New Roman"/>
          <w:sz w:val="28"/>
          <w:szCs w:val="28"/>
        </w:rPr>
        <w:t>й подготовки по виду спорта</w:t>
      </w:r>
      <w:r w:rsidRPr="00125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 xml:space="preserve">- на учебно-тренировочном этапе (этапе спортивной специализации) - не </w:t>
      </w:r>
      <w:proofErr w:type="gramStart"/>
      <w:r w:rsidRPr="00125C33">
        <w:rPr>
          <w:rFonts w:ascii="Times New Roman" w:hAnsi="Times New Roman" w:cs="Times New Roman"/>
          <w:sz w:val="28"/>
          <w:szCs w:val="28"/>
        </w:rPr>
        <w:t>превышающую</w:t>
      </w:r>
      <w:proofErr w:type="gramEnd"/>
      <w:r w:rsidRPr="00125C33">
        <w:rPr>
          <w:rFonts w:ascii="Times New Roman" w:hAnsi="Times New Roman" w:cs="Times New Roman"/>
          <w:sz w:val="28"/>
          <w:szCs w:val="28"/>
        </w:rPr>
        <w:t xml:space="preserve"> двукратного количества обучающихся, рассчитанного с учётом федерального стандарта спортивной подготовки по виду спорта</w:t>
      </w:r>
      <w:r w:rsidR="00491C35">
        <w:rPr>
          <w:rFonts w:ascii="Times New Roman" w:hAnsi="Times New Roman" w:cs="Times New Roman"/>
          <w:sz w:val="28"/>
          <w:szCs w:val="28"/>
        </w:rPr>
        <w:t>;</w:t>
      </w:r>
    </w:p>
    <w:p w:rsidR="00491C35" w:rsidRPr="00125C33" w:rsidRDefault="00491C35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спортивно-оздоровительном этапе – 10-15 человек.</w:t>
      </w:r>
    </w:p>
    <w:p w:rsidR="00125C33" w:rsidRPr="00125C33" w:rsidRDefault="00125C33" w:rsidP="00125C3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>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 учебно-</w:t>
      </w:r>
      <w:r w:rsidRPr="00125C33">
        <w:rPr>
          <w:rFonts w:ascii="Times New Roman" w:hAnsi="Times New Roman" w:cs="Times New Roman"/>
          <w:sz w:val="28"/>
          <w:szCs w:val="28"/>
        </w:rPr>
        <w:lastRenderedPageBreak/>
        <w:t xml:space="preserve">тренировочные мероприятия, его временной нетрудоспособности, болезнью, отпуском. </w:t>
      </w:r>
    </w:p>
    <w:p w:rsidR="005F79DD" w:rsidRPr="000C267C" w:rsidRDefault="00125C33" w:rsidP="00125C33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C33">
        <w:rPr>
          <w:rFonts w:ascii="Times New Roman" w:hAnsi="Times New Roman" w:cs="Times New Roman"/>
          <w:sz w:val="28"/>
          <w:szCs w:val="28"/>
        </w:rPr>
        <w:t xml:space="preserve">Проводит (при необходимости) учебно-тренировочные занятия одновременно с </w:t>
      </w:r>
      <w:proofErr w:type="gramStart"/>
      <w:r w:rsidRPr="00125C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25C33">
        <w:rPr>
          <w:rFonts w:ascii="Times New Roman" w:hAnsi="Times New Roman" w:cs="Times New Roman"/>
          <w:sz w:val="28"/>
          <w:szCs w:val="28"/>
        </w:rPr>
        <w:t xml:space="preserve"> из разных учебно-тренировочных групп при соблюдении следующих условий: не превышения разницы в уровне подготовки обучающихся двух спортивных разрядов и (или) спортивных званий; не превышения единовременной пропускной </w:t>
      </w:r>
      <w:r w:rsidRPr="000C267C">
        <w:rPr>
          <w:rFonts w:ascii="Times New Roman" w:hAnsi="Times New Roman" w:cs="Times New Roman"/>
          <w:sz w:val="28"/>
          <w:szCs w:val="28"/>
        </w:rPr>
        <w:t>способности</w:t>
      </w:r>
      <w:r w:rsidR="000C267C" w:rsidRPr="000C267C">
        <w:rPr>
          <w:rFonts w:ascii="Times New Roman" w:hAnsi="Times New Roman" w:cs="Times New Roman"/>
          <w:sz w:val="28"/>
          <w:szCs w:val="28"/>
        </w:rPr>
        <w:t xml:space="preserve"> спортивного сооружения; обеспечения требований по соблюдению техники безопасности.</w:t>
      </w:r>
    </w:p>
    <w:p w:rsidR="000C267C" w:rsidRPr="000C267C" w:rsidRDefault="000C267C" w:rsidP="000C267C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7C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gramStart"/>
      <w:r w:rsidRPr="000C267C">
        <w:rPr>
          <w:rFonts w:ascii="Times New Roman" w:hAnsi="Times New Roman" w:cs="Times New Roman"/>
          <w:b/>
          <w:sz w:val="28"/>
          <w:szCs w:val="28"/>
        </w:rPr>
        <w:t>обучения по программам</w:t>
      </w:r>
      <w:proofErr w:type="gramEnd"/>
      <w:r w:rsidRPr="000C267C">
        <w:rPr>
          <w:rFonts w:ascii="Times New Roman" w:hAnsi="Times New Roman" w:cs="Times New Roman"/>
          <w:b/>
          <w:sz w:val="28"/>
          <w:szCs w:val="28"/>
        </w:rPr>
        <w:t xml:space="preserve"> специального (коррекционного) обучения</w:t>
      </w:r>
    </w:p>
    <w:p w:rsidR="000C267C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67C">
        <w:rPr>
          <w:rFonts w:ascii="Times New Roman" w:hAnsi="Times New Roman" w:cs="Times New Roman"/>
          <w:sz w:val="28"/>
          <w:szCs w:val="28"/>
        </w:rPr>
        <w:t xml:space="preserve">Учреждение не оказывает услуги </w:t>
      </w:r>
      <w:proofErr w:type="gramStart"/>
      <w:r w:rsidRPr="000C267C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0C267C">
        <w:rPr>
          <w:rFonts w:ascii="Times New Roman" w:hAnsi="Times New Roman" w:cs="Times New Roman"/>
          <w:sz w:val="28"/>
          <w:szCs w:val="28"/>
        </w:rPr>
        <w:t xml:space="preserve"> специального (коррекционного) обучения. </w:t>
      </w:r>
    </w:p>
    <w:p w:rsidR="000C267C" w:rsidRPr="000C267C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67C" w:rsidRPr="000C267C" w:rsidRDefault="000C267C" w:rsidP="000C267C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7C">
        <w:rPr>
          <w:rFonts w:ascii="Times New Roman" w:hAnsi="Times New Roman" w:cs="Times New Roman"/>
          <w:b/>
          <w:sz w:val="28"/>
          <w:szCs w:val="28"/>
        </w:rPr>
        <w:t>2.5. РЕЗУЛЬТАТЫ ОЦЕНКИ КАЧЕСТВА КАДРОВОГО</w:t>
      </w:r>
    </w:p>
    <w:p w:rsidR="000C267C" w:rsidRPr="000C267C" w:rsidRDefault="000C267C" w:rsidP="000C267C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7C">
        <w:rPr>
          <w:rFonts w:ascii="Times New Roman" w:hAnsi="Times New Roman" w:cs="Times New Roman"/>
          <w:b/>
          <w:sz w:val="28"/>
          <w:szCs w:val="28"/>
        </w:rPr>
        <w:t>ОБЕСПЕЧЕНИЯ УЧРЕЖДЕНИЯ.</w:t>
      </w:r>
    </w:p>
    <w:p w:rsidR="000C267C" w:rsidRPr="000C267C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67C" w:rsidRPr="000C267C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7C">
        <w:rPr>
          <w:rFonts w:ascii="Times New Roman" w:hAnsi="Times New Roman" w:cs="Times New Roman"/>
          <w:b/>
          <w:sz w:val="28"/>
          <w:szCs w:val="28"/>
        </w:rPr>
        <w:t xml:space="preserve">Профессиональный уровень кадров. </w:t>
      </w:r>
    </w:p>
    <w:p w:rsidR="000C267C" w:rsidRPr="000C267C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67C">
        <w:rPr>
          <w:rFonts w:ascii="Times New Roman" w:hAnsi="Times New Roman" w:cs="Times New Roman"/>
          <w:sz w:val="28"/>
          <w:szCs w:val="28"/>
        </w:rPr>
        <w:t xml:space="preserve">В основной деятельности Учреждения участвуют педагогические, руководящие и иные работники. Минимальная укомплектованность учреждения: </w:t>
      </w:r>
    </w:p>
    <w:p w:rsidR="00491C35" w:rsidRDefault="00520C59" w:rsidP="00491C35">
      <w:pPr>
        <w:pStyle w:val="a7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Административно-управленческий персонал – директор,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91C35">
        <w:rPr>
          <w:rFonts w:ascii="Times New Roman" w:hAnsi="Times New Roman" w:cs="Times New Roman"/>
          <w:sz w:val="28"/>
          <w:szCs w:val="28"/>
        </w:rPr>
        <w:t>учебно-воспитательной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работе, зам. директора по административно-хозяйственной работе, </w:t>
      </w:r>
      <w:proofErr w:type="spellStart"/>
      <w:r w:rsidR="00491C3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491C35">
        <w:rPr>
          <w:rFonts w:ascii="Times New Roman" w:hAnsi="Times New Roman" w:cs="Times New Roman"/>
          <w:sz w:val="28"/>
          <w:szCs w:val="28"/>
        </w:rPr>
        <w:t xml:space="preserve"> по воспитательной работе.</w:t>
      </w:r>
    </w:p>
    <w:p w:rsidR="00491C35" w:rsidRDefault="00491C35" w:rsidP="003A01E5">
      <w:pPr>
        <w:pStyle w:val="a7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– инструкторы-методисты. Тренеры-преподаватели.</w:t>
      </w:r>
    </w:p>
    <w:p w:rsidR="00491C35" w:rsidRDefault="00491C35" w:rsidP="003A01E5">
      <w:pPr>
        <w:pStyle w:val="a7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Учебно-вспомогательный персонал - специалист по кадрам,</w:t>
      </w:r>
      <w:r w:rsidRPr="00491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по охране труда, секретарь, специалист в сфере закупок, инженер, администратор, медицинская сестра, электроник.</w:t>
      </w:r>
      <w:proofErr w:type="gramEnd"/>
    </w:p>
    <w:p w:rsidR="00491C35" w:rsidRDefault="00491C35" w:rsidP="003A01E5">
      <w:pPr>
        <w:pStyle w:val="a7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обслуживающий персонал – водитель, уборщики служебных помещений, матрос-спасатель, рабочий по комплексному обслуживанию и ремонту, кладовщик, дворник, слесарь по ремонту и обслуживанию систем вентиляции и кондиционирования, слесарь</w:t>
      </w:r>
      <w:r w:rsidR="003A01E5">
        <w:rPr>
          <w:rFonts w:ascii="Times New Roman" w:hAnsi="Times New Roman" w:cs="Times New Roman"/>
          <w:sz w:val="28"/>
          <w:szCs w:val="28"/>
        </w:rPr>
        <w:t>-электрик по ремонту электрооборудования, гардеробщик.</w:t>
      </w:r>
    </w:p>
    <w:p w:rsidR="00EB5950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67C">
        <w:rPr>
          <w:rFonts w:ascii="Times New Roman" w:hAnsi="Times New Roman" w:cs="Times New Roman"/>
          <w:sz w:val="28"/>
          <w:szCs w:val="28"/>
        </w:rPr>
        <w:t>Всего работников в 202</w:t>
      </w:r>
      <w:r w:rsidR="00C455D4">
        <w:rPr>
          <w:rFonts w:ascii="Times New Roman" w:hAnsi="Times New Roman" w:cs="Times New Roman"/>
          <w:sz w:val="28"/>
          <w:szCs w:val="28"/>
        </w:rPr>
        <w:t xml:space="preserve">4 году в Учреждении - </w:t>
      </w:r>
      <w:r w:rsidR="003A01E5">
        <w:rPr>
          <w:rFonts w:ascii="Times New Roman" w:hAnsi="Times New Roman" w:cs="Times New Roman"/>
          <w:sz w:val="28"/>
          <w:szCs w:val="28"/>
        </w:rPr>
        <w:t>62</w:t>
      </w:r>
      <w:r w:rsidRPr="000C267C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0C267C" w:rsidRPr="000C267C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67C">
        <w:rPr>
          <w:rFonts w:ascii="Times New Roman" w:hAnsi="Times New Roman" w:cs="Times New Roman"/>
          <w:sz w:val="28"/>
          <w:szCs w:val="28"/>
        </w:rPr>
        <w:t>Учебно-трен</w:t>
      </w:r>
      <w:r w:rsidR="00EB5950">
        <w:rPr>
          <w:rFonts w:ascii="Times New Roman" w:hAnsi="Times New Roman" w:cs="Times New Roman"/>
          <w:sz w:val="28"/>
          <w:szCs w:val="28"/>
        </w:rPr>
        <w:t xml:space="preserve">ировочный процесс обеспечивают </w:t>
      </w:r>
      <w:r w:rsidR="0054227D">
        <w:rPr>
          <w:rFonts w:ascii="Times New Roman" w:hAnsi="Times New Roman" w:cs="Times New Roman"/>
          <w:sz w:val="28"/>
          <w:szCs w:val="28"/>
        </w:rPr>
        <w:t>29</w:t>
      </w:r>
      <w:r w:rsidRPr="000C267C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54227D">
        <w:rPr>
          <w:rFonts w:ascii="Times New Roman" w:hAnsi="Times New Roman" w:cs="Times New Roman"/>
          <w:sz w:val="28"/>
          <w:szCs w:val="28"/>
        </w:rPr>
        <w:t>ов</w:t>
      </w:r>
      <w:r w:rsidRPr="000C267C">
        <w:rPr>
          <w:rFonts w:ascii="Times New Roman" w:hAnsi="Times New Roman" w:cs="Times New Roman"/>
          <w:sz w:val="28"/>
          <w:szCs w:val="28"/>
        </w:rPr>
        <w:t>-преподавател</w:t>
      </w:r>
      <w:r w:rsidR="0054227D">
        <w:rPr>
          <w:rFonts w:ascii="Times New Roman" w:hAnsi="Times New Roman" w:cs="Times New Roman"/>
          <w:sz w:val="28"/>
          <w:szCs w:val="28"/>
        </w:rPr>
        <w:t>ей</w:t>
      </w:r>
      <w:r w:rsidR="00EB5950">
        <w:rPr>
          <w:rFonts w:ascii="Times New Roman" w:hAnsi="Times New Roman" w:cs="Times New Roman"/>
          <w:sz w:val="28"/>
          <w:szCs w:val="28"/>
        </w:rPr>
        <w:t>.</w:t>
      </w:r>
      <w:r w:rsidRPr="000C267C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EB5950">
        <w:rPr>
          <w:rFonts w:ascii="Times New Roman" w:hAnsi="Times New Roman" w:cs="Times New Roman"/>
          <w:sz w:val="28"/>
          <w:szCs w:val="28"/>
        </w:rPr>
        <w:t xml:space="preserve">ых тренеров - преподавателей - </w:t>
      </w:r>
      <w:r w:rsidR="003A01E5">
        <w:rPr>
          <w:rFonts w:ascii="Times New Roman" w:hAnsi="Times New Roman" w:cs="Times New Roman"/>
          <w:sz w:val="28"/>
          <w:szCs w:val="28"/>
        </w:rPr>
        <w:t>20</w:t>
      </w:r>
      <w:r w:rsidRPr="000C267C">
        <w:rPr>
          <w:rFonts w:ascii="Times New Roman" w:hAnsi="Times New Roman" w:cs="Times New Roman"/>
          <w:sz w:val="28"/>
          <w:szCs w:val="28"/>
        </w:rPr>
        <w:t xml:space="preserve"> чел.</w:t>
      </w:r>
      <w:proofErr w:type="gramStart"/>
      <w:r w:rsidRPr="000C267C">
        <w:rPr>
          <w:rFonts w:ascii="Times New Roman" w:hAnsi="Times New Roman" w:cs="Times New Roman"/>
          <w:sz w:val="28"/>
          <w:szCs w:val="28"/>
        </w:rPr>
        <w:t xml:space="preserve"> </w:t>
      </w:r>
      <w:r w:rsidR="003A01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A01E5">
        <w:rPr>
          <w:rFonts w:ascii="Times New Roman" w:hAnsi="Times New Roman" w:cs="Times New Roman"/>
          <w:sz w:val="28"/>
          <w:szCs w:val="28"/>
        </w:rPr>
        <w:t xml:space="preserve"> совместителей </w:t>
      </w:r>
      <w:r w:rsidR="0054227D">
        <w:rPr>
          <w:rFonts w:ascii="Times New Roman" w:hAnsi="Times New Roman" w:cs="Times New Roman"/>
          <w:sz w:val="28"/>
          <w:szCs w:val="28"/>
        </w:rPr>
        <w:t>–</w:t>
      </w:r>
      <w:r w:rsidR="003A01E5">
        <w:rPr>
          <w:rFonts w:ascii="Times New Roman" w:hAnsi="Times New Roman" w:cs="Times New Roman"/>
          <w:sz w:val="28"/>
          <w:szCs w:val="28"/>
        </w:rPr>
        <w:t xml:space="preserve"> </w:t>
      </w:r>
      <w:r w:rsidR="0054227D">
        <w:rPr>
          <w:rFonts w:ascii="Times New Roman" w:hAnsi="Times New Roman" w:cs="Times New Roman"/>
          <w:sz w:val="28"/>
          <w:szCs w:val="28"/>
        </w:rPr>
        <w:t>9 чел.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числе тренеров-преподавателей 1</w:t>
      </w:r>
      <w:r w:rsidR="003255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 имеют звания: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Заслуженный тренер России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Ю.П., Шершнев А.И.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Заслуженный мастер спорта – Коваленко А.А.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 спорта СССР – Алехина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Черкасова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Т.В.;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 спорта России – Кузин А.В., Бирюков Д.Ю., Гладких Я.В., Охрименко Е.В.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Заслуженный работник ФК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Кубани – Дмитриченко В.М.</w:t>
      </w:r>
    </w:p>
    <w:p w:rsidR="0054227D" w:rsidRDefault="0054227D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Почетный работник общего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F79DD" w:rsidRPr="00FE4530" w:rsidRDefault="000C267C" w:rsidP="000C26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67C">
        <w:rPr>
          <w:rFonts w:ascii="Times New Roman" w:hAnsi="Times New Roman" w:cs="Times New Roman"/>
          <w:sz w:val="28"/>
          <w:szCs w:val="28"/>
        </w:rPr>
        <w:lastRenderedPageBreak/>
        <w:t>Уровень квалификации тренеров-преподавателей и иных работников</w:t>
      </w:r>
      <w:r w:rsidR="00FE4530">
        <w:rPr>
          <w:rFonts w:ascii="Times New Roman" w:hAnsi="Times New Roman" w:cs="Times New Roman"/>
          <w:sz w:val="28"/>
          <w:szCs w:val="28"/>
        </w:rPr>
        <w:t xml:space="preserve"> </w:t>
      </w:r>
      <w:r w:rsidR="00FE4530" w:rsidRPr="00FE4530">
        <w:rPr>
          <w:rFonts w:ascii="Times New Roman" w:hAnsi="Times New Roman" w:cs="Times New Roman"/>
          <w:sz w:val="28"/>
          <w:szCs w:val="28"/>
        </w:rPr>
        <w:t>Учреждения, осуществляющих спортивную подготовку соответствует требованиям, установленным профессиональным стандартом «Тренер-преподаватель», утверждённым приказом Минтруда России от 24.12.2020 № 952н, профессиональным стандартом «Специалист по инструкторской и методической работе в области физической культуры и спорта», утверждённым приказом Минтруда России от 21.04.2022 № 237н,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</w:t>
      </w:r>
      <w:proofErr w:type="gramEnd"/>
      <w:r w:rsidR="00FE4530" w:rsidRPr="00FE4530">
        <w:rPr>
          <w:rFonts w:ascii="Times New Roman" w:hAnsi="Times New Roman" w:cs="Times New Roman"/>
          <w:sz w:val="28"/>
          <w:szCs w:val="28"/>
        </w:rPr>
        <w:t xml:space="preserve"> культуры и спорта», утверждённым приказом </w:t>
      </w:r>
      <w:proofErr w:type="spellStart"/>
      <w:r w:rsidR="00FE4530" w:rsidRPr="00FE453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FE4530" w:rsidRPr="00FE4530">
        <w:rPr>
          <w:rFonts w:ascii="Times New Roman" w:hAnsi="Times New Roman" w:cs="Times New Roman"/>
          <w:sz w:val="28"/>
          <w:szCs w:val="28"/>
        </w:rPr>
        <w:t xml:space="preserve"> России от 15.08.2011 № 916н.</w:t>
      </w:r>
    </w:p>
    <w:p w:rsidR="00C0605A" w:rsidRPr="00C0605A" w:rsidRDefault="00C0605A" w:rsidP="00C0605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5A">
        <w:rPr>
          <w:rFonts w:ascii="Times New Roman" w:hAnsi="Times New Roman" w:cs="Times New Roman"/>
          <w:b/>
          <w:sz w:val="28"/>
          <w:szCs w:val="28"/>
        </w:rPr>
        <w:t>Система работы по повышению квалификации и переподготовке педагогических работников и её результативность.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05A">
        <w:rPr>
          <w:rFonts w:ascii="Times New Roman" w:hAnsi="Times New Roman" w:cs="Times New Roman"/>
          <w:sz w:val="28"/>
          <w:szCs w:val="28"/>
        </w:rPr>
        <w:t xml:space="preserve">В целях обеспечения непрерывности профессионального развития педагогические работники в соответствии с Федеральным законом от 29.12.2012 № 273-ФЗ «Об образовании в Российской Федерации» (под. 2, п. 5, ст. 47) имеют право на дополнительное профессиональное образование по профилю педагогической деятельности не реже чем один раз в три года в организациях, имеющих лицензию на право ведения данного вида образовательной деятельности. </w:t>
      </w:r>
      <w:proofErr w:type="gramEnd"/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профессионального стандарта «Тренер-преподаватель» (приказ Минтруда России от 24.12.2020 № 952н) к другим характеристиками относится дополнительное профессиональное образование (программы повышения квалификации) не реже одного раза в пять лет с целью профессионального роста и присвоения квалификационных категорий.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В учреждении разработан и утверждён Порядок аттестации педагогических работников. Подготовлены списки педагогических работников с указанием уровня образования, общего стажа работы, стажа педагогической работы.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>Аттестация педагогических работников Учреждения планируется на 2025 год в соответствии с Федеральным законом от 30.04.2021 № 127-ФЗ «О внесении изменений в Федеральный закон «О физической культу</w:t>
      </w:r>
      <w:r w:rsidR="003255DA">
        <w:rPr>
          <w:rFonts w:ascii="Times New Roman" w:hAnsi="Times New Roman" w:cs="Times New Roman"/>
          <w:sz w:val="28"/>
          <w:szCs w:val="28"/>
        </w:rPr>
        <w:t>ре и спорте в Российской Феде</w:t>
      </w:r>
      <w:r w:rsidRPr="00C0605A">
        <w:rPr>
          <w:rFonts w:ascii="Times New Roman" w:hAnsi="Times New Roman" w:cs="Times New Roman"/>
          <w:sz w:val="28"/>
          <w:szCs w:val="28"/>
        </w:rPr>
        <w:t>рации» и Федеральный закон «Об образовании в Российской Федерации»</w:t>
      </w:r>
      <w:r w:rsidR="003255DA">
        <w:rPr>
          <w:rFonts w:ascii="Times New Roman" w:hAnsi="Times New Roman" w:cs="Times New Roman"/>
          <w:sz w:val="28"/>
          <w:szCs w:val="28"/>
        </w:rPr>
        <w:t>.</w:t>
      </w:r>
      <w:r w:rsidRPr="00C06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9DD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6A4">
        <w:rPr>
          <w:rFonts w:ascii="Times New Roman" w:hAnsi="Times New Roman" w:cs="Times New Roman"/>
          <w:sz w:val="28"/>
          <w:szCs w:val="28"/>
        </w:rPr>
        <w:t>В 202</w:t>
      </w:r>
      <w:r w:rsidR="003255DA" w:rsidRPr="00D026A4">
        <w:rPr>
          <w:rFonts w:ascii="Times New Roman" w:hAnsi="Times New Roman" w:cs="Times New Roman"/>
          <w:sz w:val="28"/>
          <w:szCs w:val="28"/>
        </w:rPr>
        <w:t>4</w:t>
      </w:r>
      <w:r w:rsidRPr="00D026A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026A4">
        <w:rPr>
          <w:rFonts w:ascii="Times New Roman" w:hAnsi="Times New Roman" w:cs="Times New Roman"/>
          <w:sz w:val="28"/>
          <w:szCs w:val="28"/>
        </w:rPr>
        <w:t>7</w:t>
      </w:r>
      <w:r w:rsidRPr="00D026A4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D026A4">
        <w:rPr>
          <w:rFonts w:ascii="Times New Roman" w:hAnsi="Times New Roman" w:cs="Times New Roman"/>
          <w:sz w:val="28"/>
          <w:szCs w:val="28"/>
        </w:rPr>
        <w:t>ов</w:t>
      </w:r>
      <w:r w:rsidRPr="00D026A4">
        <w:rPr>
          <w:rFonts w:ascii="Times New Roman" w:hAnsi="Times New Roman" w:cs="Times New Roman"/>
          <w:sz w:val="28"/>
          <w:szCs w:val="28"/>
        </w:rPr>
        <w:t>-преподавател</w:t>
      </w:r>
      <w:r w:rsidR="00D026A4">
        <w:rPr>
          <w:rFonts w:ascii="Times New Roman" w:hAnsi="Times New Roman" w:cs="Times New Roman"/>
          <w:sz w:val="28"/>
          <w:szCs w:val="28"/>
        </w:rPr>
        <w:t>ей</w:t>
      </w:r>
      <w:r w:rsidRPr="00D026A4">
        <w:rPr>
          <w:rFonts w:ascii="Times New Roman" w:hAnsi="Times New Roman" w:cs="Times New Roman"/>
          <w:sz w:val="28"/>
          <w:szCs w:val="28"/>
        </w:rPr>
        <w:t xml:space="preserve"> прош</w:t>
      </w:r>
      <w:r w:rsidR="00D026A4">
        <w:rPr>
          <w:rFonts w:ascii="Times New Roman" w:hAnsi="Times New Roman" w:cs="Times New Roman"/>
          <w:sz w:val="28"/>
          <w:szCs w:val="28"/>
        </w:rPr>
        <w:t>ли курсы</w:t>
      </w:r>
      <w:r w:rsidRPr="00D026A4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="00D026A4">
        <w:rPr>
          <w:rFonts w:ascii="Times New Roman" w:hAnsi="Times New Roman" w:cs="Times New Roman"/>
          <w:sz w:val="28"/>
          <w:szCs w:val="28"/>
        </w:rPr>
        <w:t>в ООО «Академия Дистанционного Образования»</w:t>
      </w:r>
      <w:r w:rsidRPr="00D026A4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D026A4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r w:rsidRPr="00D026A4">
        <w:rPr>
          <w:rFonts w:ascii="Times New Roman" w:hAnsi="Times New Roman" w:cs="Times New Roman"/>
          <w:sz w:val="28"/>
          <w:szCs w:val="28"/>
        </w:rPr>
        <w:t>«</w:t>
      </w:r>
      <w:r w:rsidR="00D026A4">
        <w:rPr>
          <w:rFonts w:ascii="Times New Roman" w:hAnsi="Times New Roman" w:cs="Times New Roman"/>
          <w:sz w:val="28"/>
          <w:szCs w:val="28"/>
        </w:rPr>
        <w:t xml:space="preserve">Профессионализм деятельности тренера/тренера-преподавателя в условиях реализации требований Федерального стандарта спортивной подготовки (ВССП)», 72 часа (Кожухова С.Н., </w:t>
      </w:r>
      <w:proofErr w:type="spellStart"/>
      <w:r w:rsidR="00D026A4">
        <w:rPr>
          <w:rFonts w:ascii="Times New Roman" w:hAnsi="Times New Roman" w:cs="Times New Roman"/>
          <w:sz w:val="28"/>
          <w:szCs w:val="28"/>
        </w:rPr>
        <w:t>Колаева</w:t>
      </w:r>
      <w:proofErr w:type="spellEnd"/>
      <w:r w:rsidR="00D026A4">
        <w:rPr>
          <w:rFonts w:ascii="Times New Roman" w:hAnsi="Times New Roman" w:cs="Times New Roman"/>
          <w:sz w:val="28"/>
          <w:szCs w:val="28"/>
        </w:rPr>
        <w:t xml:space="preserve"> Е.Н., Морозова Е.М., Савицкий А.А., Степаненко Д.О., Черкасова О.В., Шевченко Е.С.).</w:t>
      </w:r>
      <w:proofErr w:type="gramEnd"/>
    </w:p>
    <w:p w:rsidR="00D026A4" w:rsidRDefault="00D026A4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8 тренеров-преподавателей прошли аттестацию педагогических работников, из них:</w:t>
      </w:r>
    </w:p>
    <w:p w:rsidR="00D026A4" w:rsidRDefault="00D026A4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Высшая квалификационная категория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Дух А.С.;</w:t>
      </w:r>
    </w:p>
    <w:p w:rsidR="00D026A4" w:rsidRDefault="00D026A4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квалификационная категория – Черкасова О.В.;</w:t>
      </w:r>
    </w:p>
    <w:p w:rsidR="00D026A4" w:rsidRPr="00C0605A" w:rsidRDefault="00D026A4" w:rsidP="00C0605A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Соответствие занимаемой должности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Морозова Е.М., Водяных В.И.</w:t>
      </w:r>
    </w:p>
    <w:p w:rsidR="005F79DD" w:rsidRDefault="005F79DD" w:rsidP="00320C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05A" w:rsidRPr="00C0605A" w:rsidRDefault="00C0605A" w:rsidP="00C0605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5A">
        <w:rPr>
          <w:rFonts w:ascii="Times New Roman" w:hAnsi="Times New Roman" w:cs="Times New Roman"/>
          <w:b/>
          <w:sz w:val="28"/>
          <w:szCs w:val="28"/>
        </w:rPr>
        <w:t>2.6. РЕЗУЛЬТАТЫ ОЦЕНКИ КАЧЕСТВА</w:t>
      </w:r>
    </w:p>
    <w:p w:rsidR="00C0605A" w:rsidRPr="00C0605A" w:rsidRDefault="00C0605A" w:rsidP="00C0605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5A">
        <w:rPr>
          <w:rFonts w:ascii="Times New Roman" w:hAnsi="Times New Roman" w:cs="Times New Roman"/>
          <w:b/>
          <w:sz w:val="28"/>
          <w:szCs w:val="28"/>
        </w:rPr>
        <w:t>УЧЕБНО-МЕТОДИЧЕСКОГО ОБЕСПЕЧЕНИЯ.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05A">
        <w:rPr>
          <w:rFonts w:ascii="Times New Roman" w:hAnsi="Times New Roman" w:cs="Times New Roman"/>
          <w:b/>
          <w:sz w:val="28"/>
          <w:szCs w:val="28"/>
        </w:rPr>
        <w:t xml:space="preserve">Система методической работы Учреждения.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В Учреждении ведётся методическая работа, направленная на совершенствование образовательного процесса, программ, форм и методов деятельности, профессионального мастерства педагогических работников.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05A">
        <w:rPr>
          <w:rFonts w:ascii="Times New Roman" w:hAnsi="Times New Roman" w:cs="Times New Roman"/>
          <w:sz w:val="28"/>
          <w:szCs w:val="28"/>
        </w:rPr>
        <w:t xml:space="preserve">В обязанности инструктора-методиста входит организационно-методическое сопровождение работы тренера-преподавателя и обучающихся закреплённых в учебно-тренировочных группах, а так же: </w:t>
      </w:r>
      <w:proofErr w:type="gramEnd"/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5A">
        <w:rPr>
          <w:rFonts w:ascii="Times New Roman" w:hAnsi="Times New Roman" w:cs="Times New Roman"/>
          <w:sz w:val="28"/>
          <w:szCs w:val="28"/>
        </w:rPr>
        <w:t xml:space="preserve">проверка комплектования учебно-тренировочных групп, оценка количественного и качественного состава обучающихся;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5A">
        <w:rPr>
          <w:rFonts w:ascii="Times New Roman" w:hAnsi="Times New Roman" w:cs="Times New Roman"/>
          <w:sz w:val="28"/>
          <w:szCs w:val="28"/>
        </w:rPr>
        <w:t xml:space="preserve">формирование личного дела на каждого обучающегося, в соответствии с утверждённым списочным составом, </w:t>
      </w:r>
      <w:r>
        <w:rPr>
          <w:rFonts w:ascii="Times New Roman" w:hAnsi="Times New Roman" w:cs="Times New Roman"/>
          <w:sz w:val="28"/>
          <w:szCs w:val="28"/>
        </w:rPr>
        <w:t>своевременное внесение сведений.</w:t>
      </w:r>
      <w:r w:rsidRPr="00C06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Методическая помощь тренеру-преподавателю в разработке в соответствии с требованиями федеральных стандартов спортивной подготовки: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- расписания учебно-тренировочных занятий на текущий учебный год;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- годового плана-графика учебно-тренировочной работы на этапах спортивной подготовки; календарных и тематических планов учебно-тренировочной работы сформированных групп;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- проверка выполнения </w:t>
      </w:r>
      <w:proofErr w:type="gramStart"/>
      <w:r w:rsidRPr="00C0605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0605A">
        <w:rPr>
          <w:rFonts w:ascii="Times New Roman" w:hAnsi="Times New Roman" w:cs="Times New Roman"/>
          <w:sz w:val="28"/>
          <w:szCs w:val="28"/>
        </w:rPr>
        <w:t xml:space="preserve"> требований образовательных программ, выполнения контрольных и контрольно-переводных нормативов промежуточной аттестации, плановых заданий и планируемого спортивного результата;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- проверка заполнения тренером-преподавателем журналов учёта спортивной подготовки с группой ежемесячно;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- проверка посещаемости спортсменами учебно-тренировочных занятий в соответствии с расписанием, утверждённым директором учреждения, и установленной им тренировочной нагрузки на основании утверждённого графика плановых проверок на текущий год, или приказа об организации внеплановой проверки;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>- подготовка писем, освобождений, характеристик по</w:t>
      </w:r>
      <w:r>
        <w:rPr>
          <w:rFonts w:ascii="Times New Roman" w:hAnsi="Times New Roman" w:cs="Times New Roman"/>
          <w:sz w:val="28"/>
          <w:szCs w:val="28"/>
        </w:rPr>
        <w:t xml:space="preserve"> просьбе тренера-преподавателя</w:t>
      </w:r>
      <w:r w:rsidRPr="00C0605A">
        <w:rPr>
          <w:rFonts w:ascii="Times New Roman" w:hAnsi="Times New Roman" w:cs="Times New Roman"/>
          <w:sz w:val="28"/>
          <w:szCs w:val="28"/>
        </w:rPr>
        <w:t xml:space="preserve"> или законного представителя обучающегося (родителя); </w:t>
      </w:r>
    </w:p>
    <w:p w:rsidR="005F79DD" w:rsidRPr="00C0605A" w:rsidRDefault="00C0605A" w:rsidP="00C0605A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>- обеспечение своевременного оповещения (информирование</w:t>
      </w:r>
      <w:r>
        <w:rPr>
          <w:rFonts w:ascii="Times New Roman" w:hAnsi="Times New Roman" w:cs="Times New Roman"/>
          <w:sz w:val="28"/>
          <w:szCs w:val="28"/>
        </w:rPr>
        <w:t>) тренера-преподавателя</w:t>
      </w:r>
      <w:r w:rsidRPr="00C0605A">
        <w:rPr>
          <w:rFonts w:ascii="Times New Roman" w:hAnsi="Times New Roman" w:cs="Times New Roman"/>
          <w:sz w:val="28"/>
          <w:szCs w:val="28"/>
        </w:rPr>
        <w:t xml:space="preserve"> по текущим вопросам;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>- предоставление запрашиваемой информации о работ</w:t>
      </w:r>
      <w:r>
        <w:rPr>
          <w:rFonts w:ascii="Times New Roman" w:hAnsi="Times New Roman" w:cs="Times New Roman"/>
          <w:sz w:val="28"/>
          <w:szCs w:val="28"/>
        </w:rPr>
        <w:t>е тренера-преподавателя</w:t>
      </w:r>
      <w:r w:rsidRPr="00C0605A">
        <w:rPr>
          <w:rFonts w:ascii="Times New Roman" w:hAnsi="Times New Roman" w:cs="Times New Roman"/>
          <w:sz w:val="28"/>
          <w:szCs w:val="28"/>
        </w:rPr>
        <w:t xml:space="preserve"> по требованию в установленный срок.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Инструктор-методист,</w:t>
      </w:r>
      <w:r w:rsidRPr="00C0605A">
        <w:rPr>
          <w:rFonts w:ascii="Times New Roman" w:hAnsi="Times New Roman" w:cs="Times New Roman"/>
          <w:sz w:val="28"/>
          <w:szCs w:val="28"/>
        </w:rPr>
        <w:t xml:space="preserve"> осуществляющий функции управления пользователями в системе; выдаёт пользователям рекви</w:t>
      </w:r>
      <w:r w:rsidR="00EA1DC4">
        <w:rPr>
          <w:rFonts w:ascii="Times New Roman" w:hAnsi="Times New Roman" w:cs="Times New Roman"/>
          <w:sz w:val="28"/>
          <w:szCs w:val="28"/>
        </w:rPr>
        <w:t>зиты доступа (логин и пароль)</w:t>
      </w:r>
      <w:r w:rsidRPr="00C0605A">
        <w:rPr>
          <w:rFonts w:ascii="Times New Roman" w:hAnsi="Times New Roman" w:cs="Times New Roman"/>
          <w:sz w:val="28"/>
          <w:szCs w:val="28"/>
        </w:rPr>
        <w:t xml:space="preserve">; своевременно вносит в систему расписание тренировочных занятий и актуализирует его при необходимости; в начале каждого </w:t>
      </w:r>
      <w:r w:rsidR="00EA1DC4">
        <w:rPr>
          <w:rFonts w:ascii="Times New Roman" w:hAnsi="Times New Roman" w:cs="Times New Roman"/>
          <w:sz w:val="28"/>
          <w:szCs w:val="28"/>
        </w:rPr>
        <w:t>учебного</w:t>
      </w:r>
      <w:r w:rsidRPr="00C0605A">
        <w:rPr>
          <w:rFonts w:ascii="Times New Roman" w:hAnsi="Times New Roman" w:cs="Times New Roman"/>
          <w:sz w:val="28"/>
          <w:szCs w:val="28"/>
        </w:rPr>
        <w:t xml:space="preserve"> года в соответствии с приказами о контингенте и утверждёнными списками групп распределяет обучающихся по группам; архивирует базу данных и сохраняет её на электронных носителях в целях предотвращения утери базы данных; отражает в системе движение контингента (зачисление, перевод, отчисление); </w:t>
      </w:r>
      <w:r w:rsidRPr="00C0605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связь со службой технической поддержки; консультирует и обучает (при необходимости) пользователей основным приёмам работы с программным комплексом; контролирует регулярность внесения информации пользователями системы.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экспериментальной и инновационной деятельности. </w:t>
      </w:r>
    </w:p>
    <w:p w:rsidR="00EA1DC4" w:rsidRDefault="00EA1DC4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605A" w:rsidRPr="00C0605A">
        <w:rPr>
          <w:rFonts w:ascii="Times New Roman" w:hAnsi="Times New Roman" w:cs="Times New Roman"/>
          <w:sz w:val="28"/>
          <w:szCs w:val="28"/>
        </w:rPr>
        <w:t xml:space="preserve"> 202</w:t>
      </w:r>
      <w:r w:rsidR="00C0605A">
        <w:rPr>
          <w:rFonts w:ascii="Times New Roman" w:hAnsi="Times New Roman" w:cs="Times New Roman"/>
          <w:sz w:val="28"/>
          <w:szCs w:val="28"/>
        </w:rPr>
        <w:t>4</w:t>
      </w:r>
      <w:r w:rsidR="00C0605A" w:rsidRPr="00C0605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0605A" w:rsidRPr="00C0605A">
        <w:rPr>
          <w:rFonts w:ascii="Times New Roman" w:hAnsi="Times New Roman" w:cs="Times New Roman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sz w:val="28"/>
          <w:szCs w:val="28"/>
        </w:rPr>
        <w:t xml:space="preserve">продолжает активно вести работу </w:t>
      </w:r>
      <w:r w:rsidR="00C0605A" w:rsidRPr="00C0605A">
        <w:rPr>
          <w:rFonts w:ascii="Times New Roman" w:hAnsi="Times New Roman" w:cs="Times New Roman"/>
          <w:sz w:val="28"/>
          <w:szCs w:val="28"/>
        </w:rPr>
        <w:t>на цифровой платформе АИС «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="00C0605A" w:rsidRPr="00C0605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0605A" w:rsidRPr="00C0605A" w:rsidRDefault="00C0605A" w:rsidP="00C0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5A">
        <w:rPr>
          <w:rFonts w:ascii="Times New Roman" w:hAnsi="Times New Roman" w:cs="Times New Roman"/>
          <w:sz w:val="28"/>
          <w:szCs w:val="28"/>
        </w:rPr>
        <w:t xml:space="preserve">Учреждение обеспечивает своевременное внесение изменений в части отчисления, зачисления, перевода обучающихся, корректировка расписания учебно-тренировочных занятий и др. 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Учреждения в течение года принимают участие в онлайн-семинарах, видео-конференциях </w:t>
      </w:r>
      <w:proofErr w:type="gramStart"/>
      <w:r w:rsidRPr="009169F5">
        <w:rPr>
          <w:rFonts w:ascii="Times New Roman" w:hAnsi="Times New Roman" w:cs="Times New Roman"/>
          <w:color w:val="000000"/>
          <w:sz w:val="28"/>
          <w:szCs w:val="28"/>
        </w:rPr>
        <w:t>проводимых</w:t>
      </w:r>
      <w:proofErr w:type="gramEnd"/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физической культуры и спорта Краснодарского края. Цифровая трансформация физической культуры и спорта заключается в проведении онлайн-трансляций спортивных событий и тренировок, съёмке различных спортивных мероприятий, работе в </w:t>
      </w:r>
      <w:proofErr w:type="spellStart"/>
      <w:r w:rsidRPr="009169F5">
        <w:rPr>
          <w:rFonts w:ascii="Times New Roman" w:hAnsi="Times New Roman" w:cs="Times New Roman"/>
          <w:color w:val="000000"/>
          <w:sz w:val="28"/>
          <w:szCs w:val="28"/>
        </w:rPr>
        <w:t>медийном</w:t>
      </w:r>
      <w:proofErr w:type="spellEnd"/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 и всесторонней коммуникации с обучающимися и родителями (законными представителями) несовершеннолетних обучающихся. 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Средством информационных технологий значительно совершенствуется и упрощается процесс анализа, мониторинга, контроля и учёта спортивной деятельности, траекторию индивидуального развития, роста достижений каждого обучающегося. </w:t>
      </w:r>
    </w:p>
    <w:p w:rsid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Использование и совершенствование образовательных технологий, в </w:t>
      </w:r>
      <w:proofErr w:type="spellStart"/>
      <w:r w:rsidRPr="00916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т.ч</w:t>
      </w:r>
      <w:proofErr w:type="spellEnd"/>
      <w:r w:rsidRPr="00916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дистанционных: </w:t>
      </w:r>
      <w:r w:rsidRPr="009169F5">
        <w:rPr>
          <w:rFonts w:ascii="Times New Roman" w:hAnsi="Times New Roman" w:cs="Times New Roman"/>
          <w:color w:val="000000"/>
          <w:sz w:val="28"/>
          <w:szCs w:val="28"/>
        </w:rPr>
        <w:t>дистанционные технологии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 году Учреждением не применялись. 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РЕЗУЛЬТАТЫ ОЦЕНКИ КАЧЕСТВА БИБЛИОТЕЧНО-ИНФОРМАЦИОННОГО ОБЕСПЕЧЕНИЯ: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Обеспеченность учебной, учебно-методической и художественной литературой</w:t>
      </w: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A1DC4" w:rsidRDefault="00EA1DC4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EA1DC4" w:rsidTr="007B04FC">
        <w:tc>
          <w:tcPr>
            <w:tcW w:w="2235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EA1DC4" w:rsidTr="007B04FC">
        <w:tc>
          <w:tcPr>
            <w:tcW w:w="2235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«Баскетбол», разработана в соответствии с Федеральным стандартом спортивной подготовки по виду спорта «баскетбол»,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16.11.2022г. № 1006.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 – тренер-преподаватель МАУДО «СШ № 1», Михайлова Ю.С. – инструктор-методист МАУДО «СШ № 1»)</w:t>
            </w:r>
            <w:proofErr w:type="gramEnd"/>
          </w:p>
        </w:tc>
      </w:tr>
      <w:tr w:rsidR="00EA1DC4" w:rsidTr="007B04FC">
        <w:tc>
          <w:tcPr>
            <w:tcW w:w="2235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«Гребля на байдарках и каноэ», разработана в соответствии с Федеральным стандартом спортивной подготовки по виду спорта «гребля на байдарках и каноэ»,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13.12.2022г. № 71494.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Шершнев  А.И. – тренер-преподаватель МАУДО «СШ № 1», Назаренко М.А.–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 МАУДО «СШ № 1»)</w:t>
            </w:r>
          </w:p>
        </w:tc>
      </w:tr>
      <w:tr w:rsidR="00EA1DC4" w:rsidTr="007B04FC">
        <w:tc>
          <w:tcPr>
            <w:tcW w:w="2235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«Легкая атлетика», разработана в соответствии с Федеральным стандартом спортивной подготовки по виду спорта «легкая атлетика»,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16.11.2022г. № 996.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– тренер-преподаватель МАУДО «СШ № 1», Михайлова Ю.С. – инструктор-методист МАУДО «СШ № 1»)</w:t>
            </w:r>
            <w:proofErr w:type="gramEnd"/>
          </w:p>
        </w:tc>
      </w:tr>
      <w:tr w:rsidR="00EA1DC4" w:rsidTr="007B04FC">
        <w:tc>
          <w:tcPr>
            <w:tcW w:w="2235" w:type="dxa"/>
          </w:tcPr>
          <w:p w:rsidR="00EA1DC4" w:rsidRPr="00FB27F0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7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Спортивная борьба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«Спортивная борьба», разработана в соответствии с Федеральным стандартом спортивной подготовки по виду спорта «спортивная борьба»,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30.11.2022г. № 1091.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А.В., Савицкий А.А. – тренеры-преподаватели МАУДО «СШ № 1», Портнова Е.И. – инструктор-методист МАУДО «СШ № 1»)</w:t>
            </w:r>
            <w:proofErr w:type="gramEnd"/>
          </w:p>
        </w:tc>
      </w:tr>
      <w:tr w:rsidR="00EA1DC4" w:rsidTr="007B04FC">
        <w:tc>
          <w:tcPr>
            <w:tcW w:w="2235" w:type="dxa"/>
          </w:tcPr>
          <w:p w:rsidR="00EA1DC4" w:rsidRPr="00FB27F0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27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спортивной подготовки по виду спорта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разработана в соответствии с Федеральным стандартом спортивной подготовки по виду спорта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13.12.2022г. № 1064.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– тренер-преподаватель МАУДО «СШ № 1», Михайлова Ю.С. – инструктор-методист МАУДО «СШ № 1»)</w:t>
            </w:r>
            <w:proofErr w:type="gramEnd"/>
          </w:p>
        </w:tc>
      </w:tr>
      <w:tr w:rsidR="00EA1DC4" w:rsidTr="007B04FC">
        <w:tc>
          <w:tcPr>
            <w:tcW w:w="2235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акробатика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«Спортивная акробатика», разработана в соответствии с Федеральным стандартом спортивной подготовки по виду спорта «спортивная акробатика»,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02.11.2022г. № 910.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 – тренер-преподаватель МАУДО «СШ № 1», Назаренко М.А.–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 МАУДО «СШ № 1»)</w:t>
            </w:r>
          </w:p>
        </w:tc>
      </w:tr>
      <w:tr w:rsidR="00EA1DC4" w:rsidTr="007B04FC">
        <w:tc>
          <w:tcPr>
            <w:tcW w:w="2235" w:type="dxa"/>
          </w:tcPr>
          <w:p w:rsidR="00EA1DC4" w:rsidRPr="004421E9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1E9">
              <w:rPr>
                <w:rFonts w:ascii="Times New Roman" w:eastAsia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«Пауэрлифтинг», разработана в соответствии с Федеральным стандартом спортивной подготовки по виду спорта «пауэрлифтинг»,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09.11.2022г. № 962.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Водяных В.И.– тренер-преподаватель МАУДО «СШ № 1», Портнова Е.И. – инструктор-методист МАУДО «СШ № 1»)</w:t>
            </w:r>
            <w:proofErr w:type="gramEnd"/>
          </w:p>
        </w:tc>
      </w:tr>
      <w:tr w:rsidR="00EA1DC4" w:rsidTr="007B04FC">
        <w:tc>
          <w:tcPr>
            <w:tcW w:w="2235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7336" w:type="dxa"/>
          </w:tcPr>
          <w:p w:rsidR="00EA1DC4" w:rsidRPr="00653E35" w:rsidRDefault="00EA1DC4" w:rsidP="007B04F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спортивной подготовки по виду спорта «Художественная гимнастика», разработана в соответствии с Федеральным стандартом спортивной подготовки по виду спорта «художественная гимнастика», утвержденным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15.11.2022г. № 984.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3E3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программы: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Черкасова О.В. – тренер-преподаватель МАУДО «СШ № 1», Назаренко М.А.–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 МАУДО «СШ № 1»)</w:t>
            </w:r>
          </w:p>
        </w:tc>
      </w:tr>
    </w:tbl>
    <w:p w:rsidR="00EA1DC4" w:rsidRDefault="00EA1DC4" w:rsidP="00EA1D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7E">
        <w:rPr>
          <w:rFonts w:ascii="Times New Roman" w:hAnsi="Times New Roman" w:cs="Times New Roman"/>
          <w:sz w:val="28"/>
          <w:szCs w:val="28"/>
        </w:rPr>
        <w:t>В спортивной школе создан библиоте</w:t>
      </w:r>
      <w:r>
        <w:rPr>
          <w:rFonts w:ascii="Times New Roman" w:hAnsi="Times New Roman" w:cs="Times New Roman"/>
          <w:sz w:val="28"/>
          <w:szCs w:val="28"/>
        </w:rPr>
        <w:t>чный фонд методической литерату</w:t>
      </w:r>
      <w:r w:rsidRPr="00EB257E">
        <w:rPr>
          <w:rFonts w:ascii="Times New Roman" w:hAnsi="Times New Roman" w:cs="Times New Roman"/>
          <w:sz w:val="28"/>
          <w:szCs w:val="28"/>
        </w:rPr>
        <w:t>ры. В б</w:t>
      </w:r>
      <w:r>
        <w:rPr>
          <w:rFonts w:ascii="Times New Roman" w:hAnsi="Times New Roman" w:cs="Times New Roman"/>
          <w:sz w:val="28"/>
          <w:szCs w:val="28"/>
        </w:rPr>
        <w:t>иблиотеке насчитывается более 3</w:t>
      </w:r>
      <w:r w:rsidRPr="00EB257E">
        <w:rPr>
          <w:rFonts w:ascii="Times New Roman" w:hAnsi="Times New Roman" w:cs="Times New Roman"/>
          <w:sz w:val="28"/>
          <w:szCs w:val="28"/>
        </w:rPr>
        <w:t>0 книг.</w:t>
      </w:r>
    </w:p>
    <w:p w:rsidR="00EA1DC4" w:rsidRPr="00EB257E" w:rsidRDefault="00EA1DC4" w:rsidP="00EA1D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57E">
        <w:rPr>
          <w:rFonts w:ascii="Times New Roman" w:hAnsi="Times New Roman" w:cs="Times New Roman"/>
          <w:sz w:val="28"/>
          <w:szCs w:val="28"/>
        </w:rPr>
        <w:t>В школе оборудован методический кабинет, где проводятся теоретиче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257E">
        <w:rPr>
          <w:rFonts w:ascii="Times New Roman" w:hAnsi="Times New Roman" w:cs="Times New Roman"/>
          <w:sz w:val="28"/>
          <w:szCs w:val="28"/>
        </w:rPr>
        <w:t xml:space="preserve">кие занятия. 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Учебные и учебно-методические материалы размещены в электронном формате на официальном сайте учреждения в разделе «Документы»: 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- в подразделе «Антидопинг»: инструкция по антидопинговому обеспечению для тренеров-преподавателей, план антидопинговой работы, утверждённые антидопинговые правила; </w:t>
      </w:r>
    </w:p>
    <w:p w:rsidR="009169F5" w:rsidRPr="009169F5" w:rsidRDefault="009169F5" w:rsidP="00916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color w:val="000000"/>
          <w:sz w:val="28"/>
          <w:szCs w:val="28"/>
        </w:rPr>
        <w:t>- в подразделе «Локальные документы»: календарный план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 год, расписание тренировочных занятий, положения, Устав, Коллективный договор; </w:t>
      </w:r>
    </w:p>
    <w:p w:rsidR="005F79DD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9F5">
        <w:rPr>
          <w:rFonts w:ascii="Times New Roman" w:hAnsi="Times New Roman" w:cs="Times New Roman"/>
          <w:color w:val="000000"/>
          <w:sz w:val="28"/>
          <w:szCs w:val="28"/>
        </w:rPr>
        <w:t>- в подразделе «Федеральные стандарты»: федеральные стандарты спортивной подготовки по вид</w:t>
      </w:r>
      <w:r w:rsidR="00EA1DC4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916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69F5">
        <w:rPr>
          <w:rFonts w:ascii="Times New Roman" w:hAnsi="Times New Roman" w:cs="Times New Roman"/>
          <w:color w:val="000000"/>
          <w:sz w:val="28"/>
          <w:szCs w:val="28"/>
        </w:rPr>
        <w:t>спорта</w:t>
      </w:r>
      <w:proofErr w:type="gramEnd"/>
      <w:r w:rsidR="00EA1DC4">
        <w:rPr>
          <w:rFonts w:ascii="Times New Roman" w:hAnsi="Times New Roman" w:cs="Times New Roman"/>
          <w:color w:val="000000"/>
          <w:sz w:val="28"/>
          <w:szCs w:val="28"/>
        </w:rPr>
        <w:t xml:space="preserve"> культивируемым в 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605A" w:rsidRPr="009169F5" w:rsidRDefault="009169F5" w:rsidP="009169F5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9F5">
        <w:rPr>
          <w:rFonts w:ascii="Times New Roman" w:hAnsi="Times New Roman" w:cs="Times New Roman"/>
          <w:b/>
          <w:bCs/>
          <w:sz w:val="28"/>
          <w:szCs w:val="28"/>
        </w:rPr>
        <w:t>Общее количество единиц хранения фонда библиотеки</w:t>
      </w:r>
      <w:r w:rsidRPr="009169F5">
        <w:rPr>
          <w:rFonts w:ascii="Times New Roman" w:hAnsi="Times New Roman" w:cs="Times New Roman"/>
          <w:sz w:val="28"/>
          <w:szCs w:val="28"/>
        </w:rPr>
        <w:t xml:space="preserve">: </w:t>
      </w:r>
      <w:r w:rsidR="00EA1DC4">
        <w:rPr>
          <w:rFonts w:ascii="Times New Roman" w:hAnsi="Times New Roman" w:cs="Times New Roman"/>
          <w:sz w:val="28"/>
          <w:szCs w:val="28"/>
        </w:rPr>
        <w:t>38</w:t>
      </w:r>
      <w:r w:rsidRPr="009169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0605A" w:rsidRDefault="00C0605A" w:rsidP="009169F5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9F5" w:rsidRPr="009169F5" w:rsidRDefault="009169F5" w:rsidP="009169F5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D63">
        <w:rPr>
          <w:rFonts w:ascii="Times New Roman" w:hAnsi="Times New Roman" w:cs="Times New Roman"/>
          <w:b/>
          <w:sz w:val="28"/>
          <w:szCs w:val="28"/>
        </w:rPr>
        <w:lastRenderedPageBreak/>
        <w:t>2.8.РЕЗУЛЬТАТЫ ОЦЕНКИ КАЧЕСТВА МАТЕРИАЛЬНО-ТЕХНИЧЕСКОЙ БАЗЫ УЧРЕЖДЕНИЯ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 xml:space="preserve">Состояние и использование материально-технической базы: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>С 201</w:t>
      </w:r>
      <w:r w:rsidR="0004396C">
        <w:rPr>
          <w:rFonts w:ascii="Times New Roman" w:hAnsi="Times New Roman" w:cs="Times New Roman"/>
          <w:sz w:val="28"/>
          <w:szCs w:val="28"/>
        </w:rPr>
        <w:t>1</w:t>
      </w:r>
      <w:r w:rsidRPr="009169F5">
        <w:rPr>
          <w:rFonts w:ascii="Times New Roman" w:hAnsi="Times New Roman" w:cs="Times New Roman"/>
          <w:sz w:val="28"/>
          <w:szCs w:val="28"/>
        </w:rPr>
        <w:t xml:space="preserve"> года по настоящее время Учреждение находится по адресу: </w:t>
      </w:r>
      <w:r w:rsidR="0004396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0439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4396C">
        <w:rPr>
          <w:rFonts w:ascii="Times New Roman" w:hAnsi="Times New Roman" w:cs="Times New Roman"/>
          <w:sz w:val="28"/>
          <w:szCs w:val="28"/>
        </w:rPr>
        <w:t xml:space="preserve">инская, </w:t>
      </w:r>
      <w:r w:rsidRPr="009169F5">
        <w:rPr>
          <w:rFonts w:ascii="Times New Roman" w:hAnsi="Times New Roman" w:cs="Times New Roman"/>
          <w:sz w:val="28"/>
          <w:szCs w:val="28"/>
        </w:rPr>
        <w:t xml:space="preserve">ул. </w:t>
      </w:r>
      <w:r w:rsidR="00EA1DC4">
        <w:rPr>
          <w:rFonts w:ascii="Times New Roman" w:hAnsi="Times New Roman" w:cs="Times New Roman"/>
          <w:sz w:val="28"/>
          <w:szCs w:val="28"/>
        </w:rPr>
        <w:t>Дружбы, 30Б</w:t>
      </w:r>
      <w:r w:rsidRPr="009169F5">
        <w:rPr>
          <w:rFonts w:ascii="Times New Roman" w:hAnsi="Times New Roman" w:cs="Times New Roman"/>
          <w:sz w:val="28"/>
          <w:szCs w:val="28"/>
        </w:rPr>
        <w:t xml:space="preserve">. В оперативном управлении Учреждения находится </w:t>
      </w:r>
      <w:r w:rsidR="00EA1DC4">
        <w:rPr>
          <w:rFonts w:ascii="Times New Roman" w:hAnsi="Times New Roman" w:cs="Times New Roman"/>
          <w:sz w:val="28"/>
          <w:szCs w:val="28"/>
        </w:rPr>
        <w:t xml:space="preserve"> универсальный </w:t>
      </w:r>
      <w:r w:rsidR="0004396C">
        <w:rPr>
          <w:rFonts w:ascii="Times New Roman" w:hAnsi="Times New Roman" w:cs="Times New Roman"/>
          <w:sz w:val="28"/>
          <w:szCs w:val="28"/>
        </w:rPr>
        <w:t>спортивный комплекс, в котором находит</w:t>
      </w:r>
      <w:r w:rsidR="00EA1DC4">
        <w:rPr>
          <w:rFonts w:ascii="Times New Roman" w:hAnsi="Times New Roman" w:cs="Times New Roman"/>
          <w:sz w:val="28"/>
          <w:szCs w:val="28"/>
        </w:rPr>
        <w:t>с</w:t>
      </w:r>
      <w:r w:rsidR="0004396C">
        <w:rPr>
          <w:rFonts w:ascii="Times New Roman" w:hAnsi="Times New Roman" w:cs="Times New Roman"/>
          <w:sz w:val="28"/>
          <w:szCs w:val="28"/>
        </w:rPr>
        <w:t>я:</w:t>
      </w:r>
      <w:r w:rsidRPr="00916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>-</w:t>
      </w:r>
      <w:r w:rsidR="00EA1DC4">
        <w:rPr>
          <w:rFonts w:ascii="Times New Roman" w:hAnsi="Times New Roman" w:cs="Times New Roman"/>
          <w:sz w:val="28"/>
          <w:szCs w:val="28"/>
        </w:rPr>
        <w:t>многофункциональный спортивный зал</w:t>
      </w:r>
      <w:r w:rsidRPr="0091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>-</w:t>
      </w:r>
      <w:r w:rsidR="00EA1DC4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Pr="009169F5">
        <w:rPr>
          <w:rFonts w:ascii="Times New Roman" w:hAnsi="Times New Roman" w:cs="Times New Roman"/>
          <w:sz w:val="28"/>
          <w:szCs w:val="28"/>
        </w:rPr>
        <w:t>спортивн</w:t>
      </w:r>
      <w:r w:rsidR="0004396C">
        <w:rPr>
          <w:rFonts w:ascii="Times New Roman" w:hAnsi="Times New Roman" w:cs="Times New Roman"/>
          <w:sz w:val="28"/>
          <w:szCs w:val="28"/>
        </w:rPr>
        <w:t>ый</w:t>
      </w:r>
      <w:r w:rsidRPr="009169F5">
        <w:rPr>
          <w:rFonts w:ascii="Times New Roman" w:hAnsi="Times New Roman" w:cs="Times New Roman"/>
          <w:sz w:val="28"/>
          <w:szCs w:val="28"/>
        </w:rPr>
        <w:t xml:space="preserve"> зал;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 xml:space="preserve">-раздевалки, душевые и туалетные комнаты;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>-</w:t>
      </w:r>
      <w:r w:rsidR="0004396C">
        <w:rPr>
          <w:rFonts w:ascii="Times New Roman" w:hAnsi="Times New Roman" w:cs="Times New Roman"/>
          <w:sz w:val="28"/>
          <w:szCs w:val="28"/>
        </w:rPr>
        <w:t>административные кабинеты</w:t>
      </w:r>
      <w:r w:rsidRPr="009169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 xml:space="preserve">-медицинский кабинет. </w:t>
      </w:r>
    </w:p>
    <w:p w:rsidR="00432974" w:rsidRDefault="00432974" w:rsidP="00432974">
      <w:pPr>
        <w:pStyle w:val="a7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Тренировочный процесс осуществляется на базах общеобразовательных школ </w:t>
      </w:r>
      <w:r w:rsidRPr="00AD18FF">
        <w:rPr>
          <w:rFonts w:ascii="Times New Roman" w:hAnsi="Times New Roman"/>
          <w:sz w:val="28"/>
          <w:szCs w:val="24"/>
        </w:rPr>
        <w:t>на праве договора безвозмездного пользования</w:t>
      </w:r>
      <w:r>
        <w:rPr>
          <w:rFonts w:ascii="Times New Roman" w:hAnsi="Times New Roman"/>
          <w:sz w:val="28"/>
          <w:szCs w:val="24"/>
        </w:rPr>
        <w:t xml:space="preserve"> муниципальным имуществом:</w:t>
      </w:r>
    </w:p>
    <w:p w:rsidR="00432974" w:rsidRDefault="00432974" w:rsidP="00432974">
      <w:pPr>
        <w:pStyle w:val="a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АОУСОШ №1, </w:t>
      </w:r>
      <w:proofErr w:type="spellStart"/>
      <w:r>
        <w:rPr>
          <w:rFonts w:ascii="Times New Roman" w:hAnsi="Times New Roman"/>
          <w:sz w:val="28"/>
          <w:szCs w:val="24"/>
        </w:rPr>
        <w:t>ст</w:t>
      </w:r>
      <w:proofErr w:type="gramStart"/>
      <w:r>
        <w:rPr>
          <w:rFonts w:ascii="Times New Roman" w:hAnsi="Times New Roman"/>
          <w:sz w:val="28"/>
          <w:szCs w:val="24"/>
        </w:rPr>
        <w:t>.Д</w:t>
      </w:r>
      <w:proofErr w:type="gramEnd"/>
      <w:r>
        <w:rPr>
          <w:rFonts w:ascii="Times New Roman" w:hAnsi="Times New Roman"/>
          <w:sz w:val="28"/>
          <w:szCs w:val="24"/>
        </w:rPr>
        <w:t>инская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ул.Тельмана</w:t>
      </w:r>
      <w:proofErr w:type="spellEnd"/>
      <w:r>
        <w:rPr>
          <w:rFonts w:ascii="Times New Roman" w:hAnsi="Times New Roman"/>
          <w:sz w:val="28"/>
          <w:szCs w:val="24"/>
        </w:rPr>
        <w:t>, 102;</w:t>
      </w:r>
    </w:p>
    <w:p w:rsidR="00432974" w:rsidRDefault="00432974" w:rsidP="00432974">
      <w:pPr>
        <w:pStyle w:val="a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АОУСОШ №2, </w:t>
      </w:r>
      <w:proofErr w:type="spellStart"/>
      <w:r>
        <w:rPr>
          <w:rFonts w:ascii="Times New Roman" w:hAnsi="Times New Roman"/>
          <w:sz w:val="28"/>
          <w:szCs w:val="24"/>
        </w:rPr>
        <w:t>ст</w:t>
      </w:r>
      <w:proofErr w:type="gramStart"/>
      <w:r>
        <w:rPr>
          <w:rFonts w:ascii="Times New Roman" w:hAnsi="Times New Roman"/>
          <w:sz w:val="28"/>
          <w:szCs w:val="24"/>
        </w:rPr>
        <w:t>.Д</w:t>
      </w:r>
      <w:proofErr w:type="gramEnd"/>
      <w:r>
        <w:rPr>
          <w:rFonts w:ascii="Times New Roman" w:hAnsi="Times New Roman"/>
          <w:sz w:val="28"/>
          <w:szCs w:val="24"/>
        </w:rPr>
        <w:t>инская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ул.Мира</w:t>
      </w:r>
      <w:proofErr w:type="spellEnd"/>
      <w:r>
        <w:rPr>
          <w:rFonts w:ascii="Times New Roman" w:hAnsi="Times New Roman"/>
          <w:sz w:val="28"/>
          <w:szCs w:val="24"/>
        </w:rPr>
        <w:t>, 2</w:t>
      </w:r>
    </w:p>
    <w:p w:rsidR="00432974" w:rsidRDefault="00432974" w:rsidP="00432974">
      <w:pPr>
        <w:pStyle w:val="a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АОУСОШ №6, </w:t>
      </w:r>
      <w:proofErr w:type="spellStart"/>
      <w:r>
        <w:rPr>
          <w:rFonts w:ascii="Times New Roman" w:hAnsi="Times New Roman"/>
          <w:sz w:val="28"/>
          <w:szCs w:val="24"/>
        </w:rPr>
        <w:t>ст</w:t>
      </w:r>
      <w:proofErr w:type="gramStart"/>
      <w:r>
        <w:rPr>
          <w:rFonts w:ascii="Times New Roman" w:hAnsi="Times New Roman"/>
          <w:sz w:val="28"/>
          <w:szCs w:val="24"/>
        </w:rPr>
        <w:t>.П</w:t>
      </w:r>
      <w:proofErr w:type="gramEnd"/>
      <w:r>
        <w:rPr>
          <w:rFonts w:ascii="Times New Roman" w:hAnsi="Times New Roman"/>
          <w:sz w:val="28"/>
          <w:szCs w:val="24"/>
        </w:rPr>
        <w:t>ластуновская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ул.Красная</w:t>
      </w:r>
      <w:proofErr w:type="spellEnd"/>
      <w:r>
        <w:rPr>
          <w:rFonts w:ascii="Times New Roman" w:hAnsi="Times New Roman"/>
          <w:sz w:val="28"/>
          <w:szCs w:val="24"/>
        </w:rPr>
        <w:t>, 79;</w:t>
      </w:r>
    </w:p>
    <w:p w:rsidR="00432974" w:rsidRDefault="00432974" w:rsidP="00432974">
      <w:pPr>
        <w:pStyle w:val="a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АОУСОШ №13, </w:t>
      </w:r>
      <w:proofErr w:type="spellStart"/>
      <w:r>
        <w:rPr>
          <w:rFonts w:ascii="Times New Roman" w:hAnsi="Times New Roman"/>
          <w:sz w:val="28"/>
          <w:szCs w:val="24"/>
        </w:rPr>
        <w:t>ст</w:t>
      </w:r>
      <w:proofErr w:type="gramStart"/>
      <w:r>
        <w:rPr>
          <w:rFonts w:ascii="Times New Roman" w:hAnsi="Times New Roman"/>
          <w:sz w:val="28"/>
          <w:szCs w:val="24"/>
        </w:rPr>
        <w:t>.В</w:t>
      </w:r>
      <w:proofErr w:type="gramEnd"/>
      <w:r>
        <w:rPr>
          <w:rFonts w:ascii="Times New Roman" w:hAnsi="Times New Roman"/>
          <w:sz w:val="28"/>
          <w:szCs w:val="24"/>
        </w:rPr>
        <w:t>асюринская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ул.Луначарского</w:t>
      </w:r>
      <w:proofErr w:type="spellEnd"/>
      <w:r>
        <w:rPr>
          <w:rFonts w:ascii="Times New Roman" w:hAnsi="Times New Roman"/>
          <w:sz w:val="28"/>
          <w:szCs w:val="24"/>
        </w:rPr>
        <w:t>, 190;</w:t>
      </w:r>
    </w:p>
    <w:p w:rsidR="00432974" w:rsidRDefault="00432974" w:rsidP="00432974">
      <w:pPr>
        <w:pStyle w:val="a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АОУСОШ №28, </w:t>
      </w:r>
      <w:proofErr w:type="spellStart"/>
      <w:r>
        <w:rPr>
          <w:rFonts w:ascii="Times New Roman" w:hAnsi="Times New Roman"/>
          <w:sz w:val="28"/>
          <w:szCs w:val="24"/>
        </w:rPr>
        <w:t>с</w:t>
      </w:r>
      <w:proofErr w:type="gramStart"/>
      <w:r>
        <w:rPr>
          <w:rFonts w:ascii="Times New Roman" w:hAnsi="Times New Roman"/>
          <w:sz w:val="28"/>
          <w:szCs w:val="24"/>
        </w:rPr>
        <w:t>.П</w:t>
      </w:r>
      <w:proofErr w:type="gramEnd"/>
      <w:r>
        <w:rPr>
          <w:rFonts w:ascii="Times New Roman" w:hAnsi="Times New Roman"/>
          <w:sz w:val="28"/>
          <w:szCs w:val="24"/>
        </w:rPr>
        <w:t>ервореченское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ул.Ленина</w:t>
      </w:r>
      <w:proofErr w:type="spellEnd"/>
      <w:r>
        <w:rPr>
          <w:rFonts w:ascii="Times New Roman" w:hAnsi="Times New Roman"/>
          <w:sz w:val="28"/>
          <w:szCs w:val="24"/>
        </w:rPr>
        <w:t>, 313.</w:t>
      </w:r>
    </w:p>
    <w:p w:rsidR="00432974" w:rsidRDefault="00432974" w:rsidP="00432974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C1F69">
        <w:rPr>
          <w:rFonts w:ascii="Times New Roman" w:eastAsia="Times New Roman" w:hAnsi="Times New Roman" w:cs="Times New Roman"/>
          <w:sz w:val="28"/>
          <w:szCs w:val="28"/>
        </w:rPr>
        <w:t>В спортивном комплексе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располагаются два спортивных зала:</w:t>
      </w:r>
    </w:p>
    <w:p w:rsidR="00432974" w:rsidRDefault="00432974" w:rsidP="004329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3B21">
        <w:rPr>
          <w:rFonts w:ascii="Times New Roman" w:hAnsi="Times New Roman" w:cs="Times New Roman"/>
          <w:sz w:val="28"/>
          <w:szCs w:val="28"/>
        </w:rPr>
        <w:t xml:space="preserve">ногофункциональный спортивный зал  - 1017,7 </w:t>
      </w:r>
      <w:proofErr w:type="spellStart"/>
      <w:r w:rsidRPr="00593B2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зале находится борцовский ковер, место для занятий спортивной акробатикой, тренажерный зал.</w:t>
      </w:r>
    </w:p>
    <w:p w:rsidR="00432974" w:rsidRDefault="00432974" w:rsidP="004329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C38C5">
        <w:rPr>
          <w:rFonts w:ascii="Times New Roman" w:hAnsi="Times New Roman" w:cs="Times New Roman"/>
          <w:sz w:val="28"/>
          <w:szCs w:val="28"/>
        </w:rPr>
        <w:t xml:space="preserve">- Игровой зал – 664 </w:t>
      </w:r>
      <w:proofErr w:type="spellStart"/>
      <w:r w:rsidRPr="007C38C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C38C5">
        <w:rPr>
          <w:rFonts w:ascii="Times New Roman" w:hAnsi="Times New Roman" w:cs="Times New Roman"/>
          <w:sz w:val="28"/>
          <w:szCs w:val="28"/>
        </w:rPr>
        <w:t>. для занятий баскетболом и художественной гимнастикой.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 xml:space="preserve">Компьютерной техникой работники обеспечены на 100%.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 xml:space="preserve">Объект спорта обеспечен оборудованием и спортивным инвентарём, необходимым для прохождения спортивной подготовки. </w:t>
      </w:r>
    </w:p>
    <w:p w:rsidR="009169F5" w:rsidRPr="009169F5" w:rsidRDefault="009169F5" w:rsidP="009169F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9F5">
        <w:rPr>
          <w:rFonts w:ascii="Times New Roman" w:hAnsi="Times New Roman" w:cs="Times New Roman"/>
          <w:sz w:val="28"/>
          <w:szCs w:val="28"/>
        </w:rPr>
        <w:t xml:space="preserve">За последние годы значительно выросла обеспеченность учебно-тренировочного процесса необходимым спортивным инвентарём и оборудованием, обучающиеся школы участвуют в официальных </w:t>
      </w:r>
      <w:r w:rsidR="0004396C">
        <w:rPr>
          <w:rFonts w:ascii="Times New Roman" w:hAnsi="Times New Roman" w:cs="Times New Roman"/>
          <w:sz w:val="28"/>
          <w:szCs w:val="28"/>
        </w:rPr>
        <w:t>муниципальных, краевых и</w:t>
      </w:r>
      <w:r w:rsidRPr="009169F5">
        <w:rPr>
          <w:rFonts w:ascii="Times New Roman" w:hAnsi="Times New Roman" w:cs="Times New Roman"/>
          <w:sz w:val="28"/>
          <w:szCs w:val="28"/>
        </w:rPr>
        <w:t xml:space="preserve"> всероссийских соревнованиях, ведётся работа по развитию программно-методического обеспечения по виду спорта. </w:t>
      </w:r>
    </w:p>
    <w:p w:rsidR="004A0F58" w:rsidRPr="002957EB" w:rsidRDefault="004A0F58" w:rsidP="004A0F58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7EB">
        <w:rPr>
          <w:rFonts w:ascii="Times New Roman" w:hAnsi="Times New Roman" w:cs="Times New Roman"/>
          <w:b/>
          <w:sz w:val="28"/>
          <w:szCs w:val="28"/>
        </w:rPr>
        <w:t>Соблюдение в Учреждении мер противопожарной и антитеррористической безопасности:</w:t>
      </w:r>
    </w:p>
    <w:p w:rsidR="004A0F58" w:rsidRPr="002957EB" w:rsidRDefault="004A0F58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EB">
        <w:rPr>
          <w:rFonts w:ascii="Times New Roman" w:hAnsi="Times New Roman" w:cs="Times New Roman"/>
          <w:sz w:val="28"/>
          <w:szCs w:val="28"/>
        </w:rPr>
        <w:t>Здание Учреждения, находящееся по адресу: ст</w:t>
      </w:r>
      <w:proofErr w:type="gramStart"/>
      <w:r w:rsidRPr="002957E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957EB">
        <w:rPr>
          <w:rFonts w:ascii="Times New Roman" w:hAnsi="Times New Roman" w:cs="Times New Roman"/>
          <w:sz w:val="28"/>
          <w:szCs w:val="28"/>
        </w:rPr>
        <w:t xml:space="preserve">инская, ул. Дружбы, 30Б оборудованы системой автоматической пожарной сигнализацией.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 утверждены Инструкции о мерах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 Вышеуказанные инструкции разработаны в соответствии с Постановлением Правительства Российской Федерации от 16.09.2020 №1479 «Об утверждении Правил противопожарного режима в Российской Федерации». </w:t>
      </w:r>
    </w:p>
    <w:p w:rsidR="004A0F58" w:rsidRPr="002957EB" w:rsidRDefault="004A0F58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EB">
        <w:rPr>
          <w:rFonts w:ascii="Times New Roman" w:hAnsi="Times New Roman" w:cs="Times New Roman"/>
          <w:sz w:val="28"/>
          <w:szCs w:val="28"/>
        </w:rPr>
        <w:t xml:space="preserve">На досках документации дежурных служб учреждения размещены Инструкции и Памятки о мерах пожарной безопасности в </w:t>
      </w:r>
      <w:r w:rsidR="00432974">
        <w:rPr>
          <w:rFonts w:ascii="Times New Roman" w:hAnsi="Times New Roman" w:cs="Times New Roman"/>
          <w:sz w:val="28"/>
          <w:szCs w:val="28"/>
        </w:rPr>
        <w:t>М</w:t>
      </w:r>
      <w:r w:rsidRPr="002957EB">
        <w:rPr>
          <w:rFonts w:ascii="Times New Roman" w:hAnsi="Times New Roman" w:cs="Times New Roman"/>
          <w:sz w:val="28"/>
          <w:szCs w:val="28"/>
        </w:rPr>
        <w:t>АУ ДО МО Динской район «СШ</w:t>
      </w:r>
      <w:r w:rsidR="00432974">
        <w:rPr>
          <w:rFonts w:ascii="Times New Roman" w:hAnsi="Times New Roman" w:cs="Times New Roman"/>
          <w:sz w:val="28"/>
          <w:szCs w:val="28"/>
        </w:rPr>
        <w:t xml:space="preserve"> №1</w:t>
      </w:r>
      <w:r w:rsidRPr="002957EB">
        <w:rPr>
          <w:rFonts w:ascii="Times New Roman" w:hAnsi="Times New Roman" w:cs="Times New Roman"/>
          <w:sz w:val="28"/>
          <w:szCs w:val="28"/>
        </w:rPr>
        <w:t>».</w:t>
      </w:r>
    </w:p>
    <w:p w:rsidR="004A0F58" w:rsidRPr="002957EB" w:rsidRDefault="004A0F58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EB">
        <w:rPr>
          <w:rFonts w:ascii="Times New Roman" w:hAnsi="Times New Roman" w:cs="Times New Roman"/>
          <w:sz w:val="28"/>
          <w:szCs w:val="28"/>
        </w:rPr>
        <w:t xml:space="preserve">В помещениях учреждения размещены информационные </w:t>
      </w:r>
      <w:proofErr w:type="gramStart"/>
      <w:r w:rsidRPr="002957EB">
        <w:rPr>
          <w:rFonts w:ascii="Times New Roman" w:hAnsi="Times New Roman" w:cs="Times New Roman"/>
          <w:sz w:val="28"/>
          <w:szCs w:val="28"/>
        </w:rPr>
        <w:t>стенды</w:t>
      </w:r>
      <w:proofErr w:type="gramEnd"/>
      <w:r w:rsidRPr="002957EB">
        <w:rPr>
          <w:rFonts w:ascii="Times New Roman" w:hAnsi="Times New Roman" w:cs="Times New Roman"/>
          <w:sz w:val="28"/>
          <w:szCs w:val="28"/>
        </w:rPr>
        <w:t xml:space="preserve"> содержащие наглядные материалы о пожарной безопасности, а именно: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требования законодательства о пожарной безопасности;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общие требования пожарной безопасности;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первичные средства пожаротушения;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помощи;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тушение пожаров огнетушителями; </w:t>
      </w:r>
    </w:p>
    <w:p w:rsidR="004A0F58" w:rsidRPr="002957EB" w:rsidRDefault="002957EB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F58" w:rsidRPr="002957EB">
        <w:rPr>
          <w:rFonts w:ascii="Times New Roman" w:hAnsi="Times New Roman" w:cs="Times New Roman"/>
          <w:sz w:val="28"/>
          <w:szCs w:val="28"/>
        </w:rPr>
        <w:t xml:space="preserve">использование средств индивидуальной защиты органов дыхания и т.д. </w:t>
      </w:r>
    </w:p>
    <w:p w:rsidR="004A0F58" w:rsidRPr="002957EB" w:rsidRDefault="004A0F58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EB">
        <w:rPr>
          <w:rFonts w:ascii="Times New Roman" w:hAnsi="Times New Roman" w:cs="Times New Roman"/>
          <w:sz w:val="28"/>
          <w:szCs w:val="28"/>
        </w:rPr>
        <w:t xml:space="preserve">С сотрудниками учреждения проводятся инструктажи по вопросам действия при пожаре или иной чрезвычайной ситуации. </w:t>
      </w:r>
    </w:p>
    <w:p w:rsidR="004A0F58" w:rsidRDefault="004A0F58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EB">
        <w:rPr>
          <w:rFonts w:ascii="Times New Roman" w:hAnsi="Times New Roman" w:cs="Times New Roman"/>
          <w:sz w:val="28"/>
          <w:szCs w:val="28"/>
        </w:rPr>
        <w:t>Кроме того, с сотрудниками учреждения ежеквартально проводятся практические тренировки по экстренной эвакуации людей в случае возникновения чрезвычайной сит</w:t>
      </w:r>
      <w:r w:rsidR="002957EB">
        <w:rPr>
          <w:rFonts w:ascii="Times New Roman" w:hAnsi="Times New Roman" w:cs="Times New Roman"/>
          <w:sz w:val="28"/>
          <w:szCs w:val="28"/>
        </w:rPr>
        <w:t>уации или пожара.</w:t>
      </w:r>
      <w:r w:rsidRPr="00295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EB">
        <w:rPr>
          <w:rFonts w:ascii="Times New Roman" w:hAnsi="Times New Roman" w:cs="Times New Roman"/>
          <w:sz w:val="28"/>
          <w:szCs w:val="28"/>
        </w:rPr>
        <w:t>Планы эвакуации размещены на каждом этаже здания и помещений.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оборудовано АПС, а именно установка БОЛИД в составе: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Пульт контроля и управления С2000М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 индикации и управления С2000-БИК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контрольно-пусковой блок С2000КПБ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прибор блок-контролер С2000КДЛ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 ШПС-12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пожарный дымовой ДИП-34А-04 – 128 ед.;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пожарный дымовой линейный С-2000-ИПДЛ исп.60 – 6 ед.;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пожарный ручной ИПР-513-ЗАМ – 19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пожарный светозвуковой Маяк 12-К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 речевого оповещения Рупор-300 – 1 шт.;</w:t>
      </w:r>
    </w:p>
    <w:p w:rsidR="00432974" w:rsidRDefault="00432974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D20EF"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 w:rsidR="001D20EF">
        <w:rPr>
          <w:rFonts w:ascii="Times New Roman" w:hAnsi="Times New Roman" w:cs="Times New Roman"/>
          <w:sz w:val="28"/>
          <w:szCs w:val="28"/>
        </w:rPr>
        <w:t xml:space="preserve"> речевой потолочный ОПР-П103,1 – 12 шт.;</w:t>
      </w:r>
    </w:p>
    <w:p w:rsidR="001D20EF" w:rsidRDefault="001D20EF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речевой настенный ОПР-С103,1 – 17 шт.;</w:t>
      </w:r>
    </w:p>
    <w:p w:rsidR="001D20EF" w:rsidRDefault="001D20EF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речевой настенный ОПР-С120,1 – 6 шт.;</w:t>
      </w:r>
    </w:p>
    <w:p w:rsidR="001D20EF" w:rsidRDefault="001D20EF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световой «ВЫХОД» Люкс-12В – 25 шт.;</w:t>
      </w:r>
    </w:p>
    <w:p w:rsidR="001D20EF" w:rsidRDefault="001D20EF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адресный модуль контроля линии Рупор-300-МК – 6 шт.;</w:t>
      </w:r>
    </w:p>
    <w:p w:rsidR="001D20EF" w:rsidRDefault="001D20EF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АКБ 12в/17а/ч – 4 шт.</w:t>
      </w:r>
    </w:p>
    <w:p w:rsidR="001D20EF" w:rsidRPr="002957EB" w:rsidRDefault="001D20EF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спортивном комплексе имеется внутренний пожарный водопровод: на первом этаже здания – 10 пожарных кранов, на втором этаже – 12 пожарных кранов, на первом этаже – 10 пожарных щитов, на 2 этаже – 13 пожарных щитов, огнетушителей (ОП-5) в количестве – 22 шт. Объект обеспечен выводом сигнала АПС в подразделение пожарной охраны (ПЧС № 146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57EB" w:rsidRDefault="00BA70AE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Силы, привлекаемые для обеспечения антитеррористической защищенности объекта (территории): 2 сотрудника ГЗ 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– филиала ФГКУ «УВО ВНГ России по Краснодарскому краю (КТС  круглосуточно) по сигналу «Тревога»; ЧСОО ООО «Частная охранная организация «КОБРА-ГАРАНТ» круглосуточно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храна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круглосуточно).</w:t>
      </w:r>
    </w:p>
    <w:p w:rsidR="00BA70AE" w:rsidRDefault="00D11BF8" w:rsidP="004A0F5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привлекаемые для обеспечения антитеррористической  защищенности: КТС с выводом на пульт 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наружная система видеонаблюдения – 13 камер (8 камер наружного  и 5 камер внутреннего наблюдения) с выводом сигнала на видеорегистратор</w:t>
      </w:r>
      <w:r w:rsidRPr="00D11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холл на посту охраны.</w:t>
      </w:r>
    </w:p>
    <w:tbl>
      <w:tblPr>
        <w:tblW w:w="142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4523"/>
      </w:tblGrid>
      <w:tr w:rsidR="009169F5" w:rsidRPr="009169F5" w:rsidTr="004A0F58">
        <w:trPr>
          <w:trHeight w:val="128"/>
        </w:trPr>
        <w:tc>
          <w:tcPr>
            <w:tcW w:w="9747" w:type="dxa"/>
          </w:tcPr>
          <w:p w:rsidR="009169F5" w:rsidRPr="009169F5" w:rsidRDefault="009169F5" w:rsidP="00D11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9169F5" w:rsidRPr="009169F5" w:rsidRDefault="009169F5" w:rsidP="009169F5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F5" w:rsidRPr="009169F5" w:rsidTr="004A0F58">
        <w:trPr>
          <w:trHeight w:val="148"/>
        </w:trPr>
        <w:tc>
          <w:tcPr>
            <w:tcW w:w="9747" w:type="dxa"/>
          </w:tcPr>
          <w:p w:rsidR="00A206C9" w:rsidRDefault="00A206C9" w:rsidP="001C688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206C9" w:rsidRDefault="00A206C9" w:rsidP="001C688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206C9" w:rsidRDefault="00A206C9" w:rsidP="001C688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A0F58" w:rsidRDefault="004A0F58" w:rsidP="001C688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2.9. РЕЗУЛЬТАТЫ </w:t>
            </w:r>
            <w:proofErr w:type="gramStart"/>
            <w:r w:rsidRPr="004A0F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ОЦЕНКИ ФУНКЦИОНИРОВАНИЯ ВНУТРЕННЕЙ СИСТЕМЫ ОЦЕНКИ КАЧЕСТВА ОБРАЗОВАНИЯ</w:t>
            </w:r>
            <w:proofErr w:type="gramEnd"/>
          </w:p>
          <w:p w:rsidR="004A0F58" w:rsidRPr="004A0F58" w:rsidRDefault="004A0F58" w:rsidP="004A0F5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A0F58" w:rsidRPr="004A0F58" w:rsidRDefault="004A0F58" w:rsidP="004A0F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установленном законодательством Российской Федерации порядке Учреждение несёт ответственность за реализацию в полном объёме образовательных программ в соответствии с учебным планом и графиком </w:t>
            </w:r>
            <w:proofErr w:type="gramStart"/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учебного-тренировочного</w:t>
            </w:r>
            <w:proofErr w:type="gramEnd"/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процесса. </w:t>
            </w:r>
          </w:p>
          <w:p w:rsidR="004A0F58" w:rsidRPr="004A0F58" w:rsidRDefault="004A0F58" w:rsidP="004A0F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над реализацией образовательных программ проводится учреждением в целях обеспечения необходимого качества и эффективности деятельности Учреждения. </w:t>
            </w:r>
          </w:p>
          <w:p w:rsidR="004A0F58" w:rsidRPr="004A0F58" w:rsidRDefault="004A0F58" w:rsidP="004A0F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внешнего контроля осуществляется на основании законодательства Российской Федерации, нормативных правовых актов публично-правовых образований. </w:t>
            </w:r>
          </w:p>
          <w:p w:rsidR="004A0F58" w:rsidRPr="004A0F58" w:rsidRDefault="004A0F58" w:rsidP="004A0F5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внутренней </w:t>
            </w:r>
            <w:proofErr w:type="gramStart"/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оценки контроля качества образования</w:t>
            </w:r>
            <w:proofErr w:type="gramEnd"/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осуществляется на основании локальных нормативных актов Учреждения, которое самостоятельно разрабатывает и применяет систему контрольных мероприятий по анализу и оценке организации, обеспечения, проведения, содержания и эффективности учебно-тренировочного процесса, качества реализации образовательных программ. </w:t>
            </w:r>
          </w:p>
          <w:p w:rsidR="009169F5" w:rsidRPr="009169F5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Функционирование внутренней системы контроля качества образования </w:t>
            </w:r>
            <w:proofErr w:type="gramStart"/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направлена</w:t>
            </w:r>
            <w:proofErr w:type="gramEnd"/>
            <w:r w:rsidRPr="004A0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решение следующих задач:</w:t>
            </w:r>
          </w:p>
        </w:tc>
        <w:tc>
          <w:tcPr>
            <w:tcW w:w="4523" w:type="dxa"/>
          </w:tcPr>
          <w:p w:rsidR="009169F5" w:rsidRPr="009169F5" w:rsidRDefault="009169F5" w:rsidP="009169F5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F5" w:rsidRPr="009169F5" w:rsidTr="004A0F58">
        <w:trPr>
          <w:trHeight w:val="265"/>
        </w:trPr>
        <w:tc>
          <w:tcPr>
            <w:tcW w:w="9747" w:type="dxa"/>
          </w:tcPr>
          <w:p w:rsidR="004A0F58" w:rsidRPr="004A0F58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установление соответствия содержания учебно-тренировочных занятий этапу спортивной подготовки обучающихся, планам подготовки, образовательной программе по виду спорта (спортивной дисциплине); </w:t>
            </w:r>
          </w:p>
          <w:p w:rsidR="004A0F58" w:rsidRPr="004A0F58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- содействие методически правильному планированию учебно-тренировочных занятий; </w:t>
            </w:r>
          </w:p>
          <w:p w:rsidR="004A0F58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- своевременному предупреждению о неблагоприятных воздействиях на организм и психологию обучающихся, связанных с нарушениями методических и санитарно-гигиенических правил, обеспечения и осуществления учебно-тренировочного процесса; </w:t>
            </w:r>
          </w:p>
          <w:p w:rsidR="004A0F58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оценку уровня методической подготовленности тренерско-преподавательского состава, профессиональной компетенции медицинского персонала (при наличии); </w:t>
            </w:r>
          </w:p>
          <w:p w:rsidR="004A0F58" w:rsidRPr="004A0F58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оценку уровня спортивной подготовленности обучающихся и их физического развития. </w:t>
            </w:r>
          </w:p>
          <w:p w:rsidR="004A0F58" w:rsidRPr="004A0F58" w:rsidRDefault="004A0F58" w:rsidP="004A0F58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внутренней системы контроля качества образования имеет постоянный характер, объективно сочетается с оказанием методической помощи. </w:t>
            </w:r>
          </w:p>
          <w:p w:rsidR="009169F5" w:rsidRPr="009169F5" w:rsidRDefault="004A0F58" w:rsidP="004A0F58">
            <w:pPr>
              <w:pStyle w:val="a7"/>
              <w:ind w:firstLine="567"/>
              <w:jc w:val="both"/>
            </w:pPr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качества и эффективности организации и проведения учебно-тренировочных занятий проходят на плановой основе (отражаемыми в годовом и месячном планах работы Учреждения, </w:t>
            </w:r>
            <w:proofErr w:type="gramStart"/>
            <w:r w:rsidRPr="004A0F58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  <w:proofErr w:type="gramEnd"/>
            <w:r w:rsidRPr="004A0F5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которых доводится до сведения тренеров-преподавателей, в том числе старших, а также могут быть внеплановыми.</w:t>
            </w:r>
          </w:p>
        </w:tc>
        <w:tc>
          <w:tcPr>
            <w:tcW w:w="4523" w:type="dxa"/>
          </w:tcPr>
          <w:p w:rsidR="009169F5" w:rsidRPr="009169F5" w:rsidRDefault="009169F5" w:rsidP="009169F5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F5" w:rsidRPr="009169F5" w:rsidTr="004A0F58">
        <w:trPr>
          <w:trHeight w:val="148"/>
        </w:trPr>
        <w:tc>
          <w:tcPr>
            <w:tcW w:w="9747" w:type="dxa"/>
          </w:tcPr>
          <w:p w:rsidR="009169F5" w:rsidRPr="009169F5" w:rsidRDefault="009169F5" w:rsidP="009169F5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9169F5" w:rsidRPr="009169F5" w:rsidRDefault="009169F5" w:rsidP="009169F5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F5" w:rsidRPr="009169F5" w:rsidTr="004A0F58">
        <w:trPr>
          <w:trHeight w:val="148"/>
        </w:trPr>
        <w:tc>
          <w:tcPr>
            <w:tcW w:w="9747" w:type="dxa"/>
          </w:tcPr>
          <w:p w:rsidR="00B776DE" w:rsidRPr="00B776DE" w:rsidRDefault="00B776DE" w:rsidP="00B776D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Документы, регламентирующие функционирование внутренней системы оценки качества образования</w:t>
            </w:r>
            <w:r w:rsidRPr="00B77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776DE" w:rsidRPr="00B776DE" w:rsidRDefault="00D11BF8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от 01.09</w:t>
            </w:r>
            <w:r w:rsidR="00B776DE" w:rsidRPr="00B776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76DE"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149-</w:t>
            </w:r>
            <w:r w:rsidR="00B776DE"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ОСН утверждены: Положение о формах, </w:t>
            </w:r>
            <w:r w:rsidR="00B776DE" w:rsidRPr="00B77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периодичности и порядке текущего контроля успеваемости, промежуточной аттестации обучающихся; Положение об аттестационной комиссии; Положение о функционировании внутренней системы оценки качества образования.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разработаны в соответствии с Федеральным Законом от 29.12.2012 № 273-ФЗ «Об образовании в Российской Федерации», Федеральным Законом от 04.12.2007 № 329-ФЗ «О физической культуре и спорте в Российской Федерации», приказом </w:t>
            </w:r>
            <w:proofErr w:type="spell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РФ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с дополнениями от 30.05.2023 г.; федеральным</w:t>
            </w:r>
            <w:r w:rsidR="00D11B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</w:t>
            </w:r>
            <w:r w:rsidR="00D11BF8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подготовки по вид</w:t>
            </w:r>
            <w:r w:rsidR="00D11BF8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спорта </w:t>
            </w:r>
            <w:r w:rsidR="00D11BF8">
              <w:rPr>
                <w:rFonts w:ascii="Times New Roman" w:hAnsi="Times New Roman" w:cs="Times New Roman"/>
                <w:sz w:val="28"/>
                <w:szCs w:val="28"/>
              </w:rPr>
              <w:t>культивируемым</w:t>
            </w:r>
            <w:proofErr w:type="gramEnd"/>
            <w:r w:rsidR="00D1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BF8">
              <w:rPr>
                <w:rFonts w:ascii="Times New Roman" w:hAnsi="Times New Roman" w:cs="Times New Roman"/>
                <w:sz w:val="28"/>
                <w:szCs w:val="28"/>
              </w:rPr>
              <w:t>в учреждении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, примерными дополнительными образовательными программами спортивной подготовки по видам спорта, утверждёнными приказами Министерства спорта Российской Федерации, Приказом Федеральной службы по надзору в сфере образования и науки от 8.07.2022 № 769 «Об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образования». </w:t>
            </w:r>
            <w:proofErr w:type="gramEnd"/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Лицо, ответственное за организацию </w:t>
            </w:r>
            <w:proofErr w:type="gramStart"/>
            <w:r w:rsidRPr="00B7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функционирования внутренней системы оценки качества образования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Общую организацию внутреннего контроля качества образования осуществляет Директор учреждения.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Непосредственный контроль - его заместит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11BF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инструкторы-методисты, медицинские работники (в форме врачебно-педагогических наблюдений), а также иные должностные лица в соответствии с их полномочиями.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работы Учреждения по обеспечению </w:t>
            </w:r>
            <w:proofErr w:type="gramStart"/>
            <w:r w:rsidRPr="00B7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функционирования внутренней системы оценки качества образования</w:t>
            </w:r>
            <w:proofErr w:type="gramEnd"/>
            <w:r w:rsidRPr="00B7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его выполнение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Приказами Учреждения утверждены: график плановых проверок работы тренеров-преподавателей с группами, график работы и состав комиссии по приёму контрольно-переводных нормативов общей физической и специальной физической подготовки промежуточной аттестации, состав аттестационной комиссии ежегодной аттестации обучающихся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учреждением организован текущий контроль успеваемости </w:t>
            </w: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направленный на: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уровня общей физической подготовленности </w:t>
            </w: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; уровня специальной физической и технико-тактической подготовленности обучающихся;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- показателей учебно-тренировочной и соревновательной деятельности; выявление задатков юных спортсменов, и индивидуальных возможностей в избранном виде спорта;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- контроль посещаемости </w:t>
            </w: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учебно-тренировочных занятий; контроль состояния здоровья обучающихся по результатам прохождения ежегодного углублённого медицинского осмотра.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Учреждение ведёт учёт соревновательной 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обучающихся на конец года, учёт присвоения спортивных разрядов и спортивных званий в целях определения результативности соревновательной деятельности обучающихся и выполнения требований образовательных программ.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промежуточной аттестации </w:t>
            </w: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уровня подготовленности обучающихся по базовым предметным областям образовательных программ (общая физическая подготовка, специальная физическая подготовка, технико-тактическая подготовка и др.); </w:t>
            </w:r>
          </w:p>
          <w:p w:rsidR="009169F5" w:rsidRPr="009169F5" w:rsidRDefault="00B776DE" w:rsidP="00B776DE">
            <w:pPr>
              <w:pStyle w:val="a7"/>
              <w:ind w:firstLine="567"/>
              <w:jc w:val="both"/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- выявление степени достижения прогнозируемых результатов образовательной деятельности;</w:t>
            </w:r>
          </w:p>
        </w:tc>
        <w:tc>
          <w:tcPr>
            <w:tcW w:w="4523" w:type="dxa"/>
          </w:tcPr>
          <w:p w:rsidR="009169F5" w:rsidRPr="009169F5" w:rsidRDefault="009169F5" w:rsidP="009169F5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F5" w:rsidRPr="00B776DE" w:rsidTr="004A0F58">
        <w:trPr>
          <w:trHeight w:val="148"/>
        </w:trPr>
        <w:tc>
          <w:tcPr>
            <w:tcW w:w="9747" w:type="dxa"/>
          </w:tcPr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осуществление контроля выполнения требований к результатам прохождения образовательных программ по культивируемым видам спорта для перевода на следующий этап (период) спортивной подготовки;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необходимости внесения коррективов в содержание и методику образовательной деятельности и учебно-тренировочного процесса.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Раздел «Контроль и руководство» плана работы учреждения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содержит следующие мероприятия: проверка фактического комплектования групп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5412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контроль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год, плановые и внеплановые проверки, контроль за соблюдением регламента приёма обучающихся в Учреждение, за соблюдением порядка врачебного контроля, соответствия годового объёма учебно-тренировочной работы расписания учебно-тренировочных занятий требованиям федеральных стандартов спортивной подготовки, контроль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за соблюдением правил техники безопасности, пожарной безопасности, требований охраны труда и др.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Информированность участников образовательных отношений о функционировании внутренней системы оценки качества образования: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Тренер-преподаватель, уведомляется о проведении плановой проверки его работы в соответствии с утверждённым графиком на текущий год не менее чем за месяц до начала проверки.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Приём контрольных и контрольно-переводных нормативов проходит в присутствии тренера-преподавателя, ведущего образовательный процесс в данной группе. С результатами сдачи нормативов промежуточной аттестации тренер-преподаватель уведомляется под роспись.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нормативные акты, регламентирующие порядок и формы текущего контроля успеваемости и промежуточной аттестации обучающихся, контрольные нормативы общей физической и специальной физической подготовки, размещены на </w:t>
            </w:r>
            <w:proofErr w:type="gramStart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 веб-сайте Учреждения для ознакомления всех участников образовательных отношений.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Регулярность публикаций, размещаемых в новостном разделе сайта: </w:t>
            </w:r>
          </w:p>
          <w:p w:rsidR="00B776DE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одного дня – размещаются результаты участия спортсменов учреждения в официальных спортивных соревнованиях всероссийского, межрегионального и регионального уровня, церемониях награждения победителей и призёров (с публикацией фотоматериалов); </w:t>
            </w:r>
          </w:p>
          <w:p w:rsidR="009169F5" w:rsidRPr="00B776DE" w:rsidRDefault="00B776DE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– информация о проведении общественно значимых, торжественных мероприятий, посвящённых памятным датам, событиям, </w:t>
            </w:r>
            <w:r w:rsidRPr="00B77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физкультурно-массовых мероприятиях с участием знаменитых спортсменов, встречам с руководителями отрасли, награждением работников учреждения (с публикацией фотоматериалов);</w:t>
            </w:r>
          </w:p>
        </w:tc>
        <w:tc>
          <w:tcPr>
            <w:tcW w:w="4523" w:type="dxa"/>
          </w:tcPr>
          <w:p w:rsidR="009169F5" w:rsidRPr="00B776DE" w:rsidRDefault="009169F5" w:rsidP="00B776D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6DE" w:rsidRPr="00B776DE" w:rsidRDefault="00B776DE" w:rsidP="00B776D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776DE">
        <w:rPr>
          <w:rFonts w:ascii="Times New Roman" w:hAnsi="Times New Roman" w:cs="Times New Roman"/>
          <w:sz w:val="28"/>
          <w:szCs w:val="28"/>
        </w:rPr>
        <w:t xml:space="preserve">еженедельно – публикуются материалы, направленные на безопасность детей, профилактику правонарушений (памятки, плакаты, баннеры). </w:t>
      </w:r>
    </w:p>
    <w:p w:rsidR="00C0605A" w:rsidRDefault="00B776DE" w:rsidP="00B776D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6DE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получателями образовательных услуг по телефону, по электронной почте, с помощью электронных сервисов, предоставляемых на официальном сайте учреждения, в том числе наличие возможности внесения предложений, направленных на улучшение работы учреждения. Доступны сведения о ходе рассмотрения обращений получателей образовательных услуг (отсутствие мотивированных жалоб).</w:t>
      </w:r>
    </w:p>
    <w:p w:rsidR="00A206C9" w:rsidRPr="00B776DE" w:rsidRDefault="00A206C9" w:rsidP="00B776DE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05A" w:rsidRPr="00B776DE" w:rsidRDefault="00B776DE" w:rsidP="00B776DE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DE">
        <w:rPr>
          <w:rFonts w:ascii="Times New Roman" w:hAnsi="Times New Roman" w:cs="Times New Roman"/>
          <w:b/>
          <w:bCs/>
          <w:sz w:val="28"/>
          <w:szCs w:val="28"/>
        </w:rPr>
        <w:t>2.10. РЕЗУЛЬТАТЫ ОЦЕНКИ ВОСТРЕБОВАННОСТИ ВЫПУСКНИКОВ УЧРЕЖДЕНИЯ</w:t>
      </w:r>
      <w:r w:rsidRPr="00B776DE">
        <w:rPr>
          <w:rFonts w:ascii="Times New Roman" w:hAnsi="Times New Roman" w:cs="Times New Roman"/>
          <w:sz w:val="28"/>
          <w:szCs w:val="28"/>
        </w:rPr>
        <w:t>: Не ведётся.</w:t>
      </w:r>
    </w:p>
    <w:p w:rsidR="00B776DE" w:rsidRDefault="00B776DE" w:rsidP="00B776DE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605A" w:rsidRPr="00B776DE" w:rsidRDefault="00B776DE" w:rsidP="00B776DE">
      <w:pPr>
        <w:pStyle w:val="a7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6DE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B776DE">
        <w:rPr>
          <w:rFonts w:ascii="Times New Roman" w:hAnsi="Times New Roman" w:cs="Times New Roman"/>
          <w:b/>
          <w:bCs/>
          <w:sz w:val="28"/>
          <w:szCs w:val="28"/>
        </w:rPr>
        <w:t>ПОКАЗАТЕЛИ ДЕЯТЕЛЬНОСТИ УЧРЕЖДЕНИЯ</w:t>
      </w:r>
    </w:p>
    <w:p w:rsidR="00C0605A" w:rsidRPr="009169F5" w:rsidRDefault="00C0605A" w:rsidP="009169F5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6DE" w:rsidRDefault="00B776DE" w:rsidP="005F06B9">
      <w:pPr>
        <w:pStyle w:val="a7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6947"/>
        <w:gridCol w:w="1701"/>
      </w:tblGrid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4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84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4B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4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4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701" w:type="dxa"/>
          </w:tcPr>
          <w:p w:rsidR="00152C54" w:rsidRPr="00EE782F" w:rsidRDefault="009E5412" w:rsidP="00301D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952</w:t>
            </w:r>
            <w:r w:rsidR="00152C54" w:rsidRPr="00EE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1701" w:type="dxa"/>
          </w:tcPr>
          <w:p w:rsidR="00152C54" w:rsidRPr="00EE782F" w:rsidRDefault="009E5412" w:rsidP="00771C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</w:t>
            </w:r>
            <w:r w:rsidR="00771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2C54" w:rsidRPr="00EE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947" w:type="dxa"/>
          </w:tcPr>
          <w:p w:rsidR="00152C54" w:rsidRPr="00A84B4C" w:rsidRDefault="00152C54" w:rsidP="00517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младшего школьного возраста (</w:t>
            </w:r>
            <w:r w:rsidR="00517C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 - 11 лет)</w:t>
            </w:r>
          </w:p>
        </w:tc>
        <w:tc>
          <w:tcPr>
            <w:tcW w:w="1701" w:type="dxa"/>
          </w:tcPr>
          <w:p w:rsidR="00152C54" w:rsidRPr="00EE782F" w:rsidRDefault="009E5412" w:rsidP="00771C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457</w:t>
            </w:r>
            <w:r w:rsidR="00771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2C54" w:rsidRPr="00EE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47" w:type="dxa"/>
          </w:tcPr>
          <w:p w:rsidR="00152C54" w:rsidRPr="00A84B4C" w:rsidRDefault="00152C54" w:rsidP="00517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Детей среднего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возраста (1</w:t>
            </w:r>
            <w:r w:rsidR="00517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 - 15 лет)</w:t>
            </w:r>
          </w:p>
        </w:tc>
        <w:tc>
          <w:tcPr>
            <w:tcW w:w="1701" w:type="dxa"/>
          </w:tcPr>
          <w:p w:rsidR="00152C54" w:rsidRPr="00EE782F" w:rsidRDefault="009E5412" w:rsidP="00771C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</w:t>
            </w:r>
            <w:r w:rsidR="00152C54" w:rsidRPr="00EE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947" w:type="dxa"/>
          </w:tcPr>
          <w:p w:rsidR="00152C54" w:rsidRPr="00A84B4C" w:rsidRDefault="00152C54" w:rsidP="00517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</w:t>
            </w:r>
            <w:r w:rsidR="00517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517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52C54" w:rsidRPr="00EE782F" w:rsidRDefault="009E5412" w:rsidP="007414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="00771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2C54" w:rsidRPr="00EE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</w:tr>
      <w:tr w:rsidR="00517CB8" w:rsidTr="00152C54">
        <w:tc>
          <w:tcPr>
            <w:tcW w:w="816" w:type="dxa"/>
          </w:tcPr>
          <w:p w:rsidR="00517CB8" w:rsidRPr="00A84B4C" w:rsidRDefault="00517CB8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6947" w:type="dxa"/>
          </w:tcPr>
          <w:p w:rsidR="00517CB8" w:rsidRPr="00A84B4C" w:rsidRDefault="00517CB8" w:rsidP="00517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и старше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17CB8" w:rsidRPr="00EE782F" w:rsidRDefault="008E0538" w:rsidP="00B34E3E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4478C" w:rsidRPr="00EE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чел.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701" w:type="dxa"/>
          </w:tcPr>
          <w:p w:rsidR="00152C54" w:rsidRPr="00EE782F" w:rsidRDefault="00900555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E782F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701" w:type="dxa"/>
          </w:tcPr>
          <w:p w:rsidR="00152C54" w:rsidRPr="00EE782F" w:rsidRDefault="00771C39" w:rsidP="00771C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79F0" w:rsidRPr="00EE7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  <w:r w:rsidR="00EC3137" w:rsidRPr="00EE782F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r w:rsidR="0061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C54" w:rsidRPr="00EE78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701" w:type="dxa"/>
          </w:tcPr>
          <w:p w:rsidR="00152C54" w:rsidRPr="00A84B4C" w:rsidRDefault="00152C54" w:rsidP="009347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701" w:type="dxa"/>
          </w:tcPr>
          <w:p w:rsidR="00152C54" w:rsidRPr="007E293C" w:rsidRDefault="00771C39" w:rsidP="007414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701" w:type="dxa"/>
          </w:tcPr>
          <w:p w:rsidR="00152C54" w:rsidRPr="007E293C" w:rsidRDefault="000E79F0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C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701" w:type="dxa"/>
          </w:tcPr>
          <w:p w:rsidR="00152C54" w:rsidRPr="007E293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C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701" w:type="dxa"/>
          </w:tcPr>
          <w:p w:rsidR="00152C54" w:rsidRPr="007E293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C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</w:t>
            </w:r>
            <w:r w:rsidRPr="00386BB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массовых мероприятиях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01" w:type="dxa"/>
          </w:tcPr>
          <w:p w:rsidR="00517CB8" w:rsidRPr="009F0A9E" w:rsidRDefault="003B4248" w:rsidP="00B34E3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  <w:r w:rsidR="00517CB8" w:rsidRPr="009F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152C54" w:rsidRPr="009F0A9E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61,24</w:t>
            </w:r>
            <w:r w:rsidR="00152C54" w:rsidRPr="009F0A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01" w:type="dxa"/>
          </w:tcPr>
          <w:p w:rsidR="001E197D" w:rsidRPr="003B4248" w:rsidRDefault="00EF2FCA" w:rsidP="00517CB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  <w:r w:rsidR="001E197D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152C54" w:rsidRPr="003B4248" w:rsidRDefault="00FE1D63" w:rsidP="00EF2FC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2FCA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4,96</w:t>
            </w:r>
            <w:r w:rsidR="00152C54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01" w:type="dxa"/>
          </w:tcPr>
          <w:p w:rsidR="00517CB8" w:rsidRPr="003B4248" w:rsidRDefault="00EF2FCA" w:rsidP="00B34E3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0E79F0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079F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 w:rsidR="002D26CB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17CB8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52C54" w:rsidRPr="003B4248" w:rsidRDefault="00EF2FCA" w:rsidP="00ED53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152C54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01" w:type="dxa"/>
          </w:tcPr>
          <w:p w:rsidR="00152C54" w:rsidRPr="003B4248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FE1D63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197D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чел./</w:t>
            </w:r>
            <w:r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  <w:r w:rsidR="00152C54" w:rsidRPr="003B42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01" w:type="dxa"/>
          </w:tcPr>
          <w:p w:rsidR="00152C54" w:rsidRPr="003B4248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01D3B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5D0" w:rsidRPr="003B4248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 w:rsidR="00FE1D63" w:rsidRPr="003B424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5D0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01" w:type="dxa"/>
          </w:tcPr>
          <w:p w:rsidR="00152C54" w:rsidRPr="009E5412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  <w:r w:rsidR="00FE1D63" w:rsidRPr="003B424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,21%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- </w:t>
            </w:r>
            <w:r w:rsidRPr="000D35B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 и призеров массовых мероприятий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01" w:type="dxa"/>
          </w:tcPr>
          <w:p w:rsidR="00CC1334" w:rsidRPr="003B4248" w:rsidRDefault="006D5BF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C1334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152C54" w:rsidRPr="003B4248" w:rsidRDefault="00E91AEE" w:rsidP="006D5BF4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D5BF4" w:rsidRPr="003B4248"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  <w:r w:rsidR="00152C54" w:rsidRPr="003B4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01" w:type="dxa"/>
          </w:tcPr>
          <w:p w:rsidR="00AF6E8E" w:rsidRPr="003B4248" w:rsidRDefault="003B4248" w:rsidP="00AF6E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AF6E8E" w:rsidRPr="003B424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52C54" w:rsidRPr="003B4248" w:rsidRDefault="00296EC2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B4248" w:rsidRPr="003B4248">
              <w:rPr>
                <w:rFonts w:ascii="Times New Roman" w:hAnsi="Times New Roman" w:cs="Times New Roman"/>
                <w:sz w:val="24"/>
                <w:szCs w:val="24"/>
              </w:rPr>
              <w:t>30,78</w:t>
            </w:r>
            <w:r w:rsidR="00AF6E8E" w:rsidRPr="003B4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01" w:type="dxa"/>
          </w:tcPr>
          <w:p w:rsidR="00152C54" w:rsidRPr="003B4248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C1334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97C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чел./ </w:t>
            </w: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  <w:r w:rsidR="00152C54" w:rsidRPr="003B4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01" w:type="dxa"/>
          </w:tcPr>
          <w:p w:rsidR="00152C54" w:rsidRPr="003B4248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26CB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C54" w:rsidRPr="003B4248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 w:rsidRPr="003B4248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  <w:r w:rsidR="00301D3B" w:rsidRPr="003B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C54" w:rsidRPr="003B4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01" w:type="dxa"/>
          </w:tcPr>
          <w:p w:rsidR="00152C54" w:rsidRPr="007F6EAE" w:rsidRDefault="003B4248" w:rsidP="003B42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чел./0,32%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01" w:type="dxa"/>
          </w:tcPr>
          <w:p w:rsidR="00152C54" w:rsidRPr="007F6EAE" w:rsidRDefault="003B4248" w:rsidP="00296E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чел./0,11%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701" w:type="dxa"/>
          </w:tcPr>
          <w:p w:rsidR="00152C54" w:rsidRPr="001F15BA" w:rsidRDefault="00152C54" w:rsidP="00865B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15B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701" w:type="dxa"/>
          </w:tcPr>
          <w:p w:rsidR="00152C54" w:rsidRPr="001F15BA" w:rsidRDefault="00152C54" w:rsidP="00865B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15B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</w:tcPr>
          <w:p w:rsidR="00152C54" w:rsidRPr="001F15BA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15B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701" w:type="dxa"/>
          </w:tcPr>
          <w:p w:rsidR="00152C54" w:rsidRPr="001F15BA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15B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</w:tcPr>
          <w:p w:rsidR="00152C54" w:rsidRPr="001F15BA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15B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</w:tcPr>
          <w:p w:rsidR="00152C54" w:rsidRPr="001F15BA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15BA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25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массовых мероприятий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, проведенных образовательной организацией, в том числе:</w:t>
            </w:r>
          </w:p>
        </w:tc>
        <w:tc>
          <w:tcPr>
            <w:tcW w:w="1701" w:type="dxa"/>
          </w:tcPr>
          <w:p w:rsidR="00152C54" w:rsidRPr="00296EC2" w:rsidRDefault="00FE1D63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01" w:type="dxa"/>
          </w:tcPr>
          <w:p w:rsidR="00152C54" w:rsidRPr="00613443" w:rsidRDefault="00FE1D63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01" w:type="dxa"/>
          </w:tcPr>
          <w:p w:rsidR="00152C54" w:rsidRPr="00AD27A2" w:rsidRDefault="00613443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01" w:type="dxa"/>
          </w:tcPr>
          <w:p w:rsidR="00152C54" w:rsidRPr="00AD27A2" w:rsidRDefault="00E32AF8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01" w:type="dxa"/>
          </w:tcPr>
          <w:p w:rsidR="00152C54" w:rsidRPr="00AD27A2" w:rsidRDefault="00FB53C8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701" w:type="dxa"/>
          </w:tcPr>
          <w:p w:rsidR="00152C54" w:rsidRPr="00AD27A2" w:rsidRDefault="009E5412" w:rsidP="007414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</w:tcPr>
          <w:p w:rsidR="009E5412" w:rsidRDefault="009E5412" w:rsidP="009E54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E79F0" w:rsidRPr="00AD2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48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52C54" w:rsidRPr="00AD27A2" w:rsidRDefault="00741485" w:rsidP="009E54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5412">
              <w:rPr>
                <w:rFonts w:ascii="Times New Roman" w:hAnsi="Times New Roman" w:cs="Times New Roman"/>
                <w:sz w:val="24"/>
                <w:szCs w:val="24"/>
              </w:rPr>
              <w:t>93,55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</w:tcPr>
          <w:p w:rsidR="009E5412" w:rsidRDefault="009E5412" w:rsidP="009E54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52C54" w:rsidRPr="00AD27A2" w:rsidRDefault="009E5412" w:rsidP="009E54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/93,55%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</w:tcPr>
          <w:p w:rsidR="00152C54" w:rsidRPr="00AD27A2" w:rsidRDefault="009E5412" w:rsidP="00FE1D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485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6,45%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</w:tcPr>
          <w:p w:rsidR="00152C54" w:rsidRPr="00AD27A2" w:rsidRDefault="009E5412" w:rsidP="009E54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485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  <w:r w:rsidR="007414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r w:rsidRPr="00A8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работников, в том числе:</w:t>
            </w:r>
          </w:p>
        </w:tc>
        <w:tc>
          <w:tcPr>
            <w:tcW w:w="1701" w:type="dxa"/>
          </w:tcPr>
          <w:p w:rsidR="00152C54" w:rsidRPr="00AD27A2" w:rsidRDefault="009E5412" w:rsidP="009E54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41485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  <w:r w:rsidR="007414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152C54" w:rsidRPr="00AD27A2" w:rsidRDefault="009E5412" w:rsidP="006134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152C54" w:rsidRPr="00AD27A2" w:rsidRDefault="009E5412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:rsidR="00152C54" w:rsidRPr="00AD27A2" w:rsidRDefault="009F65EB" w:rsidP="009F65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443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  <w:r w:rsidR="00152C54" w:rsidRPr="00AD27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</w:tcPr>
          <w:p w:rsidR="00152C54" w:rsidRPr="00AD27A2" w:rsidRDefault="009F65EB" w:rsidP="006134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9/29,03%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</w:tcPr>
          <w:p w:rsidR="00152C54" w:rsidRPr="00AD27A2" w:rsidRDefault="00F940BB" w:rsidP="00F940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E43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  <w:r w:rsidR="00CD5E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</w:tcPr>
          <w:p w:rsidR="00F940BB" w:rsidRDefault="00F940BB" w:rsidP="00F940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E4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152C54" w:rsidRPr="00AD27A2" w:rsidRDefault="00CD5E43" w:rsidP="00F940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40BB"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  <w:r w:rsidR="00152C54" w:rsidRPr="00AD27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CE6A84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6A84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947" w:type="dxa"/>
          </w:tcPr>
          <w:p w:rsidR="00152C54" w:rsidRPr="00CE6A84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A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</w:tcPr>
          <w:p w:rsidR="00152C54" w:rsidRPr="00AD27A2" w:rsidRDefault="00F940BB" w:rsidP="00F940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E86FC4" w:rsidRPr="00AD2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697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152C54" w:rsidTr="00152C54">
        <w:tc>
          <w:tcPr>
            <w:tcW w:w="816" w:type="dxa"/>
          </w:tcPr>
          <w:p w:rsidR="00152C54" w:rsidRPr="00CE6A84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6A84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947" w:type="dxa"/>
          </w:tcPr>
          <w:p w:rsidR="00152C54" w:rsidRPr="00CE6A84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6A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701" w:type="dxa"/>
          </w:tcPr>
          <w:p w:rsidR="00152C54" w:rsidRPr="00AD27A2" w:rsidRDefault="00152C54" w:rsidP="00F940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D3B" w:rsidRPr="00AD2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 w:rsidR="00F940BB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947" w:type="dxa"/>
          </w:tcPr>
          <w:p w:rsidR="00152C54" w:rsidRPr="000B660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02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6947" w:type="dxa"/>
          </w:tcPr>
          <w:p w:rsidR="00152C54" w:rsidRPr="000B660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02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701" w:type="dxa"/>
          </w:tcPr>
          <w:p w:rsidR="00152C54" w:rsidRPr="00AD27A2" w:rsidRDefault="00F940BB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6947" w:type="dxa"/>
          </w:tcPr>
          <w:p w:rsidR="00152C54" w:rsidRPr="000B660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02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701" w:type="dxa"/>
          </w:tcPr>
          <w:p w:rsidR="00152C54" w:rsidRPr="00AD27A2" w:rsidRDefault="00900555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701" w:type="dxa"/>
          </w:tcPr>
          <w:p w:rsidR="00152C54" w:rsidRPr="00AD27A2" w:rsidRDefault="00F940BB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152C54" w:rsidRPr="00AD27A2" w:rsidRDefault="00F940BB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701" w:type="dxa"/>
          </w:tcPr>
          <w:p w:rsidR="00152C54" w:rsidRPr="00AD27A2" w:rsidRDefault="00F940BB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701" w:type="dxa"/>
          </w:tcPr>
          <w:p w:rsidR="00152C54" w:rsidRPr="00AD27A2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2.6.2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2C54" w:rsidTr="00152C54">
        <w:tc>
          <w:tcPr>
            <w:tcW w:w="816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47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</w:tcPr>
          <w:p w:rsidR="00152C54" w:rsidRPr="00A84B4C" w:rsidRDefault="00152C54" w:rsidP="00B34E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</w:tbl>
    <w:p w:rsidR="00900555" w:rsidRDefault="00900555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468CB" w:rsidRDefault="00F468CB" w:rsidP="00F468C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CB">
        <w:rPr>
          <w:rFonts w:ascii="Times New Roman" w:hAnsi="Times New Roman" w:cs="Times New Roman"/>
          <w:b/>
          <w:sz w:val="28"/>
          <w:szCs w:val="28"/>
        </w:rPr>
        <w:t xml:space="preserve">4. АНАЛИЗ ПОКАЗАТЕЛЕЙ ДЕЯТЕЛЬНОСТИ И ВЫВОДЫ </w:t>
      </w:r>
    </w:p>
    <w:p w:rsidR="00F468CB" w:rsidRPr="00F468CB" w:rsidRDefault="00F468CB" w:rsidP="00F468C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8CB" w:rsidRPr="00F468CB" w:rsidRDefault="00F468CB" w:rsidP="00F468C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8CB">
        <w:rPr>
          <w:rFonts w:ascii="Times New Roman" w:hAnsi="Times New Roman" w:cs="Times New Roman"/>
          <w:sz w:val="28"/>
          <w:szCs w:val="28"/>
        </w:rPr>
        <w:t>Проведённое</w:t>
      </w:r>
      <w:proofErr w:type="gramEnd"/>
      <w:r w:rsidRPr="00F46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8C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468CB">
        <w:rPr>
          <w:rFonts w:ascii="Times New Roman" w:hAnsi="Times New Roman" w:cs="Times New Roman"/>
          <w:sz w:val="28"/>
          <w:szCs w:val="28"/>
        </w:rPr>
        <w:t xml:space="preserve"> деятельности Учреждения позволяет сделать следующие выводы: </w:t>
      </w:r>
    </w:p>
    <w:p w:rsidR="00F468CB" w:rsidRPr="00F468CB" w:rsidRDefault="00F468CB" w:rsidP="00F468CB">
      <w:pPr>
        <w:pStyle w:val="a7"/>
        <w:ind w:firstLine="567"/>
        <w:jc w:val="both"/>
        <w:rPr>
          <w:rStyle w:val="1"/>
          <w:bCs/>
          <w:color w:val="000000"/>
          <w:sz w:val="28"/>
          <w:szCs w:val="28"/>
        </w:rPr>
      </w:pPr>
      <w:r w:rsidRPr="00F468CB">
        <w:rPr>
          <w:rFonts w:ascii="Times New Roman" w:hAnsi="Times New Roman" w:cs="Times New Roman"/>
          <w:sz w:val="28"/>
          <w:szCs w:val="28"/>
        </w:rPr>
        <w:t>- Учреждение имеет все 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образования;</w:t>
      </w: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деятельность Учреждения направленна на удовлетворение потребностей детей и подростков различных слоев населения в получении доступного дополнительного образования в области физической культуры и спорта;</w:t>
      </w: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образовательная деятельность в 2024 году осуществлялась в соответствии с Уставом Учреждения, муниципальным заданием на оказание муниципальных услуг;</w:t>
      </w: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тренерско-преподавательский состав Учреждения направляет свои усилия на привлечение максимально возможного числа детей и подростков для занятий спортом и сохранения контингента обучающихся;</w:t>
      </w: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организационно-правовое обеспечение образовательной деятельности соответствует Федеральному закону «Об образовании в Российской Федерации»;</w:t>
      </w: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 xml:space="preserve">- организация образовательного процесса в Учреждении соответствует требованиям федерального стандарта спортивной </w:t>
      </w:r>
      <w:proofErr w:type="gramStart"/>
      <w:r>
        <w:rPr>
          <w:rStyle w:val="1"/>
          <w:bCs/>
          <w:color w:val="000000"/>
          <w:sz w:val="28"/>
          <w:szCs w:val="28"/>
        </w:rPr>
        <w:t>подготовки</w:t>
      </w:r>
      <w:proofErr w:type="gramEnd"/>
      <w:r>
        <w:rPr>
          <w:rStyle w:val="1"/>
          <w:bCs/>
          <w:color w:val="000000"/>
          <w:sz w:val="28"/>
          <w:szCs w:val="28"/>
        </w:rPr>
        <w:t xml:space="preserve"> по вид</w:t>
      </w:r>
      <w:r w:rsidR="00F940BB">
        <w:rPr>
          <w:rStyle w:val="1"/>
          <w:bCs/>
          <w:color w:val="000000"/>
          <w:sz w:val="28"/>
          <w:szCs w:val="28"/>
        </w:rPr>
        <w:t>ам</w:t>
      </w:r>
      <w:r>
        <w:rPr>
          <w:rStyle w:val="1"/>
          <w:bCs/>
          <w:color w:val="000000"/>
          <w:sz w:val="28"/>
          <w:szCs w:val="28"/>
        </w:rPr>
        <w:t xml:space="preserve"> спорта </w:t>
      </w:r>
      <w:r w:rsidR="00F940BB">
        <w:rPr>
          <w:rStyle w:val="1"/>
          <w:bCs/>
          <w:color w:val="000000"/>
          <w:sz w:val="28"/>
          <w:szCs w:val="28"/>
        </w:rPr>
        <w:t>культивируемым видам спорта</w:t>
      </w:r>
      <w:r w:rsidR="005D3736">
        <w:rPr>
          <w:rStyle w:val="1"/>
          <w:bCs/>
          <w:color w:val="000000"/>
          <w:sz w:val="28"/>
          <w:szCs w:val="28"/>
        </w:rPr>
        <w:t>;</w:t>
      </w:r>
    </w:p>
    <w:p w:rsidR="005D3736" w:rsidRDefault="005D3736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в Учреждении созданы условия для вовлечения в систему дополнительного образования детей и подростков, относящихся к числу социально неблагополучных, детей «группы риска»;</w:t>
      </w:r>
    </w:p>
    <w:p w:rsidR="005D3736" w:rsidRDefault="005D3736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проводится постоянная работа по повышению профессиональной компетентности педагогического персонала;</w:t>
      </w:r>
    </w:p>
    <w:p w:rsidR="005D3736" w:rsidRDefault="005D3736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повышается качество дополнительного образования и совершенствуется материально-техническое обеспечение учебного процесса.</w:t>
      </w:r>
    </w:p>
    <w:p w:rsidR="005D3736" w:rsidRPr="005D3736" w:rsidRDefault="005D3736" w:rsidP="00423D11">
      <w:pPr>
        <w:pStyle w:val="a7"/>
        <w:ind w:firstLine="708"/>
        <w:jc w:val="both"/>
        <w:rPr>
          <w:rStyle w:val="1"/>
          <w:b/>
          <w:bCs/>
          <w:color w:val="000000"/>
          <w:sz w:val="28"/>
          <w:szCs w:val="28"/>
        </w:rPr>
      </w:pPr>
      <w:r w:rsidRPr="005D3736">
        <w:rPr>
          <w:rStyle w:val="1"/>
          <w:b/>
          <w:bCs/>
          <w:color w:val="000000"/>
          <w:sz w:val="28"/>
          <w:szCs w:val="28"/>
        </w:rPr>
        <w:t>В ходе анализа выявлены следующие проблемы:</w:t>
      </w:r>
    </w:p>
    <w:p w:rsidR="005D3736" w:rsidRDefault="005D3736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>- Сохранность, квалификация спортивных кадров.</w:t>
      </w: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468CB" w:rsidRDefault="00F468C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940BB" w:rsidRDefault="00F940B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940BB" w:rsidRDefault="00F940B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940BB" w:rsidRDefault="00F940B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940BB" w:rsidRDefault="00F940B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940BB" w:rsidRDefault="00F940B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F940BB" w:rsidRDefault="00F940BB" w:rsidP="00423D11">
      <w:pPr>
        <w:pStyle w:val="a7"/>
        <w:ind w:firstLine="708"/>
        <w:jc w:val="both"/>
        <w:rPr>
          <w:rStyle w:val="1"/>
          <w:bCs/>
          <w:color w:val="000000"/>
          <w:sz w:val="28"/>
          <w:szCs w:val="28"/>
        </w:rPr>
      </w:pPr>
    </w:p>
    <w:p w:rsidR="00994CFF" w:rsidRPr="00994CFF" w:rsidRDefault="00994CFF" w:rsidP="00994CF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994CF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994CFF" w:rsidRPr="00994CFF" w:rsidRDefault="00994CFF" w:rsidP="00994CF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994CFF">
        <w:rPr>
          <w:rFonts w:ascii="Times New Roman" w:hAnsi="Times New Roman" w:cs="Times New Roman"/>
          <w:sz w:val="24"/>
          <w:szCs w:val="24"/>
        </w:rPr>
        <w:t>к отчету о рез</w:t>
      </w:r>
      <w:r w:rsidR="00597835">
        <w:rPr>
          <w:rFonts w:ascii="Times New Roman" w:hAnsi="Times New Roman" w:cs="Times New Roman"/>
          <w:sz w:val="24"/>
          <w:szCs w:val="24"/>
        </w:rPr>
        <w:t>у</w:t>
      </w:r>
      <w:r w:rsidR="00AD27A2">
        <w:rPr>
          <w:rFonts w:ascii="Times New Roman" w:hAnsi="Times New Roman" w:cs="Times New Roman"/>
          <w:sz w:val="24"/>
          <w:szCs w:val="24"/>
        </w:rPr>
        <w:t xml:space="preserve">льтатах </w:t>
      </w:r>
      <w:proofErr w:type="spellStart"/>
      <w:r w:rsidR="00AD27A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D27A2">
        <w:rPr>
          <w:rFonts w:ascii="Times New Roman" w:hAnsi="Times New Roman" w:cs="Times New Roman"/>
          <w:sz w:val="24"/>
          <w:szCs w:val="24"/>
        </w:rPr>
        <w:t xml:space="preserve"> за 20</w:t>
      </w:r>
      <w:r w:rsidR="00596246">
        <w:rPr>
          <w:rFonts w:ascii="Times New Roman" w:hAnsi="Times New Roman" w:cs="Times New Roman"/>
          <w:sz w:val="24"/>
          <w:szCs w:val="24"/>
        </w:rPr>
        <w:t>2</w:t>
      </w:r>
      <w:r w:rsidR="005D3736">
        <w:rPr>
          <w:rFonts w:ascii="Times New Roman" w:hAnsi="Times New Roman" w:cs="Times New Roman"/>
          <w:sz w:val="24"/>
          <w:szCs w:val="24"/>
        </w:rPr>
        <w:t>4</w:t>
      </w:r>
      <w:r w:rsidRPr="00994CFF">
        <w:rPr>
          <w:rFonts w:ascii="Times New Roman" w:hAnsi="Times New Roman" w:cs="Times New Roman"/>
          <w:sz w:val="24"/>
          <w:szCs w:val="24"/>
        </w:rPr>
        <w:t>г.</w:t>
      </w:r>
    </w:p>
    <w:p w:rsidR="00994CFF" w:rsidRPr="00994CFF" w:rsidRDefault="003B4248" w:rsidP="00994CF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96246">
        <w:rPr>
          <w:rFonts w:ascii="Times New Roman" w:hAnsi="Times New Roman" w:cs="Times New Roman"/>
          <w:sz w:val="24"/>
          <w:szCs w:val="24"/>
        </w:rPr>
        <w:t>А</w:t>
      </w:r>
      <w:r w:rsidR="008F2F87">
        <w:rPr>
          <w:rFonts w:ascii="Times New Roman" w:hAnsi="Times New Roman" w:cs="Times New Roman"/>
          <w:sz w:val="24"/>
          <w:szCs w:val="24"/>
        </w:rPr>
        <w:t>У</w:t>
      </w:r>
      <w:r w:rsidR="005D3736">
        <w:rPr>
          <w:rFonts w:ascii="Times New Roman" w:hAnsi="Times New Roman" w:cs="Times New Roman"/>
          <w:sz w:val="24"/>
          <w:szCs w:val="24"/>
        </w:rPr>
        <w:t xml:space="preserve"> </w:t>
      </w:r>
      <w:r w:rsidR="008F2F87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СШ « № 1»</w:t>
      </w:r>
      <w:r w:rsidR="00994CFF" w:rsidRPr="00994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CFF" w:rsidRPr="005D3736" w:rsidRDefault="003B4248" w:rsidP="00994CFF">
      <w:pPr>
        <w:pStyle w:val="100"/>
        <w:shd w:val="clear" w:color="auto" w:fill="auto"/>
        <w:spacing w:before="0" w:line="240" w:lineRule="auto"/>
        <w:ind w:left="6379"/>
        <w:rPr>
          <w:b w:val="0"/>
        </w:rPr>
      </w:pPr>
      <w:r>
        <w:rPr>
          <w:b w:val="0"/>
        </w:rPr>
        <w:t>МО Динской район</w:t>
      </w:r>
    </w:p>
    <w:p w:rsidR="00994CFF" w:rsidRPr="001F305A" w:rsidRDefault="00994CFF" w:rsidP="00994CFF">
      <w:pPr>
        <w:pStyle w:val="100"/>
        <w:shd w:val="clear" w:color="auto" w:fill="auto"/>
        <w:spacing w:before="0" w:line="240" w:lineRule="auto"/>
        <w:ind w:left="100"/>
      </w:pPr>
      <w:r w:rsidRPr="001F305A">
        <w:t>Перечень параметров,</w:t>
      </w:r>
    </w:p>
    <w:p w:rsidR="00994CFF" w:rsidRPr="001F305A" w:rsidRDefault="00994CFF" w:rsidP="00994CFF">
      <w:pPr>
        <w:pStyle w:val="100"/>
        <w:shd w:val="clear" w:color="auto" w:fill="auto"/>
        <w:spacing w:before="0" w:line="240" w:lineRule="auto"/>
        <w:ind w:left="100"/>
      </w:pPr>
      <w:r w:rsidRPr="001F305A">
        <w:t xml:space="preserve">подлежащих оценке, при проведении независимой </w:t>
      </w:r>
      <w:proofErr w:type="gramStart"/>
      <w:r w:rsidRPr="001F305A">
        <w:t>оценки качества</w:t>
      </w:r>
      <w:r w:rsidRPr="001F305A">
        <w:br/>
        <w:t>условий оказания услуг</w:t>
      </w:r>
      <w:proofErr w:type="gramEnd"/>
      <w:r w:rsidRPr="001F305A">
        <w:t xml:space="preserve"> образовательными организациями,</w:t>
      </w:r>
      <w:r w:rsidR="00E32AF8">
        <w:t xml:space="preserve"> </w:t>
      </w:r>
      <w:r w:rsidRPr="001F305A">
        <w:t>характеризующие комфортность условий предоставления</w:t>
      </w:r>
    </w:p>
    <w:p w:rsidR="00994CFF" w:rsidRDefault="00994CFF" w:rsidP="00994CFF">
      <w:pPr>
        <w:pStyle w:val="100"/>
        <w:shd w:val="clear" w:color="auto" w:fill="auto"/>
        <w:spacing w:before="0" w:line="240" w:lineRule="auto"/>
        <w:ind w:left="100"/>
      </w:pPr>
      <w:r w:rsidRPr="001F305A">
        <w:t>образовательных услуг</w:t>
      </w:r>
    </w:p>
    <w:p w:rsidR="00994CFF" w:rsidRDefault="00994CFF" w:rsidP="00994CFF">
      <w:pPr>
        <w:pStyle w:val="100"/>
        <w:shd w:val="clear" w:color="auto" w:fill="auto"/>
        <w:spacing w:before="0" w:line="240" w:lineRule="auto"/>
        <w:ind w:left="100"/>
      </w:pPr>
    </w:p>
    <w:tbl>
      <w:tblPr>
        <w:tblW w:w="98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217"/>
        <w:gridCol w:w="1732"/>
        <w:gridCol w:w="1249"/>
      </w:tblGrid>
      <w:tr w:rsidR="00994CFF" w:rsidRPr="007D1A66" w:rsidTr="001C4998">
        <w:trPr>
          <w:trHeight w:hRule="exact" w:val="6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№</w:t>
            </w:r>
          </w:p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D1A66">
              <w:rPr>
                <w:rStyle w:val="25"/>
                <w:rFonts w:eastAsiaTheme="minorHAnsi"/>
                <w:sz w:val="24"/>
                <w:szCs w:val="24"/>
              </w:rPr>
              <w:t>п</w:t>
            </w:r>
            <w:proofErr w:type="gramEnd"/>
            <w:r w:rsidRPr="007D1A66">
              <w:rPr>
                <w:rStyle w:val="25"/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5"/>
                <w:rFonts w:eastAsiaTheme="minorHAnsi"/>
                <w:sz w:val="24"/>
                <w:szCs w:val="24"/>
              </w:rPr>
              <w:t>Позиция оценивания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5"/>
                <w:rFonts w:eastAsiaTheme="minorHAnsi"/>
                <w:sz w:val="24"/>
                <w:szCs w:val="24"/>
              </w:rPr>
              <w:t>Единица</w:t>
            </w:r>
          </w:p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5"/>
                <w:rFonts w:eastAsiaTheme="minorHAnsi"/>
                <w:sz w:val="24"/>
                <w:szCs w:val="24"/>
              </w:rPr>
              <w:t>измерения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5"/>
                <w:rFonts w:eastAsiaTheme="minorHAnsi"/>
                <w:sz w:val="24"/>
                <w:szCs w:val="24"/>
              </w:rPr>
              <w:t>Оценка</w:t>
            </w:r>
          </w:p>
        </w:tc>
      </w:tr>
      <w:tr w:rsidR="00994CFF" w:rsidRPr="007D1A66" w:rsidTr="001C4998">
        <w:trPr>
          <w:trHeight w:hRule="exact" w:val="605"/>
        </w:trPr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tabs>
                <w:tab w:val="left" w:pos="66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6"/>
                <w:rFonts w:eastAsiaTheme="minorEastAsia"/>
                <w:sz w:val="24"/>
                <w:szCs w:val="24"/>
              </w:rPr>
              <w:t xml:space="preserve">2.1. </w:t>
            </w:r>
            <w:r w:rsidRPr="007D1A66">
              <w:rPr>
                <w:rStyle w:val="26"/>
                <w:rFonts w:eastAsiaTheme="minorEastAsia"/>
                <w:sz w:val="24"/>
                <w:szCs w:val="24"/>
              </w:rPr>
              <w:t>Обеспечение в образовательной организации комфортных условий предоставления услуг.</w:t>
            </w:r>
          </w:p>
          <w:p w:rsidR="00994CFF" w:rsidRPr="007D1A66" w:rsidRDefault="00994CFF" w:rsidP="001C4998">
            <w:pPr>
              <w:tabs>
                <w:tab w:val="left" w:pos="6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6"/>
                <w:rFonts w:eastAsiaTheme="minorEastAsia"/>
                <w:sz w:val="24"/>
                <w:szCs w:val="24"/>
              </w:rPr>
              <w:t xml:space="preserve">2.1.1. </w:t>
            </w:r>
            <w:r w:rsidRPr="007D1A66">
              <w:rPr>
                <w:rStyle w:val="26"/>
                <w:rFonts w:eastAsiaTheme="minorEastAsia"/>
                <w:sz w:val="24"/>
                <w:szCs w:val="24"/>
              </w:rPr>
              <w:t>Наличие комфортных условий для предоставления услуг</w:t>
            </w:r>
          </w:p>
        </w:tc>
      </w:tr>
      <w:tr w:rsidR="00994CFF" w:rsidRPr="007D1A66" w:rsidTr="001C4998">
        <w:trPr>
          <w:trHeight w:hRule="exact" w:val="5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5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3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Доступность питьевой воды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8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туалетной бумаги и пр.)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6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Санитарное состояние помещений образовательной организации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1761"/>
        </w:trPr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2.2. Наличие возможности развития творческих способностей и интересов обучающихся.</w:t>
            </w:r>
          </w:p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 xml:space="preserve">2.2.1.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</w:t>
            </w:r>
            <w:r w:rsidRPr="007D1A66">
              <w:rPr>
                <w:rStyle w:val="212pt"/>
                <w:rFonts w:eastAsiaTheme="minorEastAsia"/>
              </w:rPr>
              <w:t>спортивных мероприятиях, и других массовых мероприятиях.</w:t>
            </w:r>
          </w:p>
        </w:tc>
      </w:tr>
      <w:tr w:rsidR="00994CFF" w:rsidRPr="007D1A66" w:rsidTr="001C4998">
        <w:trPr>
          <w:trHeight w:hRule="exact" w:val="8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Наличие кружков, спортивных секций, творческих коллективов, научных обществ, клубов и других объединений.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Участие обучающихся в различных олимпиадах, смотрах, конкурсах: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5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 xml:space="preserve">общее количество </w:t>
            </w:r>
            <w:proofErr w:type="gramStart"/>
            <w:r w:rsidRPr="007D1A66">
              <w:rPr>
                <w:rStyle w:val="26"/>
                <w:rFonts w:eastAsiaTheme="minorEastAsia"/>
                <w:sz w:val="24"/>
                <w:szCs w:val="24"/>
              </w:rPr>
              <w:t>обучающихся</w:t>
            </w:r>
            <w:proofErr w:type="gramEnd"/>
            <w:r w:rsidRPr="007D1A66">
              <w:rPr>
                <w:rStyle w:val="26"/>
                <w:rFonts w:eastAsiaTheme="minorEastAsia"/>
                <w:sz w:val="24"/>
                <w:szCs w:val="24"/>
              </w:rPr>
              <w:t xml:space="preserve"> в образовательной организации;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количество</w:t>
            </w:r>
          </w:p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человек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496B42" w:rsidRDefault="003B4248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F940BB">
              <w:rPr>
                <w:rFonts w:ascii="Times New Roman" w:hAnsi="Times New Roman" w:cs="Times New Roman"/>
              </w:rPr>
              <w:t>2</w:t>
            </w:r>
          </w:p>
        </w:tc>
      </w:tr>
      <w:tr w:rsidR="00994CFF" w:rsidRPr="007D1A66" w:rsidTr="001C4998">
        <w:trPr>
          <w:trHeight w:hRule="exact"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количество обучающихся, принявших участие в различных олимпиадах, смотрах, конкурсах;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количество</w:t>
            </w:r>
          </w:p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человек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3B4248" w:rsidRDefault="003B4248" w:rsidP="005D3736">
            <w:pPr>
              <w:rPr>
                <w:rFonts w:ascii="Times New Roman" w:hAnsi="Times New Roman" w:cs="Times New Roman"/>
              </w:rPr>
            </w:pPr>
            <w:r w:rsidRPr="003B4248">
              <w:rPr>
                <w:rFonts w:ascii="Times New Roman" w:hAnsi="Times New Roman" w:cs="Times New Roman"/>
              </w:rPr>
              <w:t>583</w:t>
            </w:r>
          </w:p>
        </w:tc>
      </w:tr>
      <w:tr w:rsidR="00994CFF" w:rsidRPr="007D1A66" w:rsidTr="001C4998">
        <w:trPr>
          <w:trHeight w:hRule="exact" w:val="8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доля обучающихся (от общего количества обучающихся), принявших участие в различных олимпиадах, смотрах, конкурсах.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3B4248" w:rsidRDefault="003B4248" w:rsidP="001C4998">
            <w:pPr>
              <w:rPr>
                <w:rFonts w:ascii="Times New Roman" w:hAnsi="Times New Roman" w:cs="Times New Roman"/>
              </w:rPr>
            </w:pPr>
            <w:r w:rsidRPr="003B4248">
              <w:rPr>
                <w:rFonts w:ascii="Times New Roman" w:hAnsi="Times New Roman" w:cs="Times New Roman"/>
              </w:rPr>
              <w:t>61,24</w:t>
            </w:r>
          </w:p>
        </w:tc>
      </w:tr>
      <w:tr w:rsidR="00994CFF" w:rsidRPr="007D1A66" w:rsidTr="001C4998">
        <w:trPr>
          <w:trHeight w:hRule="exact" w:val="5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jc w:val="center"/>
              <w:rPr>
                <w:rFonts w:ascii="Times New Roman" w:hAnsi="Times New Roman" w:cs="Times New Roman"/>
              </w:rPr>
            </w:pPr>
            <w:r w:rsidRPr="007D1A66">
              <w:rPr>
                <w:rStyle w:val="26"/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Наличие победителей в смотрах, конкурсах, олимпиадах различного уровня: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3B4248" w:rsidRDefault="00994CFF" w:rsidP="001C4998">
            <w:pPr>
              <w:rPr>
                <w:rFonts w:ascii="Times New Roman" w:hAnsi="Times New Roman" w:cs="Times New Roman"/>
              </w:rPr>
            </w:pPr>
            <w:r w:rsidRPr="003B4248"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7D1A66" w:rsidTr="001C4998">
        <w:trPr>
          <w:trHeight w:hRule="exact"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региональный уровень;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количество</w:t>
            </w:r>
          </w:p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победителей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3B4248" w:rsidRDefault="003B4248" w:rsidP="00787397">
            <w:pPr>
              <w:rPr>
                <w:rFonts w:ascii="Times New Roman" w:hAnsi="Times New Roman" w:cs="Times New Roman"/>
              </w:rPr>
            </w:pPr>
            <w:r w:rsidRPr="003B4248">
              <w:rPr>
                <w:rFonts w:ascii="Times New Roman" w:hAnsi="Times New Roman" w:cs="Times New Roman"/>
              </w:rPr>
              <w:t>24</w:t>
            </w:r>
          </w:p>
        </w:tc>
      </w:tr>
      <w:tr w:rsidR="00994CFF" w:rsidRPr="007D1A66" w:rsidTr="001C4998">
        <w:trPr>
          <w:trHeight w:hRule="exact" w:val="5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федеральный уровень;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количество</w:t>
            </w:r>
          </w:p>
          <w:p w:rsidR="00994CFF" w:rsidRPr="007D1A6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победителей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3B4248" w:rsidRDefault="003B4248" w:rsidP="001C4998">
            <w:pPr>
              <w:rPr>
                <w:rFonts w:ascii="Times New Roman" w:hAnsi="Times New Roman" w:cs="Times New Roman"/>
              </w:rPr>
            </w:pPr>
            <w:r w:rsidRPr="003B4248">
              <w:rPr>
                <w:rFonts w:ascii="Times New Roman" w:hAnsi="Times New Roman" w:cs="Times New Roman"/>
              </w:rPr>
              <w:t>0</w:t>
            </w:r>
          </w:p>
        </w:tc>
      </w:tr>
      <w:tr w:rsidR="00994CFF" w:rsidRPr="007D1A66" w:rsidTr="001C4998">
        <w:trPr>
          <w:trHeight w:hRule="exact" w:val="57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7D1A66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1A66">
              <w:rPr>
                <w:rStyle w:val="26"/>
                <w:rFonts w:eastAsiaTheme="minorEastAsia"/>
                <w:sz w:val="24"/>
                <w:szCs w:val="24"/>
              </w:rPr>
              <w:t>международный уровень.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906D3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6D36">
              <w:rPr>
                <w:rStyle w:val="212pt"/>
                <w:rFonts w:eastAsiaTheme="minorEastAsia"/>
              </w:rPr>
              <w:t>количество</w:t>
            </w:r>
          </w:p>
          <w:p w:rsidR="00994CFF" w:rsidRPr="00906D36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6D36">
              <w:rPr>
                <w:rStyle w:val="26"/>
                <w:rFonts w:eastAsiaTheme="minorEastAsia"/>
                <w:sz w:val="24"/>
                <w:szCs w:val="24"/>
              </w:rPr>
              <w:t>победителей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906D36" w:rsidRDefault="00F940BB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94CFF" w:rsidRPr="001F305A" w:rsidRDefault="00994CFF" w:rsidP="00994CFF">
      <w:pPr>
        <w:rPr>
          <w:rFonts w:ascii="Times New Roman" w:hAnsi="Times New Roman" w:cs="Times New Roman"/>
          <w:sz w:val="28"/>
          <w:szCs w:val="28"/>
        </w:rPr>
        <w:sectPr w:rsidR="00994CFF" w:rsidRPr="001F305A" w:rsidSect="00994CFF">
          <w:pgSz w:w="11900" w:h="16840"/>
          <w:pgMar w:top="851" w:right="567" w:bottom="567" w:left="1701" w:header="0" w:footer="6" w:gutter="0"/>
          <w:cols w:space="720"/>
          <w:noEndnote/>
          <w:docGrid w:linePitch="360"/>
        </w:sectPr>
      </w:pPr>
    </w:p>
    <w:p w:rsidR="00994CFF" w:rsidRPr="00994CFF" w:rsidRDefault="00994CFF" w:rsidP="00994CF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994CF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994CFF" w:rsidRPr="00994CFF" w:rsidRDefault="00994CFF" w:rsidP="00994CF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994CFF">
        <w:rPr>
          <w:rFonts w:ascii="Times New Roman" w:hAnsi="Times New Roman" w:cs="Times New Roman"/>
          <w:sz w:val="24"/>
          <w:szCs w:val="24"/>
        </w:rPr>
        <w:t>к отчету о рез</w:t>
      </w:r>
      <w:r w:rsidR="00597835">
        <w:rPr>
          <w:rFonts w:ascii="Times New Roman" w:hAnsi="Times New Roman" w:cs="Times New Roman"/>
          <w:sz w:val="24"/>
          <w:szCs w:val="24"/>
        </w:rPr>
        <w:t xml:space="preserve">ультатах </w:t>
      </w:r>
      <w:proofErr w:type="spellStart"/>
      <w:r w:rsidR="0059783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97835">
        <w:rPr>
          <w:rFonts w:ascii="Times New Roman" w:hAnsi="Times New Roman" w:cs="Times New Roman"/>
          <w:sz w:val="24"/>
          <w:szCs w:val="24"/>
        </w:rPr>
        <w:t xml:space="preserve"> за 202</w:t>
      </w:r>
      <w:r w:rsidR="002B29C1">
        <w:rPr>
          <w:rFonts w:ascii="Times New Roman" w:hAnsi="Times New Roman" w:cs="Times New Roman"/>
          <w:sz w:val="24"/>
          <w:szCs w:val="24"/>
        </w:rPr>
        <w:t>4</w:t>
      </w:r>
      <w:r w:rsidRPr="00994CFF">
        <w:rPr>
          <w:rFonts w:ascii="Times New Roman" w:hAnsi="Times New Roman" w:cs="Times New Roman"/>
          <w:sz w:val="24"/>
          <w:szCs w:val="24"/>
        </w:rPr>
        <w:t>г.</w:t>
      </w:r>
    </w:p>
    <w:p w:rsidR="00994CFF" w:rsidRPr="00994CFF" w:rsidRDefault="003B4248" w:rsidP="00994CF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96246">
        <w:rPr>
          <w:rFonts w:ascii="Times New Roman" w:hAnsi="Times New Roman" w:cs="Times New Roman"/>
          <w:sz w:val="24"/>
          <w:szCs w:val="24"/>
        </w:rPr>
        <w:t>А</w:t>
      </w:r>
      <w:r w:rsidR="008F2F87">
        <w:rPr>
          <w:rFonts w:ascii="Times New Roman" w:hAnsi="Times New Roman" w:cs="Times New Roman"/>
          <w:sz w:val="24"/>
          <w:szCs w:val="24"/>
        </w:rPr>
        <w:t>У</w:t>
      </w:r>
      <w:r w:rsidR="002B29C1">
        <w:rPr>
          <w:rFonts w:ascii="Times New Roman" w:hAnsi="Times New Roman" w:cs="Times New Roman"/>
          <w:sz w:val="24"/>
          <w:szCs w:val="24"/>
        </w:rPr>
        <w:t xml:space="preserve"> </w:t>
      </w:r>
      <w:r w:rsidR="008F2F87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«СШ № 1»</w:t>
      </w:r>
    </w:p>
    <w:p w:rsidR="00994CFF" w:rsidRPr="00994CFF" w:rsidRDefault="003B4248" w:rsidP="00994CFF">
      <w:pPr>
        <w:tabs>
          <w:tab w:val="left" w:pos="9552"/>
        </w:tabs>
        <w:spacing w:after="0" w:line="240" w:lineRule="auto"/>
        <w:ind w:left="52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МО Динской район</w:t>
      </w:r>
    </w:p>
    <w:p w:rsidR="00994CFF" w:rsidRDefault="00994CFF" w:rsidP="00994CFF">
      <w:pPr>
        <w:tabs>
          <w:tab w:val="left" w:pos="9552"/>
        </w:tabs>
        <w:spacing w:after="0" w:line="240" w:lineRule="auto"/>
        <w:ind w:left="5200" w:firstLine="960"/>
      </w:pPr>
    </w:p>
    <w:p w:rsidR="00994CFF" w:rsidRPr="001F305A" w:rsidRDefault="00994CFF" w:rsidP="00994CFF">
      <w:pPr>
        <w:pStyle w:val="100"/>
        <w:shd w:val="clear" w:color="auto" w:fill="auto"/>
        <w:spacing w:before="0" w:line="240" w:lineRule="auto"/>
        <w:ind w:left="20"/>
      </w:pPr>
      <w:r w:rsidRPr="001F305A">
        <w:t>Перечень параметров,</w:t>
      </w:r>
    </w:p>
    <w:p w:rsidR="00994CFF" w:rsidRDefault="00994CFF" w:rsidP="00994CFF">
      <w:pPr>
        <w:pStyle w:val="100"/>
        <w:shd w:val="clear" w:color="auto" w:fill="auto"/>
        <w:spacing w:before="0" w:line="240" w:lineRule="auto"/>
        <w:ind w:left="20"/>
      </w:pPr>
      <w:r w:rsidRPr="001F305A">
        <w:t xml:space="preserve">подлежащих оценке, при проведении независимой </w:t>
      </w:r>
      <w:proofErr w:type="gramStart"/>
      <w:r w:rsidRPr="001F305A">
        <w:t>оценки качества</w:t>
      </w:r>
      <w:r w:rsidRPr="001F305A">
        <w:br/>
        <w:t>условий оказания услуг</w:t>
      </w:r>
      <w:proofErr w:type="gramEnd"/>
      <w:r w:rsidRPr="001F305A">
        <w:t xml:space="preserve"> образовательными организациями,</w:t>
      </w:r>
      <w:r w:rsidRPr="001F305A">
        <w:br/>
        <w:t>характеризующие доступность образовательных услуг для инвалидов</w:t>
      </w:r>
    </w:p>
    <w:p w:rsidR="00994CFF" w:rsidRDefault="00994CFF" w:rsidP="00994CFF">
      <w:pPr>
        <w:pStyle w:val="100"/>
        <w:shd w:val="clear" w:color="auto" w:fill="auto"/>
        <w:spacing w:before="0" w:line="240" w:lineRule="auto"/>
        <w:ind w:left="20"/>
      </w:pPr>
    </w:p>
    <w:tbl>
      <w:tblPr>
        <w:tblW w:w="98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6217"/>
        <w:gridCol w:w="1728"/>
        <w:gridCol w:w="1260"/>
      </w:tblGrid>
      <w:tr w:rsidR="00994CFF" w:rsidRPr="00824C9D" w:rsidTr="00994CFF">
        <w:trPr>
          <w:trHeight w:hRule="exact" w:val="6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№</w:t>
            </w:r>
          </w:p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24C9D">
              <w:rPr>
                <w:rStyle w:val="25"/>
                <w:rFonts w:eastAsiaTheme="minorHAnsi"/>
                <w:sz w:val="24"/>
                <w:szCs w:val="24"/>
              </w:rPr>
              <w:t>п</w:t>
            </w:r>
            <w:proofErr w:type="gramEnd"/>
            <w:r w:rsidRPr="00824C9D">
              <w:rPr>
                <w:rStyle w:val="25"/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5"/>
                <w:rFonts w:eastAsiaTheme="minorHAnsi"/>
                <w:sz w:val="24"/>
                <w:szCs w:val="24"/>
              </w:rPr>
              <w:t>Позиция оценивания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5"/>
                <w:rFonts w:eastAsiaTheme="minorHAnsi"/>
                <w:sz w:val="24"/>
                <w:szCs w:val="24"/>
              </w:rPr>
              <w:t>Единица</w:t>
            </w:r>
          </w:p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5"/>
                <w:rFonts w:eastAsiaTheme="minorHAnsi"/>
                <w:sz w:val="24"/>
                <w:szCs w:val="24"/>
              </w:rPr>
              <w:t>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5"/>
                <w:rFonts w:eastAsiaTheme="minorHAnsi"/>
                <w:sz w:val="24"/>
                <w:szCs w:val="24"/>
              </w:rPr>
              <w:t>Оценка</w:t>
            </w:r>
          </w:p>
        </w:tc>
      </w:tr>
      <w:tr w:rsidR="00994CFF" w:rsidRPr="00824C9D" w:rsidTr="00994CFF">
        <w:trPr>
          <w:trHeight w:hRule="exact" w:val="938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12pt"/>
                <w:rFonts w:eastAsiaTheme="minorEastAsia"/>
              </w:rPr>
              <w:t xml:space="preserve">3.1. </w:t>
            </w:r>
            <w:r w:rsidRPr="00824C9D">
              <w:rPr>
                <w:rStyle w:val="26"/>
                <w:rFonts w:eastAsiaTheme="minorEastAsia"/>
                <w:sz w:val="24"/>
                <w:szCs w:val="24"/>
              </w:rPr>
              <w:t>Оборудование помещений образовательной организации и прилегающей к ней территории с учётом доступности для инвалидов</w:t>
            </w:r>
            <w:r>
              <w:rPr>
                <w:rStyle w:val="26"/>
                <w:rFonts w:eastAsiaTheme="minorEastAsia"/>
                <w:sz w:val="24"/>
                <w:szCs w:val="24"/>
              </w:rPr>
              <w:t>.</w:t>
            </w:r>
          </w:p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3.1.1. Наличие в помещениях образовательной организации и на прилегающей к ней территории:</w:t>
            </w:r>
          </w:p>
        </w:tc>
      </w:tr>
      <w:tr w:rsidR="00994CFF" w:rsidRPr="00824C9D" w:rsidTr="00994CFF">
        <w:trPr>
          <w:trHeight w:hRule="exact" w:val="56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оборудованных входных групп пандусами (подъёмными платформами);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54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выделенных стоянок для автотранспортных средств инвалидов;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57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адаптированных лифтов, поручней, расширенных дверных проёмов;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32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специальных кресел-колясок;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66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специально оборудованных санитарн</w:t>
            </w:r>
            <w:proofErr w:type="gramStart"/>
            <w:r w:rsidRPr="00824C9D">
              <w:rPr>
                <w:rStyle w:val="26"/>
                <w:rFonts w:eastAsiaTheme="minorEastAsia"/>
                <w:sz w:val="24"/>
                <w:szCs w:val="24"/>
              </w:rPr>
              <w:t>о-</w:t>
            </w:r>
            <w:proofErr w:type="gramEnd"/>
            <w:r w:rsidRPr="00824C9D">
              <w:rPr>
                <w:rStyle w:val="26"/>
                <w:rFonts w:eastAsiaTheme="minorEastAsia"/>
                <w:sz w:val="24"/>
                <w:szCs w:val="24"/>
              </w:rPr>
              <w:t xml:space="preserve"> гигиенических помещений в организации социальной сферы.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1289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3.2. Обеспечение в образовательной организации условий доступности, инвалидам получать образовательные услуги наравне с другими.</w:t>
            </w:r>
          </w:p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другими.</w:t>
            </w:r>
          </w:p>
        </w:tc>
      </w:tr>
      <w:tr w:rsidR="00994CFF" w:rsidRPr="00824C9D" w:rsidTr="00994CFF">
        <w:trPr>
          <w:trHeight w:hRule="exact" w:val="6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Дублирование для инвалидов по слуху и зрению звуковой и зрительной информации.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FB53C8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3C8">
              <w:rPr>
                <w:rStyle w:val="26"/>
                <w:rFonts w:eastAsiaTheme="minorEastAsia"/>
                <w:color w:val="auto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FB53C8" w:rsidRDefault="00FB53C8" w:rsidP="001C4998">
            <w:pPr>
              <w:rPr>
                <w:rFonts w:ascii="Times New Roman" w:hAnsi="Times New Roman" w:cs="Times New Roman"/>
              </w:rPr>
            </w:pPr>
            <w:r w:rsidRPr="00FB53C8"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10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12pt"/>
                <w:rFonts w:eastAsiaTheme="minorEastAsia"/>
              </w:rPr>
              <w:t xml:space="preserve">Дублирование надписей, знаков и иной текстовой </w:t>
            </w:r>
            <w:r>
              <w:rPr>
                <w:rStyle w:val="212pt"/>
                <w:rFonts w:eastAsiaTheme="minorEastAsia"/>
              </w:rPr>
              <w:t>и</w:t>
            </w:r>
            <w:r w:rsidRPr="00824C9D">
              <w:rPr>
                <w:rStyle w:val="26"/>
                <w:rFonts w:eastAsiaTheme="minorEastAsia"/>
                <w:sz w:val="24"/>
                <w:szCs w:val="24"/>
              </w:rPr>
              <w:t xml:space="preserve"> </w:t>
            </w:r>
            <w:r w:rsidRPr="00824C9D">
              <w:rPr>
                <w:rStyle w:val="212pt"/>
                <w:rFonts w:eastAsiaTheme="minorEastAsia"/>
              </w:rPr>
              <w:t xml:space="preserve">графической информации </w:t>
            </w:r>
            <w:r w:rsidRPr="00824C9D">
              <w:rPr>
                <w:rStyle w:val="26"/>
                <w:rFonts w:eastAsiaTheme="minorEastAsia"/>
                <w:sz w:val="24"/>
                <w:szCs w:val="24"/>
              </w:rPr>
              <w:t>знаками, выполненными рельефно-точечным шрифтом Брайля.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70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824C9D">
              <w:rPr>
                <w:rStyle w:val="26"/>
                <w:rFonts w:eastAsiaTheme="minorEastAsia"/>
                <w:sz w:val="24"/>
                <w:szCs w:val="24"/>
              </w:rPr>
              <w:t>сурдопереводчика</w:t>
            </w:r>
            <w:proofErr w:type="spellEnd"/>
            <w:r w:rsidRPr="00824C9D">
              <w:rPr>
                <w:rStyle w:val="26"/>
                <w:rFonts w:eastAsiaTheme="minorEastAsia"/>
                <w:sz w:val="24"/>
                <w:szCs w:val="24"/>
              </w:rPr>
              <w:t xml:space="preserve"> (</w:t>
            </w:r>
            <w:proofErr w:type="spellStart"/>
            <w:r w:rsidRPr="00824C9D">
              <w:rPr>
                <w:rStyle w:val="26"/>
                <w:rFonts w:eastAsiaTheme="minorEastAsia"/>
                <w:sz w:val="24"/>
                <w:szCs w:val="24"/>
              </w:rPr>
              <w:t>тифлосурдопереводчика</w:t>
            </w:r>
            <w:proofErr w:type="spellEnd"/>
            <w:r w:rsidRPr="00824C9D">
              <w:rPr>
                <w:rStyle w:val="26"/>
                <w:rFonts w:eastAsiaTheme="minorEastAsia"/>
                <w:sz w:val="24"/>
                <w:szCs w:val="24"/>
              </w:rPr>
              <w:t>).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Default="002B29C1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94CFF" w:rsidRDefault="00994CFF" w:rsidP="001C4998">
            <w:pPr>
              <w:rPr>
                <w:rFonts w:ascii="Times New Roman" w:hAnsi="Times New Roman" w:cs="Times New Roman"/>
              </w:rPr>
            </w:pPr>
          </w:p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</w:p>
        </w:tc>
      </w:tr>
      <w:tr w:rsidR="00994CFF" w:rsidRPr="00824C9D" w:rsidTr="00994CFF">
        <w:trPr>
          <w:trHeight w:hRule="exact" w:val="8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12pt"/>
                <w:rFonts w:eastAsiaTheme="minorEastAsia"/>
              </w:rPr>
              <w:t>4.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Наличие альтернативной версии официального сайта образовательной организации в сети "Интернет" для инвалидов по зрению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94CFF" w:rsidRPr="00824C9D" w:rsidTr="00994CFF">
        <w:trPr>
          <w:trHeight w:hRule="exact" w:val="11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2B29C1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4CFF" w:rsidRPr="00824C9D" w:rsidTr="00994CFF">
        <w:trPr>
          <w:trHeight w:hRule="exact" w:val="66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C9D">
              <w:rPr>
                <w:rStyle w:val="26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CFF" w:rsidRPr="00824C9D" w:rsidRDefault="00994CFF" w:rsidP="001C4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94CFF" w:rsidRPr="004F31E9" w:rsidRDefault="00994CFF" w:rsidP="00C61C0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94CFF" w:rsidRPr="004F31E9" w:rsidSect="004B05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NumType w:start="29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6D" w:rsidRDefault="00FB7F6D" w:rsidP="001B6F11">
      <w:pPr>
        <w:pStyle w:val="a7"/>
      </w:pPr>
      <w:r>
        <w:separator/>
      </w:r>
    </w:p>
  </w:endnote>
  <w:endnote w:type="continuationSeparator" w:id="0">
    <w:p w:rsidR="00FB7F6D" w:rsidRDefault="00FB7F6D" w:rsidP="001B6F11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843488"/>
      <w:docPartObj>
        <w:docPartGallery w:val="Page Numbers (Bottom of Page)"/>
        <w:docPartUnique/>
      </w:docPartObj>
    </w:sdtPr>
    <w:sdtEndPr/>
    <w:sdtContent>
      <w:p w:rsidR="007A1FC5" w:rsidRDefault="007A1F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170">
          <w:rPr>
            <w:noProof/>
          </w:rPr>
          <w:t>1</w:t>
        </w:r>
        <w:r>
          <w:fldChar w:fldCharType="end"/>
        </w:r>
      </w:p>
    </w:sdtContent>
  </w:sdt>
  <w:p w:rsidR="007A1FC5" w:rsidRDefault="007A1FC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5" w:rsidRDefault="007A1FC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7038"/>
      <w:docPartObj>
        <w:docPartGallery w:val="Page Numbers (Bottom of Page)"/>
        <w:docPartUnique/>
      </w:docPartObj>
    </w:sdtPr>
    <w:sdtEndPr/>
    <w:sdtContent>
      <w:p w:rsidR="007A1FC5" w:rsidRDefault="007A1FC5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17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A1FC5" w:rsidRDefault="007A1FC5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5" w:rsidRDefault="007A1F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6D" w:rsidRDefault="00FB7F6D" w:rsidP="001B6F11">
      <w:pPr>
        <w:pStyle w:val="a7"/>
      </w:pPr>
      <w:r>
        <w:separator/>
      </w:r>
    </w:p>
  </w:footnote>
  <w:footnote w:type="continuationSeparator" w:id="0">
    <w:p w:rsidR="00FB7F6D" w:rsidRDefault="00FB7F6D" w:rsidP="001B6F11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5" w:rsidRDefault="007A1FC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5" w:rsidRPr="00605636" w:rsidRDefault="007A1FC5" w:rsidP="00605636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5" w:rsidRDefault="007A1FC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C95D65"/>
    <w:multiLevelType w:val="hybridMultilevel"/>
    <w:tmpl w:val="EEAA53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35"/>
    <w:multiLevelType w:val="multilevel"/>
    <w:tmpl w:val="00000034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</w:abstractNum>
  <w:abstractNum w:abstractNumId="4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2911B5B"/>
    <w:multiLevelType w:val="hybridMultilevel"/>
    <w:tmpl w:val="39B8B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E37E14"/>
    <w:multiLevelType w:val="hybridMultilevel"/>
    <w:tmpl w:val="3392D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340E34"/>
    <w:multiLevelType w:val="multilevel"/>
    <w:tmpl w:val="0D1681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8D5DDA"/>
    <w:multiLevelType w:val="hybridMultilevel"/>
    <w:tmpl w:val="0E2AD5B0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</w:abstractNum>
  <w:abstractNum w:abstractNumId="9">
    <w:nsid w:val="0BE1659C"/>
    <w:multiLevelType w:val="hybridMultilevel"/>
    <w:tmpl w:val="03B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D069D"/>
    <w:multiLevelType w:val="hybridMultilevel"/>
    <w:tmpl w:val="B4C6A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EF3BCE"/>
    <w:multiLevelType w:val="multilevel"/>
    <w:tmpl w:val="29D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1C02C4"/>
    <w:multiLevelType w:val="hybridMultilevel"/>
    <w:tmpl w:val="2BF6F4F0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3">
    <w:nsid w:val="15A5084A"/>
    <w:multiLevelType w:val="multilevel"/>
    <w:tmpl w:val="6C6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94401"/>
    <w:multiLevelType w:val="multilevel"/>
    <w:tmpl w:val="5546E6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41F9F"/>
    <w:multiLevelType w:val="multilevel"/>
    <w:tmpl w:val="88D60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CE7960"/>
    <w:multiLevelType w:val="hybridMultilevel"/>
    <w:tmpl w:val="FD94FE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D8B6A91"/>
    <w:multiLevelType w:val="multilevel"/>
    <w:tmpl w:val="189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A0692B"/>
    <w:multiLevelType w:val="hybridMultilevel"/>
    <w:tmpl w:val="CDC8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1651D5"/>
    <w:multiLevelType w:val="multilevel"/>
    <w:tmpl w:val="26224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90A19"/>
    <w:multiLevelType w:val="multilevel"/>
    <w:tmpl w:val="3EA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7E3C30"/>
    <w:multiLevelType w:val="hybridMultilevel"/>
    <w:tmpl w:val="96363D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3C2447"/>
    <w:multiLevelType w:val="multilevel"/>
    <w:tmpl w:val="E2241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C2611F8"/>
    <w:multiLevelType w:val="hybridMultilevel"/>
    <w:tmpl w:val="FC107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F34A23"/>
    <w:multiLevelType w:val="multilevel"/>
    <w:tmpl w:val="AC4A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D519FC"/>
    <w:multiLevelType w:val="hybridMultilevel"/>
    <w:tmpl w:val="EFA8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42D88"/>
    <w:multiLevelType w:val="multilevel"/>
    <w:tmpl w:val="D992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02219E"/>
    <w:multiLevelType w:val="multilevel"/>
    <w:tmpl w:val="BB50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FC1BB7"/>
    <w:multiLevelType w:val="multilevel"/>
    <w:tmpl w:val="A4108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C810726"/>
    <w:multiLevelType w:val="hybridMultilevel"/>
    <w:tmpl w:val="F656C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510DC8"/>
    <w:multiLevelType w:val="multilevel"/>
    <w:tmpl w:val="DD2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118DF"/>
    <w:multiLevelType w:val="multilevel"/>
    <w:tmpl w:val="920C50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43750A9"/>
    <w:multiLevelType w:val="multilevel"/>
    <w:tmpl w:val="4CF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0699C"/>
    <w:multiLevelType w:val="hybridMultilevel"/>
    <w:tmpl w:val="239A3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A929BE"/>
    <w:multiLevelType w:val="multilevel"/>
    <w:tmpl w:val="3A8C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4D19D3"/>
    <w:multiLevelType w:val="hybridMultilevel"/>
    <w:tmpl w:val="E9E6B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170546"/>
    <w:multiLevelType w:val="hybridMultilevel"/>
    <w:tmpl w:val="00DC4014"/>
    <w:lvl w:ilvl="0" w:tplc="2A2AF0EA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A804ED"/>
    <w:multiLevelType w:val="hybridMultilevel"/>
    <w:tmpl w:val="42788C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28"/>
  </w:num>
  <w:num w:numId="4">
    <w:abstractNumId w:val="35"/>
  </w:num>
  <w:num w:numId="5">
    <w:abstractNumId w:val="29"/>
  </w:num>
  <w:num w:numId="6">
    <w:abstractNumId w:val="10"/>
  </w:num>
  <w:num w:numId="7">
    <w:abstractNumId w:val="18"/>
  </w:num>
  <w:num w:numId="8">
    <w:abstractNumId w:val="5"/>
  </w:num>
  <w:num w:numId="9">
    <w:abstractNumId w:val="37"/>
  </w:num>
  <w:num w:numId="10">
    <w:abstractNumId w:val="6"/>
  </w:num>
  <w:num w:numId="11">
    <w:abstractNumId w:val="23"/>
  </w:num>
  <w:num w:numId="12">
    <w:abstractNumId w:val="12"/>
  </w:num>
  <w:num w:numId="13">
    <w:abstractNumId w:val="34"/>
  </w:num>
  <w:num w:numId="14">
    <w:abstractNumId w:val="19"/>
  </w:num>
  <w:num w:numId="15">
    <w:abstractNumId w:val="20"/>
  </w:num>
  <w:num w:numId="16">
    <w:abstractNumId w:val="15"/>
  </w:num>
  <w:num w:numId="17">
    <w:abstractNumId w:val="7"/>
  </w:num>
  <w:num w:numId="18">
    <w:abstractNumId w:val="14"/>
  </w:num>
  <w:num w:numId="19">
    <w:abstractNumId w:val="32"/>
  </w:num>
  <w:num w:numId="20">
    <w:abstractNumId w:val="17"/>
  </w:num>
  <w:num w:numId="21">
    <w:abstractNumId w:val="27"/>
  </w:num>
  <w:num w:numId="22">
    <w:abstractNumId w:val="25"/>
  </w:num>
  <w:num w:numId="23">
    <w:abstractNumId w:val="21"/>
  </w:num>
  <w:num w:numId="24">
    <w:abstractNumId w:val="9"/>
  </w:num>
  <w:num w:numId="25">
    <w:abstractNumId w:val="31"/>
  </w:num>
  <w:num w:numId="26">
    <w:abstractNumId w:val="26"/>
  </w:num>
  <w:num w:numId="27">
    <w:abstractNumId w:val="30"/>
  </w:num>
  <w:num w:numId="28">
    <w:abstractNumId w:val="11"/>
  </w:num>
  <w:num w:numId="29">
    <w:abstractNumId w:val="24"/>
  </w:num>
  <w:num w:numId="30">
    <w:abstractNumId w:val="13"/>
  </w:num>
  <w:num w:numId="31">
    <w:abstractNumId w:val="22"/>
  </w:num>
  <w:num w:numId="32">
    <w:abstractNumId w:val="2"/>
  </w:num>
  <w:num w:numId="33">
    <w:abstractNumId w:val="1"/>
  </w:num>
  <w:num w:numId="34">
    <w:abstractNumId w:val="3"/>
  </w:num>
  <w:num w:numId="35">
    <w:abstractNumId w:val="4"/>
  </w:num>
  <w:num w:numId="36">
    <w:abstractNumId w:val="16"/>
  </w:num>
  <w:num w:numId="37">
    <w:abstractNumId w:val="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048C"/>
    <w:rsid w:val="00007E8C"/>
    <w:rsid w:val="00010CA4"/>
    <w:rsid w:val="00011C76"/>
    <w:rsid w:val="00011DB1"/>
    <w:rsid w:val="00020637"/>
    <w:rsid w:val="00023944"/>
    <w:rsid w:val="0003008C"/>
    <w:rsid w:val="00031A50"/>
    <w:rsid w:val="00031E80"/>
    <w:rsid w:val="00032ADF"/>
    <w:rsid w:val="00034ED3"/>
    <w:rsid w:val="00040C50"/>
    <w:rsid w:val="0004396C"/>
    <w:rsid w:val="00044860"/>
    <w:rsid w:val="000503D4"/>
    <w:rsid w:val="00052135"/>
    <w:rsid w:val="0005389A"/>
    <w:rsid w:val="00062A50"/>
    <w:rsid w:val="00062E37"/>
    <w:rsid w:val="00063A45"/>
    <w:rsid w:val="00064342"/>
    <w:rsid w:val="00067142"/>
    <w:rsid w:val="000677FC"/>
    <w:rsid w:val="00071728"/>
    <w:rsid w:val="00074B03"/>
    <w:rsid w:val="00077B71"/>
    <w:rsid w:val="00077EB8"/>
    <w:rsid w:val="00090644"/>
    <w:rsid w:val="000914C3"/>
    <w:rsid w:val="000929E8"/>
    <w:rsid w:val="00095FC7"/>
    <w:rsid w:val="000966DB"/>
    <w:rsid w:val="00097982"/>
    <w:rsid w:val="000A30CE"/>
    <w:rsid w:val="000A7D0F"/>
    <w:rsid w:val="000B0530"/>
    <w:rsid w:val="000B27B0"/>
    <w:rsid w:val="000B5242"/>
    <w:rsid w:val="000B6602"/>
    <w:rsid w:val="000C0255"/>
    <w:rsid w:val="000C0866"/>
    <w:rsid w:val="000C267C"/>
    <w:rsid w:val="000C3014"/>
    <w:rsid w:val="000C7F98"/>
    <w:rsid w:val="000D247E"/>
    <w:rsid w:val="000D35B0"/>
    <w:rsid w:val="000E0972"/>
    <w:rsid w:val="000E1E3E"/>
    <w:rsid w:val="000E63E5"/>
    <w:rsid w:val="000E6A10"/>
    <w:rsid w:val="000E79F0"/>
    <w:rsid w:val="000F3928"/>
    <w:rsid w:val="000F5FAC"/>
    <w:rsid w:val="000F6784"/>
    <w:rsid w:val="001016DF"/>
    <w:rsid w:val="00102B07"/>
    <w:rsid w:val="0010318B"/>
    <w:rsid w:val="00103307"/>
    <w:rsid w:val="00103DF0"/>
    <w:rsid w:val="001049C8"/>
    <w:rsid w:val="00106C81"/>
    <w:rsid w:val="0011695F"/>
    <w:rsid w:val="0012008F"/>
    <w:rsid w:val="00122EB5"/>
    <w:rsid w:val="00125C33"/>
    <w:rsid w:val="00127C7A"/>
    <w:rsid w:val="00134FA5"/>
    <w:rsid w:val="00135D8A"/>
    <w:rsid w:val="001373A6"/>
    <w:rsid w:val="00140305"/>
    <w:rsid w:val="001409F5"/>
    <w:rsid w:val="001446E9"/>
    <w:rsid w:val="00150694"/>
    <w:rsid w:val="00152023"/>
    <w:rsid w:val="00152C54"/>
    <w:rsid w:val="00161FC4"/>
    <w:rsid w:val="00163B3D"/>
    <w:rsid w:val="00167282"/>
    <w:rsid w:val="0016729B"/>
    <w:rsid w:val="00170635"/>
    <w:rsid w:val="0017096F"/>
    <w:rsid w:val="0017132B"/>
    <w:rsid w:val="001746C0"/>
    <w:rsid w:val="001844F4"/>
    <w:rsid w:val="00184BA3"/>
    <w:rsid w:val="00190AE8"/>
    <w:rsid w:val="00191085"/>
    <w:rsid w:val="00191E7B"/>
    <w:rsid w:val="001A18C5"/>
    <w:rsid w:val="001A6918"/>
    <w:rsid w:val="001B3A20"/>
    <w:rsid w:val="001B51B8"/>
    <w:rsid w:val="001B63A8"/>
    <w:rsid w:val="001B6F11"/>
    <w:rsid w:val="001C1DEB"/>
    <w:rsid w:val="001C243C"/>
    <w:rsid w:val="001C4998"/>
    <w:rsid w:val="001C6273"/>
    <w:rsid w:val="001C6886"/>
    <w:rsid w:val="001C6CCF"/>
    <w:rsid w:val="001D20EF"/>
    <w:rsid w:val="001E197D"/>
    <w:rsid w:val="001E2188"/>
    <w:rsid w:val="001E6890"/>
    <w:rsid w:val="001F15BA"/>
    <w:rsid w:val="001F36F2"/>
    <w:rsid w:val="001F48A9"/>
    <w:rsid w:val="001F6F07"/>
    <w:rsid w:val="001F7E60"/>
    <w:rsid w:val="0021325F"/>
    <w:rsid w:val="00213D6E"/>
    <w:rsid w:val="00213F35"/>
    <w:rsid w:val="00214FF0"/>
    <w:rsid w:val="00243254"/>
    <w:rsid w:val="0024415A"/>
    <w:rsid w:val="002449EE"/>
    <w:rsid w:val="002461D2"/>
    <w:rsid w:val="00246297"/>
    <w:rsid w:val="002528F8"/>
    <w:rsid w:val="00254726"/>
    <w:rsid w:val="00255544"/>
    <w:rsid w:val="00263E1E"/>
    <w:rsid w:val="00265974"/>
    <w:rsid w:val="00267C38"/>
    <w:rsid w:val="00270B4B"/>
    <w:rsid w:val="00272548"/>
    <w:rsid w:val="00274F96"/>
    <w:rsid w:val="0027551B"/>
    <w:rsid w:val="002863B9"/>
    <w:rsid w:val="002908A8"/>
    <w:rsid w:val="00291281"/>
    <w:rsid w:val="0029385B"/>
    <w:rsid w:val="002940AF"/>
    <w:rsid w:val="002957EB"/>
    <w:rsid w:val="00296EC2"/>
    <w:rsid w:val="002974BB"/>
    <w:rsid w:val="002A280E"/>
    <w:rsid w:val="002A29CA"/>
    <w:rsid w:val="002A673D"/>
    <w:rsid w:val="002A7607"/>
    <w:rsid w:val="002A76A2"/>
    <w:rsid w:val="002B0CEB"/>
    <w:rsid w:val="002B20FA"/>
    <w:rsid w:val="002B29C1"/>
    <w:rsid w:val="002B2B1D"/>
    <w:rsid w:val="002B50B1"/>
    <w:rsid w:val="002B64C8"/>
    <w:rsid w:val="002C0CB9"/>
    <w:rsid w:val="002C375B"/>
    <w:rsid w:val="002C7F5D"/>
    <w:rsid w:val="002D26CB"/>
    <w:rsid w:val="002D50FD"/>
    <w:rsid w:val="002D52FC"/>
    <w:rsid w:val="002D5D6D"/>
    <w:rsid w:val="002D6DBD"/>
    <w:rsid w:val="002D7CF6"/>
    <w:rsid w:val="002E7354"/>
    <w:rsid w:val="002F1E10"/>
    <w:rsid w:val="002F258E"/>
    <w:rsid w:val="002F379F"/>
    <w:rsid w:val="002F446B"/>
    <w:rsid w:val="002F7E07"/>
    <w:rsid w:val="00301D3B"/>
    <w:rsid w:val="00303310"/>
    <w:rsid w:val="00304356"/>
    <w:rsid w:val="0030479A"/>
    <w:rsid w:val="00305A27"/>
    <w:rsid w:val="0030797C"/>
    <w:rsid w:val="00307ADE"/>
    <w:rsid w:val="00311552"/>
    <w:rsid w:val="00311AB3"/>
    <w:rsid w:val="00317A7C"/>
    <w:rsid w:val="00320CA7"/>
    <w:rsid w:val="00323832"/>
    <w:rsid w:val="00324BD8"/>
    <w:rsid w:val="003255DA"/>
    <w:rsid w:val="00327553"/>
    <w:rsid w:val="0032796D"/>
    <w:rsid w:val="00332035"/>
    <w:rsid w:val="00340A8A"/>
    <w:rsid w:val="003508DA"/>
    <w:rsid w:val="00350C40"/>
    <w:rsid w:val="00357D8E"/>
    <w:rsid w:val="003708E1"/>
    <w:rsid w:val="0037588B"/>
    <w:rsid w:val="00375BDC"/>
    <w:rsid w:val="00383003"/>
    <w:rsid w:val="00384CE5"/>
    <w:rsid w:val="00386BBD"/>
    <w:rsid w:val="00387822"/>
    <w:rsid w:val="0039029E"/>
    <w:rsid w:val="00390506"/>
    <w:rsid w:val="00395C6C"/>
    <w:rsid w:val="003A01E5"/>
    <w:rsid w:val="003A0BF5"/>
    <w:rsid w:val="003A5272"/>
    <w:rsid w:val="003A6AD1"/>
    <w:rsid w:val="003B149D"/>
    <w:rsid w:val="003B16B9"/>
    <w:rsid w:val="003B2197"/>
    <w:rsid w:val="003B4248"/>
    <w:rsid w:val="003B46E6"/>
    <w:rsid w:val="003C26AA"/>
    <w:rsid w:val="003C2738"/>
    <w:rsid w:val="003D0777"/>
    <w:rsid w:val="003D59CD"/>
    <w:rsid w:val="003E60C9"/>
    <w:rsid w:val="003F2C13"/>
    <w:rsid w:val="003F2C97"/>
    <w:rsid w:val="003F2E7A"/>
    <w:rsid w:val="003F3C78"/>
    <w:rsid w:val="003F5205"/>
    <w:rsid w:val="003F65F6"/>
    <w:rsid w:val="00403679"/>
    <w:rsid w:val="00403E79"/>
    <w:rsid w:val="00405D13"/>
    <w:rsid w:val="00413AC1"/>
    <w:rsid w:val="00420B5E"/>
    <w:rsid w:val="00421725"/>
    <w:rsid w:val="00423D11"/>
    <w:rsid w:val="0042568F"/>
    <w:rsid w:val="00432974"/>
    <w:rsid w:val="00440835"/>
    <w:rsid w:val="004421E9"/>
    <w:rsid w:val="0044411B"/>
    <w:rsid w:val="0044597F"/>
    <w:rsid w:val="00445CA2"/>
    <w:rsid w:val="00447B4F"/>
    <w:rsid w:val="0045700E"/>
    <w:rsid w:val="004605C3"/>
    <w:rsid w:val="00466ED1"/>
    <w:rsid w:val="00470DFD"/>
    <w:rsid w:val="004805E1"/>
    <w:rsid w:val="004832EF"/>
    <w:rsid w:val="00484034"/>
    <w:rsid w:val="00490839"/>
    <w:rsid w:val="00491C35"/>
    <w:rsid w:val="004943FA"/>
    <w:rsid w:val="00496169"/>
    <w:rsid w:val="00496986"/>
    <w:rsid w:val="00496B42"/>
    <w:rsid w:val="004A0F58"/>
    <w:rsid w:val="004A2CA1"/>
    <w:rsid w:val="004A6B13"/>
    <w:rsid w:val="004B0531"/>
    <w:rsid w:val="004B1AA4"/>
    <w:rsid w:val="004B206A"/>
    <w:rsid w:val="004B3D43"/>
    <w:rsid w:val="004D3AF5"/>
    <w:rsid w:val="004D4CBC"/>
    <w:rsid w:val="004D4E3C"/>
    <w:rsid w:val="004D6D96"/>
    <w:rsid w:val="004E0094"/>
    <w:rsid w:val="004F27FC"/>
    <w:rsid w:val="004F31E9"/>
    <w:rsid w:val="004F3745"/>
    <w:rsid w:val="004F4C65"/>
    <w:rsid w:val="00504220"/>
    <w:rsid w:val="0050542D"/>
    <w:rsid w:val="00511C1A"/>
    <w:rsid w:val="00516C43"/>
    <w:rsid w:val="005170F7"/>
    <w:rsid w:val="00517491"/>
    <w:rsid w:val="00517CB8"/>
    <w:rsid w:val="00520C59"/>
    <w:rsid w:val="005225D0"/>
    <w:rsid w:val="005264C0"/>
    <w:rsid w:val="0053354D"/>
    <w:rsid w:val="0053578C"/>
    <w:rsid w:val="00535F4C"/>
    <w:rsid w:val="00537E75"/>
    <w:rsid w:val="0054138B"/>
    <w:rsid w:val="0054227D"/>
    <w:rsid w:val="00544F99"/>
    <w:rsid w:val="00551EF4"/>
    <w:rsid w:val="00553321"/>
    <w:rsid w:val="00555455"/>
    <w:rsid w:val="005803F8"/>
    <w:rsid w:val="00581666"/>
    <w:rsid w:val="0058270F"/>
    <w:rsid w:val="00585F15"/>
    <w:rsid w:val="00587B72"/>
    <w:rsid w:val="00593B21"/>
    <w:rsid w:val="00596246"/>
    <w:rsid w:val="00597835"/>
    <w:rsid w:val="005A2BF7"/>
    <w:rsid w:val="005A4835"/>
    <w:rsid w:val="005A4E91"/>
    <w:rsid w:val="005A6D04"/>
    <w:rsid w:val="005B2CC8"/>
    <w:rsid w:val="005D3736"/>
    <w:rsid w:val="005D3EDB"/>
    <w:rsid w:val="005D4DBE"/>
    <w:rsid w:val="005D5012"/>
    <w:rsid w:val="005E4771"/>
    <w:rsid w:val="005F06B9"/>
    <w:rsid w:val="005F1B80"/>
    <w:rsid w:val="005F5CAC"/>
    <w:rsid w:val="005F79DD"/>
    <w:rsid w:val="0060493D"/>
    <w:rsid w:val="00605364"/>
    <w:rsid w:val="00605636"/>
    <w:rsid w:val="00606264"/>
    <w:rsid w:val="00613443"/>
    <w:rsid w:val="00613EAD"/>
    <w:rsid w:val="00615472"/>
    <w:rsid w:val="00615F9B"/>
    <w:rsid w:val="00625E93"/>
    <w:rsid w:val="00626BB5"/>
    <w:rsid w:val="00633014"/>
    <w:rsid w:val="00643734"/>
    <w:rsid w:val="00645973"/>
    <w:rsid w:val="00651F8E"/>
    <w:rsid w:val="00653E35"/>
    <w:rsid w:val="006633FC"/>
    <w:rsid w:val="00664B1C"/>
    <w:rsid w:val="006708DF"/>
    <w:rsid w:val="00673216"/>
    <w:rsid w:val="0068113D"/>
    <w:rsid w:val="00690C43"/>
    <w:rsid w:val="00690C45"/>
    <w:rsid w:val="00690E5A"/>
    <w:rsid w:val="00691D18"/>
    <w:rsid w:val="00693104"/>
    <w:rsid w:val="006931E4"/>
    <w:rsid w:val="00697057"/>
    <w:rsid w:val="006A7D60"/>
    <w:rsid w:val="006B1184"/>
    <w:rsid w:val="006B193A"/>
    <w:rsid w:val="006D0EFE"/>
    <w:rsid w:val="006D2509"/>
    <w:rsid w:val="006D2F04"/>
    <w:rsid w:val="006D5BF4"/>
    <w:rsid w:val="006E1046"/>
    <w:rsid w:val="006E64BA"/>
    <w:rsid w:val="006E6EBD"/>
    <w:rsid w:val="006F766C"/>
    <w:rsid w:val="0070001F"/>
    <w:rsid w:val="007013EE"/>
    <w:rsid w:val="007059F7"/>
    <w:rsid w:val="00706C9E"/>
    <w:rsid w:val="00712D73"/>
    <w:rsid w:val="00713A20"/>
    <w:rsid w:val="00716170"/>
    <w:rsid w:val="0072083C"/>
    <w:rsid w:val="007234C2"/>
    <w:rsid w:val="00724D29"/>
    <w:rsid w:val="00733E85"/>
    <w:rsid w:val="007363E1"/>
    <w:rsid w:val="00737451"/>
    <w:rsid w:val="007374DB"/>
    <w:rsid w:val="00740A3C"/>
    <w:rsid w:val="00741485"/>
    <w:rsid w:val="00743BDC"/>
    <w:rsid w:val="007455C9"/>
    <w:rsid w:val="00746951"/>
    <w:rsid w:val="00751475"/>
    <w:rsid w:val="00752BF2"/>
    <w:rsid w:val="007550C7"/>
    <w:rsid w:val="0076116D"/>
    <w:rsid w:val="00762828"/>
    <w:rsid w:val="00762A2A"/>
    <w:rsid w:val="00763386"/>
    <w:rsid w:val="00766BC3"/>
    <w:rsid w:val="00766EB9"/>
    <w:rsid w:val="00771084"/>
    <w:rsid w:val="00771C39"/>
    <w:rsid w:val="00772809"/>
    <w:rsid w:val="00776C65"/>
    <w:rsid w:val="0078207E"/>
    <w:rsid w:val="0078219F"/>
    <w:rsid w:val="00787397"/>
    <w:rsid w:val="00793E91"/>
    <w:rsid w:val="007A1FC5"/>
    <w:rsid w:val="007A5C8A"/>
    <w:rsid w:val="007A65ED"/>
    <w:rsid w:val="007B04FC"/>
    <w:rsid w:val="007B12B4"/>
    <w:rsid w:val="007B140D"/>
    <w:rsid w:val="007B2967"/>
    <w:rsid w:val="007B3C5C"/>
    <w:rsid w:val="007C38C5"/>
    <w:rsid w:val="007C60A4"/>
    <w:rsid w:val="007D61DB"/>
    <w:rsid w:val="007E1A57"/>
    <w:rsid w:val="007E293C"/>
    <w:rsid w:val="007E73BB"/>
    <w:rsid w:val="007E74E0"/>
    <w:rsid w:val="007F08F3"/>
    <w:rsid w:val="007F44D9"/>
    <w:rsid w:val="007F60C7"/>
    <w:rsid w:val="007F6EAE"/>
    <w:rsid w:val="008002BF"/>
    <w:rsid w:val="00800E61"/>
    <w:rsid w:val="008017EE"/>
    <w:rsid w:val="00802632"/>
    <w:rsid w:val="0081451E"/>
    <w:rsid w:val="008203DB"/>
    <w:rsid w:val="00821058"/>
    <w:rsid w:val="008260F4"/>
    <w:rsid w:val="008331DA"/>
    <w:rsid w:val="0083327B"/>
    <w:rsid w:val="00836FCF"/>
    <w:rsid w:val="00840F06"/>
    <w:rsid w:val="00841D2A"/>
    <w:rsid w:val="00843556"/>
    <w:rsid w:val="0084359B"/>
    <w:rsid w:val="00845A35"/>
    <w:rsid w:val="00850AFE"/>
    <w:rsid w:val="00850C0F"/>
    <w:rsid w:val="008644BE"/>
    <w:rsid w:val="00865B6D"/>
    <w:rsid w:val="00872010"/>
    <w:rsid w:val="00876C03"/>
    <w:rsid w:val="00887653"/>
    <w:rsid w:val="00895646"/>
    <w:rsid w:val="00897305"/>
    <w:rsid w:val="008A18ED"/>
    <w:rsid w:val="008A4781"/>
    <w:rsid w:val="008A5FB7"/>
    <w:rsid w:val="008B2EF8"/>
    <w:rsid w:val="008B4648"/>
    <w:rsid w:val="008B6EEE"/>
    <w:rsid w:val="008C240A"/>
    <w:rsid w:val="008C6473"/>
    <w:rsid w:val="008D152E"/>
    <w:rsid w:val="008E0538"/>
    <w:rsid w:val="008E0FB7"/>
    <w:rsid w:val="008E16D7"/>
    <w:rsid w:val="008E5EC1"/>
    <w:rsid w:val="008E7A97"/>
    <w:rsid w:val="008F2F87"/>
    <w:rsid w:val="008F53CD"/>
    <w:rsid w:val="00900555"/>
    <w:rsid w:val="00902C59"/>
    <w:rsid w:val="00906D36"/>
    <w:rsid w:val="009071FB"/>
    <w:rsid w:val="00910BE6"/>
    <w:rsid w:val="009112A3"/>
    <w:rsid w:val="00915A6B"/>
    <w:rsid w:val="00915C43"/>
    <w:rsid w:val="009169F5"/>
    <w:rsid w:val="00923228"/>
    <w:rsid w:val="00931A77"/>
    <w:rsid w:val="0093475D"/>
    <w:rsid w:val="009360A0"/>
    <w:rsid w:val="009361BE"/>
    <w:rsid w:val="0094276A"/>
    <w:rsid w:val="0094307B"/>
    <w:rsid w:val="0094348C"/>
    <w:rsid w:val="0094478C"/>
    <w:rsid w:val="00945F02"/>
    <w:rsid w:val="00950538"/>
    <w:rsid w:val="00950FC8"/>
    <w:rsid w:val="0096087B"/>
    <w:rsid w:val="009618B9"/>
    <w:rsid w:val="00962E14"/>
    <w:rsid w:val="0096374B"/>
    <w:rsid w:val="00963AFC"/>
    <w:rsid w:val="009647BA"/>
    <w:rsid w:val="00965EEB"/>
    <w:rsid w:val="00971653"/>
    <w:rsid w:val="00973DC7"/>
    <w:rsid w:val="00985426"/>
    <w:rsid w:val="00991303"/>
    <w:rsid w:val="00994601"/>
    <w:rsid w:val="00994CFF"/>
    <w:rsid w:val="0099514F"/>
    <w:rsid w:val="009A0A27"/>
    <w:rsid w:val="009A0EB5"/>
    <w:rsid w:val="009A700E"/>
    <w:rsid w:val="009A73C4"/>
    <w:rsid w:val="009B23D5"/>
    <w:rsid w:val="009B35E1"/>
    <w:rsid w:val="009B5D03"/>
    <w:rsid w:val="009C16FB"/>
    <w:rsid w:val="009C4AA5"/>
    <w:rsid w:val="009C6B9A"/>
    <w:rsid w:val="009D0019"/>
    <w:rsid w:val="009D3AD8"/>
    <w:rsid w:val="009D7E23"/>
    <w:rsid w:val="009E2085"/>
    <w:rsid w:val="009E257B"/>
    <w:rsid w:val="009E3977"/>
    <w:rsid w:val="009E5412"/>
    <w:rsid w:val="009E56B1"/>
    <w:rsid w:val="009E600A"/>
    <w:rsid w:val="009F0A9E"/>
    <w:rsid w:val="009F3715"/>
    <w:rsid w:val="009F3D7B"/>
    <w:rsid w:val="009F646A"/>
    <w:rsid w:val="009F65EB"/>
    <w:rsid w:val="009F71D2"/>
    <w:rsid w:val="00A145B6"/>
    <w:rsid w:val="00A206C9"/>
    <w:rsid w:val="00A219FA"/>
    <w:rsid w:val="00A23563"/>
    <w:rsid w:val="00A2512C"/>
    <w:rsid w:val="00A30CFD"/>
    <w:rsid w:val="00A310A0"/>
    <w:rsid w:val="00A3196A"/>
    <w:rsid w:val="00A365F0"/>
    <w:rsid w:val="00A439A8"/>
    <w:rsid w:val="00A60216"/>
    <w:rsid w:val="00A634EE"/>
    <w:rsid w:val="00A636F0"/>
    <w:rsid w:val="00A7113C"/>
    <w:rsid w:val="00A72D32"/>
    <w:rsid w:val="00A73CC8"/>
    <w:rsid w:val="00A77FCC"/>
    <w:rsid w:val="00A8079F"/>
    <w:rsid w:val="00A84B4C"/>
    <w:rsid w:val="00A95394"/>
    <w:rsid w:val="00AA079F"/>
    <w:rsid w:val="00AC0263"/>
    <w:rsid w:val="00AC0C5C"/>
    <w:rsid w:val="00AC2106"/>
    <w:rsid w:val="00AC321C"/>
    <w:rsid w:val="00AC6691"/>
    <w:rsid w:val="00AD13F3"/>
    <w:rsid w:val="00AD18FF"/>
    <w:rsid w:val="00AD27A2"/>
    <w:rsid w:val="00AD45FA"/>
    <w:rsid w:val="00AD6BFA"/>
    <w:rsid w:val="00AE09AB"/>
    <w:rsid w:val="00AE73F4"/>
    <w:rsid w:val="00AF1EF1"/>
    <w:rsid w:val="00AF6E8E"/>
    <w:rsid w:val="00B00E7D"/>
    <w:rsid w:val="00B01450"/>
    <w:rsid w:val="00B018C9"/>
    <w:rsid w:val="00B11503"/>
    <w:rsid w:val="00B20280"/>
    <w:rsid w:val="00B208CE"/>
    <w:rsid w:val="00B21EEB"/>
    <w:rsid w:val="00B2391F"/>
    <w:rsid w:val="00B25418"/>
    <w:rsid w:val="00B3032D"/>
    <w:rsid w:val="00B34E3E"/>
    <w:rsid w:val="00B36DCA"/>
    <w:rsid w:val="00B377CB"/>
    <w:rsid w:val="00B432B3"/>
    <w:rsid w:val="00B439BA"/>
    <w:rsid w:val="00B516F2"/>
    <w:rsid w:val="00B545FE"/>
    <w:rsid w:val="00B5694F"/>
    <w:rsid w:val="00B56CEE"/>
    <w:rsid w:val="00B57361"/>
    <w:rsid w:val="00B574E1"/>
    <w:rsid w:val="00B6184C"/>
    <w:rsid w:val="00B655AD"/>
    <w:rsid w:val="00B73D20"/>
    <w:rsid w:val="00B776DE"/>
    <w:rsid w:val="00B81046"/>
    <w:rsid w:val="00B8273E"/>
    <w:rsid w:val="00B83739"/>
    <w:rsid w:val="00B85C49"/>
    <w:rsid w:val="00B8714F"/>
    <w:rsid w:val="00B9207B"/>
    <w:rsid w:val="00B96046"/>
    <w:rsid w:val="00BA07EF"/>
    <w:rsid w:val="00BA70AE"/>
    <w:rsid w:val="00BA71D5"/>
    <w:rsid w:val="00BB0999"/>
    <w:rsid w:val="00BB37FC"/>
    <w:rsid w:val="00BC224B"/>
    <w:rsid w:val="00BC6E06"/>
    <w:rsid w:val="00BD227B"/>
    <w:rsid w:val="00BD4A32"/>
    <w:rsid w:val="00BF2277"/>
    <w:rsid w:val="00BF2D01"/>
    <w:rsid w:val="00BF4E2F"/>
    <w:rsid w:val="00BF78EA"/>
    <w:rsid w:val="00C01906"/>
    <w:rsid w:val="00C05ED5"/>
    <w:rsid w:val="00C0605A"/>
    <w:rsid w:val="00C0776D"/>
    <w:rsid w:val="00C1405C"/>
    <w:rsid w:val="00C22E9A"/>
    <w:rsid w:val="00C24011"/>
    <w:rsid w:val="00C278B3"/>
    <w:rsid w:val="00C36EA3"/>
    <w:rsid w:val="00C4455D"/>
    <w:rsid w:val="00C455D4"/>
    <w:rsid w:val="00C45C04"/>
    <w:rsid w:val="00C47A31"/>
    <w:rsid w:val="00C544FF"/>
    <w:rsid w:val="00C565C2"/>
    <w:rsid w:val="00C56AD9"/>
    <w:rsid w:val="00C61C04"/>
    <w:rsid w:val="00C62617"/>
    <w:rsid w:val="00C63942"/>
    <w:rsid w:val="00C66795"/>
    <w:rsid w:val="00C7001D"/>
    <w:rsid w:val="00C71EA3"/>
    <w:rsid w:val="00C7428D"/>
    <w:rsid w:val="00C75C28"/>
    <w:rsid w:val="00C80DF9"/>
    <w:rsid w:val="00C80FBE"/>
    <w:rsid w:val="00C81EAB"/>
    <w:rsid w:val="00C84435"/>
    <w:rsid w:val="00C853ED"/>
    <w:rsid w:val="00C8578B"/>
    <w:rsid w:val="00C874A1"/>
    <w:rsid w:val="00C924BF"/>
    <w:rsid w:val="00C96D18"/>
    <w:rsid w:val="00CA1327"/>
    <w:rsid w:val="00CB2B25"/>
    <w:rsid w:val="00CB3BCF"/>
    <w:rsid w:val="00CB6616"/>
    <w:rsid w:val="00CB7C06"/>
    <w:rsid w:val="00CC1334"/>
    <w:rsid w:val="00CC1F69"/>
    <w:rsid w:val="00CC371C"/>
    <w:rsid w:val="00CC3D37"/>
    <w:rsid w:val="00CC53EC"/>
    <w:rsid w:val="00CC5679"/>
    <w:rsid w:val="00CD5E43"/>
    <w:rsid w:val="00CE27CC"/>
    <w:rsid w:val="00CE6A84"/>
    <w:rsid w:val="00CE7948"/>
    <w:rsid w:val="00CF197A"/>
    <w:rsid w:val="00CF2545"/>
    <w:rsid w:val="00CF2FDA"/>
    <w:rsid w:val="00CF5D36"/>
    <w:rsid w:val="00D01465"/>
    <w:rsid w:val="00D01467"/>
    <w:rsid w:val="00D01B8D"/>
    <w:rsid w:val="00D026A4"/>
    <w:rsid w:val="00D04C8E"/>
    <w:rsid w:val="00D11BF8"/>
    <w:rsid w:val="00D124D2"/>
    <w:rsid w:val="00D32856"/>
    <w:rsid w:val="00D3313B"/>
    <w:rsid w:val="00D3538D"/>
    <w:rsid w:val="00D44BE4"/>
    <w:rsid w:val="00D4723C"/>
    <w:rsid w:val="00D53874"/>
    <w:rsid w:val="00D64484"/>
    <w:rsid w:val="00D7683D"/>
    <w:rsid w:val="00D77A2B"/>
    <w:rsid w:val="00D83D33"/>
    <w:rsid w:val="00D84760"/>
    <w:rsid w:val="00D87DF1"/>
    <w:rsid w:val="00D9048C"/>
    <w:rsid w:val="00D92A17"/>
    <w:rsid w:val="00DA510A"/>
    <w:rsid w:val="00DB0957"/>
    <w:rsid w:val="00DB4077"/>
    <w:rsid w:val="00DB5141"/>
    <w:rsid w:val="00DB53FF"/>
    <w:rsid w:val="00DB5401"/>
    <w:rsid w:val="00DB5D9B"/>
    <w:rsid w:val="00DB7FB3"/>
    <w:rsid w:val="00DC2B8C"/>
    <w:rsid w:val="00DC3A06"/>
    <w:rsid w:val="00DC7DAE"/>
    <w:rsid w:val="00DD068A"/>
    <w:rsid w:val="00DD4018"/>
    <w:rsid w:val="00DE5B34"/>
    <w:rsid w:val="00DF0A20"/>
    <w:rsid w:val="00DF620A"/>
    <w:rsid w:val="00DF6FE5"/>
    <w:rsid w:val="00DF7C0F"/>
    <w:rsid w:val="00E001D7"/>
    <w:rsid w:val="00E03403"/>
    <w:rsid w:val="00E04F3C"/>
    <w:rsid w:val="00E057A1"/>
    <w:rsid w:val="00E058FC"/>
    <w:rsid w:val="00E076E5"/>
    <w:rsid w:val="00E12315"/>
    <w:rsid w:val="00E13711"/>
    <w:rsid w:val="00E14B55"/>
    <w:rsid w:val="00E15327"/>
    <w:rsid w:val="00E16720"/>
    <w:rsid w:val="00E212D1"/>
    <w:rsid w:val="00E23D39"/>
    <w:rsid w:val="00E263DE"/>
    <w:rsid w:val="00E27373"/>
    <w:rsid w:val="00E27698"/>
    <w:rsid w:val="00E323D8"/>
    <w:rsid w:val="00E32AF8"/>
    <w:rsid w:val="00E35372"/>
    <w:rsid w:val="00E35398"/>
    <w:rsid w:val="00E37202"/>
    <w:rsid w:val="00E44916"/>
    <w:rsid w:val="00E53C91"/>
    <w:rsid w:val="00E53F28"/>
    <w:rsid w:val="00E57688"/>
    <w:rsid w:val="00E626EE"/>
    <w:rsid w:val="00E63244"/>
    <w:rsid w:val="00E671A8"/>
    <w:rsid w:val="00E72864"/>
    <w:rsid w:val="00E75EBA"/>
    <w:rsid w:val="00E7742D"/>
    <w:rsid w:val="00E80DD7"/>
    <w:rsid w:val="00E81C97"/>
    <w:rsid w:val="00E83054"/>
    <w:rsid w:val="00E83EB1"/>
    <w:rsid w:val="00E86FC4"/>
    <w:rsid w:val="00E91AEE"/>
    <w:rsid w:val="00E95E06"/>
    <w:rsid w:val="00EA1DC4"/>
    <w:rsid w:val="00EA3A9E"/>
    <w:rsid w:val="00EA4CA0"/>
    <w:rsid w:val="00EB257E"/>
    <w:rsid w:val="00EB5950"/>
    <w:rsid w:val="00EB5F5D"/>
    <w:rsid w:val="00EB7661"/>
    <w:rsid w:val="00EC3137"/>
    <w:rsid w:val="00EC3438"/>
    <w:rsid w:val="00EC3A41"/>
    <w:rsid w:val="00ED3EB1"/>
    <w:rsid w:val="00ED53DD"/>
    <w:rsid w:val="00EE1A02"/>
    <w:rsid w:val="00EE279A"/>
    <w:rsid w:val="00EE467B"/>
    <w:rsid w:val="00EE58FF"/>
    <w:rsid w:val="00EE638D"/>
    <w:rsid w:val="00EE7177"/>
    <w:rsid w:val="00EE75A2"/>
    <w:rsid w:val="00EE782F"/>
    <w:rsid w:val="00EF0B21"/>
    <w:rsid w:val="00EF2FCA"/>
    <w:rsid w:val="00EF42C7"/>
    <w:rsid w:val="00EF4C8C"/>
    <w:rsid w:val="00EF6C42"/>
    <w:rsid w:val="00F04333"/>
    <w:rsid w:val="00F1042C"/>
    <w:rsid w:val="00F11565"/>
    <w:rsid w:val="00F11ACA"/>
    <w:rsid w:val="00F26181"/>
    <w:rsid w:val="00F30788"/>
    <w:rsid w:val="00F30ED3"/>
    <w:rsid w:val="00F35BFF"/>
    <w:rsid w:val="00F40F09"/>
    <w:rsid w:val="00F468CB"/>
    <w:rsid w:val="00F54936"/>
    <w:rsid w:val="00F60CA5"/>
    <w:rsid w:val="00F74513"/>
    <w:rsid w:val="00F756AF"/>
    <w:rsid w:val="00F82089"/>
    <w:rsid w:val="00F90D8D"/>
    <w:rsid w:val="00F91394"/>
    <w:rsid w:val="00F9297C"/>
    <w:rsid w:val="00F929AE"/>
    <w:rsid w:val="00F92F55"/>
    <w:rsid w:val="00F940BB"/>
    <w:rsid w:val="00FA3F22"/>
    <w:rsid w:val="00FA42A4"/>
    <w:rsid w:val="00FB27F0"/>
    <w:rsid w:val="00FB53C8"/>
    <w:rsid w:val="00FB7F6D"/>
    <w:rsid w:val="00FC50D8"/>
    <w:rsid w:val="00FC5890"/>
    <w:rsid w:val="00FD1827"/>
    <w:rsid w:val="00FD2697"/>
    <w:rsid w:val="00FE09FB"/>
    <w:rsid w:val="00FE1413"/>
    <w:rsid w:val="00FE1D63"/>
    <w:rsid w:val="00FE3258"/>
    <w:rsid w:val="00FE4530"/>
    <w:rsid w:val="00FF34E7"/>
    <w:rsid w:val="00FF60EE"/>
    <w:rsid w:val="00FF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Прямая со стрелкой 13"/>
        <o:r id="V:Rule2" type="connector" idref="#Прямая со стрелкой 16"/>
        <o:r id="V:Rule3" type="connector" idref="#Прямая со стрелкой 15"/>
        <o:r id="V:Rule4" type="connector" idref="#Прямая со стрелкой 46"/>
        <o:r id="V:Rule5" type="connector" idref="#Прямая со стрелкой 70"/>
        <o:r id="V:Rule6" type="connector" idref="#Прямая со стрелкой 45"/>
        <o:r id="V:Rule7" type="connector" idref="#Прямая со стрелкой 71"/>
        <o:r id="V:Rule8" type="connector" idref="#Прямая со стрелкой 28"/>
        <o:r id="V:Rule9" type="connector" idref="#Прямая со стрелкой 38"/>
        <o:r id="V:Rule10" type="connector" idref="#Прямая со стрелкой 17"/>
        <o:r id="V:Rule11" type="connector" idref="#Прямая со стрелкой 75"/>
        <o:r id="V:Rule12" type="connector" idref="#Прямая со стрелкой 73"/>
        <o:r id="V:Rule13" type="connector" idref="#Прямая со стрелкой 63"/>
        <o:r id="V:Rule14" type="connector" idref="#Прямая со стрелкой 74"/>
        <o:r id="V:Rule15" type="connector" idref="#Прямая со стрелкой 65"/>
        <o:r id="V:Rule16" type="connector" idref="#Прямая со стрелкой 50"/>
        <o:r id="V:Rule17" type="connector" idref="#Прямая со стрелкой 69"/>
        <o:r id="V:Rule18" type="connector" idref="#Прямая со стрелкой 47"/>
        <o:r id="V:Rule19" type="connector" idref="#Прямая со стрелкой 68"/>
        <o:r id="V:Rule20" type="connector" idref="#Прямая со стрелкой 48"/>
        <o:r id="V:Rule21" type="connector" idref="#Прямая со стрелкой 66"/>
        <o:r id="V:Rule22" type="connector" idref="#Прямая со стрелкой 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28"/>
  </w:style>
  <w:style w:type="paragraph" w:styleId="2">
    <w:name w:val="heading 2"/>
    <w:basedOn w:val="a"/>
    <w:link w:val="20"/>
    <w:uiPriority w:val="9"/>
    <w:qFormat/>
    <w:rsid w:val="00C80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80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048C"/>
    <w:rPr>
      <w:b/>
      <w:bCs/>
    </w:rPr>
  </w:style>
  <w:style w:type="character" w:styleId="a5">
    <w:name w:val="Hyperlink"/>
    <w:basedOn w:val="a0"/>
    <w:uiPriority w:val="99"/>
    <w:unhideWhenUsed/>
    <w:rsid w:val="00D9048C"/>
    <w:rPr>
      <w:color w:val="0000FF"/>
      <w:u w:val="single"/>
    </w:rPr>
  </w:style>
  <w:style w:type="character" w:styleId="a6">
    <w:name w:val="Emphasis"/>
    <w:basedOn w:val="a0"/>
    <w:uiPriority w:val="20"/>
    <w:qFormat/>
    <w:rsid w:val="00D9048C"/>
    <w:rPr>
      <w:i/>
      <w:iCs/>
    </w:rPr>
  </w:style>
  <w:style w:type="paragraph" w:styleId="a7">
    <w:name w:val="No Spacing"/>
    <w:uiPriority w:val="1"/>
    <w:qFormat/>
    <w:rsid w:val="00D9048C"/>
    <w:pPr>
      <w:spacing w:after="0" w:line="240" w:lineRule="auto"/>
    </w:pPr>
  </w:style>
  <w:style w:type="paragraph" w:customStyle="1" w:styleId="western">
    <w:name w:val="western"/>
    <w:basedOn w:val="a"/>
    <w:rsid w:val="00D9048C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</w:rPr>
  </w:style>
  <w:style w:type="paragraph" w:styleId="a8">
    <w:name w:val="Body Text"/>
    <w:basedOn w:val="a"/>
    <w:link w:val="a9"/>
    <w:rsid w:val="00D9048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D9048C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rsid w:val="00D9048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rsid w:val="00D9048C"/>
    <w:rPr>
      <w:rFonts w:ascii="Calibri" w:eastAsia="Times New Roman" w:hAnsi="Calibri" w:cs="Calibri"/>
    </w:rPr>
  </w:style>
  <w:style w:type="paragraph" w:customStyle="1" w:styleId="31">
    <w:name w:val="Обычный (веб)3"/>
    <w:basedOn w:val="a"/>
    <w:rsid w:val="00D90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48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9048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A84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B1AA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4B1AA4"/>
    <w:pPr>
      <w:spacing w:after="120"/>
      <w:ind w:left="283"/>
    </w:pPr>
    <w:rPr>
      <w:rFonts w:eastAsiaTheme="minorHAns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B1AA4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0D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0D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ination">
    <w:name w:val="pagination"/>
    <w:basedOn w:val="a0"/>
    <w:rsid w:val="00C80DF9"/>
  </w:style>
  <w:style w:type="character" w:customStyle="1" w:styleId="1">
    <w:name w:val="Основной текст Знак1"/>
    <w:basedOn w:val="a0"/>
    <w:link w:val="210"/>
    <w:uiPriority w:val="99"/>
    <w:rsid w:val="00B5694F"/>
    <w:rPr>
      <w:rFonts w:ascii="Times New Roman" w:hAnsi="Times New Roman" w:cs="Times New Roman"/>
      <w:sz w:val="26"/>
      <w:szCs w:val="26"/>
      <w:u w:val="none"/>
    </w:rPr>
  </w:style>
  <w:style w:type="character" w:customStyle="1" w:styleId="5">
    <w:name w:val="Заголовок №5_"/>
    <w:basedOn w:val="a0"/>
    <w:link w:val="51"/>
    <w:uiPriority w:val="99"/>
    <w:rsid w:val="00B569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B5694F"/>
    <w:pPr>
      <w:widowControl w:val="0"/>
      <w:shd w:val="clear" w:color="auto" w:fill="FFFFFF"/>
      <w:spacing w:before="240" w:after="420" w:line="240" w:lineRule="atLeast"/>
      <w:ind w:hanging="1440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_"/>
    <w:basedOn w:val="a0"/>
    <w:link w:val="211"/>
    <w:rsid w:val="00B569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B5694F"/>
    <w:pPr>
      <w:widowControl w:val="0"/>
      <w:shd w:val="clear" w:color="auto" w:fill="FFFFFF"/>
      <w:spacing w:after="0" w:line="274" w:lineRule="exact"/>
      <w:ind w:hanging="780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52">
    <w:name w:val="Заголовок №5 (2)_"/>
    <w:basedOn w:val="a0"/>
    <w:link w:val="520"/>
    <w:uiPriority w:val="99"/>
    <w:rsid w:val="00D124D2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D124D2"/>
    <w:pPr>
      <w:widowControl w:val="0"/>
      <w:shd w:val="clear" w:color="auto" w:fill="FFFFFF"/>
      <w:spacing w:before="360" w:after="0" w:line="312" w:lineRule="exact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50">
    <w:name w:val="Заголовок №5 + Не полужирный"/>
    <w:aliases w:val="Интервал 0 pt4"/>
    <w:basedOn w:val="5"/>
    <w:uiPriority w:val="99"/>
    <w:rsid w:val="001F6F07"/>
    <w:rPr>
      <w:rFonts w:ascii="Times New Roman" w:hAnsi="Times New Roman" w:cs="Times New Roman"/>
      <w:b/>
      <w:bCs/>
      <w:noProof/>
      <w:spacing w:val="0"/>
      <w:sz w:val="26"/>
      <w:szCs w:val="26"/>
      <w:u w:val="non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423D11"/>
    <w:rPr>
      <w:rFonts w:ascii="Times New Roman" w:hAnsi="Times New Roman" w:cs="Times New Roman"/>
      <w:b/>
      <w:bCs/>
      <w:spacing w:val="9"/>
      <w:sz w:val="19"/>
      <w:szCs w:val="19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423D11"/>
    <w:rPr>
      <w:rFonts w:ascii="Times New Roman" w:hAnsi="Times New Roman" w:cs="Times New Roman"/>
      <w:b/>
      <w:bCs/>
      <w:spacing w:val="9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(2) + Не полужирный"/>
    <w:aliases w:val="Интервал 0 pt21"/>
    <w:basedOn w:val="23"/>
    <w:uiPriority w:val="99"/>
    <w:rsid w:val="00423D11"/>
    <w:rPr>
      <w:rFonts w:ascii="Times New Roman" w:hAnsi="Times New Roman" w:cs="Times New Roman"/>
      <w:b/>
      <w:bCs/>
      <w:spacing w:val="0"/>
      <w:sz w:val="26"/>
      <w:szCs w:val="26"/>
      <w:u w:val="none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423D11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b/>
      <w:bCs/>
      <w:spacing w:val="9"/>
      <w:sz w:val="19"/>
      <w:szCs w:val="19"/>
    </w:rPr>
  </w:style>
  <w:style w:type="paragraph" w:customStyle="1" w:styleId="210">
    <w:name w:val="Подпись к таблице (2)1"/>
    <w:basedOn w:val="a"/>
    <w:link w:val="1"/>
    <w:uiPriority w:val="99"/>
    <w:rsid w:val="00423D1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+ Полужирный"/>
    <w:aliases w:val="Интервал 0 pt20"/>
    <w:basedOn w:val="1"/>
    <w:uiPriority w:val="99"/>
    <w:rsid w:val="00E323D8"/>
    <w:rPr>
      <w:rFonts w:ascii="Times New Roman" w:hAnsi="Times New Roman" w:cs="Times New Roman"/>
      <w:b/>
      <w:bCs/>
      <w:sz w:val="26"/>
      <w:szCs w:val="26"/>
      <w:u w:val="single"/>
    </w:rPr>
  </w:style>
  <w:style w:type="paragraph" w:styleId="af2">
    <w:name w:val="header"/>
    <w:basedOn w:val="a"/>
    <w:link w:val="af3"/>
    <w:uiPriority w:val="99"/>
    <w:unhideWhenUsed/>
    <w:rsid w:val="001B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B6F11"/>
  </w:style>
  <w:style w:type="paragraph" w:styleId="af4">
    <w:name w:val="footer"/>
    <w:basedOn w:val="a"/>
    <w:link w:val="af5"/>
    <w:uiPriority w:val="99"/>
    <w:unhideWhenUsed/>
    <w:rsid w:val="001B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B6F11"/>
  </w:style>
  <w:style w:type="character" w:customStyle="1" w:styleId="10">
    <w:name w:val="Основной текст (10)_"/>
    <w:basedOn w:val="a0"/>
    <w:link w:val="100"/>
    <w:rsid w:val="00994C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94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"/>
    <w:basedOn w:val="23"/>
    <w:rsid w:val="00994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994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994CFF"/>
    <w:pPr>
      <w:widowControl w:val="0"/>
      <w:shd w:val="clear" w:color="auto" w:fill="FFFFFF"/>
      <w:spacing w:before="540" w:after="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6">
    <w:name w:val="Знак Знак Знак Знак"/>
    <w:basedOn w:val="a"/>
    <w:rsid w:val="00C45C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11"/>
    <w:locked/>
    <w:rsid w:val="0070001F"/>
    <w:rPr>
      <w:rFonts w:ascii="Times New Roman" w:hAnsi="Times New Roman" w:cs="Times New Roman"/>
    </w:rPr>
  </w:style>
  <w:style w:type="paragraph" w:customStyle="1" w:styleId="11">
    <w:name w:val="Без интервала1"/>
    <w:link w:val="NoSpacingChar"/>
    <w:rsid w:val="0070001F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link w:val="ListParagraphChar"/>
    <w:rsid w:val="0090055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900555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41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748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7" w:color="CCCCCC"/>
            <w:bottom w:val="none" w:sz="0" w:space="0" w:color="auto"/>
            <w:right w:val="dashed" w:sz="6" w:space="7" w:color="CCCCCC"/>
          </w:divBdr>
          <w:divsChild>
            <w:div w:id="1011638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dashed" w:sz="6" w:space="7" w:color="C0C0C0"/>
                <w:right w:val="none" w:sz="0" w:space="0" w:color="auto"/>
              </w:divBdr>
              <w:divsChild>
                <w:div w:id="14435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98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16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61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73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4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5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6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9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8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48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7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7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6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9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68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27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8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9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9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235024">
                  <w:marLeft w:val="272"/>
                  <w:marRight w:val="272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67352">
          <w:marLeft w:val="14"/>
          <w:marRight w:val="14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dyush1.uodinsko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inspotr1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DBDB-E12F-4FEB-B2B8-40CF5219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9275</TotalTime>
  <Pages>35</Pages>
  <Words>11735</Words>
  <Characters>66894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334</cp:revision>
  <cp:lastPrinted>2025-04-16T10:40:00Z</cp:lastPrinted>
  <dcterms:created xsi:type="dcterms:W3CDTF">2016-03-03T06:08:00Z</dcterms:created>
  <dcterms:modified xsi:type="dcterms:W3CDTF">2025-04-16T10:44:00Z</dcterms:modified>
</cp:coreProperties>
</file>