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B9" w:rsidRPr="006D6BB9" w:rsidRDefault="006D6BB9" w:rsidP="006D6BB9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Arial" w:eastAsia="Times New Roman" w:hAnsi="Arial" w:cs="Arial"/>
          <w:color w:val="FF0000"/>
          <w:sz w:val="30"/>
          <w:szCs w:val="30"/>
          <w:lang w:eastAsia="ru-RU"/>
        </w:rPr>
        <w:t>Взаимодействие с образовательной организацией</w:t>
      </w:r>
    </w:p>
    <w:p w:rsidR="006D6BB9" w:rsidRDefault="006D6BB9" w:rsidP="006D6BB9">
      <w:pPr>
        <w:pBdr>
          <w:bottom w:val="single" w:sz="36" w:space="5" w:color="CFA254"/>
        </w:pBd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990000"/>
          <w:spacing w:val="30"/>
          <w:sz w:val="27"/>
          <w:szCs w:val="27"/>
          <w:lang w:eastAsia="ru-RU"/>
        </w:rPr>
      </w:pPr>
      <w:r w:rsidRPr="006D6BB9">
        <w:rPr>
          <w:rFonts w:ascii="Georgia" w:eastAsia="Times New Roman" w:hAnsi="Georgia" w:cs="Times New Roman"/>
          <w:b/>
          <w:bCs/>
          <w:color w:val="990000"/>
          <w:spacing w:val="30"/>
          <w:sz w:val="27"/>
          <w:szCs w:val="27"/>
          <w:lang w:eastAsia="ru-RU"/>
        </w:rPr>
        <w:t xml:space="preserve">контакты администрации </w:t>
      </w:r>
    </w:p>
    <w:p w:rsidR="006D6BB9" w:rsidRPr="006D6BB9" w:rsidRDefault="006D6BB9" w:rsidP="006D6BB9">
      <w:pPr>
        <w:pBdr>
          <w:bottom w:val="single" w:sz="36" w:space="5" w:color="CFA254"/>
        </w:pBd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990000"/>
          <w:spacing w:val="3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990000"/>
          <w:spacing w:val="30"/>
          <w:sz w:val="27"/>
          <w:szCs w:val="27"/>
          <w:lang w:eastAsia="ru-RU"/>
        </w:rPr>
        <w:t>«Детско-юношеская спортивная школа №1»</w:t>
      </w:r>
    </w:p>
    <w:p w:rsid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</w:pPr>
      <w:r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8(86162) 63-2-86</w:t>
      </w: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; 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электронный адрес:</w:t>
      </w:r>
      <w:r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  <w:lang w:val="en-US" w:eastAsia="ru-RU"/>
        </w:rPr>
        <w:t>dinsport</w:t>
      </w:r>
      <w:r w:rsidRPr="006D6BB9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  <w:lang w:eastAsia="ru-RU"/>
        </w:rPr>
        <w:t>1@mail.ru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 </w:t>
      </w:r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 xml:space="preserve">- директор </w:t>
      </w:r>
      <w:r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М</w:t>
      </w:r>
      <w:r w:rsidR="007D29AC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А</w:t>
      </w:r>
      <w:r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УДО «ДЮСШ №1»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 xml:space="preserve"> МО Динской район </w:t>
      </w:r>
      <w:r w:rsidR="007D29AC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Карякин Андрей Анатольевич</w:t>
      </w:r>
    </w:p>
    <w:p w:rsid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</w:pP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 xml:space="preserve">8(86162) </w:t>
      </w:r>
      <w:r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63-2-86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- зам.директора</w:t>
      </w:r>
      <w:r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 xml:space="preserve"> по УР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Назаренко Марина Алексеевна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;</w:t>
      </w:r>
    </w:p>
    <w:p w:rsidR="007D29AC" w:rsidRPr="006D6BB9" w:rsidRDefault="007D29AC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 xml:space="preserve">8(86162) </w:t>
      </w:r>
      <w:r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63-2-86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- зам.директора</w:t>
      </w:r>
      <w:r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 xml:space="preserve"> по </w:t>
      </w:r>
      <w:r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В</w:t>
      </w:r>
      <w:r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Р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Гусев Вадим Анатольевич.</w:t>
      </w:r>
      <w:bookmarkStart w:id="0" w:name="_GoBack"/>
      <w:bookmarkEnd w:id="0"/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Verdana" w:eastAsia="Times New Roman" w:hAnsi="Verdana" w:cs="Arial"/>
          <w:b/>
          <w:bCs/>
          <w:color w:val="000099"/>
          <w:sz w:val="20"/>
          <w:szCs w:val="20"/>
          <w:shd w:val="clear" w:color="auto" w:fill="FFFFFF"/>
          <w:lang w:eastAsia="ru-RU"/>
        </w:rPr>
        <w:t>Время обращения: рабочие дни с 8.00 до 17.00 ч.</w:t>
      </w:r>
    </w:p>
    <w:p w:rsidR="006D6BB9" w:rsidRPr="006D6BB9" w:rsidRDefault="006D6BB9" w:rsidP="006D6BB9">
      <w:pPr>
        <w:pBdr>
          <w:bottom w:val="single" w:sz="36" w:space="5" w:color="CFA254"/>
        </w:pBdr>
        <w:shd w:val="clear" w:color="auto" w:fill="FFFFFF"/>
        <w:spacing w:after="150" w:line="240" w:lineRule="auto"/>
        <w:jc w:val="both"/>
        <w:textAlignment w:val="baseline"/>
        <w:outlineLvl w:val="1"/>
        <w:rPr>
          <w:rFonts w:ascii="Georgia" w:eastAsia="Times New Roman" w:hAnsi="Georgia" w:cs="Times New Roman"/>
          <w:b/>
          <w:bCs/>
          <w:color w:val="990000"/>
          <w:spacing w:val="30"/>
          <w:sz w:val="27"/>
          <w:szCs w:val="27"/>
          <w:lang w:eastAsia="ru-RU"/>
        </w:rPr>
      </w:pPr>
      <w:r w:rsidRPr="006D6BB9">
        <w:rPr>
          <w:rFonts w:ascii="Georgia" w:eastAsia="Times New Roman" w:hAnsi="Georgia" w:cs="Times New Roman"/>
          <w:b/>
          <w:bCs/>
          <w:color w:val="990000"/>
          <w:spacing w:val="30"/>
          <w:sz w:val="27"/>
          <w:szCs w:val="27"/>
          <w:lang w:eastAsia="ru-RU"/>
        </w:rPr>
        <w:t> </w:t>
      </w:r>
    </w:p>
    <w:p w:rsidR="006D6BB9" w:rsidRPr="006D6BB9" w:rsidRDefault="006D6BB9" w:rsidP="006D6BB9">
      <w:pPr>
        <w:pBdr>
          <w:bottom w:val="single" w:sz="36" w:space="5" w:color="CFA254"/>
        </w:pBd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990000"/>
          <w:spacing w:val="30"/>
          <w:sz w:val="27"/>
          <w:szCs w:val="27"/>
          <w:lang w:eastAsia="ru-RU"/>
        </w:rPr>
      </w:pPr>
      <w:r w:rsidRPr="006D6BB9">
        <w:rPr>
          <w:rFonts w:ascii="Georgia" w:eastAsia="Times New Roman" w:hAnsi="Georgia" w:cs="Times New Roman"/>
          <w:b/>
          <w:bCs/>
          <w:color w:val="990000"/>
          <w:spacing w:val="30"/>
          <w:sz w:val="30"/>
          <w:szCs w:val="30"/>
          <w:lang w:eastAsia="ru-RU"/>
        </w:rPr>
        <w:t>Горячая линия</w:t>
      </w:r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тел: </w:t>
      </w: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(861)235-10-36;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 факс: </w:t>
      </w: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(861)231-16-80;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 электронный адрес:</w:t>
      </w:r>
      <w:hyperlink r:id="rId5" w:history="1">
        <w:r w:rsidRPr="006D6BB9">
          <w:rPr>
            <w:rFonts w:ascii="Georgia" w:eastAsia="Times New Roman" w:hAnsi="Georgia" w:cs="Arial"/>
            <w:b/>
            <w:bCs/>
            <w:color w:val="006666"/>
            <w:sz w:val="21"/>
            <w:szCs w:val="21"/>
            <w:lang w:eastAsia="ru-RU"/>
          </w:rPr>
          <w:t>minobrkuban@krasnodar.ru</w:t>
        </w:r>
      </w:hyperlink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 - Министерство образования и науки Краснодарского края</w:t>
      </w:r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8(86162)6-30-46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; электронный адрес: </w:t>
      </w:r>
      <w:hyperlink r:id="rId6" w:history="1">
        <w:r w:rsidRPr="006D6BB9">
          <w:rPr>
            <w:rFonts w:ascii="Georgia" w:eastAsia="Times New Roman" w:hAnsi="Georgia" w:cs="Arial"/>
            <w:b/>
            <w:bCs/>
            <w:color w:val="006666"/>
            <w:sz w:val="21"/>
            <w:szCs w:val="21"/>
            <w:lang w:eastAsia="ru-RU"/>
          </w:rPr>
          <w:t>dinsk_ruo@mail.ru </w:t>
        </w:r>
      </w:hyperlink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- Начальник Управления Образования муниципального образования Динской район - </w:t>
      </w:r>
      <w:r w:rsidRPr="006D6BB9">
        <w:rPr>
          <w:rFonts w:ascii="Verdana" w:eastAsia="Times New Roman" w:hAnsi="Verdana" w:cs="Arial"/>
          <w:color w:val="993300"/>
          <w:sz w:val="20"/>
          <w:szCs w:val="20"/>
          <w:shd w:val="clear" w:color="auto" w:fill="FFFFFF"/>
          <w:lang w:eastAsia="ru-RU"/>
        </w:rPr>
        <w:t>Ежкова Марина Александровна</w:t>
      </w:r>
    </w:p>
    <w:p w:rsidR="006D6BB9" w:rsidRPr="006D6BB9" w:rsidRDefault="007D29AC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hyperlink r:id="rId7" w:tgtFrame="_blank" w:history="1">
        <w:r w:rsidR="006D6BB9" w:rsidRPr="006D6BB9">
          <w:rPr>
            <w:rFonts w:ascii="Georgia" w:eastAsia="Times New Roman" w:hAnsi="Georgia" w:cs="Arial"/>
            <w:b/>
            <w:bCs/>
            <w:color w:val="006666"/>
            <w:sz w:val="21"/>
            <w:szCs w:val="21"/>
            <w:lang w:eastAsia="ru-RU"/>
          </w:rPr>
          <w:t>Горячая линия на официальном сайте Управления образования МО Динской район</w:t>
        </w:r>
      </w:hyperlink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Georgia" w:eastAsia="Times New Roman" w:hAnsi="Georgia" w:cs="Arial"/>
          <w:b/>
          <w:bCs/>
          <w:color w:val="000099"/>
          <w:sz w:val="24"/>
          <w:szCs w:val="24"/>
          <w:shd w:val="clear" w:color="auto" w:fill="FFFFFF"/>
          <w:lang w:eastAsia="ru-RU"/>
        </w:rPr>
        <w:t>Факты нарушений при привлечении пожертвований и целевых взносов Вы можете сообщить по телефонам:</w:t>
      </w:r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8(86162)6-29-79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 электронный адрес: </w:t>
      </w:r>
      <w:r w:rsidRPr="006D6BB9">
        <w:rPr>
          <w:rFonts w:ascii="Arial" w:eastAsia="Times New Roman" w:hAnsi="Arial" w:cs="Arial"/>
          <w:color w:val="4B4B4B"/>
          <w:sz w:val="21"/>
          <w:szCs w:val="21"/>
          <w:shd w:val="clear" w:color="auto" w:fill="FFFFFF"/>
          <w:lang w:eastAsia="ru-RU"/>
        </w:rPr>
        <w:t>ddt_plastunovka@mail.ru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: - Директор МБУ ДО ДТ ст. Пластуновской МО Динской район </w:t>
      </w:r>
      <w:r w:rsidRPr="006D6BB9">
        <w:rPr>
          <w:rFonts w:ascii="Verdana" w:eastAsia="Times New Roman" w:hAnsi="Verdana" w:cs="Arial"/>
          <w:color w:val="993300"/>
          <w:sz w:val="20"/>
          <w:szCs w:val="20"/>
          <w:shd w:val="clear" w:color="auto" w:fill="FFFFFF"/>
          <w:lang w:eastAsia="ru-RU"/>
        </w:rPr>
        <w:t>Кочетова Ирина Викторовна.</w:t>
      </w:r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Georgia" w:eastAsia="Times New Roman" w:hAnsi="Georgia" w:cs="Arial"/>
          <w:b/>
          <w:bCs/>
          <w:color w:val="000099"/>
          <w:sz w:val="24"/>
          <w:szCs w:val="24"/>
          <w:shd w:val="clear" w:color="auto" w:fill="FFFFFF"/>
          <w:lang w:eastAsia="ru-RU"/>
        </w:rPr>
        <w:t>По вопросам защиты прав и законных интересов детей можно обратиться по телефонам:</w:t>
      </w:r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8(86162)6-26-16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 - Начальник отдела по делам несовершеннолетних, ответственный секретарь комиссии - </w:t>
      </w:r>
      <w:r w:rsidRPr="006D6BB9">
        <w:rPr>
          <w:rFonts w:ascii="Verdana" w:eastAsia="Times New Roman" w:hAnsi="Verdana" w:cs="Arial"/>
          <w:color w:val="993300"/>
          <w:sz w:val="20"/>
          <w:szCs w:val="20"/>
          <w:shd w:val="clear" w:color="auto" w:fill="FFFFFF"/>
          <w:lang w:eastAsia="ru-RU"/>
        </w:rPr>
        <w:t>Зыба Владимир Андреевич 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;</w:t>
      </w:r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8(86162)6-30-46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 электронный адрес: </w:t>
      </w:r>
      <w:hyperlink r:id="rId8" w:history="1">
        <w:r w:rsidRPr="006D6BB9">
          <w:rPr>
            <w:rFonts w:ascii="Georgia" w:eastAsia="Times New Roman" w:hAnsi="Georgia" w:cs="Arial"/>
            <w:b/>
            <w:bCs/>
            <w:color w:val="006666"/>
            <w:sz w:val="21"/>
            <w:szCs w:val="21"/>
            <w:lang w:eastAsia="ru-RU"/>
          </w:rPr>
          <w:t>rono@din.kubannet.ru</w:t>
        </w:r>
      </w:hyperlink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 - Начальник управления образования - </w:t>
      </w:r>
      <w:r w:rsidRPr="006D6BB9">
        <w:rPr>
          <w:rFonts w:ascii="Verdana" w:eastAsia="Times New Roman" w:hAnsi="Verdana" w:cs="Arial"/>
          <w:color w:val="993300"/>
          <w:sz w:val="20"/>
          <w:szCs w:val="20"/>
          <w:shd w:val="clear" w:color="auto" w:fill="FFFFFF"/>
          <w:lang w:eastAsia="ru-RU"/>
        </w:rPr>
        <w:t>Ежкова Марина Александровна;</w:t>
      </w:r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8(86162)6-37-92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 - Начальник ОПДН ОУУП и ПДН ОМВД России по Динскому району - </w:t>
      </w:r>
      <w:r w:rsidRPr="006D6BB9">
        <w:rPr>
          <w:rFonts w:ascii="Verdana" w:eastAsia="Times New Roman" w:hAnsi="Verdana" w:cs="Arial"/>
          <w:color w:val="993300"/>
          <w:sz w:val="20"/>
          <w:szCs w:val="20"/>
          <w:shd w:val="clear" w:color="auto" w:fill="FFFFFF"/>
          <w:lang w:eastAsia="ru-RU"/>
        </w:rPr>
        <w:t>Баранова Людмила Семеновна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;</w:t>
      </w:r>
    </w:p>
    <w:p w:rsidR="006D6BB9" w:rsidRPr="006D6BB9" w:rsidRDefault="006D6BB9" w:rsidP="006D6BB9">
      <w:pPr>
        <w:shd w:val="clear" w:color="auto" w:fill="FFFFFF"/>
        <w:spacing w:after="270" w:line="240" w:lineRule="auto"/>
        <w:ind w:left="15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6D6BB9">
        <w:rPr>
          <w:rFonts w:ascii="Verdana" w:eastAsia="Times New Roman" w:hAnsi="Verdana" w:cs="Arial"/>
          <w:b/>
          <w:bCs/>
          <w:color w:val="993300"/>
          <w:sz w:val="20"/>
          <w:szCs w:val="20"/>
          <w:shd w:val="clear" w:color="auto" w:fill="FFFFFF"/>
          <w:lang w:eastAsia="ru-RU"/>
        </w:rPr>
        <w:t>8-800-2000-122</w:t>
      </w:r>
      <w:r w:rsidRPr="006D6BB9">
        <w:rPr>
          <w:rFonts w:ascii="Verdana" w:eastAsia="Times New Roman" w:hAnsi="Verdana" w:cs="Arial"/>
          <w:color w:val="000099"/>
          <w:sz w:val="20"/>
          <w:szCs w:val="20"/>
          <w:shd w:val="clear" w:color="auto" w:fill="FFFFFF"/>
          <w:lang w:eastAsia="ru-RU"/>
        </w:rPr>
        <w:t> - Единый номер телефона доверия (служб экстренной психологической помощи для детей и их родителей).</w:t>
      </w:r>
    </w:p>
    <w:p w:rsidR="00DF7FDA" w:rsidRDefault="00DF7FDA"/>
    <w:sectPr w:rsidR="00DF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93"/>
    <w:rsid w:val="00366B5E"/>
    <w:rsid w:val="006D6BB9"/>
    <w:rsid w:val="007D29AC"/>
    <w:rsid w:val="00AF0C93"/>
    <w:rsid w:val="00D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6B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6B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BB9"/>
    <w:rPr>
      <w:b/>
      <w:bCs/>
    </w:rPr>
  </w:style>
  <w:style w:type="character" w:customStyle="1" w:styleId="32">
    <w:name w:val="стиль32"/>
    <w:basedOn w:val="a0"/>
    <w:rsid w:val="006D6BB9"/>
  </w:style>
  <w:style w:type="character" w:customStyle="1" w:styleId="6">
    <w:name w:val="стиль6"/>
    <w:basedOn w:val="a0"/>
    <w:rsid w:val="006D6BB9"/>
  </w:style>
  <w:style w:type="character" w:styleId="a5">
    <w:name w:val="Hyperlink"/>
    <w:basedOn w:val="a0"/>
    <w:uiPriority w:val="99"/>
    <w:semiHidden/>
    <w:unhideWhenUsed/>
    <w:rsid w:val="006D6BB9"/>
    <w:rPr>
      <w:color w:val="0000FF"/>
      <w:u w:val="single"/>
    </w:rPr>
  </w:style>
  <w:style w:type="paragraph" w:customStyle="1" w:styleId="28">
    <w:name w:val="стиль28"/>
    <w:basedOn w:val="a"/>
    <w:rsid w:val="006D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6B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6B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BB9"/>
    <w:rPr>
      <w:b/>
      <w:bCs/>
    </w:rPr>
  </w:style>
  <w:style w:type="character" w:customStyle="1" w:styleId="32">
    <w:name w:val="стиль32"/>
    <w:basedOn w:val="a0"/>
    <w:rsid w:val="006D6BB9"/>
  </w:style>
  <w:style w:type="character" w:customStyle="1" w:styleId="6">
    <w:name w:val="стиль6"/>
    <w:basedOn w:val="a0"/>
    <w:rsid w:val="006D6BB9"/>
  </w:style>
  <w:style w:type="character" w:styleId="a5">
    <w:name w:val="Hyperlink"/>
    <w:basedOn w:val="a0"/>
    <w:uiPriority w:val="99"/>
    <w:semiHidden/>
    <w:unhideWhenUsed/>
    <w:rsid w:val="006D6BB9"/>
    <w:rPr>
      <w:color w:val="0000FF"/>
      <w:u w:val="single"/>
    </w:rPr>
  </w:style>
  <w:style w:type="paragraph" w:customStyle="1" w:styleId="28">
    <w:name w:val="стиль28"/>
    <w:basedOn w:val="a"/>
    <w:rsid w:val="006D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o@din.kuban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o-dinskaya.ru/8-861-625-09-54-800-16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no@din.kubannet.ru" TargetMode="External"/><Relationship Id="rId5" Type="http://schemas.openxmlformats.org/officeDocument/2006/relationships/hyperlink" Target="mailto:minobrkuban@krasnod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</dc:creator>
  <cp:keywords/>
  <dc:description/>
  <cp:lastModifiedBy>PC</cp:lastModifiedBy>
  <cp:revision>4</cp:revision>
  <dcterms:created xsi:type="dcterms:W3CDTF">2020-07-28T07:36:00Z</dcterms:created>
  <dcterms:modified xsi:type="dcterms:W3CDTF">2022-10-27T07:48:00Z</dcterms:modified>
</cp:coreProperties>
</file>