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C95EDE" w:rsidRPr="00892D79" w:rsidTr="00C95EDE">
        <w:tc>
          <w:tcPr>
            <w:tcW w:w="4785" w:type="dxa"/>
          </w:tcPr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5262F494" wp14:editId="394DA1F1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3F6" w:rsidRPr="00CC4B8B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:rsidR="002853F6" w:rsidRPr="00CC4B8B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:rsidR="002853F6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:rsidR="002853F6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</w:p>
          <w:p w:rsidR="002853F6" w:rsidRPr="00CC4B8B" w:rsidRDefault="001934C0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</w:t>
            </w:r>
            <w:r w:rsidR="002570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  <w:p w:rsidR="002853F6" w:rsidRPr="00CC4B8B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:rsidR="002853F6" w:rsidRPr="00CC4B8B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:rsidR="002853F6" w:rsidRPr="00BA0FBF" w:rsidRDefault="006A08E3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9" w:history="1">
              <w:r w:rsidR="002853F6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2853F6" w:rsidRPr="00BA0FBF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2853F6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2853F6" w:rsidRPr="00BA0FBF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2853F6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2853F6" w:rsidRPr="00BA0FBF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2853F6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</w:hyperlink>
            <w:r w:rsidR="002853F6" w:rsidRPr="00BA0FB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, </w:t>
            </w:r>
          </w:p>
          <w:p w:rsidR="002853F6" w:rsidRPr="00570235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57023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57023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: </w:t>
            </w:r>
            <w:hyperlink r:id="rId10" w:history="1"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570235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@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570235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.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57023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  <w:p w:rsidR="002853F6" w:rsidRPr="00BA0FBF" w:rsidRDefault="002853F6" w:rsidP="00285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BA0FBF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02599797  </w:t>
            </w: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BA0FBF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1022300005386 </w:t>
            </w:r>
          </w:p>
          <w:p w:rsidR="002853F6" w:rsidRDefault="002853F6" w:rsidP="002853F6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  <w:p w:rsidR="002853F6" w:rsidRDefault="002853F6" w:rsidP="002853F6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95EDE" w:rsidRPr="00746031" w:rsidRDefault="00C95EDE" w:rsidP="0074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746031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26.03.2026 г.</w:t>
            </w:r>
            <w:r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E2634D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46031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01-04/118</w:t>
            </w:r>
          </w:p>
          <w:p w:rsidR="00C95EDE" w:rsidRPr="00746031" w:rsidRDefault="00C95EDE" w:rsidP="00746031">
            <w:pPr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95EDE" w:rsidRPr="00746031" w:rsidRDefault="00746031" w:rsidP="0074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№ </w:t>
            </w:r>
            <w:r w:rsidR="00C95EDE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</w:t>
            </w:r>
            <w:r w:rsidR="008E2C73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</w:t>
            </w:r>
            <w:r w:rsidR="00C95EDE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 от </w:t>
            </w:r>
            <w:r w:rsidR="008E2C73" w:rsidRPr="0074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</w:t>
            </w:r>
          </w:p>
          <w:p w:rsidR="00C95EDE" w:rsidRDefault="00C95EDE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430" w:rsidRPr="00892D79" w:rsidRDefault="00B71430" w:rsidP="00C9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3F6" w:rsidRDefault="002853F6" w:rsidP="00630B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AF" w:rsidRPr="00931B90" w:rsidRDefault="00630BAF" w:rsidP="00BA0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территориальны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>х</w:t>
            </w:r>
            <w:r w:rsidR="007C5E50">
              <w:rPr>
                <w:rFonts w:ascii="Times New Roman" w:hAnsi="Times New Roman"/>
                <w:sz w:val="28"/>
                <w:szCs w:val="28"/>
              </w:rPr>
              <w:t xml:space="preserve"> организаций Профсоюза</w:t>
            </w:r>
            <w:r w:rsidR="00DF426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C95EDE" w:rsidRPr="00630BAF" w:rsidRDefault="002853F6" w:rsidP="00BA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первичным профсоюзным организациям высшего</w:t>
            </w:r>
            <w:r w:rsidR="00DF4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среднего </w:t>
            </w:r>
            <w:r w:rsidR="00DF4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</w:tc>
      </w:tr>
    </w:tbl>
    <w:p w:rsidR="0037517B" w:rsidRDefault="000533D9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DA">
        <w:rPr>
          <w:rFonts w:ascii="Times New Roman" w:hAnsi="Times New Roman" w:cs="Times New Roman"/>
          <w:sz w:val="28"/>
          <w:szCs w:val="28"/>
        </w:rPr>
        <w:t>О санатории «</w:t>
      </w:r>
      <w:r w:rsidR="00BA0FBF">
        <w:rPr>
          <w:rFonts w:ascii="Times New Roman" w:hAnsi="Times New Roman" w:cs="Times New Roman"/>
          <w:sz w:val="28"/>
          <w:szCs w:val="28"/>
        </w:rPr>
        <w:t>Белая Русь</w:t>
      </w:r>
      <w:r w:rsidRPr="008262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0FBF" w:rsidRPr="008262DA" w:rsidRDefault="00BA0FBF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8A" w:rsidRPr="008262DA" w:rsidRDefault="008F7D8A" w:rsidP="00826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D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C1CC8" w:rsidRPr="008262DA" w:rsidRDefault="00EC1CC8" w:rsidP="00826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EB" w:rsidRPr="008262DA" w:rsidRDefault="00BA0FBF" w:rsidP="008262DA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 договор о сотрудничестве с новым партнером</w:t>
      </w:r>
      <w:r w:rsidR="00C72529">
        <w:rPr>
          <w:rFonts w:ascii="Times New Roman" w:hAnsi="Times New Roman" w:cs="Times New Roman"/>
          <w:sz w:val="28"/>
          <w:szCs w:val="28"/>
        </w:rPr>
        <w:t xml:space="preserve"> краев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725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2529">
        <w:rPr>
          <w:rFonts w:ascii="Times New Roman" w:hAnsi="Times New Roman" w:cs="Times New Roman"/>
          <w:sz w:val="28"/>
          <w:szCs w:val="28"/>
        </w:rPr>
        <w:t xml:space="preserve"> </w:t>
      </w:r>
      <w:r w:rsidR="00875F0D">
        <w:rPr>
          <w:rFonts w:ascii="Times New Roman" w:hAnsi="Times New Roman" w:cs="Times New Roman"/>
          <w:sz w:val="28"/>
          <w:szCs w:val="28"/>
        </w:rPr>
        <w:t xml:space="preserve">- </w:t>
      </w:r>
      <w:r w:rsidR="009A7149" w:rsidRPr="008262DA">
        <w:rPr>
          <w:rFonts w:ascii="Times New Roman" w:hAnsi="Times New Roman" w:cs="Times New Roman"/>
          <w:sz w:val="28"/>
          <w:szCs w:val="28"/>
        </w:rPr>
        <w:t>санаторием</w:t>
      </w:r>
      <w:r w:rsidR="001869BE" w:rsidRPr="008262DA">
        <w:rPr>
          <w:rFonts w:ascii="Times New Roman" w:hAnsi="Times New Roman" w:cs="Times New Roman"/>
          <w:sz w:val="28"/>
          <w:szCs w:val="28"/>
        </w:rPr>
        <w:t xml:space="preserve"> «</w:t>
      </w:r>
      <w:r w:rsidR="00573FDB">
        <w:rPr>
          <w:rFonts w:ascii="Times New Roman" w:hAnsi="Times New Roman" w:cs="Times New Roman"/>
          <w:sz w:val="28"/>
          <w:szCs w:val="28"/>
        </w:rPr>
        <w:t>Белая Русь</w:t>
      </w:r>
      <w:r w:rsidR="00BA2D62" w:rsidRPr="008262DA">
        <w:rPr>
          <w:rFonts w:ascii="Times New Roman" w:hAnsi="Times New Roman" w:cs="Times New Roman"/>
          <w:sz w:val="28"/>
          <w:szCs w:val="28"/>
        </w:rPr>
        <w:t>»</w:t>
      </w:r>
      <w:r w:rsidR="003C3493" w:rsidRPr="008262DA">
        <w:rPr>
          <w:rFonts w:ascii="Times New Roman" w:hAnsi="Times New Roman" w:cs="Times New Roman"/>
          <w:sz w:val="28"/>
          <w:szCs w:val="28"/>
        </w:rPr>
        <w:t xml:space="preserve"> </w:t>
      </w:r>
      <w:r w:rsidR="00573FDB">
        <w:rPr>
          <w:rFonts w:ascii="Times New Roman" w:hAnsi="Times New Roman" w:cs="Times New Roman"/>
          <w:sz w:val="28"/>
          <w:szCs w:val="28"/>
        </w:rPr>
        <w:t>п</w:t>
      </w:r>
      <w:r w:rsidR="003C3493" w:rsidRPr="008262DA">
        <w:rPr>
          <w:rFonts w:ascii="Times New Roman" w:hAnsi="Times New Roman" w:cs="Times New Roman"/>
          <w:sz w:val="28"/>
          <w:szCs w:val="28"/>
        </w:rPr>
        <w:t xml:space="preserve">. </w:t>
      </w:r>
      <w:r w:rsidR="00573FDB">
        <w:rPr>
          <w:rFonts w:ascii="Times New Roman" w:hAnsi="Times New Roman" w:cs="Times New Roman"/>
          <w:sz w:val="28"/>
          <w:szCs w:val="28"/>
        </w:rPr>
        <w:t>Майский</w:t>
      </w:r>
      <w:r w:rsidR="003C3493" w:rsidRPr="008262DA">
        <w:rPr>
          <w:rFonts w:ascii="Times New Roman" w:hAnsi="Times New Roman" w:cs="Times New Roman"/>
          <w:sz w:val="28"/>
          <w:szCs w:val="28"/>
        </w:rPr>
        <w:t xml:space="preserve"> </w:t>
      </w:r>
      <w:r w:rsidR="00573FDB">
        <w:rPr>
          <w:rFonts w:ascii="Times New Roman" w:hAnsi="Times New Roman" w:cs="Times New Roman"/>
          <w:sz w:val="28"/>
          <w:szCs w:val="28"/>
        </w:rPr>
        <w:t>Туапсинского округа</w:t>
      </w:r>
      <w:r w:rsidR="00F60BD9">
        <w:rPr>
          <w:rFonts w:ascii="Times New Roman" w:hAnsi="Times New Roman" w:cs="Times New Roman"/>
          <w:sz w:val="28"/>
          <w:szCs w:val="28"/>
        </w:rPr>
        <w:t>,</w:t>
      </w:r>
      <w:r w:rsidR="000533D9" w:rsidRPr="008262DA">
        <w:rPr>
          <w:rFonts w:ascii="Times New Roman" w:hAnsi="Times New Roman" w:cs="Times New Roman"/>
          <w:sz w:val="28"/>
          <w:szCs w:val="28"/>
        </w:rPr>
        <w:t xml:space="preserve"> по условиям которого членам Профсоюза и </w:t>
      </w:r>
      <w:r w:rsidR="00AB5853">
        <w:rPr>
          <w:rFonts w:ascii="Times New Roman" w:hAnsi="Times New Roman" w:cs="Times New Roman"/>
          <w:sz w:val="28"/>
          <w:szCs w:val="28"/>
        </w:rPr>
        <w:t>членам их семей</w:t>
      </w:r>
      <w:r w:rsidR="009A7149" w:rsidRPr="008262DA">
        <w:rPr>
          <w:rFonts w:ascii="Times New Roman" w:hAnsi="Times New Roman" w:cs="Times New Roman"/>
          <w:sz w:val="28"/>
          <w:szCs w:val="28"/>
        </w:rPr>
        <w:t xml:space="preserve"> предоставляется отдых и лечение </w:t>
      </w:r>
      <w:r w:rsidR="00BA2D62" w:rsidRPr="008262DA">
        <w:rPr>
          <w:rFonts w:ascii="Times New Roman" w:hAnsi="Times New Roman" w:cs="Times New Roman"/>
          <w:sz w:val="28"/>
          <w:szCs w:val="28"/>
        </w:rPr>
        <w:t xml:space="preserve">на условиях </w:t>
      </w:r>
      <w:r w:rsidR="00BA2D62" w:rsidRPr="008262DA">
        <w:rPr>
          <w:rFonts w:ascii="Times New Roman" w:hAnsi="Times New Roman" w:cs="Times New Roman"/>
          <w:spacing w:val="-1"/>
          <w:sz w:val="28"/>
          <w:szCs w:val="28"/>
        </w:rPr>
        <w:t xml:space="preserve">фиксированной </w:t>
      </w:r>
      <w:r w:rsidR="000E5484" w:rsidRPr="008262DA">
        <w:rPr>
          <w:rFonts w:ascii="Times New Roman" w:hAnsi="Times New Roman" w:cs="Times New Roman"/>
          <w:b/>
          <w:spacing w:val="-1"/>
          <w:sz w:val="28"/>
          <w:szCs w:val="28"/>
        </w:rPr>
        <w:t>скидки</w:t>
      </w:r>
      <w:r w:rsidR="001869BE" w:rsidRPr="008262D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от цен, установл</w:t>
      </w:r>
      <w:r w:rsidR="00F60BD9">
        <w:rPr>
          <w:rFonts w:ascii="Times New Roman" w:hAnsi="Times New Roman" w:cs="Times New Roman"/>
          <w:b/>
          <w:spacing w:val="-1"/>
          <w:sz w:val="28"/>
          <w:szCs w:val="28"/>
        </w:rPr>
        <w:t xml:space="preserve">енных в санатории, в размере </w:t>
      </w:r>
      <w:r w:rsidR="009B6428">
        <w:rPr>
          <w:rFonts w:ascii="Times New Roman" w:hAnsi="Times New Roman" w:cs="Times New Roman"/>
          <w:b/>
          <w:spacing w:val="-1"/>
          <w:sz w:val="28"/>
          <w:szCs w:val="28"/>
        </w:rPr>
        <w:t>5</w:t>
      </w:r>
      <w:r w:rsidR="001869BE" w:rsidRPr="008262DA">
        <w:rPr>
          <w:rFonts w:ascii="Times New Roman" w:hAnsi="Times New Roman" w:cs="Times New Roman"/>
          <w:b/>
          <w:spacing w:val="-1"/>
          <w:sz w:val="28"/>
          <w:szCs w:val="28"/>
        </w:rPr>
        <w:t xml:space="preserve">% на </w:t>
      </w:r>
      <w:r w:rsidR="009B6428">
        <w:rPr>
          <w:rFonts w:ascii="Times New Roman" w:hAnsi="Times New Roman" w:cs="Times New Roman"/>
          <w:b/>
          <w:spacing w:val="-1"/>
          <w:sz w:val="28"/>
          <w:szCs w:val="28"/>
        </w:rPr>
        <w:t xml:space="preserve">все виды </w:t>
      </w:r>
      <w:r w:rsidR="001869BE" w:rsidRPr="008262DA">
        <w:rPr>
          <w:rFonts w:ascii="Times New Roman" w:hAnsi="Times New Roman" w:cs="Times New Roman"/>
          <w:b/>
          <w:spacing w:val="-1"/>
          <w:sz w:val="28"/>
          <w:szCs w:val="28"/>
        </w:rPr>
        <w:t>путёв</w:t>
      </w:r>
      <w:r w:rsidR="009B6428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ок в период с 01.06.2026 года по 30.09.2026 года, в остальной период предоставляется </w:t>
      </w:r>
      <w:r w:rsidR="00570F95">
        <w:rPr>
          <w:rFonts w:ascii="Times New Roman" w:hAnsi="Times New Roman" w:cs="Times New Roman"/>
          <w:b/>
          <w:spacing w:val="-1"/>
          <w:sz w:val="28"/>
          <w:szCs w:val="28"/>
        </w:rPr>
        <w:t xml:space="preserve">фиксированная </w:t>
      </w:r>
      <w:r w:rsidR="009B6428">
        <w:rPr>
          <w:rFonts w:ascii="Times New Roman" w:hAnsi="Times New Roman" w:cs="Times New Roman"/>
          <w:b/>
          <w:spacing w:val="-1"/>
          <w:sz w:val="28"/>
          <w:szCs w:val="28"/>
        </w:rPr>
        <w:t>скидка 15%</w:t>
      </w:r>
      <w:r w:rsidR="00BA2D62" w:rsidRPr="008262DA">
        <w:rPr>
          <w:rFonts w:ascii="Times New Roman" w:hAnsi="Times New Roman" w:cs="Times New Roman"/>
          <w:sz w:val="28"/>
          <w:szCs w:val="28"/>
        </w:rPr>
        <w:t>.</w:t>
      </w:r>
      <w:r w:rsidR="00AC3DEB" w:rsidRPr="008262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869BE" w:rsidRPr="008262DA">
        <w:rPr>
          <w:rFonts w:ascii="Times New Roman" w:hAnsi="Times New Roman" w:cs="Times New Roman"/>
          <w:spacing w:val="-1"/>
          <w:sz w:val="28"/>
          <w:szCs w:val="28"/>
        </w:rPr>
        <w:t>(Пр</w:t>
      </w:r>
      <w:r w:rsidR="009B6428">
        <w:rPr>
          <w:rFonts w:ascii="Times New Roman" w:hAnsi="Times New Roman" w:cs="Times New Roman"/>
          <w:spacing w:val="-1"/>
          <w:sz w:val="28"/>
          <w:szCs w:val="28"/>
        </w:rPr>
        <w:t xml:space="preserve">ейскурант цен на сайте санатория </w:t>
      </w:r>
      <w:hyperlink r:id="rId11" w:history="1">
        <w:r w:rsidR="009B6428" w:rsidRPr="00296894">
          <w:rPr>
            <w:rStyle w:val="a9"/>
            <w:rFonts w:ascii="Times New Roman" w:hAnsi="Times New Roman" w:cs="Times New Roman"/>
            <w:spacing w:val="-1"/>
            <w:sz w:val="28"/>
            <w:szCs w:val="28"/>
            <w:lang w:val="en-US"/>
          </w:rPr>
          <w:t>www</w:t>
        </w:r>
        <w:r w:rsidR="009B6428" w:rsidRPr="009B6428">
          <w:rPr>
            <w:rStyle w:val="a9"/>
            <w:rFonts w:ascii="Times New Roman" w:hAnsi="Times New Roman" w:cs="Times New Roman"/>
            <w:spacing w:val="-1"/>
            <w:sz w:val="28"/>
            <w:szCs w:val="28"/>
          </w:rPr>
          <w:t>.</w:t>
        </w:r>
        <w:r w:rsidR="009B6428" w:rsidRPr="00296894">
          <w:rPr>
            <w:rStyle w:val="a9"/>
            <w:rFonts w:ascii="Times New Roman" w:hAnsi="Times New Roman" w:cs="Times New Roman"/>
            <w:spacing w:val="-1"/>
            <w:sz w:val="28"/>
            <w:szCs w:val="28"/>
            <w:lang w:val="en-US"/>
          </w:rPr>
          <w:t>belaya</w:t>
        </w:r>
        <w:r w:rsidR="009B6428" w:rsidRPr="009B6428">
          <w:rPr>
            <w:rStyle w:val="a9"/>
            <w:rFonts w:ascii="Times New Roman" w:hAnsi="Times New Roman" w:cs="Times New Roman"/>
            <w:spacing w:val="-1"/>
            <w:sz w:val="28"/>
            <w:szCs w:val="28"/>
          </w:rPr>
          <w:t>-</w:t>
        </w:r>
        <w:r w:rsidR="009B6428" w:rsidRPr="00296894">
          <w:rPr>
            <w:rStyle w:val="a9"/>
            <w:rFonts w:ascii="Times New Roman" w:hAnsi="Times New Roman" w:cs="Times New Roman"/>
            <w:spacing w:val="-1"/>
            <w:sz w:val="28"/>
            <w:szCs w:val="28"/>
            <w:lang w:val="en-US"/>
          </w:rPr>
          <w:t>rus</w:t>
        </w:r>
        <w:r w:rsidR="009B6428" w:rsidRPr="009B6428">
          <w:rPr>
            <w:rStyle w:val="a9"/>
            <w:rFonts w:ascii="Times New Roman" w:hAnsi="Times New Roman" w:cs="Times New Roman"/>
            <w:spacing w:val="-1"/>
            <w:sz w:val="28"/>
            <w:szCs w:val="28"/>
          </w:rPr>
          <w:t>.</w:t>
        </w:r>
        <w:r w:rsidR="009B6428" w:rsidRPr="00296894">
          <w:rPr>
            <w:rStyle w:val="a9"/>
            <w:rFonts w:ascii="Times New Roman" w:hAnsi="Times New Roman" w:cs="Times New Roman"/>
            <w:spacing w:val="-1"/>
            <w:sz w:val="28"/>
            <w:szCs w:val="28"/>
            <w:lang w:val="en-US"/>
          </w:rPr>
          <w:t>ru</w:t>
        </w:r>
      </w:hyperlink>
      <w:r w:rsidR="009B6428" w:rsidRPr="009B64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42EC1" w:rsidRPr="008262DA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9B6428" w:rsidRPr="009B6428" w:rsidRDefault="009B6428" w:rsidP="008262DA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Государственное учреждение санаторий «Белая Русь» административно подчинено Управлению </w:t>
      </w:r>
      <w:r w:rsidR="008E2C73">
        <w:rPr>
          <w:rFonts w:ascii="Times New Roman" w:hAnsi="Times New Roman" w:cs="Times New Roman"/>
          <w:spacing w:val="-1"/>
          <w:sz w:val="28"/>
          <w:szCs w:val="28"/>
        </w:rPr>
        <w:t>Делами Президента Республики Беларусь расположен на плато черноморского побережья на высоте 40 метров над уровнем моря в экологически чистой зоне с уникальным микроклиматом, где спально-гостиничный комплекс и лечебно</w:t>
      </w:r>
      <w:r w:rsidR="00B2272B">
        <w:rPr>
          <w:rFonts w:ascii="Times New Roman" w:hAnsi="Times New Roman" w:cs="Times New Roman"/>
          <w:spacing w:val="-1"/>
          <w:sz w:val="28"/>
          <w:szCs w:val="28"/>
        </w:rPr>
        <w:t>-диагностический центр взаимосвязаны между собой и соединены в единое пространство.</w:t>
      </w:r>
    </w:p>
    <w:p w:rsidR="00B2272B" w:rsidRDefault="005363B5" w:rsidP="005363B5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Санаторий предлагает отдыхающим 340 комфортабельных номеров с видом на море и горы, оснащенных системой кондиционирования, имеется телевизор, телефон, холодильник, сейф, наборы гигиены, халаты и тапочки: Номера разной категории: одноместные и двухместные стандарты; двухместные номера повышенной комфортности</w:t>
      </w:r>
      <w:r w:rsidR="00A3236E">
        <w:rPr>
          <w:rFonts w:ascii="Times New Roman" w:hAnsi="Times New Roman" w:cs="Times New Roman"/>
          <w:spacing w:val="-1"/>
          <w:sz w:val="28"/>
          <w:szCs w:val="28"/>
        </w:rPr>
        <w:t xml:space="preserve">; двухместные двухкомнатные номера категории «Люкс»; сюит – просторный номер площадью 108 кв.м, состоящий из двух спален, гостиной кабинета, кухонной зоны, двух санузлов, балконом и витражным остеклением, рассчитан на 2-4 человека; коттеджи и шале, расположенные в лесопарковой зоне и </w:t>
      </w:r>
      <w:r w:rsidR="0097103B">
        <w:rPr>
          <w:rFonts w:ascii="Times New Roman" w:hAnsi="Times New Roman" w:cs="Times New Roman"/>
          <w:spacing w:val="-1"/>
          <w:sz w:val="28"/>
          <w:szCs w:val="28"/>
        </w:rPr>
        <w:t>рассчитанные</w:t>
      </w:r>
      <w:r w:rsidR="00A3236E">
        <w:rPr>
          <w:rFonts w:ascii="Times New Roman" w:hAnsi="Times New Roman" w:cs="Times New Roman"/>
          <w:spacing w:val="-1"/>
          <w:sz w:val="28"/>
          <w:szCs w:val="28"/>
        </w:rPr>
        <w:t xml:space="preserve"> для проживания 4-6 человек, с прихожей, просторной гостиной, двумя спальнями, двумя санузлами и столовой с оборудованной кухней и лоджией; оснащенные номера в пляжной зоне.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D10FF" w:rsidRDefault="0094183F" w:rsidP="008262DA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Для разнообразия отдыха и удобства гостей санатория работает</w:t>
      </w:r>
      <w:r w:rsidR="004D10FF">
        <w:rPr>
          <w:rFonts w:ascii="Times New Roman" w:hAnsi="Times New Roman" w:cs="Times New Roman"/>
          <w:spacing w:val="-1"/>
          <w:sz w:val="28"/>
          <w:szCs w:val="28"/>
        </w:rPr>
        <w:t xml:space="preserve"> оборудованный тренажерный зал,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бильярдный зал, лаунж-зона, детская комната, бювет с тремя целебными источниками минеральной воды.</w:t>
      </w:r>
    </w:p>
    <w:p w:rsidR="0094183F" w:rsidRDefault="0094183F" w:rsidP="008262DA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Для деловых встреч санаторий предлагает современный конференц-зал</w:t>
      </w:r>
      <w:r w:rsidR="00CF6BF8">
        <w:rPr>
          <w:rFonts w:ascii="Times New Roman" w:hAnsi="Times New Roman" w:cs="Times New Roman"/>
          <w:spacing w:val="-1"/>
          <w:sz w:val="28"/>
          <w:szCs w:val="28"/>
        </w:rPr>
        <w:t xml:space="preserve"> и киноконцертный зал, подходящий для любых форм проведения выездных мероприятий.</w:t>
      </w:r>
    </w:p>
    <w:p w:rsidR="00B2272B" w:rsidRDefault="0097103B" w:rsidP="008262DA">
      <w:pPr>
        <w:shd w:val="clear" w:color="auto" w:fill="FFFFFF"/>
        <w:spacing w:after="0" w:line="240" w:lineRule="auto"/>
        <w:ind w:left="11" w:right="17" w:firstLine="69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Столовая на 600 посадочных мест, питание организовано по системе «шведский стол»</w:t>
      </w:r>
      <w:r w:rsidR="00CF6BF8">
        <w:rPr>
          <w:rFonts w:ascii="Times New Roman" w:hAnsi="Times New Roman" w:cs="Times New Roman"/>
          <w:spacing w:val="-1"/>
          <w:sz w:val="28"/>
          <w:szCs w:val="28"/>
        </w:rPr>
        <w:t xml:space="preserve"> с изысканными блюдами белорусской и европейской кухни</w:t>
      </w:r>
      <w:r>
        <w:rPr>
          <w:rFonts w:ascii="Times New Roman" w:hAnsi="Times New Roman" w:cs="Times New Roman"/>
          <w:spacing w:val="-1"/>
          <w:sz w:val="28"/>
          <w:szCs w:val="28"/>
        </w:rPr>
        <w:t>, где на каждый прием пищи представлено более 40 наименований различных блюд, включая диетические.</w:t>
      </w:r>
    </w:p>
    <w:p w:rsidR="003579A5" w:rsidRDefault="0097103B" w:rsidP="008262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лечения: кардиология, неврология, урология, гинекология, пульмонология. Лечебный центр предоставляет медицинские услуги по направлениям: физиотерапия, электротерапия, функциональная диагностика, урология, офтальмология, стоматологический кабинет. На территории центра расположена аптека и лаборатория. В данном санатории диагностируются и лечатся болезни нервной системы, органов дыхания, костно-мышечной системы, болезни уха, горла, носа, кожи, глаз, нарушения обмена веществ, урологии и гинекологии</w:t>
      </w:r>
      <w:r w:rsidR="00A11DC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Доступны любые виды ультрозвуковой диагностики, эндоскопии, ректоскопии, функционирует оборудованное отделение электротерапии. Предлагаются лечебные ванны широкого спектра заболеваний, грязелечение, проводятся процедуры озонотерапии, карбокситерапии, плазмолифтинга и плазмафереза; специалисты выполняют все виды лечебных массажей. Работает спа-центр для оздоровления и релаксации, который предлагает множество процедур и услуг для поддержания красоты и здоровья.</w:t>
      </w:r>
    </w:p>
    <w:p w:rsidR="004D10FF" w:rsidRDefault="003579A5" w:rsidP="008262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Водноспортивный комплекс санатория «Белая Русь» включает закрытый бассейн с морской водой (площадь 380 кв.м) и открытый бассейн с морской водой (площадь 420 кв.м). В наличии </w:t>
      </w:r>
      <w:r w:rsidR="004D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обширный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банный </w:t>
      </w:r>
      <w:r w:rsidR="004D1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комплекс.</w:t>
      </w:r>
    </w:p>
    <w:p w:rsidR="00CF6BF8" w:rsidRDefault="004D10FF" w:rsidP="00CF6BF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Санаторий располагает собственным пляжем у моря</w:t>
      </w:r>
      <w:r w:rsidR="0094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аквапарком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есть все необходимое для комфортного отдыха.</w:t>
      </w:r>
    </w:p>
    <w:p w:rsidR="00CF6BF8" w:rsidRPr="00570F95" w:rsidRDefault="00CF6BF8" w:rsidP="00570F9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предлагается </w:t>
      </w:r>
      <w:r w:rsidR="00CD29EE" w:rsidRPr="008262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A7149" w:rsidRPr="008262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есплатный Wi-Fi</w:t>
      </w:r>
      <w:r w:rsidR="009A7149" w:rsidRPr="0082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территории всех </w:t>
      </w:r>
      <w:r w:rsidR="00AC243F" w:rsidRPr="008262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корпусов, в том числе в номерах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D62" w:rsidRPr="008262DA" w:rsidRDefault="00B71430" w:rsidP="00367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2DA">
        <w:rPr>
          <w:rFonts w:ascii="Times New Roman" w:hAnsi="Times New Roman" w:cs="Times New Roman"/>
          <w:sz w:val="28"/>
          <w:szCs w:val="28"/>
        </w:rPr>
        <w:t xml:space="preserve">Лечение в санатории проводится по базовым и специализированным медицинским программам, рассчитанным на пребывание от </w:t>
      </w:r>
      <w:r w:rsidR="00CF6BF8">
        <w:rPr>
          <w:rFonts w:ascii="Times New Roman" w:hAnsi="Times New Roman" w:cs="Times New Roman"/>
          <w:sz w:val="28"/>
          <w:szCs w:val="28"/>
        </w:rPr>
        <w:t>7 дней</w:t>
      </w:r>
      <w:r w:rsidRPr="008262DA">
        <w:rPr>
          <w:rFonts w:ascii="Times New Roman" w:hAnsi="Times New Roman" w:cs="Times New Roman"/>
          <w:sz w:val="28"/>
          <w:szCs w:val="28"/>
        </w:rPr>
        <w:t xml:space="preserve"> до 21 дня; также предоставляется санаторно-курортный отдых по оздоровительным программам, рассчитанным на короткие сроки пребывания от 2</w:t>
      </w:r>
      <w:r w:rsidR="00CF6BF8">
        <w:rPr>
          <w:rFonts w:ascii="Times New Roman" w:hAnsi="Times New Roman" w:cs="Times New Roman"/>
          <w:sz w:val="28"/>
          <w:szCs w:val="28"/>
        </w:rPr>
        <w:t xml:space="preserve"> </w:t>
      </w:r>
      <w:r w:rsidRPr="008262DA">
        <w:rPr>
          <w:rFonts w:ascii="Times New Roman" w:hAnsi="Times New Roman" w:cs="Times New Roman"/>
          <w:sz w:val="28"/>
          <w:szCs w:val="28"/>
        </w:rPr>
        <w:t>дней</w:t>
      </w:r>
      <w:r w:rsidR="00CF6BF8">
        <w:rPr>
          <w:rFonts w:ascii="Times New Roman" w:hAnsi="Times New Roman" w:cs="Times New Roman"/>
          <w:sz w:val="28"/>
          <w:szCs w:val="28"/>
        </w:rPr>
        <w:t>, например, спа-тур выходного дня</w:t>
      </w:r>
      <w:r w:rsidR="00570F95">
        <w:rPr>
          <w:rFonts w:ascii="Times New Roman" w:hAnsi="Times New Roman" w:cs="Times New Roman"/>
          <w:sz w:val="28"/>
          <w:szCs w:val="28"/>
        </w:rPr>
        <w:t xml:space="preserve"> (две ночи)</w:t>
      </w:r>
      <w:r w:rsidRPr="008262DA">
        <w:rPr>
          <w:rFonts w:ascii="Times New Roman" w:hAnsi="Times New Roman" w:cs="Times New Roman"/>
          <w:sz w:val="28"/>
          <w:szCs w:val="28"/>
        </w:rPr>
        <w:t xml:space="preserve">. </w:t>
      </w:r>
      <w:r w:rsidR="00570F95" w:rsidRPr="00570F95">
        <w:rPr>
          <w:rFonts w:ascii="Times New Roman" w:hAnsi="Times New Roman" w:cs="Times New Roman"/>
          <w:sz w:val="28"/>
          <w:szCs w:val="28"/>
        </w:rPr>
        <w:t>Прибывшие на лечение в санаторий должны иметь при себе паспорт, медицинский полис, справки об эпидокружении трехдневной давности. Для курсовок и путевок с лечением также необходимо наличие санаторно-курортной карты.</w:t>
      </w:r>
      <w:r w:rsidR="00570F95">
        <w:rPr>
          <w:rFonts w:ascii="Times New Roman" w:hAnsi="Times New Roman" w:cs="Times New Roman"/>
          <w:sz w:val="28"/>
          <w:szCs w:val="28"/>
        </w:rPr>
        <w:t xml:space="preserve"> </w:t>
      </w:r>
      <w:r w:rsidR="00EC1CC8" w:rsidRPr="008262DA">
        <w:rPr>
          <w:rFonts w:ascii="Times New Roman" w:hAnsi="Times New Roman" w:cs="Times New Roman"/>
          <w:spacing w:val="-1"/>
          <w:sz w:val="28"/>
          <w:szCs w:val="28"/>
        </w:rPr>
        <w:t>График заезда – согласно предварите</w:t>
      </w:r>
      <w:r w:rsidR="00790F59">
        <w:rPr>
          <w:rFonts w:ascii="Times New Roman" w:hAnsi="Times New Roman" w:cs="Times New Roman"/>
          <w:spacing w:val="-1"/>
          <w:sz w:val="28"/>
          <w:szCs w:val="28"/>
        </w:rPr>
        <w:t xml:space="preserve">льной заявке. Время заезда – с </w:t>
      </w:r>
      <w:r w:rsidR="00CF6BF8">
        <w:rPr>
          <w:rFonts w:ascii="Times New Roman" w:hAnsi="Times New Roman" w:cs="Times New Roman"/>
          <w:spacing w:val="-1"/>
          <w:sz w:val="28"/>
          <w:szCs w:val="28"/>
        </w:rPr>
        <w:t>13</w:t>
      </w:r>
      <w:r w:rsidR="00832D8A">
        <w:rPr>
          <w:rFonts w:ascii="Times New Roman" w:hAnsi="Times New Roman" w:cs="Times New Roman"/>
          <w:spacing w:val="-1"/>
          <w:sz w:val="28"/>
          <w:szCs w:val="28"/>
        </w:rPr>
        <w:t>.00</w:t>
      </w:r>
      <w:r w:rsidR="00EC1CC8" w:rsidRPr="008262DA">
        <w:rPr>
          <w:rFonts w:ascii="Times New Roman" w:hAnsi="Times New Roman" w:cs="Times New Roman"/>
          <w:spacing w:val="-1"/>
          <w:sz w:val="28"/>
          <w:szCs w:val="28"/>
        </w:rPr>
        <w:t xml:space="preserve"> часов</w:t>
      </w:r>
      <w:r w:rsidR="00832D8A">
        <w:rPr>
          <w:rFonts w:ascii="Times New Roman" w:hAnsi="Times New Roman" w:cs="Times New Roman"/>
          <w:spacing w:val="-1"/>
          <w:sz w:val="28"/>
          <w:szCs w:val="28"/>
        </w:rPr>
        <w:t xml:space="preserve"> первого оплаченного дня путевки, время выезда – </w:t>
      </w:r>
      <w:r w:rsidR="00CF6BF8">
        <w:rPr>
          <w:rFonts w:ascii="Times New Roman" w:hAnsi="Times New Roman" w:cs="Times New Roman"/>
          <w:spacing w:val="-1"/>
          <w:sz w:val="28"/>
          <w:szCs w:val="28"/>
        </w:rPr>
        <w:t>11</w:t>
      </w:r>
      <w:r w:rsidR="00790F59">
        <w:rPr>
          <w:rFonts w:ascii="Times New Roman" w:hAnsi="Times New Roman" w:cs="Times New Roman"/>
          <w:spacing w:val="-1"/>
          <w:sz w:val="28"/>
          <w:szCs w:val="28"/>
        </w:rPr>
        <w:t>.00</w:t>
      </w:r>
      <w:r w:rsidR="00EC1CC8" w:rsidRPr="008262DA">
        <w:rPr>
          <w:rFonts w:ascii="Times New Roman" w:hAnsi="Times New Roman" w:cs="Times New Roman"/>
          <w:spacing w:val="-1"/>
          <w:sz w:val="28"/>
          <w:szCs w:val="28"/>
        </w:rPr>
        <w:t xml:space="preserve"> часов.</w:t>
      </w:r>
      <w:r w:rsidR="00BA2D62" w:rsidRPr="00826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8A" w:rsidRDefault="00832D8A" w:rsidP="00832D8A">
      <w:pPr>
        <w:pStyle w:val="1"/>
        <w:shd w:val="clear" w:color="auto" w:fill="auto"/>
        <w:tabs>
          <w:tab w:val="left" w:pos="142"/>
          <w:tab w:val="left" w:pos="284"/>
        </w:tabs>
        <w:spacing w:after="0" w:line="240" w:lineRule="auto"/>
        <w:ind w:left="-142" w:right="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Напоминаем, что </w:t>
      </w:r>
      <w:r w:rsidRPr="005A3611">
        <w:rPr>
          <w:rFonts w:ascii="Times New Roman" w:hAnsi="Times New Roman"/>
          <w:b/>
          <w:sz w:val="28"/>
          <w:szCs w:val="28"/>
        </w:rPr>
        <w:t xml:space="preserve">согласно договору, направляющая сторона (председатель территориальной, </w:t>
      </w:r>
      <w:r>
        <w:rPr>
          <w:rFonts w:ascii="Times New Roman" w:hAnsi="Times New Roman"/>
          <w:b/>
          <w:sz w:val="28"/>
          <w:szCs w:val="28"/>
        </w:rPr>
        <w:t xml:space="preserve">первичной профсоюзной организации </w:t>
      </w:r>
      <w:r>
        <w:rPr>
          <w:rFonts w:ascii="Times New Roman" w:hAnsi="Times New Roman"/>
          <w:b/>
          <w:sz w:val="28"/>
          <w:szCs w:val="28"/>
        </w:rPr>
        <w:lastRenderedPageBreak/>
        <w:t>высшего или среднего профессионального образования</w:t>
      </w:r>
      <w:r w:rsidRPr="005A3611">
        <w:rPr>
          <w:rFonts w:ascii="Times New Roman" w:hAnsi="Times New Roman"/>
          <w:b/>
          <w:sz w:val="28"/>
          <w:szCs w:val="28"/>
        </w:rPr>
        <w:t xml:space="preserve">) несёт ответственность за своевременное прибытие в санаторий </w:t>
      </w:r>
      <w:r w:rsidRPr="005A361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отдыхающих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согласно предварительному бронированию и недопущение </w:t>
      </w:r>
      <w:r w:rsidR="00D57D3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 w:rsidR="00D57D39" w:rsidRPr="00142EC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заезда</w:t>
      </w:r>
      <w:r w:rsidRPr="00142EC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заявленных на лечение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без объяснения с подтверждение</w:t>
      </w:r>
      <w:r w:rsidRPr="00142EC1">
        <w:rPr>
          <w:rFonts w:ascii="Times New Roman" w:hAnsi="Times New Roman" w:cs="Times New Roman"/>
          <w:color w:val="000000"/>
          <w:spacing w:val="-2"/>
          <w:sz w:val="28"/>
          <w:szCs w:val="28"/>
        </w:rPr>
        <w:t>м уважительной причины</w:t>
      </w:r>
      <w:r w:rsidR="00C725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позже</w:t>
      </w:r>
      <w:r w:rsidR="00570F95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D57D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чем за 14 дней до даты заезда</w:t>
      </w:r>
      <w:r w:rsidRPr="00142EC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32D8A" w:rsidRPr="00461FB6" w:rsidRDefault="00461FB6" w:rsidP="00461F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ED6EA1">
        <w:rPr>
          <w:rFonts w:ascii="Times New Roman" w:hAnsi="Times New Roman" w:cs="Times New Roman"/>
          <w:sz w:val="28"/>
          <w:szCs w:val="28"/>
        </w:rPr>
        <w:t>Сроки лечения</w:t>
      </w:r>
      <w:r>
        <w:rPr>
          <w:rFonts w:ascii="Times New Roman" w:hAnsi="Times New Roman" w:cs="Times New Roman"/>
          <w:sz w:val="28"/>
          <w:szCs w:val="28"/>
        </w:rPr>
        <w:t xml:space="preserve"> и отдыха</w:t>
      </w:r>
      <w:r w:rsidRPr="00ED6EA1">
        <w:rPr>
          <w:rFonts w:ascii="Times New Roman" w:hAnsi="Times New Roman" w:cs="Times New Roman"/>
          <w:sz w:val="28"/>
          <w:szCs w:val="28"/>
        </w:rPr>
        <w:t xml:space="preserve"> бронируются по письмам-заявкам профсоюзных организаций, направляемых в адрес Комитета краевой организации не позднее, чем за </w:t>
      </w:r>
      <w:r w:rsidR="00CF6BF8">
        <w:rPr>
          <w:rFonts w:ascii="Times New Roman" w:hAnsi="Times New Roman" w:cs="Times New Roman"/>
          <w:sz w:val="28"/>
          <w:szCs w:val="28"/>
        </w:rPr>
        <w:t>10</w:t>
      </w:r>
      <w:r w:rsidRPr="00ED6EA1">
        <w:rPr>
          <w:rFonts w:ascii="Times New Roman" w:hAnsi="Times New Roman" w:cs="Times New Roman"/>
          <w:sz w:val="28"/>
          <w:szCs w:val="28"/>
        </w:rPr>
        <w:t xml:space="preserve"> дней до дня заезда, в письме-заявке необходимо</w:t>
      </w:r>
      <w:r w:rsidRPr="00ED6EA1">
        <w:rPr>
          <w:rFonts w:ascii="Times New Roman" w:hAnsi="Times New Roman"/>
          <w:color w:val="000000"/>
          <w:spacing w:val="6"/>
          <w:sz w:val="28"/>
          <w:szCs w:val="28"/>
        </w:rPr>
        <w:t xml:space="preserve"> указывать фамилию, имя, отчество отдыхающего, адрес проживания, место работы, дату</w:t>
      </w:r>
      <w:r w:rsidR="00CF6BF8">
        <w:rPr>
          <w:rFonts w:ascii="Times New Roman" w:hAnsi="Times New Roman"/>
          <w:color w:val="000000"/>
          <w:spacing w:val="6"/>
          <w:sz w:val="28"/>
          <w:szCs w:val="28"/>
        </w:rPr>
        <w:t xml:space="preserve">, </w:t>
      </w:r>
      <w:r w:rsidRPr="00ED6EA1">
        <w:rPr>
          <w:rFonts w:ascii="Times New Roman" w:hAnsi="Times New Roman"/>
          <w:color w:val="000000"/>
          <w:spacing w:val="6"/>
          <w:sz w:val="28"/>
          <w:szCs w:val="28"/>
        </w:rPr>
        <w:t>срок</w:t>
      </w:r>
      <w:r w:rsidR="00CF6BF8">
        <w:rPr>
          <w:rFonts w:ascii="Times New Roman" w:hAnsi="Times New Roman"/>
          <w:color w:val="000000"/>
          <w:spacing w:val="6"/>
          <w:sz w:val="28"/>
          <w:szCs w:val="28"/>
        </w:rPr>
        <w:t xml:space="preserve"> и программу пребывания</w:t>
      </w:r>
      <w:r w:rsidRPr="00ED6EA1">
        <w:rPr>
          <w:rFonts w:ascii="Times New Roman" w:hAnsi="Times New Roman"/>
          <w:color w:val="000000"/>
          <w:spacing w:val="6"/>
          <w:sz w:val="28"/>
          <w:szCs w:val="28"/>
        </w:rPr>
        <w:t xml:space="preserve">, </w:t>
      </w:r>
      <w:r w:rsidR="00CF6BF8" w:rsidRPr="00ED6EA1">
        <w:rPr>
          <w:rFonts w:ascii="Times New Roman" w:hAnsi="Times New Roman"/>
          <w:color w:val="000000"/>
          <w:spacing w:val="-3"/>
          <w:sz w:val="28"/>
          <w:szCs w:val="28"/>
        </w:rPr>
        <w:t>год рождения</w:t>
      </w:r>
      <w:r w:rsidR="00CF6BF8">
        <w:rPr>
          <w:rFonts w:ascii="Times New Roman" w:hAnsi="Times New Roman"/>
          <w:color w:val="000000"/>
          <w:spacing w:val="-3"/>
          <w:sz w:val="28"/>
          <w:szCs w:val="28"/>
        </w:rPr>
        <w:t xml:space="preserve">, </w:t>
      </w:r>
      <w:r w:rsidRPr="00ED6EA1">
        <w:rPr>
          <w:rFonts w:ascii="Times New Roman" w:hAnsi="Times New Roman"/>
          <w:color w:val="000000"/>
          <w:spacing w:val="-3"/>
          <w:sz w:val="28"/>
          <w:szCs w:val="28"/>
        </w:rPr>
        <w:t>контактный телефон,</w:t>
      </w:r>
      <w:r w:rsidR="00CF6BF8">
        <w:rPr>
          <w:rFonts w:ascii="Times New Roman" w:hAnsi="Times New Roman"/>
          <w:color w:val="000000"/>
          <w:spacing w:val="-3"/>
          <w:sz w:val="28"/>
          <w:szCs w:val="28"/>
        </w:rPr>
        <w:t xml:space="preserve"> электронную почту</w:t>
      </w:r>
      <w:r w:rsidRPr="00ED6EA1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142EC1" w:rsidRPr="008262DA" w:rsidRDefault="00142EC1" w:rsidP="008262DA">
      <w:pPr>
        <w:pStyle w:val="1"/>
        <w:shd w:val="clear" w:color="auto" w:fill="auto"/>
        <w:tabs>
          <w:tab w:val="left" w:pos="142"/>
          <w:tab w:val="left" w:pos="284"/>
        </w:tabs>
        <w:spacing w:after="0" w:line="240" w:lineRule="auto"/>
        <w:ind w:left="-142" w:right="20"/>
        <w:rPr>
          <w:rFonts w:ascii="Times New Roman" w:hAnsi="Times New Roman" w:cs="Times New Roman"/>
          <w:sz w:val="28"/>
          <w:szCs w:val="28"/>
        </w:rPr>
      </w:pPr>
      <w:r w:rsidRPr="008262DA">
        <w:rPr>
          <w:rFonts w:ascii="Times New Roman" w:hAnsi="Times New Roman" w:cs="Times New Roman"/>
          <w:sz w:val="28"/>
          <w:szCs w:val="28"/>
        </w:rPr>
        <w:tab/>
      </w:r>
      <w:r w:rsidRPr="008262DA">
        <w:rPr>
          <w:rFonts w:ascii="Times New Roman" w:hAnsi="Times New Roman" w:cs="Times New Roman"/>
          <w:sz w:val="28"/>
          <w:szCs w:val="28"/>
        </w:rPr>
        <w:tab/>
      </w:r>
      <w:r w:rsidRPr="008262DA">
        <w:rPr>
          <w:rFonts w:ascii="Times New Roman" w:hAnsi="Times New Roman" w:cs="Times New Roman"/>
          <w:sz w:val="28"/>
          <w:szCs w:val="28"/>
        </w:rPr>
        <w:tab/>
      </w:r>
      <w:r w:rsidR="005D55D1" w:rsidRPr="008262DA">
        <w:rPr>
          <w:rFonts w:ascii="Times New Roman" w:hAnsi="Times New Roman" w:cs="Times New Roman"/>
          <w:sz w:val="28"/>
          <w:szCs w:val="28"/>
        </w:rPr>
        <w:t>Просим проинформировать членов Профсоюза о возможности отдыха и лечения в санатории «</w:t>
      </w:r>
      <w:r w:rsidR="00CF6BF8">
        <w:rPr>
          <w:rFonts w:ascii="Times New Roman" w:hAnsi="Times New Roman" w:cs="Times New Roman"/>
          <w:sz w:val="28"/>
          <w:szCs w:val="28"/>
        </w:rPr>
        <w:t>Белая Русь</w:t>
      </w:r>
      <w:r w:rsidR="005D55D1" w:rsidRPr="008262DA">
        <w:rPr>
          <w:rFonts w:ascii="Times New Roman" w:hAnsi="Times New Roman" w:cs="Times New Roman"/>
          <w:sz w:val="28"/>
          <w:szCs w:val="28"/>
        </w:rPr>
        <w:t>»</w:t>
      </w:r>
      <w:r w:rsidR="002A1741" w:rsidRPr="008262DA">
        <w:rPr>
          <w:rFonts w:ascii="Times New Roman" w:hAnsi="Times New Roman" w:cs="Times New Roman"/>
          <w:sz w:val="28"/>
          <w:szCs w:val="28"/>
        </w:rPr>
        <w:t xml:space="preserve"> на льготных условиях.</w:t>
      </w:r>
    </w:p>
    <w:p w:rsidR="00142EC1" w:rsidRPr="008262DA" w:rsidRDefault="00142EC1" w:rsidP="0082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C8" w:rsidRPr="008262DA" w:rsidRDefault="00EC1CC8" w:rsidP="00826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EC1" w:rsidRPr="008262DA" w:rsidRDefault="00142EC1" w:rsidP="00826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D62" w:rsidRDefault="00746031" w:rsidP="00826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60960</wp:posOffset>
            </wp:positionV>
            <wp:extent cx="2057400" cy="895350"/>
            <wp:effectExtent l="0" t="0" r="0" b="0"/>
            <wp:wrapNone/>
            <wp:docPr id="3" name="Рисунок 3" descr="Fil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62" w:rsidRPr="008262DA">
        <w:rPr>
          <w:rFonts w:ascii="Times New Roman" w:hAnsi="Times New Roman" w:cs="Times New Roman"/>
          <w:sz w:val="28"/>
          <w:szCs w:val="28"/>
        </w:rPr>
        <w:tab/>
      </w:r>
    </w:p>
    <w:p w:rsidR="007C5E50" w:rsidRDefault="007C5E50" w:rsidP="00826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E50" w:rsidRPr="008262DA" w:rsidRDefault="007C5E50" w:rsidP="00826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D62" w:rsidRPr="008262DA" w:rsidRDefault="00A52952" w:rsidP="0019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34C0">
        <w:rPr>
          <w:rFonts w:ascii="Times New Roman" w:hAnsi="Times New Roman" w:cs="Times New Roman"/>
          <w:sz w:val="28"/>
          <w:szCs w:val="28"/>
        </w:rPr>
        <w:t>Председател</w:t>
      </w:r>
      <w:r w:rsidR="00257024">
        <w:rPr>
          <w:rFonts w:ascii="Times New Roman" w:hAnsi="Times New Roman" w:cs="Times New Roman"/>
          <w:sz w:val="28"/>
          <w:szCs w:val="28"/>
        </w:rPr>
        <w:t xml:space="preserve">ь                       </w:t>
      </w:r>
      <w:r w:rsidR="00BA2D62" w:rsidRPr="008262D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7024">
        <w:rPr>
          <w:rFonts w:ascii="Times New Roman" w:hAnsi="Times New Roman" w:cs="Times New Roman"/>
          <w:sz w:val="28"/>
          <w:szCs w:val="28"/>
        </w:rPr>
        <w:t>С.Н. Даниленко</w:t>
      </w:r>
    </w:p>
    <w:p w:rsidR="00BA2D62" w:rsidRDefault="00BA2D6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CC8" w:rsidRDefault="00EC1CC8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529" w:rsidRDefault="00C72529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529" w:rsidRDefault="00C72529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529" w:rsidRDefault="00C72529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024" w:rsidRDefault="00257024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D62" w:rsidRDefault="00BA2D62" w:rsidP="00BA2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Мазницкая Л.А.</w:t>
      </w:r>
      <w:r w:rsidR="00142EC1">
        <w:rPr>
          <w:rFonts w:ascii="Times New Roman" w:hAnsi="Times New Roman"/>
          <w:sz w:val="24"/>
          <w:szCs w:val="24"/>
        </w:rPr>
        <w:t>,</w:t>
      </w:r>
    </w:p>
    <w:p w:rsidR="00B61F8F" w:rsidRDefault="00BA2D62" w:rsidP="00B61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142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259-34-12</w:t>
      </w:r>
    </w:p>
    <w:p w:rsidR="00C71016" w:rsidRDefault="007C5E50" w:rsidP="00193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40684C" wp14:editId="12EDE3CF">
            <wp:extent cx="664845" cy="685800"/>
            <wp:effectExtent l="0" t="0" r="1905" b="0"/>
            <wp:docPr id="2" name="Рисунок 2" descr="C:\Users\Vladislav\AppData\Local\Microsoft\Windows\INetCache\Content.Word\image-27-08-20-01-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Vladislav\AppData\Local\Microsoft\Windows\INetCache\Content.Word\image-27-08-20-01-01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016" w:rsidSect="00E1260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E3" w:rsidRDefault="006A08E3" w:rsidP="0042516D">
      <w:pPr>
        <w:spacing w:after="0" w:line="240" w:lineRule="auto"/>
      </w:pPr>
      <w:r>
        <w:separator/>
      </w:r>
    </w:p>
  </w:endnote>
  <w:endnote w:type="continuationSeparator" w:id="0">
    <w:p w:rsidR="006A08E3" w:rsidRDefault="006A08E3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445282"/>
      <w:docPartObj>
        <w:docPartGallery w:val="Page Numbers (Bottom of Page)"/>
        <w:docPartUnique/>
      </w:docPartObj>
    </w:sdtPr>
    <w:sdtEndPr/>
    <w:sdtContent>
      <w:p w:rsidR="007C5E50" w:rsidRDefault="007C5E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031">
          <w:rPr>
            <w:noProof/>
          </w:rPr>
          <w:t>2</w:t>
        </w:r>
        <w:r>
          <w:fldChar w:fldCharType="end"/>
        </w:r>
      </w:p>
    </w:sdtContent>
  </w:sdt>
  <w:p w:rsidR="00DF3C30" w:rsidRDefault="00DF3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E3" w:rsidRDefault="006A08E3" w:rsidP="0042516D">
      <w:pPr>
        <w:spacing w:after="0" w:line="240" w:lineRule="auto"/>
      </w:pPr>
      <w:r>
        <w:separator/>
      </w:r>
    </w:p>
  </w:footnote>
  <w:footnote w:type="continuationSeparator" w:id="0">
    <w:p w:rsidR="006A08E3" w:rsidRDefault="006A08E3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376"/>
    <w:multiLevelType w:val="multilevel"/>
    <w:tmpl w:val="1E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F34A4"/>
    <w:multiLevelType w:val="multilevel"/>
    <w:tmpl w:val="48B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0123F"/>
    <w:multiLevelType w:val="multilevel"/>
    <w:tmpl w:val="7D5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22D84"/>
    <w:multiLevelType w:val="multilevel"/>
    <w:tmpl w:val="DA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95B37"/>
    <w:multiLevelType w:val="multilevel"/>
    <w:tmpl w:val="097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C7FF1"/>
    <w:multiLevelType w:val="multilevel"/>
    <w:tmpl w:val="4D2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4D2623"/>
    <w:multiLevelType w:val="multilevel"/>
    <w:tmpl w:val="75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C5CBD"/>
    <w:multiLevelType w:val="multilevel"/>
    <w:tmpl w:val="0E1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F39"/>
    <w:multiLevelType w:val="multilevel"/>
    <w:tmpl w:val="3F1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603DB1"/>
    <w:multiLevelType w:val="multilevel"/>
    <w:tmpl w:val="EBA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D814BF"/>
    <w:multiLevelType w:val="multilevel"/>
    <w:tmpl w:val="137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03910"/>
    <w:multiLevelType w:val="multilevel"/>
    <w:tmpl w:val="A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E12DCC"/>
    <w:multiLevelType w:val="multilevel"/>
    <w:tmpl w:val="3A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60B4A"/>
    <w:multiLevelType w:val="multilevel"/>
    <w:tmpl w:val="38B87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5AE3096E"/>
    <w:multiLevelType w:val="multilevel"/>
    <w:tmpl w:val="06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85265BE"/>
    <w:multiLevelType w:val="multilevel"/>
    <w:tmpl w:val="08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61752F"/>
    <w:multiLevelType w:val="multilevel"/>
    <w:tmpl w:val="A1F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C117B6"/>
    <w:multiLevelType w:val="multilevel"/>
    <w:tmpl w:val="B2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0"/>
  </w:num>
  <w:num w:numId="5">
    <w:abstractNumId w:val="19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4"/>
  </w:num>
  <w:num w:numId="11">
    <w:abstractNumId w:val="17"/>
  </w:num>
  <w:num w:numId="12">
    <w:abstractNumId w:val="5"/>
  </w:num>
  <w:num w:numId="13">
    <w:abstractNumId w:val="7"/>
  </w:num>
  <w:num w:numId="14">
    <w:abstractNumId w:val="9"/>
  </w:num>
  <w:num w:numId="15">
    <w:abstractNumId w:val="3"/>
  </w:num>
  <w:num w:numId="16">
    <w:abstractNumId w:val="0"/>
  </w:num>
  <w:num w:numId="17">
    <w:abstractNumId w:val="1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D"/>
    <w:rsid w:val="00003604"/>
    <w:rsid w:val="00010236"/>
    <w:rsid w:val="000148A6"/>
    <w:rsid w:val="00023181"/>
    <w:rsid w:val="00035FD1"/>
    <w:rsid w:val="000533D9"/>
    <w:rsid w:val="00057E49"/>
    <w:rsid w:val="00086C99"/>
    <w:rsid w:val="00086EA8"/>
    <w:rsid w:val="000C128C"/>
    <w:rsid w:val="000E029D"/>
    <w:rsid w:val="000E4B22"/>
    <w:rsid w:val="000E5484"/>
    <w:rsid w:val="001142A0"/>
    <w:rsid w:val="00122054"/>
    <w:rsid w:val="001364E8"/>
    <w:rsid w:val="00142EC1"/>
    <w:rsid w:val="001869BE"/>
    <w:rsid w:val="00187893"/>
    <w:rsid w:val="00191436"/>
    <w:rsid w:val="001934C0"/>
    <w:rsid w:val="001962B8"/>
    <w:rsid w:val="001A778E"/>
    <w:rsid w:val="001E6718"/>
    <w:rsid w:val="001F1915"/>
    <w:rsid w:val="00213BD9"/>
    <w:rsid w:val="002143A4"/>
    <w:rsid w:val="00223224"/>
    <w:rsid w:val="0023036F"/>
    <w:rsid w:val="00232826"/>
    <w:rsid w:val="002416F7"/>
    <w:rsid w:val="00257024"/>
    <w:rsid w:val="002654B8"/>
    <w:rsid w:val="00265B69"/>
    <w:rsid w:val="00266412"/>
    <w:rsid w:val="002726C7"/>
    <w:rsid w:val="0028053A"/>
    <w:rsid w:val="0028288A"/>
    <w:rsid w:val="002853F6"/>
    <w:rsid w:val="002A1741"/>
    <w:rsid w:val="002C04C5"/>
    <w:rsid w:val="002D31EC"/>
    <w:rsid w:val="002F1C1F"/>
    <w:rsid w:val="002F420C"/>
    <w:rsid w:val="00316ED1"/>
    <w:rsid w:val="0031778D"/>
    <w:rsid w:val="00326DD0"/>
    <w:rsid w:val="00331BE6"/>
    <w:rsid w:val="00344BAB"/>
    <w:rsid w:val="0034617D"/>
    <w:rsid w:val="003470BF"/>
    <w:rsid w:val="0035327F"/>
    <w:rsid w:val="003545C9"/>
    <w:rsid w:val="003579A5"/>
    <w:rsid w:val="00363AF5"/>
    <w:rsid w:val="00367F2C"/>
    <w:rsid w:val="003704AE"/>
    <w:rsid w:val="0037517B"/>
    <w:rsid w:val="00382482"/>
    <w:rsid w:val="003A1DB8"/>
    <w:rsid w:val="003A5DCD"/>
    <w:rsid w:val="003A6BD9"/>
    <w:rsid w:val="003B7A86"/>
    <w:rsid w:val="003C0902"/>
    <w:rsid w:val="003C3493"/>
    <w:rsid w:val="003C3951"/>
    <w:rsid w:val="003D15DA"/>
    <w:rsid w:val="003D2524"/>
    <w:rsid w:val="003E3E26"/>
    <w:rsid w:val="0040118D"/>
    <w:rsid w:val="00410BFF"/>
    <w:rsid w:val="00413D05"/>
    <w:rsid w:val="0042516D"/>
    <w:rsid w:val="004379BE"/>
    <w:rsid w:val="00461FB6"/>
    <w:rsid w:val="00467461"/>
    <w:rsid w:val="00472BFF"/>
    <w:rsid w:val="004A3B75"/>
    <w:rsid w:val="004C77F8"/>
    <w:rsid w:val="004D10FF"/>
    <w:rsid w:val="00521114"/>
    <w:rsid w:val="005215CB"/>
    <w:rsid w:val="005217F3"/>
    <w:rsid w:val="005221F0"/>
    <w:rsid w:val="005363B5"/>
    <w:rsid w:val="00570F95"/>
    <w:rsid w:val="00573A3F"/>
    <w:rsid w:val="00573FDB"/>
    <w:rsid w:val="005915B8"/>
    <w:rsid w:val="005A3611"/>
    <w:rsid w:val="005A4EDA"/>
    <w:rsid w:val="005C4FD0"/>
    <w:rsid w:val="005D251E"/>
    <w:rsid w:val="005D55D1"/>
    <w:rsid w:val="006146E0"/>
    <w:rsid w:val="006249EE"/>
    <w:rsid w:val="006251AA"/>
    <w:rsid w:val="00626B96"/>
    <w:rsid w:val="00627076"/>
    <w:rsid w:val="00630A17"/>
    <w:rsid w:val="00630BAF"/>
    <w:rsid w:val="0066042E"/>
    <w:rsid w:val="00696429"/>
    <w:rsid w:val="006A08E3"/>
    <w:rsid w:val="006A1386"/>
    <w:rsid w:val="006B1C90"/>
    <w:rsid w:val="006B579B"/>
    <w:rsid w:val="006B6883"/>
    <w:rsid w:val="006E0A8A"/>
    <w:rsid w:val="006E437F"/>
    <w:rsid w:val="006F4A84"/>
    <w:rsid w:val="006F588A"/>
    <w:rsid w:val="007037E7"/>
    <w:rsid w:val="0070684F"/>
    <w:rsid w:val="007137F2"/>
    <w:rsid w:val="00715F49"/>
    <w:rsid w:val="0072489A"/>
    <w:rsid w:val="00736DA5"/>
    <w:rsid w:val="00746031"/>
    <w:rsid w:val="00754FAD"/>
    <w:rsid w:val="00772877"/>
    <w:rsid w:val="00772C5A"/>
    <w:rsid w:val="00785FEE"/>
    <w:rsid w:val="00790F59"/>
    <w:rsid w:val="00796692"/>
    <w:rsid w:val="007B09E9"/>
    <w:rsid w:val="007C5A2E"/>
    <w:rsid w:val="007C5E50"/>
    <w:rsid w:val="007E3764"/>
    <w:rsid w:val="007E3F09"/>
    <w:rsid w:val="00801485"/>
    <w:rsid w:val="00807838"/>
    <w:rsid w:val="008148E8"/>
    <w:rsid w:val="008262DA"/>
    <w:rsid w:val="00832D8A"/>
    <w:rsid w:val="00856421"/>
    <w:rsid w:val="00874522"/>
    <w:rsid w:val="00875F0D"/>
    <w:rsid w:val="008A4989"/>
    <w:rsid w:val="008B29E9"/>
    <w:rsid w:val="008C371B"/>
    <w:rsid w:val="008C6C0A"/>
    <w:rsid w:val="008D4FA2"/>
    <w:rsid w:val="008E1569"/>
    <w:rsid w:val="008E2C73"/>
    <w:rsid w:val="008F7D8A"/>
    <w:rsid w:val="009046A5"/>
    <w:rsid w:val="0091003C"/>
    <w:rsid w:val="00922A1C"/>
    <w:rsid w:val="00933384"/>
    <w:rsid w:val="0094183F"/>
    <w:rsid w:val="0097103B"/>
    <w:rsid w:val="0097788D"/>
    <w:rsid w:val="00987399"/>
    <w:rsid w:val="009A5E41"/>
    <w:rsid w:val="009A7149"/>
    <w:rsid w:val="009B6428"/>
    <w:rsid w:val="00A05884"/>
    <w:rsid w:val="00A11DA2"/>
    <w:rsid w:val="00A11DC5"/>
    <w:rsid w:val="00A3236E"/>
    <w:rsid w:val="00A41DC7"/>
    <w:rsid w:val="00A42ECC"/>
    <w:rsid w:val="00A4780D"/>
    <w:rsid w:val="00A47A0B"/>
    <w:rsid w:val="00A52952"/>
    <w:rsid w:val="00A52A34"/>
    <w:rsid w:val="00A55437"/>
    <w:rsid w:val="00A64916"/>
    <w:rsid w:val="00A723FC"/>
    <w:rsid w:val="00A93090"/>
    <w:rsid w:val="00AA14A8"/>
    <w:rsid w:val="00AA2EDA"/>
    <w:rsid w:val="00AB5219"/>
    <w:rsid w:val="00AB5853"/>
    <w:rsid w:val="00AC243F"/>
    <w:rsid w:val="00AC3DEB"/>
    <w:rsid w:val="00AD13D8"/>
    <w:rsid w:val="00AE3B87"/>
    <w:rsid w:val="00AE6BE1"/>
    <w:rsid w:val="00B152A9"/>
    <w:rsid w:val="00B2272B"/>
    <w:rsid w:val="00B279A5"/>
    <w:rsid w:val="00B54AE2"/>
    <w:rsid w:val="00B61F8F"/>
    <w:rsid w:val="00B71430"/>
    <w:rsid w:val="00B71A88"/>
    <w:rsid w:val="00B74D7F"/>
    <w:rsid w:val="00B9736C"/>
    <w:rsid w:val="00BA0FBF"/>
    <w:rsid w:val="00BA2D62"/>
    <w:rsid w:val="00BB225D"/>
    <w:rsid w:val="00BB2923"/>
    <w:rsid w:val="00BB4E73"/>
    <w:rsid w:val="00BF1EC5"/>
    <w:rsid w:val="00BF7F8D"/>
    <w:rsid w:val="00C0371E"/>
    <w:rsid w:val="00C516B8"/>
    <w:rsid w:val="00C612B0"/>
    <w:rsid w:val="00C71016"/>
    <w:rsid w:val="00C71712"/>
    <w:rsid w:val="00C72529"/>
    <w:rsid w:val="00C72A0D"/>
    <w:rsid w:val="00C91ECA"/>
    <w:rsid w:val="00C94859"/>
    <w:rsid w:val="00C95EDE"/>
    <w:rsid w:val="00CC6881"/>
    <w:rsid w:val="00CD29EE"/>
    <w:rsid w:val="00CE1D48"/>
    <w:rsid w:val="00CF1DF5"/>
    <w:rsid w:val="00CF6BF8"/>
    <w:rsid w:val="00CF7CF7"/>
    <w:rsid w:val="00D125DD"/>
    <w:rsid w:val="00D24B8E"/>
    <w:rsid w:val="00D30BD5"/>
    <w:rsid w:val="00D42DF2"/>
    <w:rsid w:val="00D57D39"/>
    <w:rsid w:val="00D74858"/>
    <w:rsid w:val="00D81A6D"/>
    <w:rsid w:val="00D84CAD"/>
    <w:rsid w:val="00D87063"/>
    <w:rsid w:val="00DC2703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403CB"/>
    <w:rsid w:val="00E76F83"/>
    <w:rsid w:val="00E9031D"/>
    <w:rsid w:val="00E939FA"/>
    <w:rsid w:val="00E940C7"/>
    <w:rsid w:val="00EB56ED"/>
    <w:rsid w:val="00EC1CC8"/>
    <w:rsid w:val="00EC5CCD"/>
    <w:rsid w:val="00ED6EA1"/>
    <w:rsid w:val="00EE5B87"/>
    <w:rsid w:val="00F014A0"/>
    <w:rsid w:val="00F0345D"/>
    <w:rsid w:val="00F12E80"/>
    <w:rsid w:val="00F451E2"/>
    <w:rsid w:val="00F5226A"/>
    <w:rsid w:val="00F60BD9"/>
    <w:rsid w:val="00F74D86"/>
    <w:rsid w:val="00FA0196"/>
    <w:rsid w:val="00FA0718"/>
    <w:rsid w:val="00FC7FBE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BA5E"/>
  <w15:docId w15:val="{E8FDC451-61C7-4218-98E1-23104EB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1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86C99"/>
    <w:rPr>
      <w:i/>
      <w:iCs/>
    </w:rPr>
  </w:style>
  <w:style w:type="character" w:customStyle="1" w:styleId="ac">
    <w:name w:val="Основной текст_"/>
    <w:link w:val="1"/>
    <w:rsid w:val="00142EC1"/>
    <w:rPr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142EC1"/>
    <w:pPr>
      <w:widowControl w:val="0"/>
      <w:shd w:val="clear" w:color="auto" w:fill="FFFFFF"/>
      <w:spacing w:after="300" w:line="0" w:lineRule="atLeast"/>
      <w:jc w:val="both"/>
    </w:pPr>
    <w:rPr>
      <w:spacing w:val="4"/>
      <w:sz w:val="19"/>
      <w:szCs w:val="19"/>
    </w:rPr>
  </w:style>
  <w:style w:type="character" w:customStyle="1" w:styleId="50">
    <w:name w:val="Заголовок 5 Знак"/>
    <w:basedOn w:val="a0"/>
    <w:link w:val="5"/>
    <w:uiPriority w:val="9"/>
    <w:semiHidden/>
    <w:rsid w:val="009A714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7">
    <w:name w:val="font_7"/>
    <w:basedOn w:val="a"/>
    <w:rsid w:val="009A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A7149"/>
  </w:style>
  <w:style w:type="paragraph" w:styleId="ad">
    <w:name w:val="List Paragraph"/>
    <w:basedOn w:val="a"/>
    <w:uiPriority w:val="34"/>
    <w:qFormat/>
    <w:rsid w:val="00AC243F"/>
    <w:pPr>
      <w:ind w:left="720"/>
      <w:contextualSpacing/>
    </w:pPr>
  </w:style>
  <w:style w:type="paragraph" w:styleId="ae">
    <w:name w:val="Body Text"/>
    <w:basedOn w:val="a"/>
    <w:link w:val="af"/>
    <w:rsid w:val="00D57D39"/>
    <w:pPr>
      <w:suppressAutoHyphens/>
      <w:spacing w:after="140"/>
    </w:pPr>
    <w:rPr>
      <w:rFonts w:ascii="Calibri" w:eastAsia="Times New Roman" w:hAnsi="Calibri" w:cs="Times New Roman"/>
      <w:lang w:eastAsia="zh-CN"/>
    </w:rPr>
  </w:style>
  <w:style w:type="character" w:customStyle="1" w:styleId="af">
    <w:name w:val="Основной текст Знак"/>
    <w:basedOn w:val="a0"/>
    <w:link w:val="ae"/>
    <w:rsid w:val="00D57D39"/>
    <w:rPr>
      <w:rFonts w:ascii="Calibri" w:eastAsia="Times New Roman" w:hAnsi="Calibri" w:cs="Times New Roman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B6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aya-ru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aikom@kubanprof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CBFA5-0F5C-4E6D-BA8E-C5336020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Викторовна</cp:lastModifiedBy>
  <cp:revision>2</cp:revision>
  <cp:lastPrinted>2020-01-15T08:12:00Z</cp:lastPrinted>
  <dcterms:created xsi:type="dcterms:W3CDTF">2026-03-26T13:53:00Z</dcterms:created>
  <dcterms:modified xsi:type="dcterms:W3CDTF">2026-03-26T13:53:00Z</dcterms:modified>
</cp:coreProperties>
</file>