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10" w:rsidRDefault="00FF1210" w:rsidP="00FF1210"/>
    <w:p w:rsidR="00FF1210" w:rsidRPr="00B86DB2" w:rsidRDefault="00FF1210" w:rsidP="00FF1210">
      <w:pPr>
        <w:pStyle w:val="a5"/>
        <w:rPr>
          <w:rFonts w:ascii="Times New Roman" w:hAnsi="Times New Roman" w:cs="Times New Roman"/>
          <w:sz w:val="26"/>
          <w:szCs w:val="26"/>
        </w:rPr>
      </w:pPr>
      <w:r w:rsidRPr="00B86DB2">
        <w:rPr>
          <w:rFonts w:ascii="Times New Roman" w:hAnsi="Times New Roman" w:cs="Times New Roman"/>
          <w:sz w:val="26"/>
          <w:szCs w:val="26"/>
        </w:rPr>
        <w:t>Принято                                                                                               УТВЕРЖДЕНО</w:t>
      </w:r>
    </w:p>
    <w:p w:rsidR="00FF1210" w:rsidRPr="00B86DB2" w:rsidRDefault="00FF1210" w:rsidP="00FF1210">
      <w:pPr>
        <w:pStyle w:val="a5"/>
        <w:rPr>
          <w:rFonts w:ascii="Times New Roman" w:hAnsi="Times New Roman" w:cs="Times New Roman"/>
          <w:sz w:val="26"/>
          <w:szCs w:val="26"/>
        </w:rPr>
      </w:pPr>
      <w:r w:rsidRPr="00B86DB2">
        <w:rPr>
          <w:rFonts w:ascii="Times New Roman" w:hAnsi="Times New Roman" w:cs="Times New Roman"/>
          <w:sz w:val="26"/>
          <w:szCs w:val="26"/>
        </w:rPr>
        <w:t xml:space="preserve">на заседании Педагогического совета </w:t>
      </w:r>
      <w:r w:rsidR="007C2665">
        <w:rPr>
          <w:rFonts w:ascii="Times New Roman" w:hAnsi="Times New Roman" w:cs="Times New Roman"/>
          <w:sz w:val="26"/>
          <w:szCs w:val="26"/>
        </w:rPr>
        <w:tab/>
      </w:r>
      <w:r w:rsidR="007C2665">
        <w:rPr>
          <w:rFonts w:ascii="Times New Roman" w:hAnsi="Times New Roman" w:cs="Times New Roman"/>
          <w:sz w:val="26"/>
          <w:szCs w:val="26"/>
        </w:rPr>
        <w:tab/>
      </w:r>
      <w:r w:rsidR="007C2665">
        <w:rPr>
          <w:rFonts w:ascii="Times New Roman" w:hAnsi="Times New Roman" w:cs="Times New Roman"/>
          <w:sz w:val="26"/>
          <w:szCs w:val="26"/>
        </w:rPr>
        <w:tab/>
      </w:r>
      <w:r w:rsidRPr="00B86DB2">
        <w:rPr>
          <w:rFonts w:ascii="Times New Roman" w:hAnsi="Times New Roman" w:cs="Times New Roman"/>
          <w:sz w:val="26"/>
          <w:szCs w:val="26"/>
        </w:rPr>
        <w:t>Приказ № 147 от 31.08.2015 год</w:t>
      </w:r>
    </w:p>
    <w:p w:rsidR="00FF1210" w:rsidRPr="00B86DB2" w:rsidRDefault="00FF1210" w:rsidP="00FF1210">
      <w:pPr>
        <w:pStyle w:val="a5"/>
        <w:rPr>
          <w:rFonts w:ascii="Times New Roman" w:hAnsi="Times New Roman" w:cs="Times New Roman"/>
          <w:sz w:val="26"/>
          <w:szCs w:val="26"/>
        </w:rPr>
      </w:pPr>
      <w:r w:rsidRPr="00B86DB2">
        <w:rPr>
          <w:rFonts w:ascii="Times New Roman" w:hAnsi="Times New Roman" w:cs="Times New Roman"/>
          <w:sz w:val="26"/>
          <w:szCs w:val="26"/>
        </w:rPr>
        <w:t>протокол от 26.08.2015 г.</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Директор МБОУ «Школа № 23»</w:t>
      </w:r>
    </w:p>
    <w:p w:rsidR="00FF1210" w:rsidRPr="00B86DB2" w:rsidRDefault="00FF1210" w:rsidP="00FF1210">
      <w:pPr>
        <w:pStyle w:val="a5"/>
        <w:rPr>
          <w:rFonts w:ascii="Times New Roman" w:hAnsi="Times New Roman" w:cs="Times New Roman"/>
          <w:sz w:val="26"/>
          <w:szCs w:val="26"/>
        </w:rPr>
      </w:pP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 xml:space="preserve">      _________      </w:t>
      </w:r>
      <w:proofErr w:type="spellStart"/>
      <w:r w:rsidRPr="00B86DB2">
        <w:rPr>
          <w:rFonts w:ascii="Times New Roman" w:hAnsi="Times New Roman" w:cs="Times New Roman"/>
          <w:sz w:val="26"/>
          <w:szCs w:val="26"/>
        </w:rPr>
        <w:t>С.Г.Шемет</w:t>
      </w:r>
      <w:proofErr w:type="spellEnd"/>
    </w:p>
    <w:p w:rsidR="00FF1210" w:rsidRDefault="00FF1210" w:rsidP="00FF1210"/>
    <w:p w:rsidR="00FF1210" w:rsidRDefault="00FF1210" w:rsidP="00FF1210"/>
    <w:p w:rsidR="00FF1210" w:rsidRPr="00EB6FD4" w:rsidRDefault="00FF1210" w:rsidP="00FF1210">
      <w:pPr>
        <w:pStyle w:val="a3"/>
        <w:rPr>
          <w:sz w:val="144"/>
          <w:szCs w:val="52"/>
        </w:rPr>
      </w:pPr>
      <w:r w:rsidRPr="00EB6FD4">
        <w:rPr>
          <w:sz w:val="144"/>
          <w:szCs w:val="52"/>
        </w:rPr>
        <w:t>Положение</w:t>
      </w:r>
    </w:p>
    <w:p w:rsidR="00FF1210" w:rsidRPr="00186E18" w:rsidRDefault="00FF1210" w:rsidP="00FF1210">
      <w:pPr>
        <w:pStyle w:val="a3"/>
        <w:rPr>
          <w:sz w:val="72"/>
          <w:szCs w:val="44"/>
        </w:rPr>
      </w:pPr>
      <w:r>
        <w:rPr>
          <w:sz w:val="72"/>
          <w:szCs w:val="44"/>
        </w:rPr>
        <w:t>о системе оценки результатов освоения общеобразовательных программ</w:t>
      </w:r>
    </w:p>
    <w:p w:rsidR="00FF1210" w:rsidRPr="00784B4B" w:rsidRDefault="00FF1210" w:rsidP="00FF1210">
      <w:pPr>
        <w:pStyle w:val="a3"/>
        <w:rPr>
          <w:b w:val="0"/>
          <w:sz w:val="52"/>
          <w:szCs w:val="52"/>
        </w:rPr>
      </w:pPr>
      <w:r w:rsidRPr="00784B4B">
        <w:rPr>
          <w:b w:val="0"/>
          <w:sz w:val="52"/>
          <w:szCs w:val="52"/>
        </w:rPr>
        <w:t xml:space="preserve">муниципального бюджетного </w:t>
      </w:r>
    </w:p>
    <w:p w:rsidR="00FF1210" w:rsidRPr="00784B4B" w:rsidRDefault="00FF1210" w:rsidP="00FF1210">
      <w:pPr>
        <w:pStyle w:val="a3"/>
        <w:rPr>
          <w:b w:val="0"/>
          <w:sz w:val="52"/>
          <w:szCs w:val="52"/>
        </w:rPr>
      </w:pPr>
      <w:r w:rsidRPr="00784B4B">
        <w:rPr>
          <w:b w:val="0"/>
          <w:sz w:val="52"/>
          <w:szCs w:val="52"/>
        </w:rPr>
        <w:t xml:space="preserve">общеобразовательного учреждения </w:t>
      </w:r>
    </w:p>
    <w:p w:rsidR="00FF1210" w:rsidRPr="00784B4B" w:rsidRDefault="00FF1210" w:rsidP="00FF1210">
      <w:pPr>
        <w:pStyle w:val="a3"/>
        <w:rPr>
          <w:b w:val="0"/>
          <w:sz w:val="52"/>
          <w:szCs w:val="52"/>
        </w:rPr>
      </w:pPr>
      <w:r w:rsidRPr="00784B4B">
        <w:rPr>
          <w:b w:val="0"/>
          <w:sz w:val="52"/>
          <w:szCs w:val="52"/>
        </w:rPr>
        <w:t xml:space="preserve">города Ростова-на-Дону </w:t>
      </w:r>
    </w:p>
    <w:p w:rsidR="00FF1210" w:rsidRPr="00784B4B" w:rsidRDefault="00FF1210" w:rsidP="00FF1210">
      <w:pPr>
        <w:pStyle w:val="a3"/>
        <w:rPr>
          <w:b w:val="0"/>
          <w:sz w:val="72"/>
          <w:szCs w:val="52"/>
        </w:rPr>
      </w:pPr>
      <w:r w:rsidRPr="00784B4B">
        <w:rPr>
          <w:b w:val="0"/>
          <w:sz w:val="52"/>
          <w:szCs w:val="52"/>
        </w:rPr>
        <w:t xml:space="preserve">«Школа № </w:t>
      </w:r>
      <w:r>
        <w:rPr>
          <w:b w:val="0"/>
          <w:sz w:val="52"/>
          <w:szCs w:val="52"/>
        </w:rPr>
        <w:t>23</w:t>
      </w:r>
      <w:r w:rsidRPr="00784B4B">
        <w:rPr>
          <w:b w:val="0"/>
          <w:sz w:val="52"/>
          <w:szCs w:val="52"/>
        </w:rPr>
        <w:t>»</w:t>
      </w:r>
    </w:p>
    <w:p w:rsidR="004B463B" w:rsidRDefault="00FF1210" w:rsidP="00FF1210">
      <w:pPr>
        <w:jc w:val="center"/>
      </w:pPr>
      <w:r>
        <w:rPr>
          <w:noProof/>
          <w:lang w:eastAsia="ru-RU"/>
        </w:rPr>
        <w:drawing>
          <wp:inline distT="0" distB="0" distL="0" distR="0">
            <wp:extent cx="2943225" cy="2228850"/>
            <wp:effectExtent l="0" t="0" r="9525" b="0"/>
            <wp:docPr id="1" name="Рисунок 1" descr="j03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00059"/>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3225" cy="2228850"/>
                    </a:xfrm>
                    <a:prstGeom prst="rect">
                      <a:avLst/>
                    </a:prstGeom>
                    <a:noFill/>
                    <a:ln>
                      <a:noFill/>
                    </a:ln>
                  </pic:spPr>
                </pic:pic>
              </a:graphicData>
            </a:graphic>
          </wp:inline>
        </w:drawing>
      </w:r>
    </w:p>
    <w:p w:rsidR="00FF1210" w:rsidRDefault="00FF1210" w:rsidP="00FF1210">
      <w:pPr>
        <w:jc w:val="center"/>
      </w:pPr>
    </w:p>
    <w:p w:rsidR="00FF1210" w:rsidRDefault="00FF1210" w:rsidP="00FF1210">
      <w:pPr>
        <w:jc w:val="center"/>
      </w:pPr>
    </w:p>
    <w:p w:rsidR="00FF1210" w:rsidRPr="00E62FE2" w:rsidRDefault="00FF1210" w:rsidP="00FF1210">
      <w:pPr>
        <w:pStyle w:val="a3"/>
        <w:ind w:firstLine="567"/>
        <w:jc w:val="both"/>
        <w:rPr>
          <w:sz w:val="36"/>
          <w:szCs w:val="36"/>
        </w:rPr>
      </w:pPr>
      <w:r w:rsidRPr="00E62FE2">
        <w:rPr>
          <w:sz w:val="36"/>
          <w:szCs w:val="36"/>
        </w:rPr>
        <w:lastRenderedPageBreak/>
        <w:t>Общие положения</w:t>
      </w:r>
    </w:p>
    <w:p w:rsidR="00FF1210" w:rsidRDefault="00FF1210" w:rsidP="00FF1210">
      <w:pPr>
        <w:pStyle w:val="a6"/>
      </w:pPr>
    </w:p>
    <w:p w:rsidR="00FF1210" w:rsidRDefault="00FF1210" w:rsidP="00FF1210">
      <w:pPr>
        <w:pStyle w:val="a6"/>
        <w:numPr>
          <w:ilvl w:val="1"/>
          <w:numId w:val="1"/>
        </w:numPr>
      </w:pPr>
      <w:proofErr w:type="gramStart"/>
      <w:r>
        <w:t>Настоящее положение разработано в соответствии с Законом</w:t>
      </w:r>
      <w:r w:rsidR="00C36946">
        <w:t xml:space="preserve"> №273-ФЗ «Об образовании в Российской Федерации»</w:t>
      </w:r>
      <w:r>
        <w:t xml:space="preserve">,  Уставом МБОУ «Школа № 23» города Ростова-на-Дону, методическим письмом Департамента общего образования Министерства общего и профессионального образования Российской Федерации «Контроль и оценка результатов обучения в начальной школе», и регламентирует  обеспечение единого подхода к оценке уровня </w:t>
      </w:r>
      <w:proofErr w:type="spellStart"/>
      <w:r>
        <w:t>обученности</w:t>
      </w:r>
      <w:proofErr w:type="spellEnd"/>
      <w:r>
        <w:t xml:space="preserve"> учащихся школы по предметам, включенным в учебный план школы.</w:t>
      </w:r>
      <w:proofErr w:type="gramEnd"/>
    </w:p>
    <w:p w:rsidR="00FF1210" w:rsidRPr="00FF1210" w:rsidRDefault="00FF1210" w:rsidP="00FF1210">
      <w:pPr>
        <w:numPr>
          <w:ilvl w:val="1"/>
          <w:numId w:val="1"/>
        </w:numPr>
        <w:spacing w:after="0" w:line="240" w:lineRule="auto"/>
        <w:jc w:val="both"/>
        <w:rPr>
          <w:rFonts w:ascii="Times New Roman" w:hAnsi="Times New Roman" w:cs="Times New Roman"/>
          <w:sz w:val="28"/>
        </w:rPr>
      </w:pPr>
      <w:r w:rsidRPr="00FF1210">
        <w:rPr>
          <w:rFonts w:ascii="Times New Roman" w:hAnsi="Times New Roman" w:cs="Times New Roman"/>
          <w:sz w:val="28"/>
        </w:rPr>
        <w:t>Данное положение призвано обеспечить одинаковые требования к знаниям, умениям и навыкам учащихся, социальную защищенность учащихся, объективность используемых в образовательном процессе оценочных критериев.</w:t>
      </w:r>
    </w:p>
    <w:p w:rsidR="00FF1210" w:rsidRPr="00FF1210" w:rsidRDefault="00FF1210" w:rsidP="00FF1210">
      <w:pPr>
        <w:numPr>
          <w:ilvl w:val="1"/>
          <w:numId w:val="1"/>
        </w:numPr>
        <w:spacing w:after="0" w:line="240" w:lineRule="auto"/>
        <w:jc w:val="both"/>
        <w:rPr>
          <w:rFonts w:ascii="Times New Roman" w:hAnsi="Times New Roman" w:cs="Times New Roman"/>
          <w:sz w:val="28"/>
        </w:rPr>
      </w:pPr>
      <w:r w:rsidRPr="00FF1210">
        <w:rPr>
          <w:rFonts w:ascii="Times New Roman" w:hAnsi="Times New Roman" w:cs="Times New Roman"/>
          <w:sz w:val="28"/>
        </w:rPr>
        <w:t xml:space="preserve">Положение об оценивании результатов </w:t>
      </w:r>
      <w:proofErr w:type="spellStart"/>
      <w:r w:rsidRPr="00FF1210">
        <w:rPr>
          <w:rFonts w:ascii="Times New Roman" w:hAnsi="Times New Roman" w:cs="Times New Roman"/>
          <w:sz w:val="28"/>
        </w:rPr>
        <w:t>обученности</w:t>
      </w:r>
      <w:proofErr w:type="spellEnd"/>
      <w:r w:rsidRPr="00FF1210">
        <w:rPr>
          <w:rFonts w:ascii="Times New Roman" w:hAnsi="Times New Roman" w:cs="Times New Roman"/>
          <w:sz w:val="28"/>
        </w:rPr>
        <w:t xml:space="preserve"> обучающихся принимается педагогическим советом МБОУ </w:t>
      </w:r>
      <w:r>
        <w:rPr>
          <w:rFonts w:ascii="Times New Roman" w:hAnsi="Times New Roman" w:cs="Times New Roman"/>
          <w:sz w:val="28"/>
        </w:rPr>
        <w:t>«Школа № 23»</w:t>
      </w:r>
      <w:r w:rsidRPr="00FF1210">
        <w:rPr>
          <w:rFonts w:ascii="Times New Roman" w:hAnsi="Times New Roman" w:cs="Times New Roman"/>
          <w:sz w:val="28"/>
        </w:rPr>
        <w:t>, имеющим право вносить в него свои изменения и дополнения, и утверждается приказом директора.</w:t>
      </w:r>
    </w:p>
    <w:p w:rsidR="00FF1210" w:rsidRDefault="00FF1210" w:rsidP="00FF1210">
      <w:pPr>
        <w:numPr>
          <w:ilvl w:val="1"/>
          <w:numId w:val="1"/>
        </w:numPr>
        <w:spacing w:after="0" w:line="240" w:lineRule="auto"/>
        <w:jc w:val="both"/>
        <w:rPr>
          <w:rFonts w:ascii="Times New Roman" w:hAnsi="Times New Roman" w:cs="Times New Roman"/>
          <w:sz w:val="28"/>
        </w:rPr>
      </w:pPr>
      <w:r w:rsidRPr="00FF1210">
        <w:rPr>
          <w:rFonts w:ascii="Times New Roman" w:hAnsi="Times New Roman" w:cs="Times New Roman"/>
          <w:sz w:val="28"/>
        </w:rPr>
        <w:t xml:space="preserve">Оценивание результатов </w:t>
      </w:r>
      <w:proofErr w:type="spellStart"/>
      <w:r w:rsidRPr="00FF1210">
        <w:rPr>
          <w:rFonts w:ascii="Times New Roman" w:hAnsi="Times New Roman" w:cs="Times New Roman"/>
          <w:sz w:val="28"/>
        </w:rPr>
        <w:t>обученности</w:t>
      </w:r>
      <w:proofErr w:type="spellEnd"/>
      <w:r w:rsidRPr="00FF1210">
        <w:rPr>
          <w:rFonts w:ascii="Times New Roman" w:hAnsi="Times New Roman" w:cs="Times New Roman"/>
          <w:sz w:val="28"/>
        </w:rPr>
        <w:t xml:space="preserve"> учащихся проводится по пятибалльной шкале с выставлением оценок:  </w:t>
      </w:r>
    </w:p>
    <w:p w:rsidR="00FF1210" w:rsidRPr="00FF1210" w:rsidRDefault="00FF1210" w:rsidP="00FF1210">
      <w:pPr>
        <w:spacing w:after="0" w:line="240" w:lineRule="auto"/>
        <w:ind w:left="3072" w:firstLine="708"/>
        <w:jc w:val="both"/>
        <w:rPr>
          <w:rFonts w:ascii="Times New Roman" w:hAnsi="Times New Roman" w:cs="Times New Roman"/>
          <w:sz w:val="28"/>
        </w:rPr>
      </w:pPr>
      <w:r w:rsidRPr="00FF1210">
        <w:rPr>
          <w:rFonts w:ascii="Times New Roman" w:hAnsi="Times New Roman" w:cs="Times New Roman"/>
          <w:sz w:val="28"/>
        </w:rPr>
        <w:t>«5» - отлично</w:t>
      </w:r>
    </w:p>
    <w:p w:rsidR="00FF1210" w:rsidRPr="00FF1210" w:rsidRDefault="00FF1210" w:rsidP="00FF1210">
      <w:pPr>
        <w:ind w:left="3780"/>
        <w:jc w:val="both"/>
        <w:rPr>
          <w:rFonts w:ascii="Times New Roman" w:hAnsi="Times New Roman" w:cs="Times New Roman"/>
          <w:sz w:val="28"/>
        </w:rPr>
      </w:pPr>
      <w:r w:rsidRPr="00FF1210">
        <w:rPr>
          <w:rFonts w:ascii="Times New Roman" w:hAnsi="Times New Roman" w:cs="Times New Roman"/>
          <w:sz w:val="28"/>
        </w:rPr>
        <w:t>«4» - хорошо</w:t>
      </w:r>
    </w:p>
    <w:p w:rsidR="00FF1210" w:rsidRPr="00FF1210" w:rsidRDefault="00FF1210" w:rsidP="00FF1210">
      <w:pPr>
        <w:ind w:left="3780"/>
        <w:jc w:val="both"/>
        <w:rPr>
          <w:rFonts w:ascii="Times New Roman" w:hAnsi="Times New Roman" w:cs="Times New Roman"/>
          <w:sz w:val="28"/>
        </w:rPr>
      </w:pPr>
      <w:r w:rsidRPr="00FF1210">
        <w:rPr>
          <w:rFonts w:ascii="Times New Roman" w:hAnsi="Times New Roman" w:cs="Times New Roman"/>
          <w:sz w:val="28"/>
        </w:rPr>
        <w:t>«3» - удовлетворительно</w:t>
      </w:r>
    </w:p>
    <w:p w:rsidR="00FF1210" w:rsidRPr="00FF1210" w:rsidRDefault="00FF1210" w:rsidP="00FF1210">
      <w:pPr>
        <w:ind w:left="3780"/>
        <w:jc w:val="both"/>
        <w:rPr>
          <w:rFonts w:ascii="Times New Roman" w:hAnsi="Times New Roman" w:cs="Times New Roman"/>
          <w:sz w:val="28"/>
        </w:rPr>
      </w:pPr>
      <w:r w:rsidRPr="00FF1210">
        <w:rPr>
          <w:rFonts w:ascii="Times New Roman" w:hAnsi="Times New Roman" w:cs="Times New Roman"/>
          <w:sz w:val="28"/>
        </w:rPr>
        <w:t>«2» - неудовлетворительно</w:t>
      </w:r>
    </w:p>
    <w:p w:rsidR="00FF1210" w:rsidRPr="00FF1210" w:rsidRDefault="00FF1210" w:rsidP="00FF1210">
      <w:pPr>
        <w:ind w:left="3780"/>
        <w:jc w:val="both"/>
        <w:rPr>
          <w:rFonts w:ascii="Times New Roman" w:hAnsi="Times New Roman" w:cs="Times New Roman"/>
          <w:sz w:val="28"/>
        </w:rPr>
      </w:pPr>
      <w:r w:rsidRPr="00FF1210">
        <w:rPr>
          <w:rFonts w:ascii="Times New Roman" w:hAnsi="Times New Roman" w:cs="Times New Roman"/>
          <w:sz w:val="28"/>
        </w:rPr>
        <w:t>«1» - плохо</w:t>
      </w:r>
    </w:p>
    <w:p w:rsidR="00FF1210" w:rsidRPr="00FF1210" w:rsidRDefault="00FF1210" w:rsidP="00FF1210">
      <w:pPr>
        <w:numPr>
          <w:ilvl w:val="1"/>
          <w:numId w:val="1"/>
        </w:numPr>
        <w:spacing w:after="0" w:line="240" w:lineRule="auto"/>
        <w:jc w:val="both"/>
        <w:rPr>
          <w:rFonts w:ascii="Times New Roman" w:hAnsi="Times New Roman" w:cs="Times New Roman"/>
          <w:sz w:val="28"/>
        </w:rPr>
      </w:pPr>
      <w:r w:rsidRPr="00FF1210">
        <w:rPr>
          <w:rFonts w:ascii="Times New Roman" w:hAnsi="Times New Roman" w:cs="Times New Roman"/>
          <w:sz w:val="28"/>
        </w:rPr>
        <w:t xml:space="preserve">Формами проверки уровня </w:t>
      </w:r>
      <w:proofErr w:type="spellStart"/>
      <w:r w:rsidRPr="00FF1210">
        <w:rPr>
          <w:rFonts w:ascii="Times New Roman" w:hAnsi="Times New Roman" w:cs="Times New Roman"/>
          <w:sz w:val="28"/>
        </w:rPr>
        <w:t>обученности</w:t>
      </w:r>
      <w:proofErr w:type="spellEnd"/>
      <w:r w:rsidRPr="00FF1210">
        <w:rPr>
          <w:rFonts w:ascii="Times New Roman" w:hAnsi="Times New Roman" w:cs="Times New Roman"/>
          <w:sz w:val="28"/>
        </w:rPr>
        <w:t xml:space="preserve"> учащихся являются:</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устный опрос</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письменный опрос</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контрольная работа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самостоятельная работа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задания с выбором ответа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независимая экспертиза знаний</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диктант</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изложение/сочинение</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защита реферата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комплексный анализ текста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практическая работа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лабораторная работа</w:t>
      </w:r>
    </w:p>
    <w:p w:rsidR="00FF1210" w:rsidRPr="00FF1210" w:rsidRDefault="00FF1210" w:rsidP="00FF1210">
      <w:pPr>
        <w:numPr>
          <w:ilvl w:val="2"/>
          <w:numId w:val="2"/>
        </w:numPr>
        <w:tabs>
          <w:tab w:val="clear" w:pos="3960"/>
          <w:tab w:val="num" w:pos="1800"/>
        </w:tabs>
        <w:spacing w:after="0" w:line="240" w:lineRule="auto"/>
        <w:ind w:left="1800"/>
        <w:jc w:val="both"/>
        <w:rPr>
          <w:rFonts w:ascii="Times New Roman" w:hAnsi="Times New Roman" w:cs="Times New Roman"/>
          <w:sz w:val="28"/>
        </w:rPr>
      </w:pPr>
      <w:r w:rsidRPr="00FF1210">
        <w:rPr>
          <w:rFonts w:ascii="Times New Roman" w:hAnsi="Times New Roman" w:cs="Times New Roman"/>
          <w:sz w:val="28"/>
        </w:rPr>
        <w:t xml:space="preserve">другие </w:t>
      </w:r>
    </w:p>
    <w:p w:rsidR="00FF1210" w:rsidRPr="00FF1210" w:rsidRDefault="00FF1210" w:rsidP="00FF1210">
      <w:pPr>
        <w:numPr>
          <w:ilvl w:val="1"/>
          <w:numId w:val="1"/>
        </w:numPr>
        <w:spacing w:after="0" w:line="240" w:lineRule="auto"/>
        <w:jc w:val="both"/>
        <w:rPr>
          <w:rFonts w:ascii="Times New Roman" w:hAnsi="Times New Roman" w:cs="Times New Roman"/>
          <w:sz w:val="28"/>
        </w:rPr>
      </w:pPr>
      <w:r w:rsidRPr="00FF1210">
        <w:rPr>
          <w:rFonts w:ascii="Times New Roman" w:hAnsi="Times New Roman" w:cs="Times New Roman"/>
          <w:sz w:val="28"/>
        </w:rPr>
        <w:t>Оценка ответа ученика производится по следующим критериям:</w:t>
      </w:r>
    </w:p>
    <w:p w:rsidR="00FF1210" w:rsidRPr="00FF1210" w:rsidRDefault="00FF1210" w:rsidP="00FF1210">
      <w:pPr>
        <w:numPr>
          <w:ilvl w:val="3"/>
          <w:numId w:val="5"/>
        </w:numPr>
        <w:tabs>
          <w:tab w:val="clear" w:pos="5220"/>
          <w:tab w:val="num" w:pos="2700"/>
        </w:tabs>
        <w:spacing w:after="0" w:line="240" w:lineRule="auto"/>
        <w:ind w:left="2340"/>
        <w:jc w:val="both"/>
        <w:rPr>
          <w:rFonts w:ascii="Times New Roman" w:hAnsi="Times New Roman" w:cs="Times New Roman"/>
          <w:sz w:val="28"/>
        </w:rPr>
      </w:pPr>
      <w:r w:rsidRPr="00FF1210">
        <w:rPr>
          <w:rFonts w:ascii="Times New Roman" w:hAnsi="Times New Roman" w:cs="Times New Roman"/>
          <w:sz w:val="28"/>
        </w:rPr>
        <w:t>полнота и правильность ответа</w:t>
      </w:r>
    </w:p>
    <w:p w:rsidR="00FF1210" w:rsidRPr="00FF1210" w:rsidRDefault="00FF1210" w:rsidP="00FF1210">
      <w:pPr>
        <w:numPr>
          <w:ilvl w:val="3"/>
          <w:numId w:val="5"/>
        </w:numPr>
        <w:tabs>
          <w:tab w:val="clear" w:pos="5220"/>
          <w:tab w:val="num" w:pos="2700"/>
        </w:tabs>
        <w:spacing w:after="0" w:line="240" w:lineRule="auto"/>
        <w:ind w:left="2340"/>
        <w:jc w:val="both"/>
        <w:rPr>
          <w:rFonts w:ascii="Times New Roman" w:hAnsi="Times New Roman" w:cs="Times New Roman"/>
          <w:sz w:val="28"/>
        </w:rPr>
      </w:pPr>
      <w:r w:rsidRPr="00FF1210">
        <w:rPr>
          <w:rFonts w:ascii="Times New Roman" w:hAnsi="Times New Roman" w:cs="Times New Roman"/>
          <w:sz w:val="28"/>
        </w:rPr>
        <w:t>степень осознанности</w:t>
      </w:r>
    </w:p>
    <w:p w:rsidR="00FF1210" w:rsidRPr="00FF1210" w:rsidRDefault="00FF1210" w:rsidP="00FF1210">
      <w:pPr>
        <w:numPr>
          <w:ilvl w:val="3"/>
          <w:numId w:val="5"/>
        </w:numPr>
        <w:tabs>
          <w:tab w:val="clear" w:pos="5220"/>
          <w:tab w:val="num" w:pos="2700"/>
        </w:tabs>
        <w:spacing w:after="0" w:line="240" w:lineRule="auto"/>
        <w:ind w:left="2340"/>
        <w:jc w:val="both"/>
        <w:rPr>
          <w:rFonts w:ascii="Times New Roman" w:hAnsi="Times New Roman" w:cs="Times New Roman"/>
          <w:sz w:val="28"/>
        </w:rPr>
      </w:pPr>
      <w:r w:rsidRPr="00FF1210">
        <w:rPr>
          <w:rFonts w:ascii="Times New Roman" w:hAnsi="Times New Roman" w:cs="Times New Roman"/>
          <w:sz w:val="28"/>
        </w:rPr>
        <w:lastRenderedPageBreak/>
        <w:t>языковое оформление</w:t>
      </w:r>
      <w:bookmarkStart w:id="0" w:name="_GoBack"/>
      <w:bookmarkEnd w:id="0"/>
    </w:p>
    <w:p w:rsidR="00FF1210" w:rsidRPr="00E62FE2" w:rsidRDefault="00FF1210" w:rsidP="00FF1210">
      <w:pPr>
        <w:pStyle w:val="a3"/>
        <w:ind w:firstLine="567"/>
        <w:jc w:val="both"/>
        <w:rPr>
          <w:sz w:val="36"/>
          <w:szCs w:val="36"/>
        </w:rPr>
      </w:pPr>
      <w:r>
        <w:rPr>
          <w:sz w:val="36"/>
          <w:szCs w:val="36"/>
        </w:rPr>
        <w:t>2</w:t>
      </w:r>
      <w:r w:rsidRPr="00E62FE2">
        <w:rPr>
          <w:sz w:val="36"/>
          <w:szCs w:val="36"/>
        </w:rPr>
        <w:t xml:space="preserve">. Общие </w:t>
      </w:r>
      <w:r>
        <w:rPr>
          <w:sz w:val="36"/>
          <w:szCs w:val="36"/>
        </w:rPr>
        <w:t>нормы оценок</w:t>
      </w:r>
    </w:p>
    <w:p w:rsidR="00FF1210" w:rsidRDefault="00FF1210" w:rsidP="00FF1210">
      <w:pPr>
        <w:pStyle w:val="a6"/>
        <w:numPr>
          <w:ilvl w:val="1"/>
          <w:numId w:val="3"/>
        </w:numPr>
      </w:pPr>
      <w:r>
        <w:t xml:space="preserve"> Оценка «5» выставляется при полном раскрытии (решении) учащимися темы (задания) по поставленному вопросу (условию), логичном и лаконичном изложении материала, при устном ответе грамотным выразительно-повествовательным литературным языком, проявлении умения самостоятельно мыслить, делать выводы, приводить аргументацию, примеры, грамотном использовании предметной и </w:t>
      </w:r>
      <w:proofErr w:type="spellStart"/>
      <w:r>
        <w:t>межпредметной</w:t>
      </w:r>
      <w:proofErr w:type="spellEnd"/>
      <w:r>
        <w:t xml:space="preserve"> терминологии.</w:t>
      </w:r>
    </w:p>
    <w:p w:rsidR="00FF1210" w:rsidRDefault="00FF1210" w:rsidP="00FF1210">
      <w:pPr>
        <w:pStyle w:val="a6"/>
        <w:numPr>
          <w:ilvl w:val="1"/>
          <w:numId w:val="3"/>
        </w:numPr>
      </w:pPr>
      <w:r>
        <w:t xml:space="preserve"> Оценка «4» выставляется при незначительном нарушении всех вышеперечисленных требований, допущении учащимися ошибок, которые не носят характер существенных, которые исправляются учащимся самостоятельно после замечания учителя.</w:t>
      </w:r>
    </w:p>
    <w:p w:rsidR="00FF1210" w:rsidRDefault="00FF1210" w:rsidP="00FF1210">
      <w:pPr>
        <w:pStyle w:val="a6"/>
        <w:numPr>
          <w:ilvl w:val="1"/>
          <w:numId w:val="3"/>
        </w:numPr>
      </w:pPr>
      <w:r>
        <w:t xml:space="preserve"> Оценка «3» выставляется при допущении учащимся существенных ошибок, неуверенном изложении материала, нарушении логики в ответе, ответе с помощью наводящих вопросов учителя.</w:t>
      </w:r>
    </w:p>
    <w:p w:rsidR="00FF1210" w:rsidRDefault="00FF1210" w:rsidP="00FF1210">
      <w:pPr>
        <w:pStyle w:val="a6"/>
        <w:numPr>
          <w:ilvl w:val="1"/>
          <w:numId w:val="3"/>
        </w:numPr>
      </w:pPr>
      <w:r>
        <w:t xml:space="preserve"> Оценка «2» выставляется при отражении в ответе учащегося менее 40-50% теоретической части ответа, нарушении в логике изложения, неумении учащегося исправить допущенные ошибки даже при помощи наводящих вопросов учителя.</w:t>
      </w:r>
    </w:p>
    <w:p w:rsidR="00FF1210" w:rsidRDefault="00FF1210" w:rsidP="00FF1210">
      <w:pPr>
        <w:pStyle w:val="a6"/>
        <w:numPr>
          <w:ilvl w:val="1"/>
          <w:numId w:val="3"/>
        </w:numPr>
      </w:pPr>
      <w:r>
        <w:t xml:space="preserve"> Оценка «1» выставляется при отказе учащегося отвечать, либо несоответствии содержания ответа заданному вопросу.</w:t>
      </w:r>
    </w:p>
    <w:p w:rsidR="00FF1210" w:rsidRDefault="00FF1210" w:rsidP="00FF1210">
      <w:pPr>
        <w:pStyle w:val="a3"/>
        <w:ind w:firstLine="567"/>
        <w:jc w:val="both"/>
        <w:rPr>
          <w:sz w:val="36"/>
          <w:szCs w:val="36"/>
        </w:rPr>
      </w:pPr>
    </w:p>
    <w:p w:rsidR="00FF1210" w:rsidRDefault="00FF1210" w:rsidP="00FF1210">
      <w:pPr>
        <w:pStyle w:val="a3"/>
        <w:ind w:firstLine="567"/>
        <w:jc w:val="both"/>
        <w:rPr>
          <w:sz w:val="36"/>
          <w:szCs w:val="36"/>
        </w:rPr>
      </w:pPr>
      <w:r>
        <w:rPr>
          <w:sz w:val="36"/>
          <w:szCs w:val="36"/>
        </w:rPr>
        <w:t>3. Нормы оценок по предметам учебного плана</w:t>
      </w:r>
    </w:p>
    <w:p w:rsidR="00FF1210" w:rsidRDefault="00FF1210" w:rsidP="00FF1210">
      <w:pPr>
        <w:pStyle w:val="a3"/>
        <w:ind w:firstLine="567"/>
        <w:jc w:val="both"/>
        <w:rPr>
          <w:sz w:val="36"/>
          <w:szCs w:val="36"/>
        </w:rPr>
      </w:pPr>
    </w:p>
    <w:p w:rsidR="00FF1210" w:rsidRDefault="00FF1210" w:rsidP="00FF1210">
      <w:pPr>
        <w:pStyle w:val="a3"/>
        <w:jc w:val="both"/>
        <w:rPr>
          <w:b w:val="0"/>
          <w:sz w:val="28"/>
          <w:szCs w:val="28"/>
        </w:rPr>
      </w:pPr>
      <w:r>
        <w:rPr>
          <w:b w:val="0"/>
          <w:sz w:val="28"/>
          <w:szCs w:val="28"/>
        </w:rPr>
        <w:t xml:space="preserve">3.1 Нормы оценок по </w:t>
      </w:r>
      <w:r w:rsidRPr="00D26A4A">
        <w:rPr>
          <w:sz w:val="28"/>
          <w:szCs w:val="28"/>
        </w:rPr>
        <w:t>русскому языку</w:t>
      </w:r>
      <w:r>
        <w:rPr>
          <w:b w:val="0"/>
          <w:sz w:val="28"/>
          <w:szCs w:val="28"/>
        </w:rPr>
        <w:t>:</w:t>
      </w:r>
    </w:p>
    <w:p w:rsidR="00FF1210" w:rsidRDefault="00FF1210" w:rsidP="00FF1210">
      <w:pPr>
        <w:pStyle w:val="a3"/>
        <w:ind w:left="1260" w:hanging="720"/>
        <w:jc w:val="both"/>
        <w:rPr>
          <w:b w:val="0"/>
          <w:sz w:val="28"/>
          <w:szCs w:val="28"/>
        </w:rPr>
      </w:pPr>
      <w:r>
        <w:rPr>
          <w:b w:val="0"/>
          <w:sz w:val="28"/>
          <w:szCs w:val="28"/>
        </w:rPr>
        <w:t>3.1.1 Оценка «5» за диктант выставляется, если ученик не сделал ошибок или допустил одну негрубую ошибку.</w:t>
      </w:r>
    </w:p>
    <w:p w:rsidR="00FF1210" w:rsidRDefault="00FF1210" w:rsidP="00FF1210">
      <w:pPr>
        <w:pStyle w:val="a3"/>
        <w:ind w:left="1260" w:hanging="720"/>
        <w:jc w:val="both"/>
        <w:rPr>
          <w:b w:val="0"/>
          <w:sz w:val="28"/>
          <w:szCs w:val="28"/>
        </w:rPr>
      </w:pPr>
      <w:r>
        <w:rPr>
          <w:b w:val="0"/>
          <w:sz w:val="28"/>
          <w:szCs w:val="28"/>
        </w:rPr>
        <w:t xml:space="preserve">3.1.2 Оценка «4» за диктант выставляется, если ученик допустил ошибки в следующем наборе: 2орф. и 2 </w:t>
      </w:r>
      <w:proofErr w:type="spellStart"/>
      <w:r>
        <w:rPr>
          <w:b w:val="0"/>
          <w:sz w:val="28"/>
          <w:szCs w:val="28"/>
        </w:rPr>
        <w:t>пунк</w:t>
      </w:r>
      <w:proofErr w:type="spellEnd"/>
      <w:r>
        <w:rPr>
          <w:b w:val="0"/>
          <w:sz w:val="28"/>
          <w:szCs w:val="28"/>
        </w:rPr>
        <w:t xml:space="preserve">. или 1 </w:t>
      </w:r>
      <w:proofErr w:type="spellStart"/>
      <w:r>
        <w:rPr>
          <w:b w:val="0"/>
          <w:sz w:val="28"/>
          <w:szCs w:val="28"/>
        </w:rPr>
        <w:t>орф</w:t>
      </w:r>
      <w:proofErr w:type="spellEnd"/>
      <w:r>
        <w:rPr>
          <w:b w:val="0"/>
          <w:sz w:val="28"/>
          <w:szCs w:val="28"/>
        </w:rPr>
        <w:t xml:space="preserve">. и 3 пункт.  или 0 </w:t>
      </w:r>
      <w:proofErr w:type="spellStart"/>
      <w:r>
        <w:rPr>
          <w:b w:val="0"/>
          <w:sz w:val="28"/>
          <w:szCs w:val="28"/>
        </w:rPr>
        <w:t>орф</w:t>
      </w:r>
      <w:proofErr w:type="spellEnd"/>
      <w:r>
        <w:rPr>
          <w:b w:val="0"/>
          <w:sz w:val="28"/>
          <w:szCs w:val="28"/>
        </w:rPr>
        <w:t>. и 4 пункт.</w:t>
      </w:r>
    </w:p>
    <w:p w:rsidR="00FF1210" w:rsidRDefault="00FF1210" w:rsidP="00FF1210">
      <w:pPr>
        <w:pStyle w:val="a3"/>
        <w:ind w:left="1260" w:hanging="720"/>
        <w:jc w:val="both"/>
        <w:rPr>
          <w:b w:val="0"/>
          <w:sz w:val="28"/>
          <w:szCs w:val="28"/>
        </w:rPr>
      </w:pPr>
      <w:r>
        <w:rPr>
          <w:b w:val="0"/>
          <w:sz w:val="28"/>
          <w:szCs w:val="28"/>
        </w:rPr>
        <w:t xml:space="preserve">3.1.3  Оценка «3» за диктант выставляется, если ученик допустил ошибки в следующем наборе: 4орф. и 4 </w:t>
      </w:r>
      <w:proofErr w:type="spellStart"/>
      <w:r>
        <w:rPr>
          <w:b w:val="0"/>
          <w:sz w:val="28"/>
          <w:szCs w:val="28"/>
        </w:rPr>
        <w:t>пунк</w:t>
      </w:r>
      <w:proofErr w:type="spellEnd"/>
      <w:r>
        <w:rPr>
          <w:b w:val="0"/>
          <w:sz w:val="28"/>
          <w:szCs w:val="28"/>
        </w:rPr>
        <w:t xml:space="preserve">. или 3 </w:t>
      </w:r>
      <w:proofErr w:type="spellStart"/>
      <w:r>
        <w:rPr>
          <w:b w:val="0"/>
          <w:sz w:val="28"/>
          <w:szCs w:val="28"/>
        </w:rPr>
        <w:t>орф</w:t>
      </w:r>
      <w:proofErr w:type="spellEnd"/>
      <w:r>
        <w:rPr>
          <w:b w:val="0"/>
          <w:sz w:val="28"/>
          <w:szCs w:val="28"/>
        </w:rPr>
        <w:t>. и 5 пункт</w:t>
      </w:r>
      <w:proofErr w:type="gramStart"/>
      <w:r>
        <w:rPr>
          <w:b w:val="0"/>
          <w:sz w:val="28"/>
          <w:szCs w:val="28"/>
        </w:rPr>
        <w:t>.</w:t>
      </w:r>
      <w:proofErr w:type="gramEnd"/>
      <w:r>
        <w:rPr>
          <w:b w:val="0"/>
          <w:sz w:val="28"/>
          <w:szCs w:val="28"/>
        </w:rPr>
        <w:t xml:space="preserve">  </w:t>
      </w:r>
      <w:proofErr w:type="gramStart"/>
      <w:r>
        <w:rPr>
          <w:b w:val="0"/>
          <w:sz w:val="28"/>
          <w:szCs w:val="28"/>
        </w:rPr>
        <w:t>и</w:t>
      </w:r>
      <w:proofErr w:type="gramEnd"/>
      <w:r>
        <w:rPr>
          <w:b w:val="0"/>
          <w:sz w:val="28"/>
          <w:szCs w:val="28"/>
        </w:rPr>
        <w:t xml:space="preserve">ли 0 </w:t>
      </w:r>
      <w:proofErr w:type="spellStart"/>
      <w:r>
        <w:rPr>
          <w:b w:val="0"/>
          <w:sz w:val="28"/>
          <w:szCs w:val="28"/>
        </w:rPr>
        <w:t>орф</w:t>
      </w:r>
      <w:proofErr w:type="spellEnd"/>
      <w:r>
        <w:rPr>
          <w:b w:val="0"/>
          <w:sz w:val="28"/>
          <w:szCs w:val="28"/>
        </w:rPr>
        <w:t>. и 7 пункт.</w:t>
      </w:r>
    </w:p>
    <w:p w:rsidR="00FF1210" w:rsidRDefault="00FF1210" w:rsidP="00FF1210">
      <w:pPr>
        <w:pStyle w:val="a3"/>
        <w:ind w:left="1260" w:hanging="720"/>
        <w:jc w:val="both"/>
        <w:rPr>
          <w:b w:val="0"/>
          <w:sz w:val="28"/>
          <w:szCs w:val="28"/>
        </w:rPr>
      </w:pPr>
      <w:r>
        <w:rPr>
          <w:b w:val="0"/>
          <w:sz w:val="28"/>
          <w:szCs w:val="28"/>
        </w:rPr>
        <w:t>3.1.4 Оценка «2» за диктант выставляется, если в работе содержится ошибок больше, чем указано в п.3.1.3.</w:t>
      </w:r>
    </w:p>
    <w:p w:rsidR="00FF1210" w:rsidRDefault="00FF1210" w:rsidP="00FF1210">
      <w:pPr>
        <w:pStyle w:val="a3"/>
        <w:ind w:left="1260" w:hanging="720"/>
        <w:jc w:val="both"/>
        <w:rPr>
          <w:b w:val="0"/>
          <w:sz w:val="28"/>
          <w:szCs w:val="28"/>
        </w:rPr>
      </w:pPr>
      <w:r>
        <w:rPr>
          <w:b w:val="0"/>
          <w:sz w:val="28"/>
          <w:szCs w:val="28"/>
        </w:rPr>
        <w:t>3.1.5  Оценка «5» выставляется за изложение, если работа соответствует теме, тема раскрыта полностью, в работе выражена правильно мысль и фактический материал, материал излагается последовательно. Допускается один недочет.</w:t>
      </w:r>
    </w:p>
    <w:p w:rsidR="00FF1210" w:rsidRDefault="00FF1210" w:rsidP="00FF1210">
      <w:pPr>
        <w:pStyle w:val="a3"/>
        <w:ind w:left="1260" w:hanging="720"/>
        <w:jc w:val="both"/>
        <w:rPr>
          <w:b w:val="0"/>
          <w:sz w:val="28"/>
          <w:szCs w:val="28"/>
        </w:rPr>
      </w:pPr>
      <w:r>
        <w:rPr>
          <w:b w:val="0"/>
          <w:sz w:val="28"/>
          <w:szCs w:val="28"/>
        </w:rPr>
        <w:t>3.1.6  Оценка «4» выставляется за изложение, если содержание работы в основном соответствует теме, логика изложения материала не нарушена, допущено 2-3 недочета.</w:t>
      </w:r>
    </w:p>
    <w:p w:rsidR="00FF1210" w:rsidRDefault="00FF1210" w:rsidP="00FF1210">
      <w:pPr>
        <w:pStyle w:val="a3"/>
        <w:ind w:left="1260" w:hanging="720"/>
        <w:jc w:val="both"/>
        <w:rPr>
          <w:b w:val="0"/>
          <w:sz w:val="28"/>
          <w:szCs w:val="28"/>
        </w:rPr>
      </w:pPr>
      <w:r>
        <w:rPr>
          <w:b w:val="0"/>
          <w:sz w:val="28"/>
          <w:szCs w:val="28"/>
        </w:rPr>
        <w:lastRenderedPageBreak/>
        <w:t>3.1.7  Оценка «3» выставляется за изложение, если в работе есть отклонение от темы, нарушена логика изложения материала, тема раскрыта неполно, допущено 5 недочетов.</w:t>
      </w:r>
    </w:p>
    <w:p w:rsidR="00FF1210" w:rsidRDefault="00FF1210" w:rsidP="00FF1210">
      <w:pPr>
        <w:pStyle w:val="a3"/>
        <w:ind w:left="1260" w:hanging="720"/>
        <w:jc w:val="both"/>
        <w:rPr>
          <w:b w:val="0"/>
          <w:sz w:val="28"/>
          <w:szCs w:val="28"/>
        </w:rPr>
      </w:pPr>
      <w:r>
        <w:rPr>
          <w:b w:val="0"/>
          <w:sz w:val="28"/>
          <w:szCs w:val="28"/>
        </w:rPr>
        <w:t xml:space="preserve">3.1.8  Оценка «2» выставляется  за изложение, если работа не соответствует теме, материал излагается непоследовательно, отсутствует логика, допущено 7 недочетов. </w:t>
      </w:r>
    </w:p>
    <w:p w:rsidR="00FF1210" w:rsidRDefault="00FF1210" w:rsidP="00FF1210">
      <w:pPr>
        <w:pStyle w:val="a3"/>
        <w:ind w:left="1260" w:hanging="720"/>
        <w:jc w:val="both"/>
        <w:rPr>
          <w:b w:val="0"/>
          <w:sz w:val="28"/>
          <w:szCs w:val="28"/>
        </w:rPr>
      </w:pPr>
      <w:r>
        <w:rPr>
          <w:b w:val="0"/>
          <w:sz w:val="28"/>
          <w:szCs w:val="28"/>
        </w:rPr>
        <w:t>3.1.9  Оценка «1» выставляется за изложение, если в работе допущено более 7 недочетов.</w:t>
      </w:r>
    </w:p>
    <w:p w:rsidR="00FF1210" w:rsidRDefault="00FF1210" w:rsidP="00FF1210">
      <w:pPr>
        <w:pStyle w:val="a3"/>
        <w:ind w:left="1260" w:hanging="720"/>
        <w:jc w:val="both"/>
        <w:rPr>
          <w:b w:val="0"/>
          <w:sz w:val="28"/>
          <w:szCs w:val="28"/>
        </w:rPr>
      </w:pPr>
    </w:p>
    <w:p w:rsidR="00FF1210" w:rsidRDefault="00FF1210" w:rsidP="00FF1210">
      <w:pPr>
        <w:pStyle w:val="a3"/>
        <w:ind w:left="1260" w:hanging="720"/>
        <w:jc w:val="both"/>
        <w:rPr>
          <w:b w:val="0"/>
          <w:sz w:val="28"/>
          <w:szCs w:val="28"/>
        </w:rPr>
      </w:pPr>
    </w:p>
    <w:p w:rsidR="00FF1210" w:rsidRDefault="00FF1210" w:rsidP="00FF1210">
      <w:pPr>
        <w:pStyle w:val="a3"/>
        <w:jc w:val="both"/>
        <w:rPr>
          <w:b w:val="0"/>
          <w:sz w:val="28"/>
          <w:szCs w:val="28"/>
        </w:rPr>
      </w:pPr>
      <w:r>
        <w:rPr>
          <w:b w:val="0"/>
          <w:sz w:val="28"/>
          <w:szCs w:val="28"/>
        </w:rPr>
        <w:t xml:space="preserve">3.2 Нормы оценок по </w:t>
      </w:r>
      <w:r>
        <w:rPr>
          <w:sz w:val="28"/>
          <w:szCs w:val="28"/>
        </w:rPr>
        <w:t>литературе, мировой художественной культуре</w:t>
      </w:r>
      <w:r>
        <w:rPr>
          <w:b w:val="0"/>
          <w:sz w:val="28"/>
          <w:szCs w:val="28"/>
        </w:rPr>
        <w:t>:</w:t>
      </w:r>
    </w:p>
    <w:p w:rsidR="00FF1210" w:rsidRDefault="00FF1210" w:rsidP="00FF1210">
      <w:pPr>
        <w:pStyle w:val="a3"/>
        <w:ind w:left="1260" w:hanging="720"/>
        <w:jc w:val="both"/>
        <w:rPr>
          <w:b w:val="0"/>
          <w:sz w:val="28"/>
          <w:szCs w:val="28"/>
        </w:rPr>
      </w:pPr>
      <w:r>
        <w:rPr>
          <w:b w:val="0"/>
          <w:sz w:val="28"/>
          <w:szCs w:val="28"/>
        </w:rPr>
        <w:t>3.2.1 Оценка»5» за первый тип задания (проверка обязательного круга чтения) выставляется, если учащийся верно ответил на 75% задания.</w:t>
      </w:r>
    </w:p>
    <w:p w:rsidR="00FF1210" w:rsidRDefault="00FF1210" w:rsidP="00FF1210">
      <w:pPr>
        <w:pStyle w:val="a3"/>
        <w:ind w:left="1260" w:hanging="720"/>
        <w:jc w:val="both"/>
        <w:rPr>
          <w:b w:val="0"/>
          <w:sz w:val="28"/>
          <w:szCs w:val="28"/>
        </w:rPr>
      </w:pPr>
      <w:r>
        <w:rPr>
          <w:b w:val="0"/>
          <w:sz w:val="28"/>
          <w:szCs w:val="28"/>
        </w:rPr>
        <w:t>3.2.2 Оценка «4» за первый тип задания выставляется, если учащийся верно ответил от 60% до 75%.</w:t>
      </w:r>
    </w:p>
    <w:p w:rsidR="00FF1210" w:rsidRDefault="00FF1210" w:rsidP="00FF1210">
      <w:pPr>
        <w:pStyle w:val="a3"/>
        <w:ind w:left="1260" w:hanging="720"/>
        <w:jc w:val="both"/>
        <w:rPr>
          <w:b w:val="0"/>
          <w:sz w:val="28"/>
          <w:szCs w:val="28"/>
        </w:rPr>
      </w:pPr>
      <w:r>
        <w:rPr>
          <w:b w:val="0"/>
          <w:sz w:val="28"/>
          <w:szCs w:val="28"/>
        </w:rPr>
        <w:t>3.2.3 Оценка «3» за первый тип задания выставляется, если учащийся верно ответил   50% задания.</w:t>
      </w:r>
    </w:p>
    <w:p w:rsidR="00FF1210" w:rsidRDefault="00FF1210" w:rsidP="00FF1210">
      <w:pPr>
        <w:pStyle w:val="a3"/>
        <w:ind w:left="1260" w:hanging="720"/>
        <w:jc w:val="both"/>
        <w:rPr>
          <w:b w:val="0"/>
          <w:sz w:val="28"/>
          <w:szCs w:val="28"/>
        </w:rPr>
      </w:pPr>
      <w:r>
        <w:rPr>
          <w:b w:val="0"/>
          <w:sz w:val="28"/>
          <w:szCs w:val="28"/>
        </w:rPr>
        <w:t xml:space="preserve">3.2.4  Оценка «2» за первый тип задания выставляется, если </w:t>
      </w:r>
      <w:proofErr w:type="gramStart"/>
      <w:r>
        <w:rPr>
          <w:b w:val="0"/>
          <w:sz w:val="28"/>
          <w:szCs w:val="28"/>
        </w:rPr>
        <w:t>учащийся</w:t>
      </w:r>
      <w:proofErr w:type="gramEnd"/>
      <w:r>
        <w:rPr>
          <w:b w:val="0"/>
          <w:sz w:val="28"/>
          <w:szCs w:val="28"/>
        </w:rPr>
        <w:t xml:space="preserve"> верно ответил менее 50% задания.</w:t>
      </w:r>
    </w:p>
    <w:p w:rsidR="00FF1210" w:rsidRDefault="00FF1210" w:rsidP="00FF1210">
      <w:pPr>
        <w:pStyle w:val="a3"/>
        <w:jc w:val="both"/>
        <w:rPr>
          <w:b w:val="0"/>
          <w:sz w:val="28"/>
          <w:szCs w:val="28"/>
        </w:rPr>
      </w:pPr>
      <w:r>
        <w:rPr>
          <w:b w:val="0"/>
          <w:sz w:val="28"/>
          <w:szCs w:val="28"/>
        </w:rPr>
        <w:t xml:space="preserve">        3.2.5 Оценка «1» выставляется, если отсутствует полностью ответ по вопросу.</w:t>
      </w:r>
    </w:p>
    <w:p w:rsidR="00FF1210" w:rsidRDefault="00FF1210" w:rsidP="00FF1210">
      <w:pPr>
        <w:pStyle w:val="a3"/>
        <w:ind w:left="1260" w:hanging="720"/>
        <w:jc w:val="both"/>
        <w:rPr>
          <w:b w:val="0"/>
          <w:sz w:val="28"/>
          <w:szCs w:val="28"/>
        </w:rPr>
      </w:pPr>
      <w:r>
        <w:rPr>
          <w:b w:val="0"/>
          <w:sz w:val="28"/>
          <w:szCs w:val="28"/>
        </w:rPr>
        <w:t>3.2.6  Оценка «5» за второй тип задания (позволяющего выявить насколько полно и глубоко учащимся изучены программные произведения) выставляется, если учащийся умеет объяснить смысл фрагмента в единстве раскрываемых в нем проблем и художественных средств их воплощения, охарактеризовать особенности художественного мира произведения, анализирует эпизод в связи с целостным авторским замыслом, рассматривает анализируемое произведение на фоне эпохи создания, в ходе анализа показывает роль средств художественной выразительности в воплощении авторского замысла.</w:t>
      </w:r>
    </w:p>
    <w:p w:rsidR="00FF1210" w:rsidRDefault="00FF1210" w:rsidP="00FF1210">
      <w:pPr>
        <w:pStyle w:val="a3"/>
        <w:ind w:left="1260" w:hanging="720"/>
        <w:jc w:val="both"/>
        <w:rPr>
          <w:b w:val="0"/>
          <w:sz w:val="28"/>
          <w:szCs w:val="28"/>
        </w:rPr>
      </w:pPr>
      <w:proofErr w:type="gramStart"/>
      <w:r>
        <w:rPr>
          <w:b w:val="0"/>
          <w:sz w:val="28"/>
          <w:szCs w:val="28"/>
        </w:rPr>
        <w:t>3.2.7  Оценка «4» за второй тип задания выставляется, если учащийся умеет кратко изложить фабулу или сюжет произведения, или знает имена основных героев и умеет дать мотивировку их поступкам, или демонстрирует знакомство с историей создания произведения и с основными фактами биографии автора, умеет анализировать произведения различных жанров, в том числе формулировать темы, идеи, авторский замысел и особенно его воплощения в произведении.</w:t>
      </w:r>
      <w:proofErr w:type="gramEnd"/>
    </w:p>
    <w:p w:rsidR="00FF1210" w:rsidRDefault="00FF1210" w:rsidP="00FF1210">
      <w:pPr>
        <w:pStyle w:val="a3"/>
        <w:ind w:left="1260" w:hanging="720"/>
        <w:jc w:val="both"/>
        <w:rPr>
          <w:b w:val="0"/>
          <w:sz w:val="28"/>
          <w:szCs w:val="28"/>
        </w:rPr>
      </w:pPr>
      <w:r>
        <w:rPr>
          <w:b w:val="0"/>
          <w:sz w:val="28"/>
          <w:szCs w:val="28"/>
        </w:rPr>
        <w:t xml:space="preserve">3.2.8  Оценка «3» за второй тип задания выставляется, если учащийся умеет изложить фабулу или сюжет произведения (с некоторыми неточностями), или знает имена основных героев произведения и умеет охарактеризовать этих героев, или знает наизусть некоторые </w:t>
      </w:r>
      <w:r>
        <w:rPr>
          <w:b w:val="0"/>
          <w:sz w:val="28"/>
          <w:szCs w:val="28"/>
        </w:rPr>
        <w:lastRenderedPageBreak/>
        <w:t>фрагменты стихотворных произведений, или выражает свою оценку художественного произведения.</w:t>
      </w:r>
    </w:p>
    <w:p w:rsidR="00FF1210" w:rsidRDefault="00FF1210" w:rsidP="00FF1210">
      <w:pPr>
        <w:pStyle w:val="a3"/>
        <w:ind w:left="1260" w:hanging="720"/>
        <w:jc w:val="both"/>
        <w:rPr>
          <w:b w:val="0"/>
          <w:sz w:val="28"/>
          <w:szCs w:val="28"/>
        </w:rPr>
      </w:pPr>
      <w:r>
        <w:rPr>
          <w:b w:val="0"/>
          <w:sz w:val="28"/>
          <w:szCs w:val="28"/>
        </w:rPr>
        <w:t>3.2.9  Оценка «2» выставляется, если ответ учащегося не соответствует требованиям, изложенным в п.3.2.5 – 3.2.7.</w:t>
      </w:r>
    </w:p>
    <w:p w:rsidR="00FF1210" w:rsidRDefault="00FF1210" w:rsidP="00C36946">
      <w:pPr>
        <w:pStyle w:val="a3"/>
        <w:jc w:val="both"/>
        <w:rPr>
          <w:b w:val="0"/>
          <w:sz w:val="28"/>
          <w:szCs w:val="28"/>
        </w:rPr>
      </w:pPr>
      <w:r>
        <w:rPr>
          <w:b w:val="0"/>
          <w:sz w:val="28"/>
          <w:szCs w:val="28"/>
        </w:rPr>
        <w:t xml:space="preserve">       3.2.10 Оценка «1» выставляется, если отсутствует полностью ответ по вопросу.</w:t>
      </w:r>
    </w:p>
    <w:p w:rsidR="00FF1210" w:rsidRDefault="00FF1210" w:rsidP="00FF1210">
      <w:pPr>
        <w:pStyle w:val="a3"/>
        <w:jc w:val="both"/>
        <w:rPr>
          <w:b w:val="0"/>
          <w:sz w:val="28"/>
          <w:szCs w:val="28"/>
        </w:rPr>
      </w:pPr>
      <w:r>
        <w:rPr>
          <w:b w:val="0"/>
          <w:sz w:val="28"/>
          <w:szCs w:val="28"/>
        </w:rPr>
        <w:t xml:space="preserve">3.3 Нормы оценок по </w:t>
      </w:r>
      <w:r>
        <w:rPr>
          <w:sz w:val="28"/>
          <w:szCs w:val="28"/>
        </w:rPr>
        <w:t>математике</w:t>
      </w:r>
      <w:r>
        <w:rPr>
          <w:b w:val="0"/>
          <w:sz w:val="28"/>
          <w:szCs w:val="28"/>
        </w:rPr>
        <w:t>:</w:t>
      </w:r>
    </w:p>
    <w:p w:rsidR="00FF1210" w:rsidRDefault="00FF1210" w:rsidP="00FF1210">
      <w:pPr>
        <w:pStyle w:val="a3"/>
        <w:ind w:left="1260" w:hanging="720"/>
        <w:jc w:val="both"/>
        <w:rPr>
          <w:b w:val="0"/>
          <w:sz w:val="28"/>
          <w:szCs w:val="28"/>
        </w:rPr>
      </w:pPr>
      <w:r>
        <w:rPr>
          <w:b w:val="0"/>
          <w:sz w:val="28"/>
          <w:szCs w:val="28"/>
        </w:rPr>
        <w:t>3.3.1 Оценка «5» выставляется при выполнении учащимся 100% заданий, входящих в проверяемую письменную работу, в том числе всех заданий обязательного уровня.</w:t>
      </w:r>
    </w:p>
    <w:p w:rsidR="00FF1210" w:rsidRDefault="00FF1210" w:rsidP="00FF1210">
      <w:pPr>
        <w:pStyle w:val="a3"/>
        <w:ind w:left="1260" w:hanging="720"/>
        <w:jc w:val="both"/>
        <w:rPr>
          <w:b w:val="0"/>
          <w:sz w:val="28"/>
          <w:szCs w:val="28"/>
        </w:rPr>
      </w:pPr>
      <w:r>
        <w:rPr>
          <w:b w:val="0"/>
          <w:sz w:val="28"/>
          <w:szCs w:val="28"/>
        </w:rPr>
        <w:t>3.3.2  Оценка «4» выставляется учащемуся при выполнении учащемуся при выполнении 80% задания и допущении им в работе 2 недочетов.</w:t>
      </w:r>
    </w:p>
    <w:p w:rsidR="00FF1210" w:rsidRDefault="00FF1210" w:rsidP="00FF1210">
      <w:pPr>
        <w:pStyle w:val="a3"/>
        <w:ind w:left="1260" w:hanging="720"/>
        <w:jc w:val="both"/>
        <w:rPr>
          <w:b w:val="0"/>
          <w:sz w:val="28"/>
          <w:szCs w:val="28"/>
        </w:rPr>
      </w:pPr>
      <w:r>
        <w:rPr>
          <w:b w:val="0"/>
          <w:sz w:val="28"/>
          <w:szCs w:val="28"/>
        </w:rPr>
        <w:t>3.3.3  Оценка «3» выставляется при выполнении учащимися 60% задания и допущении учащимся 4 недочетов.</w:t>
      </w:r>
    </w:p>
    <w:p w:rsidR="00FF1210" w:rsidRDefault="00FF1210" w:rsidP="00C36946">
      <w:pPr>
        <w:pStyle w:val="a3"/>
        <w:ind w:left="1260" w:hanging="720"/>
        <w:jc w:val="both"/>
        <w:rPr>
          <w:b w:val="0"/>
          <w:sz w:val="28"/>
          <w:szCs w:val="28"/>
        </w:rPr>
      </w:pPr>
      <w:r>
        <w:rPr>
          <w:b w:val="0"/>
          <w:sz w:val="28"/>
          <w:szCs w:val="28"/>
        </w:rPr>
        <w:t>3.3.4  Оценка «2» выставляется при выполнении учащимся менее 50% задания и допущения учащимся 6 недочетов.</w:t>
      </w:r>
    </w:p>
    <w:p w:rsidR="00FF1210" w:rsidRDefault="00FF1210" w:rsidP="00FF1210">
      <w:pPr>
        <w:pStyle w:val="a3"/>
        <w:jc w:val="both"/>
        <w:rPr>
          <w:b w:val="0"/>
          <w:sz w:val="28"/>
          <w:szCs w:val="28"/>
        </w:rPr>
      </w:pPr>
      <w:r>
        <w:rPr>
          <w:b w:val="0"/>
          <w:sz w:val="28"/>
          <w:szCs w:val="28"/>
        </w:rPr>
        <w:t xml:space="preserve">3.4 Нормы оценок по </w:t>
      </w:r>
      <w:r>
        <w:rPr>
          <w:sz w:val="28"/>
          <w:szCs w:val="28"/>
        </w:rPr>
        <w:t>информатике</w:t>
      </w:r>
      <w:r>
        <w:rPr>
          <w:b w:val="0"/>
          <w:sz w:val="28"/>
          <w:szCs w:val="28"/>
        </w:rPr>
        <w:t>:</w:t>
      </w:r>
    </w:p>
    <w:p w:rsidR="00FF1210" w:rsidRDefault="00FF1210" w:rsidP="00FF1210">
      <w:pPr>
        <w:pStyle w:val="a3"/>
        <w:ind w:left="1260" w:hanging="720"/>
        <w:jc w:val="both"/>
        <w:rPr>
          <w:b w:val="0"/>
          <w:sz w:val="28"/>
          <w:szCs w:val="28"/>
        </w:rPr>
      </w:pPr>
      <w:r>
        <w:rPr>
          <w:b w:val="0"/>
          <w:sz w:val="28"/>
          <w:szCs w:val="28"/>
        </w:rPr>
        <w:t>3.4.1  Оценка «5» выставляется при выполнении учащимися более 70% задания.</w:t>
      </w:r>
    </w:p>
    <w:p w:rsidR="00FF1210" w:rsidRDefault="00FF1210" w:rsidP="00FF1210">
      <w:pPr>
        <w:pStyle w:val="a3"/>
        <w:ind w:left="1260" w:hanging="720"/>
        <w:jc w:val="both"/>
        <w:rPr>
          <w:b w:val="0"/>
          <w:sz w:val="28"/>
          <w:szCs w:val="28"/>
        </w:rPr>
      </w:pPr>
      <w:r>
        <w:rPr>
          <w:b w:val="0"/>
          <w:sz w:val="28"/>
          <w:szCs w:val="28"/>
        </w:rPr>
        <w:t>3.4.2  Оценка «4» выставляется при выполнении учащимися от 51 до 70% задания.</w:t>
      </w:r>
    </w:p>
    <w:p w:rsidR="00FF1210" w:rsidRDefault="00FF1210" w:rsidP="00FF1210">
      <w:pPr>
        <w:pStyle w:val="a3"/>
        <w:ind w:left="1260" w:hanging="720"/>
        <w:jc w:val="both"/>
        <w:rPr>
          <w:b w:val="0"/>
          <w:sz w:val="28"/>
          <w:szCs w:val="28"/>
        </w:rPr>
      </w:pPr>
      <w:r>
        <w:rPr>
          <w:b w:val="0"/>
          <w:sz w:val="28"/>
          <w:szCs w:val="28"/>
        </w:rPr>
        <w:t>3.4.3  Оценка «3» выставляется при выполнении учащимися от 40 до 50% задания.</w:t>
      </w:r>
    </w:p>
    <w:p w:rsidR="00FF1210" w:rsidRDefault="00FF1210" w:rsidP="00C36946">
      <w:pPr>
        <w:pStyle w:val="a3"/>
        <w:ind w:left="1260" w:hanging="720"/>
        <w:jc w:val="both"/>
        <w:rPr>
          <w:b w:val="0"/>
          <w:sz w:val="28"/>
          <w:szCs w:val="28"/>
        </w:rPr>
      </w:pPr>
      <w:r>
        <w:rPr>
          <w:b w:val="0"/>
          <w:sz w:val="28"/>
          <w:szCs w:val="28"/>
        </w:rPr>
        <w:t>3.4.4  Оценка «2» выставляется при выполнении учащимися менее  40% задания.</w:t>
      </w:r>
    </w:p>
    <w:p w:rsidR="00FF1210" w:rsidRPr="00EB6FD4" w:rsidRDefault="00FF1210" w:rsidP="00FF1210">
      <w:pPr>
        <w:pStyle w:val="a3"/>
        <w:jc w:val="both"/>
        <w:rPr>
          <w:b w:val="0"/>
          <w:sz w:val="28"/>
          <w:szCs w:val="28"/>
        </w:rPr>
      </w:pPr>
      <w:r>
        <w:rPr>
          <w:b w:val="0"/>
          <w:sz w:val="28"/>
          <w:szCs w:val="28"/>
        </w:rPr>
        <w:t xml:space="preserve">3.5 Нормы оценок по </w:t>
      </w:r>
      <w:r w:rsidRPr="00EB6FD4">
        <w:rPr>
          <w:sz w:val="28"/>
          <w:szCs w:val="28"/>
        </w:rPr>
        <w:t>обществознанию</w:t>
      </w:r>
      <w:r w:rsidRPr="00EB6FD4">
        <w:rPr>
          <w:b w:val="0"/>
          <w:sz w:val="28"/>
          <w:szCs w:val="28"/>
        </w:rPr>
        <w:t>:</w:t>
      </w:r>
    </w:p>
    <w:p w:rsidR="00FF1210" w:rsidRDefault="00FF1210" w:rsidP="00FF1210">
      <w:pPr>
        <w:pStyle w:val="a3"/>
        <w:ind w:left="1260" w:hanging="720"/>
        <w:jc w:val="both"/>
        <w:rPr>
          <w:b w:val="0"/>
          <w:sz w:val="28"/>
          <w:szCs w:val="28"/>
        </w:rPr>
      </w:pPr>
      <w:r>
        <w:rPr>
          <w:b w:val="0"/>
          <w:sz w:val="28"/>
          <w:szCs w:val="28"/>
        </w:rPr>
        <w:t>3.5.1 Оценка «5» выставляется учащемуся, если выполнено не менее 90% задания, в том числе всех  заданий обязательного уровня.</w:t>
      </w:r>
    </w:p>
    <w:p w:rsidR="00FF1210" w:rsidRDefault="00FF1210" w:rsidP="00FF1210">
      <w:pPr>
        <w:pStyle w:val="a3"/>
        <w:ind w:left="1260" w:hanging="720"/>
        <w:jc w:val="both"/>
        <w:rPr>
          <w:b w:val="0"/>
          <w:sz w:val="28"/>
          <w:szCs w:val="28"/>
        </w:rPr>
      </w:pPr>
      <w:r>
        <w:rPr>
          <w:b w:val="0"/>
          <w:sz w:val="28"/>
          <w:szCs w:val="28"/>
        </w:rPr>
        <w:t>3.5.2  Оценка «4» выставляется учащемуся, если выполнено не менее 60% задания при обязательном выполнении одного-двух заданий на анализ общественных ситуаций.</w:t>
      </w:r>
    </w:p>
    <w:p w:rsidR="00FF1210" w:rsidRDefault="00FF1210" w:rsidP="00FF1210">
      <w:pPr>
        <w:pStyle w:val="a3"/>
        <w:ind w:left="1260" w:hanging="720"/>
        <w:jc w:val="both"/>
        <w:rPr>
          <w:b w:val="0"/>
          <w:sz w:val="28"/>
          <w:szCs w:val="28"/>
        </w:rPr>
      </w:pPr>
      <w:r>
        <w:rPr>
          <w:b w:val="0"/>
          <w:sz w:val="28"/>
          <w:szCs w:val="28"/>
        </w:rPr>
        <w:t>3.5.3  Оценка «3» выставляется учащемуся, если выполнено не менее 50% заданий.</w:t>
      </w:r>
    </w:p>
    <w:p w:rsidR="00C36946" w:rsidRDefault="00C36946" w:rsidP="00C36946">
      <w:pPr>
        <w:pStyle w:val="a3"/>
        <w:ind w:left="1260" w:hanging="720"/>
        <w:jc w:val="both"/>
        <w:rPr>
          <w:b w:val="0"/>
          <w:sz w:val="28"/>
          <w:szCs w:val="28"/>
        </w:rPr>
      </w:pPr>
      <w:r>
        <w:rPr>
          <w:b w:val="0"/>
          <w:sz w:val="28"/>
          <w:szCs w:val="28"/>
        </w:rPr>
        <w:t>3.5.4. Оценка «2» выставляется учащемуся, если выполнено  менее 50% заданий.</w:t>
      </w:r>
    </w:p>
    <w:p w:rsidR="00C36946" w:rsidRDefault="00C36946" w:rsidP="00C36946">
      <w:pPr>
        <w:pStyle w:val="a3"/>
        <w:ind w:left="1260" w:hanging="720"/>
        <w:jc w:val="both"/>
        <w:rPr>
          <w:b w:val="0"/>
          <w:sz w:val="28"/>
          <w:szCs w:val="28"/>
        </w:rPr>
      </w:pPr>
      <w:r>
        <w:rPr>
          <w:b w:val="0"/>
          <w:sz w:val="28"/>
          <w:szCs w:val="28"/>
        </w:rPr>
        <w:t>3.5.5. Оценка «1» выставляется при отказе отвечать или обнаружении полного незнания материала.</w:t>
      </w:r>
    </w:p>
    <w:p w:rsidR="00FF1210" w:rsidRDefault="00FF1210" w:rsidP="00FF1210">
      <w:pPr>
        <w:pStyle w:val="a3"/>
        <w:ind w:left="1260" w:hanging="720"/>
        <w:jc w:val="both"/>
        <w:rPr>
          <w:b w:val="0"/>
          <w:sz w:val="28"/>
          <w:szCs w:val="28"/>
        </w:rPr>
      </w:pPr>
    </w:p>
    <w:p w:rsidR="00FF1210" w:rsidRDefault="00FF1210" w:rsidP="00FF1210">
      <w:pPr>
        <w:pStyle w:val="a3"/>
        <w:jc w:val="both"/>
        <w:rPr>
          <w:b w:val="0"/>
          <w:sz w:val="28"/>
          <w:szCs w:val="28"/>
        </w:rPr>
      </w:pPr>
      <w:r>
        <w:rPr>
          <w:b w:val="0"/>
          <w:sz w:val="28"/>
          <w:szCs w:val="28"/>
        </w:rPr>
        <w:t xml:space="preserve">3.6 Нормы оценок по </w:t>
      </w:r>
      <w:r>
        <w:rPr>
          <w:sz w:val="28"/>
          <w:szCs w:val="28"/>
        </w:rPr>
        <w:t>истории</w:t>
      </w:r>
      <w:r>
        <w:rPr>
          <w:b w:val="0"/>
          <w:sz w:val="28"/>
          <w:szCs w:val="28"/>
        </w:rPr>
        <w:t>:</w:t>
      </w:r>
    </w:p>
    <w:p w:rsidR="00FF1210" w:rsidRDefault="00FF1210" w:rsidP="00FF1210">
      <w:pPr>
        <w:pStyle w:val="a3"/>
        <w:ind w:left="1260" w:hanging="720"/>
        <w:jc w:val="both"/>
        <w:rPr>
          <w:b w:val="0"/>
          <w:sz w:val="28"/>
          <w:szCs w:val="28"/>
        </w:rPr>
      </w:pPr>
      <w:r>
        <w:rPr>
          <w:b w:val="0"/>
          <w:sz w:val="28"/>
          <w:szCs w:val="28"/>
        </w:rPr>
        <w:t xml:space="preserve">3.6.1  Оценка «5» выставляется учащемуся, если ответ учащегося полностью отвечает требованиям исторической подготовки школьников (учащийся умеет описывать и объяснять события, анализировать историческую информацию, излагать и аргументировать оценку исторических событий и личностей, </w:t>
      </w:r>
      <w:r>
        <w:rPr>
          <w:b w:val="0"/>
          <w:sz w:val="28"/>
          <w:szCs w:val="28"/>
        </w:rPr>
        <w:lastRenderedPageBreak/>
        <w:t>пользоваться историческим атласом и исторической картой коллективного пользования). Ответ учащегося логичен, речь грамотна.</w:t>
      </w:r>
    </w:p>
    <w:p w:rsidR="00FF1210" w:rsidRDefault="00FF1210" w:rsidP="00FF1210">
      <w:pPr>
        <w:pStyle w:val="a3"/>
        <w:ind w:left="1260" w:hanging="720"/>
        <w:jc w:val="both"/>
        <w:rPr>
          <w:b w:val="0"/>
          <w:sz w:val="28"/>
          <w:szCs w:val="28"/>
        </w:rPr>
      </w:pPr>
      <w:r>
        <w:rPr>
          <w:b w:val="0"/>
          <w:sz w:val="28"/>
          <w:szCs w:val="28"/>
        </w:rPr>
        <w:t>3.6.2  Оценка «4» выставляется учащемуся, если ответ учащегося отвечает требованиям п.3.6.1, но в ответе учащегося допущены незначительные пробелы, неточности или ошибки, изложение недостаточно систематично, выводы доказательны, но имеют отдельные неточности, применяются не все умения и теоретические знания.</w:t>
      </w:r>
    </w:p>
    <w:p w:rsidR="00FF1210" w:rsidRDefault="00FF1210" w:rsidP="00FF1210">
      <w:pPr>
        <w:pStyle w:val="a3"/>
        <w:ind w:left="1260" w:hanging="720"/>
        <w:jc w:val="both"/>
        <w:rPr>
          <w:b w:val="0"/>
          <w:sz w:val="28"/>
          <w:szCs w:val="28"/>
        </w:rPr>
      </w:pPr>
      <w:r>
        <w:rPr>
          <w:b w:val="0"/>
          <w:sz w:val="28"/>
          <w:szCs w:val="28"/>
        </w:rPr>
        <w:t>3.6.3  Оценка «3» выставляется учащемуся, если в изложенном материале существенные пробелы, изложение учащегося недостаточно самостоятельно (вспомогательные вопросы учителя), изложение не отличается системностью, содержит существенные ошибки, в том числе и в выводах, аргументация слабая, речь бедная.</w:t>
      </w:r>
    </w:p>
    <w:p w:rsidR="00FF1210" w:rsidRDefault="00FF1210" w:rsidP="00FF1210">
      <w:pPr>
        <w:pStyle w:val="a3"/>
        <w:ind w:left="1260" w:hanging="720"/>
        <w:jc w:val="both"/>
        <w:rPr>
          <w:b w:val="0"/>
          <w:sz w:val="28"/>
          <w:szCs w:val="28"/>
        </w:rPr>
      </w:pPr>
      <w:r>
        <w:rPr>
          <w:b w:val="0"/>
          <w:sz w:val="28"/>
          <w:szCs w:val="28"/>
        </w:rPr>
        <w:t>3.6.4  Оценка «2» выставляется учащемуся, если главное содержание материала не раскрыто, ведущие умения учащегося не проявлены.</w:t>
      </w:r>
    </w:p>
    <w:p w:rsidR="00FF1210" w:rsidRDefault="00FF1210" w:rsidP="00FF1210">
      <w:pPr>
        <w:pStyle w:val="a3"/>
        <w:ind w:left="1260" w:hanging="720"/>
        <w:jc w:val="both"/>
        <w:rPr>
          <w:b w:val="0"/>
          <w:sz w:val="28"/>
          <w:szCs w:val="28"/>
        </w:rPr>
      </w:pPr>
      <w:r>
        <w:rPr>
          <w:b w:val="0"/>
          <w:sz w:val="28"/>
          <w:szCs w:val="28"/>
        </w:rPr>
        <w:t>3.6.5  Оценка «1» выставляется при отказе отвечать или обнаружении полного незнания материала.</w:t>
      </w:r>
    </w:p>
    <w:p w:rsidR="00FF1210" w:rsidRDefault="00FF1210" w:rsidP="00FF1210">
      <w:pPr>
        <w:pStyle w:val="a3"/>
        <w:ind w:left="1260" w:hanging="720"/>
        <w:jc w:val="both"/>
        <w:rPr>
          <w:b w:val="0"/>
          <w:sz w:val="28"/>
          <w:szCs w:val="28"/>
        </w:rPr>
      </w:pPr>
    </w:p>
    <w:p w:rsidR="00FF1210" w:rsidRDefault="00FF1210" w:rsidP="00FF1210">
      <w:pPr>
        <w:pStyle w:val="a3"/>
        <w:jc w:val="both"/>
        <w:rPr>
          <w:b w:val="0"/>
          <w:sz w:val="28"/>
          <w:szCs w:val="28"/>
        </w:rPr>
      </w:pPr>
      <w:r>
        <w:rPr>
          <w:b w:val="0"/>
          <w:sz w:val="28"/>
          <w:szCs w:val="28"/>
        </w:rPr>
        <w:t xml:space="preserve">3.7 Нормы оценок по </w:t>
      </w:r>
      <w:r>
        <w:rPr>
          <w:sz w:val="28"/>
          <w:szCs w:val="28"/>
        </w:rPr>
        <w:t>иностранному языку</w:t>
      </w:r>
      <w:r>
        <w:rPr>
          <w:b w:val="0"/>
          <w:sz w:val="28"/>
          <w:szCs w:val="28"/>
        </w:rPr>
        <w:t>:</w:t>
      </w:r>
    </w:p>
    <w:p w:rsidR="00FF1210" w:rsidRDefault="00FF1210" w:rsidP="00FF1210">
      <w:pPr>
        <w:pStyle w:val="a3"/>
        <w:ind w:left="1260" w:hanging="720"/>
        <w:jc w:val="both"/>
        <w:rPr>
          <w:b w:val="0"/>
          <w:sz w:val="28"/>
          <w:szCs w:val="28"/>
        </w:rPr>
      </w:pPr>
      <w:r>
        <w:rPr>
          <w:b w:val="0"/>
          <w:sz w:val="28"/>
          <w:szCs w:val="28"/>
        </w:rPr>
        <w:t xml:space="preserve">3.7.1  Оценка «5» выставляется учащемуся за выполнение от 80% до 100% задания по чтению и </w:t>
      </w:r>
      <w:proofErr w:type="spellStart"/>
      <w:r>
        <w:rPr>
          <w:b w:val="0"/>
          <w:sz w:val="28"/>
          <w:szCs w:val="28"/>
        </w:rPr>
        <w:t>аудированию</w:t>
      </w:r>
      <w:proofErr w:type="spellEnd"/>
      <w:r>
        <w:rPr>
          <w:b w:val="0"/>
          <w:sz w:val="28"/>
          <w:szCs w:val="28"/>
        </w:rPr>
        <w:t>.</w:t>
      </w:r>
    </w:p>
    <w:p w:rsidR="00FF1210" w:rsidRDefault="00FF1210" w:rsidP="00FF1210">
      <w:pPr>
        <w:pStyle w:val="a3"/>
        <w:ind w:left="1260" w:hanging="720"/>
        <w:jc w:val="both"/>
        <w:rPr>
          <w:b w:val="0"/>
          <w:sz w:val="28"/>
          <w:szCs w:val="28"/>
        </w:rPr>
      </w:pPr>
      <w:r>
        <w:rPr>
          <w:b w:val="0"/>
          <w:sz w:val="28"/>
          <w:szCs w:val="28"/>
        </w:rPr>
        <w:t xml:space="preserve">3.7.2   Оценка «4» выставляется учащемуся за выполнение от 70% до 80% задания по чтению и </w:t>
      </w:r>
      <w:proofErr w:type="spellStart"/>
      <w:r>
        <w:rPr>
          <w:b w:val="0"/>
          <w:sz w:val="28"/>
          <w:szCs w:val="28"/>
        </w:rPr>
        <w:t>аудированию</w:t>
      </w:r>
      <w:proofErr w:type="spellEnd"/>
      <w:r>
        <w:rPr>
          <w:b w:val="0"/>
          <w:sz w:val="28"/>
          <w:szCs w:val="28"/>
        </w:rPr>
        <w:t>.</w:t>
      </w:r>
    </w:p>
    <w:p w:rsidR="00FF1210" w:rsidRDefault="00FF1210" w:rsidP="00FF1210">
      <w:pPr>
        <w:pStyle w:val="a3"/>
        <w:ind w:left="1260" w:hanging="720"/>
        <w:jc w:val="both"/>
        <w:rPr>
          <w:b w:val="0"/>
          <w:sz w:val="28"/>
          <w:szCs w:val="28"/>
        </w:rPr>
      </w:pPr>
      <w:r>
        <w:rPr>
          <w:b w:val="0"/>
          <w:sz w:val="28"/>
          <w:szCs w:val="28"/>
        </w:rPr>
        <w:t xml:space="preserve">3.7.3  Оценка «3» выставляется учащемуся за выполнение от 60% до 70% задания по чтению и </w:t>
      </w:r>
      <w:proofErr w:type="spellStart"/>
      <w:r>
        <w:rPr>
          <w:b w:val="0"/>
          <w:sz w:val="28"/>
          <w:szCs w:val="28"/>
        </w:rPr>
        <w:t>аудированию</w:t>
      </w:r>
      <w:proofErr w:type="spellEnd"/>
      <w:r>
        <w:rPr>
          <w:b w:val="0"/>
          <w:sz w:val="28"/>
          <w:szCs w:val="28"/>
        </w:rPr>
        <w:t>.</w:t>
      </w:r>
    </w:p>
    <w:p w:rsidR="00FF1210" w:rsidRDefault="00FF1210" w:rsidP="00FF1210">
      <w:pPr>
        <w:pStyle w:val="a3"/>
        <w:ind w:left="1260" w:hanging="720"/>
        <w:jc w:val="both"/>
        <w:rPr>
          <w:b w:val="0"/>
          <w:sz w:val="28"/>
          <w:szCs w:val="28"/>
        </w:rPr>
      </w:pPr>
      <w:r>
        <w:rPr>
          <w:b w:val="0"/>
          <w:sz w:val="28"/>
          <w:szCs w:val="28"/>
        </w:rPr>
        <w:t xml:space="preserve">3.7.4  Оценка «2» выставляется учащемуся за выполнение менее 50% задания по чтению и </w:t>
      </w:r>
      <w:proofErr w:type="spellStart"/>
      <w:r>
        <w:rPr>
          <w:b w:val="0"/>
          <w:sz w:val="28"/>
          <w:szCs w:val="28"/>
        </w:rPr>
        <w:t>аудированию</w:t>
      </w:r>
      <w:proofErr w:type="spellEnd"/>
      <w:r>
        <w:rPr>
          <w:b w:val="0"/>
          <w:sz w:val="28"/>
          <w:szCs w:val="28"/>
        </w:rPr>
        <w:t>.</w:t>
      </w:r>
    </w:p>
    <w:p w:rsidR="00C36946" w:rsidRDefault="00C36946" w:rsidP="00C36946">
      <w:pPr>
        <w:pStyle w:val="a3"/>
        <w:ind w:left="1260" w:hanging="720"/>
        <w:jc w:val="both"/>
        <w:rPr>
          <w:b w:val="0"/>
          <w:sz w:val="28"/>
          <w:szCs w:val="28"/>
        </w:rPr>
      </w:pPr>
      <w:r>
        <w:rPr>
          <w:b w:val="0"/>
          <w:sz w:val="28"/>
          <w:szCs w:val="28"/>
        </w:rPr>
        <w:t>3.7.5  Оценка «1» выставляется при отказе отвечать или обнаружении полного незнания материала.</w:t>
      </w:r>
    </w:p>
    <w:p w:rsidR="00FF1210" w:rsidRDefault="00FF1210" w:rsidP="00FF1210">
      <w:pPr>
        <w:pStyle w:val="a3"/>
        <w:ind w:left="1260" w:hanging="720"/>
        <w:jc w:val="both"/>
        <w:rPr>
          <w:b w:val="0"/>
          <w:sz w:val="28"/>
          <w:szCs w:val="28"/>
        </w:rPr>
      </w:pPr>
    </w:p>
    <w:p w:rsidR="00FF1210" w:rsidRDefault="00FF1210" w:rsidP="00FF1210">
      <w:pPr>
        <w:pStyle w:val="a3"/>
        <w:jc w:val="both"/>
        <w:rPr>
          <w:b w:val="0"/>
          <w:sz w:val="28"/>
          <w:szCs w:val="28"/>
        </w:rPr>
      </w:pPr>
      <w:r>
        <w:rPr>
          <w:b w:val="0"/>
          <w:sz w:val="28"/>
          <w:szCs w:val="28"/>
        </w:rPr>
        <w:t xml:space="preserve">3.8 Нормы оценок по </w:t>
      </w:r>
      <w:r>
        <w:rPr>
          <w:sz w:val="28"/>
          <w:szCs w:val="28"/>
        </w:rPr>
        <w:t>биологии</w:t>
      </w:r>
      <w:r>
        <w:rPr>
          <w:b w:val="0"/>
          <w:sz w:val="28"/>
          <w:szCs w:val="28"/>
        </w:rPr>
        <w:t>:</w:t>
      </w:r>
    </w:p>
    <w:p w:rsidR="00FF1210" w:rsidRDefault="00FF1210" w:rsidP="00FF1210">
      <w:pPr>
        <w:pStyle w:val="a3"/>
        <w:ind w:left="1260" w:hanging="720"/>
        <w:jc w:val="both"/>
        <w:rPr>
          <w:b w:val="0"/>
          <w:sz w:val="28"/>
          <w:szCs w:val="28"/>
        </w:rPr>
      </w:pPr>
      <w:r>
        <w:rPr>
          <w:b w:val="0"/>
          <w:sz w:val="28"/>
          <w:szCs w:val="28"/>
        </w:rPr>
        <w:t>3.8.1  Оценка «5» выставляется при полном раскрытии содержания базового компонента или более глубокого уровня, четком и правильном определении основных понятий, использование различных умений для доказательства характеризуемых процессов и явлений, умении самостоятельно делать выводы из наблюдений и опытов, при выполнении учащимся более 70% задания.</w:t>
      </w:r>
    </w:p>
    <w:p w:rsidR="00FF1210" w:rsidRDefault="00FF1210" w:rsidP="00FF1210">
      <w:pPr>
        <w:pStyle w:val="a3"/>
        <w:ind w:left="1260" w:hanging="720"/>
        <w:jc w:val="both"/>
        <w:rPr>
          <w:b w:val="0"/>
          <w:sz w:val="28"/>
          <w:szCs w:val="28"/>
        </w:rPr>
      </w:pPr>
      <w:r>
        <w:rPr>
          <w:b w:val="0"/>
          <w:sz w:val="28"/>
          <w:szCs w:val="28"/>
        </w:rPr>
        <w:t xml:space="preserve">3.8.2  Оценка «4» выставляется </w:t>
      </w:r>
      <w:proofErr w:type="gramStart"/>
      <w:r>
        <w:rPr>
          <w:b w:val="0"/>
          <w:sz w:val="28"/>
          <w:szCs w:val="28"/>
        </w:rPr>
        <w:t>при</w:t>
      </w:r>
      <w:proofErr w:type="gramEnd"/>
      <w:r>
        <w:rPr>
          <w:b w:val="0"/>
          <w:sz w:val="28"/>
          <w:szCs w:val="28"/>
        </w:rPr>
        <w:t xml:space="preserve">, </w:t>
      </w:r>
      <w:proofErr w:type="gramStart"/>
      <w:r>
        <w:rPr>
          <w:b w:val="0"/>
          <w:sz w:val="28"/>
          <w:szCs w:val="28"/>
        </w:rPr>
        <w:t>в</w:t>
      </w:r>
      <w:proofErr w:type="gramEnd"/>
      <w:r>
        <w:rPr>
          <w:b w:val="0"/>
          <w:sz w:val="28"/>
          <w:szCs w:val="28"/>
        </w:rPr>
        <w:t xml:space="preserve"> основном, правильном определении понятий, использовании научных терминов, не полном определении понятий допущены незначительные нарушения последовательности изложения, небольшой неточности при использовании научных терминов или выводов и обобщений </w:t>
      </w:r>
      <w:r>
        <w:rPr>
          <w:b w:val="0"/>
          <w:sz w:val="28"/>
          <w:szCs w:val="28"/>
        </w:rPr>
        <w:lastRenderedPageBreak/>
        <w:t>из наблюдений и опытов, при выполнении учащимся от 51% до 70% задания.</w:t>
      </w:r>
    </w:p>
    <w:p w:rsidR="00FF1210" w:rsidRDefault="00FF1210" w:rsidP="00FF1210">
      <w:pPr>
        <w:pStyle w:val="a3"/>
        <w:ind w:left="1260" w:hanging="720"/>
        <w:jc w:val="both"/>
        <w:rPr>
          <w:b w:val="0"/>
          <w:sz w:val="28"/>
          <w:szCs w:val="28"/>
        </w:rPr>
      </w:pPr>
      <w:r>
        <w:rPr>
          <w:b w:val="0"/>
          <w:sz w:val="28"/>
          <w:szCs w:val="28"/>
        </w:rPr>
        <w:t>3.8.3   Оценка «3» выставляется при не всегда последовательном раскрытии базового компонента, недостаточно четком определении понятий, допущении ошибок и неточностей, недостаточном использовании доказательств, выводов и обобщений из наблюдений и опытов или допущении ошибок при их изложении, при выполнении учащимися от 40 до 50% задания.</w:t>
      </w:r>
    </w:p>
    <w:p w:rsidR="00FF1210" w:rsidRDefault="00FF1210" w:rsidP="00FF1210">
      <w:pPr>
        <w:pStyle w:val="a3"/>
        <w:ind w:left="1260" w:hanging="720"/>
        <w:jc w:val="both"/>
        <w:rPr>
          <w:b w:val="0"/>
          <w:sz w:val="28"/>
          <w:szCs w:val="28"/>
        </w:rPr>
      </w:pPr>
      <w:r>
        <w:rPr>
          <w:b w:val="0"/>
          <w:sz w:val="28"/>
          <w:szCs w:val="28"/>
        </w:rPr>
        <w:t>3.8.4  Оценка «2» выставляется при не раскрытии базового компонента, допущении ошибок, полном незнании определений и понятий, неспособности к выводам и обобщениям, при выполнении учащимся менее 40% задания.</w:t>
      </w:r>
    </w:p>
    <w:p w:rsidR="00FF1210" w:rsidRDefault="00FF1210" w:rsidP="00FF1210">
      <w:pPr>
        <w:pStyle w:val="a3"/>
        <w:ind w:left="1260" w:hanging="720"/>
        <w:jc w:val="both"/>
        <w:rPr>
          <w:b w:val="0"/>
          <w:sz w:val="28"/>
          <w:szCs w:val="28"/>
        </w:rPr>
      </w:pPr>
      <w:r>
        <w:rPr>
          <w:b w:val="0"/>
          <w:sz w:val="28"/>
          <w:szCs w:val="28"/>
        </w:rPr>
        <w:t>3.8.5  Оценка «1» выставляется при отказе отвечать или обнаружении полного незнания материала.</w:t>
      </w:r>
    </w:p>
    <w:p w:rsidR="00FF1210" w:rsidRDefault="00FF1210" w:rsidP="00FF1210">
      <w:pPr>
        <w:pStyle w:val="a3"/>
        <w:ind w:left="1260" w:hanging="720"/>
        <w:jc w:val="both"/>
        <w:rPr>
          <w:b w:val="0"/>
          <w:sz w:val="28"/>
          <w:szCs w:val="28"/>
        </w:rPr>
      </w:pPr>
    </w:p>
    <w:p w:rsidR="00FF1210" w:rsidRDefault="00FF1210" w:rsidP="00FF1210">
      <w:pPr>
        <w:pStyle w:val="a3"/>
        <w:jc w:val="both"/>
        <w:rPr>
          <w:b w:val="0"/>
          <w:sz w:val="28"/>
          <w:szCs w:val="28"/>
        </w:rPr>
      </w:pPr>
      <w:r>
        <w:rPr>
          <w:b w:val="0"/>
          <w:sz w:val="28"/>
          <w:szCs w:val="28"/>
        </w:rPr>
        <w:t xml:space="preserve">3.9 Нормы оценок по </w:t>
      </w:r>
      <w:r>
        <w:rPr>
          <w:sz w:val="28"/>
          <w:szCs w:val="28"/>
        </w:rPr>
        <w:t>географии</w:t>
      </w:r>
      <w:r>
        <w:rPr>
          <w:b w:val="0"/>
          <w:sz w:val="28"/>
          <w:szCs w:val="28"/>
        </w:rPr>
        <w:t>:</w:t>
      </w:r>
    </w:p>
    <w:p w:rsidR="00FF1210" w:rsidRDefault="00FF1210" w:rsidP="00FF1210">
      <w:pPr>
        <w:pStyle w:val="a3"/>
        <w:ind w:left="1260" w:hanging="720"/>
        <w:jc w:val="both"/>
        <w:rPr>
          <w:b w:val="0"/>
          <w:sz w:val="28"/>
          <w:szCs w:val="28"/>
        </w:rPr>
      </w:pPr>
      <w:r>
        <w:rPr>
          <w:b w:val="0"/>
          <w:sz w:val="28"/>
          <w:szCs w:val="28"/>
        </w:rPr>
        <w:t>3.9.1  Оценка «5» выставляется учащемуся, если он четко, ясно излагает теоретический материал по вопросу, определяет особенности по излагаемой теме, называет и показывает по атласу и карте объекты, касающиеся вопроса, самостоятельно оценивает и прогнозирует изменения, касающиеся излагаемой тематики.</w:t>
      </w:r>
    </w:p>
    <w:p w:rsidR="00FF1210" w:rsidRDefault="00FF1210" w:rsidP="00FF1210">
      <w:pPr>
        <w:pStyle w:val="a3"/>
        <w:ind w:left="1260" w:hanging="720"/>
        <w:jc w:val="both"/>
        <w:rPr>
          <w:b w:val="0"/>
          <w:sz w:val="28"/>
          <w:szCs w:val="28"/>
        </w:rPr>
      </w:pPr>
      <w:r>
        <w:rPr>
          <w:b w:val="0"/>
          <w:sz w:val="28"/>
          <w:szCs w:val="28"/>
        </w:rPr>
        <w:t>3.9.2  Оценка «4» выставляется учащемуся, если он излагает теоретический материал по вопросу, описывает процессы и явления после некоторого затруднения, называет и показывает по карте объекты, касающиеся излагаемой темы, оценивает и прогнозирует изменения, касающиеся темы, после некоторого обдумывания.</w:t>
      </w:r>
    </w:p>
    <w:p w:rsidR="00FF1210" w:rsidRDefault="00FF1210" w:rsidP="00FF1210">
      <w:pPr>
        <w:pStyle w:val="a3"/>
        <w:ind w:left="1260" w:hanging="720"/>
        <w:jc w:val="both"/>
        <w:rPr>
          <w:b w:val="0"/>
          <w:sz w:val="28"/>
          <w:szCs w:val="28"/>
        </w:rPr>
      </w:pPr>
      <w:r>
        <w:rPr>
          <w:b w:val="0"/>
          <w:sz w:val="28"/>
          <w:szCs w:val="28"/>
        </w:rPr>
        <w:t>3.9.3  Оценка «3» выставляется учащемуся, если он излагает теоретический материал по вопросу с затруднениями, называет и показывает объекты по карте не совсем уверенно, оценивает и прогнозирует изменения, касающиеся темы после наводящих вопросов.</w:t>
      </w:r>
    </w:p>
    <w:p w:rsidR="00FF1210" w:rsidRDefault="00FF1210" w:rsidP="00FF1210">
      <w:pPr>
        <w:pStyle w:val="a3"/>
        <w:ind w:left="1260" w:hanging="720"/>
        <w:jc w:val="both"/>
        <w:rPr>
          <w:b w:val="0"/>
          <w:sz w:val="28"/>
          <w:szCs w:val="28"/>
        </w:rPr>
      </w:pPr>
      <w:r>
        <w:rPr>
          <w:b w:val="0"/>
          <w:sz w:val="28"/>
          <w:szCs w:val="28"/>
        </w:rPr>
        <w:t>3.9.4  Оценка «2» выставляется учащемуся, если он неполно излагает теоретический материал по вопросу, с трудом описывает процессы, не умеет определять особенности по теме, с большими затруднениями ориентируется по карте и атласу, не умеет оценивать и прогнозировать изменения, касающиеся темы.</w:t>
      </w:r>
    </w:p>
    <w:p w:rsidR="00FF1210" w:rsidRDefault="00FF1210" w:rsidP="00FF1210">
      <w:pPr>
        <w:pStyle w:val="a3"/>
        <w:ind w:left="1260" w:hanging="720"/>
        <w:jc w:val="both"/>
        <w:rPr>
          <w:b w:val="0"/>
          <w:sz w:val="28"/>
          <w:szCs w:val="28"/>
        </w:rPr>
      </w:pPr>
      <w:r>
        <w:rPr>
          <w:b w:val="0"/>
          <w:sz w:val="28"/>
          <w:szCs w:val="28"/>
        </w:rPr>
        <w:t>3.9.5  Оценка «1» выставляется при отказе отвечать или обнаружении полного незнания материала.</w:t>
      </w:r>
    </w:p>
    <w:p w:rsidR="00FF1210" w:rsidRDefault="00FF1210" w:rsidP="00FF1210">
      <w:pPr>
        <w:pStyle w:val="a3"/>
        <w:ind w:left="1260" w:hanging="720"/>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химии</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При устном ответе оценка «5» выставляется, если ответ полный и правильный, основывается на теории, при этом возможны несущественные ошибки, которые ученик исправляет самостоятельно.</w:t>
      </w:r>
    </w:p>
    <w:p w:rsidR="00FF1210" w:rsidRDefault="00FF1210" w:rsidP="00FF1210">
      <w:pPr>
        <w:pStyle w:val="a3"/>
        <w:numPr>
          <w:ilvl w:val="2"/>
          <w:numId w:val="4"/>
        </w:numPr>
        <w:ind w:hanging="900"/>
        <w:jc w:val="both"/>
        <w:rPr>
          <w:b w:val="0"/>
          <w:sz w:val="28"/>
          <w:szCs w:val="28"/>
        </w:rPr>
      </w:pPr>
      <w:r>
        <w:rPr>
          <w:b w:val="0"/>
          <w:sz w:val="28"/>
          <w:szCs w:val="28"/>
        </w:rPr>
        <w:lastRenderedPageBreak/>
        <w:t>Оценка «4» выставляется, если ответ неполный или допущено не более 2 несущественных ошибок, которые ученик исправляет самостоятельно после замечания учителя.</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если ответ содержит не менее половины теоретической части, допущена одна существенная ошибка или 2-3 несущественные ошибки, которые ученик исправляет после наводящих вопросов учителя.</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если ответ содержит менее половины теоретической части или содержит несколько существенных ошибок, которые ученик не может исправить даже при помощи учителя.</w:t>
      </w:r>
    </w:p>
    <w:p w:rsidR="00FF1210" w:rsidRDefault="00FF1210" w:rsidP="00FF1210">
      <w:pPr>
        <w:pStyle w:val="a3"/>
        <w:numPr>
          <w:ilvl w:val="2"/>
          <w:numId w:val="4"/>
        </w:numPr>
        <w:ind w:hanging="900"/>
        <w:jc w:val="both"/>
        <w:rPr>
          <w:b w:val="0"/>
          <w:sz w:val="28"/>
          <w:szCs w:val="28"/>
        </w:rPr>
      </w:pPr>
      <w:r>
        <w:rPr>
          <w:b w:val="0"/>
          <w:sz w:val="28"/>
          <w:szCs w:val="28"/>
        </w:rPr>
        <w:t>Оценка «1» выставляется, если отсутствует полностью ответ по вопросу.</w:t>
      </w:r>
    </w:p>
    <w:p w:rsidR="00FF1210" w:rsidRDefault="00FF1210" w:rsidP="00FF1210">
      <w:pPr>
        <w:pStyle w:val="a3"/>
        <w:numPr>
          <w:ilvl w:val="2"/>
          <w:numId w:val="4"/>
        </w:numPr>
        <w:ind w:hanging="900"/>
        <w:jc w:val="both"/>
        <w:rPr>
          <w:b w:val="0"/>
          <w:sz w:val="28"/>
          <w:szCs w:val="28"/>
        </w:rPr>
      </w:pPr>
      <w:r>
        <w:rPr>
          <w:b w:val="0"/>
          <w:sz w:val="28"/>
          <w:szCs w:val="28"/>
        </w:rPr>
        <w:t>При решении задач оценка «5» выставляется, если в решении нет ошибок, присутствует логическое рассуждение, задача решена рациональным способом.</w:t>
      </w:r>
    </w:p>
    <w:p w:rsidR="00FF1210" w:rsidRDefault="00FF1210" w:rsidP="00FF1210">
      <w:pPr>
        <w:pStyle w:val="a3"/>
        <w:numPr>
          <w:ilvl w:val="2"/>
          <w:numId w:val="4"/>
        </w:numPr>
        <w:ind w:hanging="900"/>
        <w:jc w:val="both"/>
        <w:rPr>
          <w:b w:val="0"/>
          <w:sz w:val="28"/>
          <w:szCs w:val="28"/>
        </w:rPr>
      </w:pPr>
      <w:r>
        <w:rPr>
          <w:b w:val="0"/>
          <w:sz w:val="28"/>
          <w:szCs w:val="28"/>
        </w:rPr>
        <w:t>Оценка «4» выставляется, если в логическом рассуждении и в решении не допущено существенных ошибок, но задача решена нерациональным способом или допущено не более 2 несущественных ошибок.</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если в логическом рассуждении и решении задачи нет существенных ошибок, но допускаются ошибки в математических расчетах.</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если имеются существенные ошибки в логическом рассуждении и в решении.</w:t>
      </w:r>
    </w:p>
    <w:p w:rsidR="00C36946" w:rsidRDefault="00C36946" w:rsidP="00C36946">
      <w:pPr>
        <w:pStyle w:val="a3"/>
        <w:ind w:left="540"/>
        <w:jc w:val="both"/>
        <w:rPr>
          <w:b w:val="0"/>
          <w:sz w:val="28"/>
          <w:szCs w:val="28"/>
        </w:rPr>
      </w:pPr>
      <w:r>
        <w:rPr>
          <w:b w:val="0"/>
          <w:sz w:val="28"/>
          <w:szCs w:val="28"/>
        </w:rPr>
        <w:t>3.10.10  Оценка «1» выставляется при отказе отвечать или обнаружении     полного незнания материала.</w:t>
      </w:r>
    </w:p>
    <w:p w:rsidR="00FF1210" w:rsidRDefault="00FF1210" w:rsidP="00FF1210">
      <w:pPr>
        <w:pStyle w:val="a3"/>
        <w:ind w:left="540"/>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физике</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 xml:space="preserve"> При устном ответе оценка «5» выставляется, если ответ полный и правильный, основывается на теории, при этом возможны несущественные ошибки, которые ученик исправляет самостоятельно.</w:t>
      </w:r>
    </w:p>
    <w:p w:rsidR="00FF1210" w:rsidRDefault="00FF1210" w:rsidP="00FF1210">
      <w:pPr>
        <w:pStyle w:val="a3"/>
        <w:numPr>
          <w:ilvl w:val="2"/>
          <w:numId w:val="4"/>
        </w:numPr>
        <w:tabs>
          <w:tab w:val="clear" w:pos="1440"/>
          <w:tab w:val="num" w:pos="1620"/>
        </w:tabs>
        <w:ind w:left="1620" w:hanging="900"/>
        <w:jc w:val="both"/>
        <w:rPr>
          <w:b w:val="0"/>
          <w:sz w:val="28"/>
          <w:szCs w:val="28"/>
        </w:rPr>
      </w:pPr>
      <w:r>
        <w:rPr>
          <w:b w:val="0"/>
          <w:sz w:val="28"/>
          <w:szCs w:val="28"/>
        </w:rPr>
        <w:t xml:space="preserve"> Оценка «4» выставляется, если ответ неполный или допущено не более 2 несущественных ошибок, которые ученик исправляет самостоятельно после замечания учителя.</w:t>
      </w:r>
    </w:p>
    <w:p w:rsidR="00FF1210" w:rsidRDefault="00FF1210" w:rsidP="00FF1210">
      <w:pPr>
        <w:pStyle w:val="a3"/>
        <w:numPr>
          <w:ilvl w:val="2"/>
          <w:numId w:val="4"/>
        </w:numPr>
        <w:tabs>
          <w:tab w:val="clear" w:pos="1440"/>
          <w:tab w:val="num" w:pos="1620"/>
        </w:tabs>
        <w:ind w:left="1620" w:hanging="900"/>
        <w:jc w:val="both"/>
        <w:rPr>
          <w:b w:val="0"/>
          <w:sz w:val="28"/>
          <w:szCs w:val="28"/>
        </w:rPr>
      </w:pPr>
      <w:r>
        <w:rPr>
          <w:b w:val="0"/>
          <w:sz w:val="28"/>
          <w:szCs w:val="28"/>
        </w:rPr>
        <w:t>Оценка «3» выставляется, если ответ  содержит менее не менее половины теоретической части, допущена одна существенная ошибка или 2-3 несущественные ошибки, которые ученик исправляет после наводящих вопросов учителя.</w:t>
      </w:r>
    </w:p>
    <w:p w:rsidR="00FF1210" w:rsidRDefault="00FF1210" w:rsidP="00FF1210">
      <w:pPr>
        <w:pStyle w:val="a3"/>
        <w:numPr>
          <w:ilvl w:val="2"/>
          <w:numId w:val="4"/>
        </w:numPr>
        <w:tabs>
          <w:tab w:val="clear" w:pos="1440"/>
          <w:tab w:val="num" w:pos="1620"/>
        </w:tabs>
        <w:ind w:left="1620" w:hanging="900"/>
        <w:jc w:val="both"/>
        <w:rPr>
          <w:b w:val="0"/>
          <w:sz w:val="28"/>
          <w:szCs w:val="28"/>
        </w:rPr>
      </w:pPr>
      <w:r>
        <w:rPr>
          <w:b w:val="0"/>
          <w:sz w:val="28"/>
          <w:szCs w:val="28"/>
        </w:rPr>
        <w:t>Оценка «2» выставляется, если ответ содержит менее половины теоретической части или содержит несколько существенных ошибок, которые ученик не может исправить даже при помощи учителя.</w:t>
      </w:r>
    </w:p>
    <w:p w:rsidR="00FF1210" w:rsidRDefault="00FF1210" w:rsidP="00FF1210">
      <w:pPr>
        <w:pStyle w:val="a3"/>
        <w:numPr>
          <w:ilvl w:val="2"/>
          <w:numId w:val="4"/>
        </w:numPr>
        <w:ind w:hanging="900"/>
        <w:jc w:val="both"/>
        <w:rPr>
          <w:b w:val="0"/>
          <w:sz w:val="28"/>
          <w:szCs w:val="28"/>
        </w:rPr>
      </w:pPr>
      <w:r>
        <w:rPr>
          <w:b w:val="0"/>
          <w:sz w:val="28"/>
          <w:szCs w:val="28"/>
        </w:rPr>
        <w:lastRenderedPageBreak/>
        <w:t>Оценка «1» выставляется, если отсутствует полностью ответ по вопросу.</w:t>
      </w:r>
    </w:p>
    <w:p w:rsidR="00FF1210" w:rsidRDefault="00FF1210" w:rsidP="00FF1210">
      <w:pPr>
        <w:pStyle w:val="a3"/>
        <w:numPr>
          <w:ilvl w:val="2"/>
          <w:numId w:val="4"/>
        </w:numPr>
        <w:ind w:hanging="900"/>
        <w:jc w:val="both"/>
        <w:rPr>
          <w:b w:val="0"/>
          <w:sz w:val="28"/>
          <w:szCs w:val="28"/>
        </w:rPr>
      </w:pPr>
      <w:r>
        <w:rPr>
          <w:b w:val="0"/>
          <w:sz w:val="28"/>
          <w:szCs w:val="28"/>
        </w:rPr>
        <w:t>При решении задач оценка «5» выставляется, если в решении нет ошибок, присутствует логическое рассуждение, задача решена рациональным способом.</w:t>
      </w:r>
    </w:p>
    <w:p w:rsidR="00FF1210" w:rsidRDefault="00FF1210" w:rsidP="00FF1210">
      <w:pPr>
        <w:pStyle w:val="a3"/>
        <w:numPr>
          <w:ilvl w:val="2"/>
          <w:numId w:val="4"/>
        </w:numPr>
        <w:ind w:hanging="900"/>
        <w:jc w:val="both"/>
        <w:rPr>
          <w:b w:val="0"/>
          <w:sz w:val="28"/>
          <w:szCs w:val="28"/>
        </w:rPr>
      </w:pPr>
      <w:r>
        <w:rPr>
          <w:b w:val="0"/>
          <w:sz w:val="28"/>
          <w:szCs w:val="28"/>
        </w:rPr>
        <w:t>Оценка «4» выставляется, если в логическом рассуждении и в решении не допущено существенных ошибок, но задача решена нерациональным способом или допущено не более 2 несущественных ошибок.</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если в логическом рассуждении и решении задачи нет существенных ошибок, но допускаются ошибки в математических расчетах.</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если имеются существенные ошибки в логическом рассуждении и в решении.</w:t>
      </w:r>
    </w:p>
    <w:p w:rsidR="00C36946" w:rsidRDefault="00C36946" w:rsidP="00C36946">
      <w:pPr>
        <w:pStyle w:val="a3"/>
        <w:ind w:left="630"/>
        <w:jc w:val="both"/>
        <w:rPr>
          <w:b w:val="0"/>
          <w:sz w:val="28"/>
          <w:szCs w:val="28"/>
        </w:rPr>
      </w:pPr>
      <w:r>
        <w:rPr>
          <w:b w:val="0"/>
          <w:sz w:val="28"/>
          <w:szCs w:val="28"/>
        </w:rPr>
        <w:t>3.11.10  Оценка «1» выставляется при отказе отвечать или обнаружении полного незнания материала.</w:t>
      </w:r>
    </w:p>
    <w:p w:rsidR="00FF1210" w:rsidRDefault="00FF1210" w:rsidP="00FF1210">
      <w:pPr>
        <w:pStyle w:val="a3"/>
        <w:ind w:left="540"/>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основам безопасности жизнедеятельности</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Оценка «5» выставляется учащемуся за ответ, в котором полно и правильно излагается изученный материал по поставленному вопросу. Учащийся обосновывает свое суждение, приводит примеры и правильно их анализирует.</w:t>
      </w:r>
    </w:p>
    <w:p w:rsidR="00FF1210" w:rsidRDefault="00FF1210" w:rsidP="00FF1210">
      <w:pPr>
        <w:pStyle w:val="a3"/>
        <w:numPr>
          <w:ilvl w:val="2"/>
          <w:numId w:val="4"/>
        </w:numPr>
        <w:ind w:hanging="900"/>
        <w:jc w:val="both"/>
        <w:rPr>
          <w:b w:val="0"/>
          <w:sz w:val="28"/>
          <w:szCs w:val="28"/>
        </w:rPr>
      </w:pPr>
      <w:r>
        <w:rPr>
          <w:b w:val="0"/>
          <w:sz w:val="28"/>
          <w:szCs w:val="28"/>
        </w:rPr>
        <w:t>Оценка «4» выставляется учащемуся за ответ, соответствующий требованиям п.3.12.1, но с допущением ошибок, нарушающих последовательность изложения материала, которые учащийся исправляет самостоятельно. Учащийся демонстрирует знания только фактического порядка.</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учащемуся за ответ, в котором наличествуют только знания фактического порядка. Ученик допускает ошибки, которые не исправляет, приводит примеры, но их не анализирует.</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учащемуся за ответ, в котором учащийся показывает незнание большинства существующих понятий, определений, действий в экстремальных ситуациях. Непоследовательно излагает материал, не приводит примеры для подтверждения своей мысли. Допускает грубые ошибки при ответе.</w:t>
      </w:r>
    </w:p>
    <w:p w:rsidR="00FF1210" w:rsidRDefault="00FF1210" w:rsidP="00FF1210">
      <w:pPr>
        <w:pStyle w:val="a3"/>
        <w:numPr>
          <w:ilvl w:val="2"/>
          <w:numId w:val="4"/>
        </w:numPr>
        <w:ind w:hanging="900"/>
        <w:jc w:val="both"/>
        <w:rPr>
          <w:b w:val="0"/>
          <w:sz w:val="28"/>
          <w:szCs w:val="28"/>
        </w:rPr>
      </w:pPr>
      <w:r>
        <w:rPr>
          <w:b w:val="0"/>
          <w:sz w:val="28"/>
          <w:szCs w:val="28"/>
        </w:rPr>
        <w:t>Оценка «1» выставляется, если отсутствует полностью ответ по вопросу.</w:t>
      </w:r>
    </w:p>
    <w:p w:rsidR="00FF1210" w:rsidRDefault="00FF1210" w:rsidP="00C36946">
      <w:pPr>
        <w:pStyle w:val="a3"/>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технологии</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Оценка «5» при устном ответе выставляется, если ученик правильно и полно излагает изученный материал по заданному вопросу, ученик обосновывает свое суждение, приводит примеры и правильно анализирует.</w:t>
      </w:r>
    </w:p>
    <w:p w:rsidR="00FF1210" w:rsidRDefault="00FF1210" w:rsidP="00FF1210">
      <w:pPr>
        <w:pStyle w:val="a3"/>
        <w:numPr>
          <w:ilvl w:val="2"/>
          <w:numId w:val="4"/>
        </w:numPr>
        <w:ind w:hanging="900"/>
        <w:jc w:val="both"/>
        <w:rPr>
          <w:b w:val="0"/>
          <w:sz w:val="28"/>
          <w:szCs w:val="28"/>
        </w:rPr>
      </w:pPr>
      <w:r>
        <w:rPr>
          <w:b w:val="0"/>
          <w:sz w:val="28"/>
          <w:szCs w:val="28"/>
        </w:rPr>
        <w:lastRenderedPageBreak/>
        <w:t>Оценка «4» выставляется учащемуся за ответ, соответствующий требованиям п.3.12.1, но с допущением ошибок, нарушающих последовательность изложения материала, которые учащийся исправляет самостоятельно. Учащийся демонстрирует знания только фактического порядка.</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учащемуся за ответ, в котором наличествуют только знания фактического порядка. Ученик допускает ошибки, которые не исправляет, приводит примеры, но их не анализирует.</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учащемуся за ответ, в котором учащийся показывает незнание большинства существующих понятий, определений, действий в экстремальных ситуациях. Непоследовательно излагает материал, не приводит примеры для подтверждения своей мысли. Допускает грубые ошибки при ответе.</w:t>
      </w:r>
    </w:p>
    <w:p w:rsidR="00FF1210" w:rsidRDefault="00FF1210" w:rsidP="00FF1210">
      <w:pPr>
        <w:pStyle w:val="a3"/>
        <w:numPr>
          <w:ilvl w:val="2"/>
          <w:numId w:val="4"/>
        </w:numPr>
        <w:ind w:hanging="900"/>
        <w:jc w:val="both"/>
        <w:rPr>
          <w:b w:val="0"/>
          <w:sz w:val="28"/>
          <w:szCs w:val="28"/>
        </w:rPr>
      </w:pPr>
      <w:r>
        <w:rPr>
          <w:b w:val="0"/>
          <w:sz w:val="28"/>
          <w:szCs w:val="28"/>
        </w:rPr>
        <w:t>Оценка «1» выставляется, если отсутствует полностью ответ по вопросу.</w:t>
      </w:r>
    </w:p>
    <w:p w:rsidR="00FF1210" w:rsidRDefault="00FF1210" w:rsidP="00FF1210">
      <w:pPr>
        <w:pStyle w:val="a3"/>
        <w:numPr>
          <w:ilvl w:val="2"/>
          <w:numId w:val="4"/>
        </w:numPr>
        <w:ind w:hanging="900"/>
        <w:jc w:val="both"/>
        <w:rPr>
          <w:b w:val="0"/>
          <w:sz w:val="28"/>
          <w:szCs w:val="28"/>
        </w:rPr>
      </w:pPr>
      <w:r>
        <w:rPr>
          <w:b w:val="0"/>
          <w:sz w:val="28"/>
          <w:szCs w:val="28"/>
        </w:rPr>
        <w:t>Оценка «5» при выполнении практического задания выставляется, если ученик самостоятельно, тщательно выполняет работу, при необходимости умело пользуется справочным материалом, ошибки в исполнении не допускает, но допускает незначительные неточности.</w:t>
      </w:r>
    </w:p>
    <w:p w:rsidR="00FF1210" w:rsidRDefault="00FF1210" w:rsidP="00FF1210">
      <w:pPr>
        <w:pStyle w:val="a3"/>
        <w:numPr>
          <w:ilvl w:val="2"/>
          <w:numId w:val="4"/>
        </w:numPr>
        <w:ind w:hanging="900"/>
        <w:jc w:val="both"/>
        <w:rPr>
          <w:b w:val="0"/>
          <w:sz w:val="28"/>
          <w:szCs w:val="28"/>
        </w:rPr>
      </w:pPr>
      <w:r>
        <w:rPr>
          <w:b w:val="0"/>
          <w:sz w:val="28"/>
          <w:szCs w:val="28"/>
        </w:rPr>
        <w:t>Оценка «4» при выполнении практического задания выставляется, если ученик самостоятельно, сравнительно аккуратно, но с небольшими затруднениями выполняет работу. Справочным материалом пользуется, но ориентируется в нем с трудом. При выполнении работы допускаются незначительные ошибки, которые ученик самостоятельно исправляет после замечания учителя.</w:t>
      </w:r>
    </w:p>
    <w:p w:rsidR="00FF1210" w:rsidRDefault="00FF1210" w:rsidP="00FF1210">
      <w:pPr>
        <w:pStyle w:val="a3"/>
        <w:numPr>
          <w:ilvl w:val="2"/>
          <w:numId w:val="4"/>
        </w:numPr>
        <w:ind w:hanging="900"/>
        <w:jc w:val="both"/>
        <w:rPr>
          <w:b w:val="0"/>
          <w:sz w:val="28"/>
          <w:szCs w:val="28"/>
        </w:rPr>
      </w:pPr>
      <w:r>
        <w:rPr>
          <w:b w:val="0"/>
          <w:sz w:val="28"/>
          <w:szCs w:val="28"/>
        </w:rPr>
        <w:t>Оценка «3» выставляется, если ученик выполняет работу небрежно, с ошибками, но основные правила исполнения соблюдены. В процессе практической деятельности допускаются существенные ошибки, которые исправляются с помощью учителя.</w:t>
      </w:r>
    </w:p>
    <w:p w:rsidR="00FF1210" w:rsidRDefault="00FF1210" w:rsidP="00FF1210">
      <w:pPr>
        <w:pStyle w:val="a3"/>
        <w:numPr>
          <w:ilvl w:val="2"/>
          <w:numId w:val="4"/>
        </w:numPr>
        <w:ind w:hanging="900"/>
        <w:jc w:val="both"/>
        <w:rPr>
          <w:b w:val="0"/>
          <w:sz w:val="28"/>
          <w:szCs w:val="28"/>
        </w:rPr>
      </w:pPr>
      <w:r>
        <w:rPr>
          <w:b w:val="0"/>
          <w:sz w:val="28"/>
          <w:szCs w:val="28"/>
        </w:rPr>
        <w:t>Оценка «2» выставляется, если ученик неправильно выполняет работу или допускает существенные ошибки, которые не может исправить даже с помощью учителя.</w:t>
      </w:r>
    </w:p>
    <w:p w:rsidR="00FF1210" w:rsidRDefault="00FF1210" w:rsidP="00FF1210">
      <w:pPr>
        <w:pStyle w:val="a3"/>
        <w:ind w:left="540"/>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изобразительному искусству</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 xml:space="preserve">Оценка «5» при устном ответе выставляется, если ответ учащегося полностью раскрывает тему вопроса, мысли учащегося лаконичны, ответ соответствует определенному плану в логической последовательности с использованием принятой в курсе ИЗО терминологии, ответ показывает самостоятельность </w:t>
      </w:r>
      <w:r>
        <w:rPr>
          <w:b w:val="0"/>
          <w:sz w:val="28"/>
          <w:szCs w:val="28"/>
        </w:rPr>
        <w:lastRenderedPageBreak/>
        <w:t>мышления, устная речь строится в соответствии с нормами литературного языка.</w:t>
      </w:r>
    </w:p>
    <w:p w:rsidR="00FF1210" w:rsidRDefault="00FF1210" w:rsidP="00FF1210">
      <w:pPr>
        <w:pStyle w:val="a3"/>
        <w:numPr>
          <w:ilvl w:val="2"/>
          <w:numId w:val="4"/>
        </w:numPr>
        <w:ind w:hanging="900"/>
        <w:jc w:val="both"/>
        <w:rPr>
          <w:b w:val="0"/>
          <w:sz w:val="28"/>
          <w:szCs w:val="28"/>
        </w:rPr>
      </w:pPr>
      <w:r>
        <w:rPr>
          <w:b w:val="0"/>
          <w:sz w:val="28"/>
          <w:szCs w:val="28"/>
        </w:rPr>
        <w:t>Оценка «4» при устном ответе выставляется, если ответ учащегося строится с небольшими затруднениями, но в соответствии с темой вопроса, хотя и не полностью раскрывает тему. Мысли высказываются в логической последовательности с использованием принятой в курсе ИЗО терминологии. Допускаются некоторые незначительные ошибки, которые учащийся исправляет после замечания учителя.</w:t>
      </w:r>
    </w:p>
    <w:p w:rsidR="00FF1210" w:rsidRDefault="00FF1210" w:rsidP="00FF1210">
      <w:pPr>
        <w:pStyle w:val="a3"/>
        <w:numPr>
          <w:ilvl w:val="2"/>
          <w:numId w:val="4"/>
        </w:numPr>
        <w:ind w:hanging="900"/>
        <w:jc w:val="both"/>
        <w:rPr>
          <w:b w:val="0"/>
          <w:sz w:val="28"/>
          <w:szCs w:val="28"/>
        </w:rPr>
      </w:pPr>
      <w:r>
        <w:rPr>
          <w:b w:val="0"/>
          <w:sz w:val="28"/>
          <w:szCs w:val="28"/>
        </w:rPr>
        <w:t>Оценка «3» при устном ответе выставляется, если ответ учащегося неполный, построен несвязно, но соответствует заданному вопросу и выявляет общее понимание вопроса. Требуется постоянная помощь учителя (наводящие вопросы).</w:t>
      </w:r>
    </w:p>
    <w:p w:rsidR="00FF1210" w:rsidRDefault="00FF1210" w:rsidP="00FF1210">
      <w:pPr>
        <w:pStyle w:val="a3"/>
        <w:numPr>
          <w:ilvl w:val="2"/>
          <w:numId w:val="4"/>
        </w:numPr>
        <w:ind w:hanging="900"/>
        <w:jc w:val="both"/>
        <w:rPr>
          <w:b w:val="0"/>
          <w:sz w:val="28"/>
          <w:szCs w:val="28"/>
        </w:rPr>
      </w:pPr>
      <w:r>
        <w:rPr>
          <w:b w:val="0"/>
          <w:sz w:val="28"/>
          <w:szCs w:val="28"/>
        </w:rPr>
        <w:t>Оценка «2» при устном ответе выставляется, если ответ учащегося не соответствует теме вопроса, обнаруживается незнание или непонимание большей или наиболее важной части учебного материала по заданному вопросу.</w:t>
      </w:r>
    </w:p>
    <w:p w:rsidR="00FF1210" w:rsidRDefault="00FF1210" w:rsidP="00FF1210">
      <w:pPr>
        <w:pStyle w:val="a3"/>
        <w:numPr>
          <w:ilvl w:val="2"/>
          <w:numId w:val="4"/>
        </w:numPr>
        <w:ind w:hanging="900"/>
        <w:jc w:val="both"/>
        <w:rPr>
          <w:b w:val="0"/>
          <w:sz w:val="28"/>
          <w:szCs w:val="28"/>
        </w:rPr>
      </w:pPr>
      <w:r>
        <w:rPr>
          <w:b w:val="0"/>
          <w:sz w:val="28"/>
          <w:szCs w:val="28"/>
        </w:rPr>
        <w:t xml:space="preserve">Оценка «5» за практическую часть выставляется, если ученик демонстрирует умение использовать язык изобразительного искусства и художественные материалы при создании графических, живописных, декоративных работ. Работает самостоятельно и грамотно с цветом, тоном, линией, пространством, формой. Самостоятельно использует основы </w:t>
      </w:r>
      <w:proofErr w:type="spellStart"/>
      <w:r>
        <w:rPr>
          <w:b w:val="0"/>
          <w:sz w:val="28"/>
          <w:szCs w:val="28"/>
        </w:rPr>
        <w:t>цветоведения</w:t>
      </w:r>
      <w:proofErr w:type="spellEnd"/>
      <w:r>
        <w:rPr>
          <w:b w:val="0"/>
          <w:sz w:val="28"/>
          <w:szCs w:val="28"/>
        </w:rPr>
        <w:t>, светотени, перспективу и композицию. Владеет основными навыками изображения отдельных предметов, натюрморта, пейзажа, интерьера. Выполняет на доступном уровне творческую композицию по предложенной теме.</w:t>
      </w:r>
    </w:p>
    <w:p w:rsidR="00FF1210" w:rsidRDefault="00FF1210" w:rsidP="00FF1210">
      <w:pPr>
        <w:pStyle w:val="a3"/>
        <w:numPr>
          <w:ilvl w:val="2"/>
          <w:numId w:val="4"/>
        </w:numPr>
        <w:ind w:hanging="900"/>
        <w:jc w:val="both"/>
        <w:rPr>
          <w:b w:val="0"/>
          <w:sz w:val="28"/>
          <w:szCs w:val="28"/>
        </w:rPr>
      </w:pPr>
      <w:r>
        <w:rPr>
          <w:b w:val="0"/>
          <w:sz w:val="28"/>
          <w:szCs w:val="28"/>
        </w:rPr>
        <w:t>Оценка «4» за практическую часть выставляется, если учащийся умеет, но с небольшими затруднениями использует язык изобразительного искусства и художественные материалы при создании графических, живописных, декоративных работ. Работает с цветом, тоном, линией, пространством, формой при помощи консультации учителя. Нуждается в небольшой поправке учителя при изображении отдельного предмета, пейзажа, интерьера, тематической композиции на заданную тему.</w:t>
      </w:r>
    </w:p>
    <w:p w:rsidR="00FF1210" w:rsidRDefault="00FF1210" w:rsidP="00FF1210">
      <w:pPr>
        <w:pStyle w:val="a3"/>
        <w:numPr>
          <w:ilvl w:val="2"/>
          <w:numId w:val="4"/>
        </w:numPr>
        <w:ind w:hanging="900"/>
        <w:jc w:val="both"/>
        <w:rPr>
          <w:b w:val="0"/>
          <w:sz w:val="28"/>
          <w:szCs w:val="28"/>
        </w:rPr>
      </w:pPr>
      <w:r>
        <w:rPr>
          <w:b w:val="0"/>
          <w:sz w:val="28"/>
          <w:szCs w:val="28"/>
        </w:rPr>
        <w:t xml:space="preserve"> Оценка «3» за практическую часть выставляется, если учащийся с помощью учителя использует язык ИЗО и художественные материалы, при создании графических, живописных, декоративных работ. Постоянно требуется помощь учителя при работе с цветом, тоном, линией, пространством, формой. Требуется помощь учителя при использовании основ </w:t>
      </w:r>
      <w:proofErr w:type="spellStart"/>
      <w:r>
        <w:rPr>
          <w:b w:val="0"/>
          <w:sz w:val="28"/>
          <w:szCs w:val="28"/>
        </w:rPr>
        <w:t>цветоведения</w:t>
      </w:r>
      <w:proofErr w:type="spellEnd"/>
      <w:r>
        <w:rPr>
          <w:b w:val="0"/>
          <w:sz w:val="28"/>
          <w:szCs w:val="28"/>
        </w:rPr>
        <w:t>, светотени, перспективы и композиции. С трудом владеет навыками изображения отдельных предметов, пейзажа, интерьера.</w:t>
      </w:r>
    </w:p>
    <w:p w:rsidR="00FF1210" w:rsidRDefault="00FF1210" w:rsidP="00FF1210">
      <w:pPr>
        <w:pStyle w:val="a3"/>
        <w:numPr>
          <w:ilvl w:val="2"/>
          <w:numId w:val="4"/>
        </w:numPr>
        <w:ind w:hanging="900"/>
        <w:jc w:val="both"/>
        <w:rPr>
          <w:b w:val="0"/>
          <w:sz w:val="28"/>
          <w:szCs w:val="28"/>
        </w:rPr>
      </w:pPr>
      <w:r>
        <w:rPr>
          <w:b w:val="0"/>
          <w:sz w:val="28"/>
          <w:szCs w:val="28"/>
        </w:rPr>
        <w:lastRenderedPageBreak/>
        <w:t>Оценка «2» за практическую часть выставляется, если учащийся не может даже с помощью учителя использовать язык ИЗО и художественные средства.</w:t>
      </w:r>
    </w:p>
    <w:p w:rsidR="00FF1210" w:rsidRDefault="00FF1210" w:rsidP="00FF1210">
      <w:pPr>
        <w:pStyle w:val="a3"/>
        <w:ind w:left="540"/>
        <w:jc w:val="both"/>
        <w:rPr>
          <w:b w:val="0"/>
          <w:sz w:val="28"/>
          <w:szCs w:val="28"/>
        </w:rPr>
      </w:pPr>
    </w:p>
    <w:p w:rsidR="00FF1210" w:rsidRDefault="00FF1210" w:rsidP="00FF1210">
      <w:pPr>
        <w:pStyle w:val="a3"/>
        <w:numPr>
          <w:ilvl w:val="1"/>
          <w:numId w:val="4"/>
        </w:numPr>
        <w:jc w:val="both"/>
        <w:rPr>
          <w:b w:val="0"/>
          <w:sz w:val="28"/>
          <w:szCs w:val="28"/>
        </w:rPr>
      </w:pPr>
      <w:r>
        <w:rPr>
          <w:b w:val="0"/>
          <w:sz w:val="28"/>
          <w:szCs w:val="28"/>
        </w:rPr>
        <w:t xml:space="preserve">Нормы оценок по </w:t>
      </w:r>
      <w:r>
        <w:rPr>
          <w:sz w:val="28"/>
          <w:szCs w:val="28"/>
        </w:rPr>
        <w:t>черчению</w:t>
      </w:r>
      <w:r>
        <w:rPr>
          <w:b w:val="0"/>
          <w:sz w:val="28"/>
          <w:szCs w:val="28"/>
        </w:rPr>
        <w:t>:</w:t>
      </w:r>
    </w:p>
    <w:p w:rsidR="00FF1210" w:rsidRDefault="00FF1210" w:rsidP="00FF1210">
      <w:pPr>
        <w:pStyle w:val="a3"/>
        <w:numPr>
          <w:ilvl w:val="2"/>
          <w:numId w:val="4"/>
        </w:numPr>
        <w:ind w:hanging="900"/>
        <w:jc w:val="both"/>
        <w:rPr>
          <w:b w:val="0"/>
          <w:sz w:val="28"/>
          <w:szCs w:val="28"/>
        </w:rPr>
      </w:pPr>
      <w:r>
        <w:rPr>
          <w:b w:val="0"/>
          <w:sz w:val="28"/>
          <w:szCs w:val="28"/>
        </w:rPr>
        <w:t>Оценка «5» при устном ответе выставляется, если ученик дает четкий и правильный ответ, проявляющий владение программным материалом. материал изложен в логической последовательности с использованием терминологии, принятой в курсе черчения. Ошибки отсутствуют, допускаются оговорки, которые ученик сам исправляет.</w:t>
      </w:r>
    </w:p>
    <w:p w:rsidR="00FF1210" w:rsidRDefault="00FF1210" w:rsidP="00FF1210">
      <w:pPr>
        <w:pStyle w:val="a3"/>
        <w:numPr>
          <w:ilvl w:val="2"/>
          <w:numId w:val="4"/>
        </w:numPr>
        <w:ind w:hanging="900"/>
        <w:jc w:val="both"/>
        <w:rPr>
          <w:b w:val="0"/>
          <w:sz w:val="28"/>
          <w:szCs w:val="28"/>
        </w:rPr>
      </w:pPr>
      <w:r>
        <w:rPr>
          <w:b w:val="0"/>
          <w:sz w:val="28"/>
          <w:szCs w:val="28"/>
        </w:rPr>
        <w:t>Оценка «4» при устном ответе выставляется, если ученик показывает правильное понимание учебного материала с небольшими затруднениями. Допускается некоторая неполнота ответа и незначительные ошибки, которые исправляются с помощью учителя.</w:t>
      </w:r>
    </w:p>
    <w:p w:rsidR="00FF1210" w:rsidRDefault="00FF1210" w:rsidP="00FF1210">
      <w:pPr>
        <w:pStyle w:val="a3"/>
        <w:numPr>
          <w:ilvl w:val="2"/>
          <w:numId w:val="4"/>
        </w:numPr>
        <w:ind w:hanging="900"/>
        <w:jc w:val="both"/>
        <w:rPr>
          <w:b w:val="0"/>
          <w:sz w:val="28"/>
          <w:szCs w:val="28"/>
        </w:rPr>
      </w:pPr>
      <w:r>
        <w:rPr>
          <w:b w:val="0"/>
          <w:sz w:val="28"/>
          <w:szCs w:val="28"/>
        </w:rPr>
        <w:t>Оценка «3» при устном ответе выставляется, если ученик основной программный материал знает нетвердо, но большинство материала усвоил. Ответ дает неполный, построенный несвязно, но выявляет общее понимание вопроса. Требуется постоянная помощь учителя (наводящие вопросы).</w:t>
      </w:r>
    </w:p>
    <w:p w:rsidR="00FF1210" w:rsidRDefault="00FF1210" w:rsidP="00FF1210">
      <w:pPr>
        <w:pStyle w:val="a3"/>
        <w:numPr>
          <w:ilvl w:val="2"/>
          <w:numId w:val="4"/>
        </w:numPr>
        <w:ind w:hanging="900"/>
        <w:jc w:val="both"/>
        <w:rPr>
          <w:b w:val="0"/>
          <w:sz w:val="28"/>
          <w:szCs w:val="28"/>
        </w:rPr>
      </w:pPr>
      <w:r>
        <w:rPr>
          <w:b w:val="0"/>
          <w:sz w:val="28"/>
          <w:szCs w:val="28"/>
        </w:rPr>
        <w:t>Оценка «2» при устном ответе выставляется, если ответ учащегося не соответствует теме вопроса, обнаруживается незнание или непонимание большей или наиболее важной части учебного материала по заданному вопросу.</w:t>
      </w:r>
    </w:p>
    <w:p w:rsidR="00FF1210" w:rsidRDefault="00FF1210" w:rsidP="00FF1210">
      <w:pPr>
        <w:pStyle w:val="a3"/>
        <w:numPr>
          <w:ilvl w:val="2"/>
          <w:numId w:val="4"/>
        </w:numPr>
        <w:ind w:hanging="900"/>
        <w:jc w:val="both"/>
        <w:rPr>
          <w:b w:val="0"/>
          <w:sz w:val="28"/>
          <w:szCs w:val="28"/>
        </w:rPr>
      </w:pPr>
      <w:r>
        <w:rPr>
          <w:b w:val="0"/>
          <w:sz w:val="28"/>
          <w:szCs w:val="28"/>
        </w:rPr>
        <w:t>Оценка «5» за практическую часть выставляется, если ученик самостоятельно, тщательно выполняет графическую работу, при необходимости умело пользуется справочным материалом, ошибки в изображении не допускает, но возможны незначительные неточности.</w:t>
      </w:r>
    </w:p>
    <w:p w:rsidR="00FF1210" w:rsidRDefault="00FF1210" w:rsidP="00FF1210">
      <w:pPr>
        <w:pStyle w:val="a3"/>
        <w:numPr>
          <w:ilvl w:val="2"/>
          <w:numId w:val="4"/>
        </w:numPr>
        <w:ind w:hanging="900"/>
        <w:jc w:val="both"/>
        <w:rPr>
          <w:b w:val="0"/>
          <w:sz w:val="28"/>
          <w:szCs w:val="28"/>
        </w:rPr>
      </w:pPr>
      <w:r>
        <w:rPr>
          <w:b w:val="0"/>
          <w:sz w:val="28"/>
          <w:szCs w:val="28"/>
        </w:rPr>
        <w:t>Оценка «4» за практическую часть выставляется, если учащийся самостоятельно, сравнительно аккуратно, но с небольшими затруднениями выполняет работу. Справочным материалом пользуется, но ориентируется в нем с трудом. При выполнении чертежа допускает незначительные ошибки, которые исправляет сам после замечания учителя.</w:t>
      </w:r>
    </w:p>
    <w:p w:rsidR="00FF1210" w:rsidRDefault="00FF1210" w:rsidP="00FF1210">
      <w:pPr>
        <w:pStyle w:val="a3"/>
        <w:numPr>
          <w:ilvl w:val="2"/>
          <w:numId w:val="4"/>
        </w:numPr>
        <w:ind w:hanging="900"/>
        <w:jc w:val="both"/>
        <w:rPr>
          <w:b w:val="0"/>
          <w:sz w:val="28"/>
          <w:szCs w:val="28"/>
        </w:rPr>
      </w:pPr>
      <w:r>
        <w:rPr>
          <w:b w:val="0"/>
          <w:sz w:val="28"/>
          <w:szCs w:val="28"/>
        </w:rPr>
        <w:t>Оценка «3» за практическую часть выставляется, если ученик чертеж выполняет небрежно, с ошибками, но основные правила оформления соблюдены. В процессе графической деятельности допускаются существенные ошибки, которые исправляются с помощью учителя.</w:t>
      </w:r>
    </w:p>
    <w:p w:rsidR="00FF1210" w:rsidRDefault="00FF1210" w:rsidP="00FF1210">
      <w:pPr>
        <w:pStyle w:val="a3"/>
        <w:numPr>
          <w:ilvl w:val="2"/>
          <w:numId w:val="4"/>
        </w:numPr>
        <w:ind w:hanging="900"/>
        <w:jc w:val="both"/>
        <w:rPr>
          <w:b w:val="0"/>
          <w:sz w:val="28"/>
          <w:szCs w:val="28"/>
        </w:rPr>
      </w:pPr>
      <w:r>
        <w:rPr>
          <w:b w:val="0"/>
          <w:sz w:val="28"/>
          <w:szCs w:val="28"/>
        </w:rPr>
        <w:t>Оценка «2» за практическую часть выставляется, если ученик неправильно выполняет графическую работу или допускает существенные ошибки, которые не может исправить с помощью учителя.</w:t>
      </w:r>
    </w:p>
    <w:p w:rsidR="00F434FE" w:rsidRDefault="00F434FE" w:rsidP="00F434FE">
      <w:pPr>
        <w:pStyle w:val="a3"/>
        <w:ind w:left="540"/>
        <w:jc w:val="both"/>
        <w:rPr>
          <w:b w:val="0"/>
          <w:sz w:val="28"/>
          <w:szCs w:val="28"/>
        </w:rPr>
      </w:pPr>
      <w:r>
        <w:rPr>
          <w:b w:val="0"/>
          <w:sz w:val="28"/>
          <w:szCs w:val="28"/>
        </w:rPr>
        <w:lastRenderedPageBreak/>
        <w:t>4. При выполнении нескольких видов работ (теоретическая и практическая части) в течени</w:t>
      </w:r>
      <w:proofErr w:type="gramStart"/>
      <w:r>
        <w:rPr>
          <w:b w:val="0"/>
          <w:sz w:val="28"/>
          <w:szCs w:val="28"/>
        </w:rPr>
        <w:t>и</w:t>
      </w:r>
      <w:proofErr w:type="gramEnd"/>
      <w:r>
        <w:rPr>
          <w:b w:val="0"/>
          <w:sz w:val="28"/>
          <w:szCs w:val="28"/>
        </w:rPr>
        <w:t xml:space="preserve"> урока, учитель может выставить двойную оценку.  </w:t>
      </w:r>
    </w:p>
    <w:p w:rsidR="00FF1210" w:rsidRDefault="00FF1210" w:rsidP="00FF1210">
      <w:pPr>
        <w:pStyle w:val="a3"/>
        <w:tabs>
          <w:tab w:val="num" w:pos="1440"/>
        </w:tabs>
        <w:ind w:left="540" w:hanging="900"/>
        <w:jc w:val="both"/>
        <w:rPr>
          <w:b w:val="0"/>
          <w:sz w:val="28"/>
          <w:szCs w:val="28"/>
        </w:rPr>
      </w:pPr>
    </w:p>
    <w:p w:rsidR="00FF1210" w:rsidRDefault="00FF1210" w:rsidP="00FF1210">
      <w:pPr>
        <w:jc w:val="center"/>
      </w:pPr>
    </w:p>
    <w:sectPr w:rsidR="00FF1210" w:rsidSect="00FF1210">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62B2"/>
    <w:multiLevelType w:val="multilevel"/>
    <w:tmpl w:val="41F2434A"/>
    <w:lvl w:ilvl="0">
      <w:start w:val="3"/>
      <w:numFmt w:val="decimal"/>
      <w:lvlText w:val="%1"/>
      <w:lvlJc w:val="left"/>
      <w:pPr>
        <w:tabs>
          <w:tab w:val="num" w:pos="630"/>
        </w:tabs>
        <w:ind w:left="630" w:hanging="630"/>
      </w:pPr>
      <w:rPr>
        <w:rFonts w:hint="default"/>
      </w:rPr>
    </w:lvl>
    <w:lvl w:ilvl="1">
      <w:start w:val="10"/>
      <w:numFmt w:val="decimal"/>
      <w:lvlText w:val="%1.%2"/>
      <w:lvlJc w:val="left"/>
      <w:pPr>
        <w:tabs>
          <w:tab w:val="num" w:pos="630"/>
        </w:tabs>
        <w:ind w:left="630"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14D159D"/>
    <w:multiLevelType w:val="hybridMultilevel"/>
    <w:tmpl w:val="C98ED384"/>
    <w:lvl w:ilvl="0" w:tplc="7F4A9D72">
      <w:start w:val="1"/>
      <w:numFmt w:val="bullet"/>
      <w:lvlText w:val=""/>
      <w:lvlJc w:val="left"/>
      <w:pPr>
        <w:tabs>
          <w:tab w:val="num" w:pos="4500"/>
        </w:tabs>
        <w:ind w:left="4500" w:hanging="360"/>
      </w:pPr>
      <w:rPr>
        <w:rFonts w:ascii="Wingdings 2" w:hAnsi="Wingdings 2" w:hint="default"/>
      </w:rPr>
    </w:lvl>
    <w:lvl w:ilvl="1" w:tplc="04190003" w:tentative="1">
      <w:start w:val="1"/>
      <w:numFmt w:val="bullet"/>
      <w:lvlText w:val="o"/>
      <w:lvlJc w:val="left"/>
      <w:pPr>
        <w:tabs>
          <w:tab w:val="num" w:pos="3780"/>
        </w:tabs>
        <w:ind w:left="3780" w:hanging="360"/>
      </w:pPr>
      <w:rPr>
        <w:rFonts w:ascii="Courier New" w:hAnsi="Courier New" w:cs="Courier New" w:hint="default"/>
      </w:rPr>
    </w:lvl>
    <w:lvl w:ilvl="2" w:tplc="04190005" w:tentative="1">
      <w:start w:val="1"/>
      <w:numFmt w:val="bullet"/>
      <w:lvlText w:val=""/>
      <w:lvlJc w:val="left"/>
      <w:pPr>
        <w:tabs>
          <w:tab w:val="num" w:pos="4500"/>
        </w:tabs>
        <w:ind w:left="4500" w:hanging="360"/>
      </w:pPr>
      <w:rPr>
        <w:rFonts w:ascii="Wingdings" w:hAnsi="Wingdings" w:hint="default"/>
      </w:rPr>
    </w:lvl>
    <w:lvl w:ilvl="3" w:tplc="04190001">
      <w:start w:val="1"/>
      <w:numFmt w:val="bullet"/>
      <w:lvlText w:val=""/>
      <w:lvlJc w:val="left"/>
      <w:pPr>
        <w:tabs>
          <w:tab w:val="num" w:pos="5220"/>
        </w:tabs>
        <w:ind w:left="5220" w:hanging="360"/>
      </w:pPr>
      <w:rPr>
        <w:rFonts w:ascii="Symbol" w:hAnsi="Symbol" w:hint="default"/>
      </w:rPr>
    </w:lvl>
    <w:lvl w:ilvl="4" w:tplc="04190003" w:tentative="1">
      <w:start w:val="1"/>
      <w:numFmt w:val="bullet"/>
      <w:lvlText w:val="o"/>
      <w:lvlJc w:val="left"/>
      <w:pPr>
        <w:tabs>
          <w:tab w:val="num" w:pos="5940"/>
        </w:tabs>
        <w:ind w:left="5940" w:hanging="360"/>
      </w:pPr>
      <w:rPr>
        <w:rFonts w:ascii="Courier New" w:hAnsi="Courier New" w:cs="Courier New" w:hint="default"/>
      </w:rPr>
    </w:lvl>
    <w:lvl w:ilvl="5" w:tplc="04190005" w:tentative="1">
      <w:start w:val="1"/>
      <w:numFmt w:val="bullet"/>
      <w:lvlText w:val=""/>
      <w:lvlJc w:val="left"/>
      <w:pPr>
        <w:tabs>
          <w:tab w:val="num" w:pos="6660"/>
        </w:tabs>
        <w:ind w:left="6660" w:hanging="360"/>
      </w:pPr>
      <w:rPr>
        <w:rFonts w:ascii="Wingdings" w:hAnsi="Wingdings" w:hint="default"/>
      </w:rPr>
    </w:lvl>
    <w:lvl w:ilvl="6" w:tplc="04190001" w:tentative="1">
      <w:start w:val="1"/>
      <w:numFmt w:val="bullet"/>
      <w:lvlText w:val=""/>
      <w:lvlJc w:val="left"/>
      <w:pPr>
        <w:tabs>
          <w:tab w:val="num" w:pos="7380"/>
        </w:tabs>
        <w:ind w:left="7380" w:hanging="360"/>
      </w:pPr>
      <w:rPr>
        <w:rFonts w:ascii="Symbol" w:hAnsi="Symbol" w:hint="default"/>
      </w:rPr>
    </w:lvl>
    <w:lvl w:ilvl="7" w:tplc="04190003" w:tentative="1">
      <w:start w:val="1"/>
      <w:numFmt w:val="bullet"/>
      <w:lvlText w:val="o"/>
      <w:lvlJc w:val="left"/>
      <w:pPr>
        <w:tabs>
          <w:tab w:val="num" w:pos="8100"/>
        </w:tabs>
        <w:ind w:left="8100" w:hanging="360"/>
      </w:pPr>
      <w:rPr>
        <w:rFonts w:ascii="Courier New" w:hAnsi="Courier New" w:cs="Courier New" w:hint="default"/>
      </w:rPr>
    </w:lvl>
    <w:lvl w:ilvl="8" w:tplc="04190005" w:tentative="1">
      <w:start w:val="1"/>
      <w:numFmt w:val="bullet"/>
      <w:lvlText w:val=""/>
      <w:lvlJc w:val="left"/>
      <w:pPr>
        <w:tabs>
          <w:tab w:val="num" w:pos="8820"/>
        </w:tabs>
        <w:ind w:left="8820" w:hanging="360"/>
      </w:pPr>
      <w:rPr>
        <w:rFonts w:ascii="Wingdings" w:hAnsi="Wingdings" w:hint="default"/>
      </w:rPr>
    </w:lvl>
  </w:abstractNum>
  <w:abstractNum w:abstractNumId="2">
    <w:nsid w:val="595B4FBF"/>
    <w:multiLevelType w:val="multilevel"/>
    <w:tmpl w:val="47CCC6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A1E7768"/>
    <w:multiLevelType w:val="hybridMultilevel"/>
    <w:tmpl w:val="39A84EA4"/>
    <w:lvl w:ilvl="0" w:tplc="7F4A9D72">
      <w:start w:val="1"/>
      <w:numFmt w:val="bullet"/>
      <w:lvlText w:val=""/>
      <w:lvlJc w:val="left"/>
      <w:pPr>
        <w:tabs>
          <w:tab w:val="num" w:pos="3960"/>
        </w:tabs>
        <w:ind w:left="3960" w:hanging="360"/>
      </w:pPr>
      <w:rPr>
        <w:rFonts w:ascii="Wingdings 2" w:hAnsi="Wingdings 2"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4">
    <w:nsid w:val="6FB009B8"/>
    <w:multiLevelType w:val="multilevel"/>
    <w:tmpl w:val="052CDF5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210"/>
    <w:rsid w:val="00445F1A"/>
    <w:rsid w:val="004B463B"/>
    <w:rsid w:val="007C2665"/>
    <w:rsid w:val="00C36946"/>
    <w:rsid w:val="00D34D37"/>
    <w:rsid w:val="00F434FE"/>
    <w:rsid w:val="00FF1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F1210"/>
    <w:pPr>
      <w:spacing w:after="0" w:line="240" w:lineRule="auto"/>
      <w:jc w:val="center"/>
    </w:pPr>
    <w:rPr>
      <w:rFonts w:ascii="Times New Roman" w:eastAsia="Times New Roman" w:hAnsi="Times New Roman" w:cs="Times New Roman"/>
      <w:b/>
      <w:bCs/>
      <w:sz w:val="32"/>
      <w:szCs w:val="24"/>
      <w:lang w:eastAsia="ru-RU"/>
    </w:rPr>
  </w:style>
  <w:style w:type="character" w:customStyle="1" w:styleId="a4">
    <w:name w:val="Название Знак"/>
    <w:basedOn w:val="a0"/>
    <w:link w:val="a3"/>
    <w:rsid w:val="00FF1210"/>
    <w:rPr>
      <w:rFonts w:ascii="Times New Roman" w:eastAsia="Times New Roman" w:hAnsi="Times New Roman" w:cs="Times New Roman"/>
      <w:b/>
      <w:bCs/>
      <w:sz w:val="32"/>
      <w:szCs w:val="24"/>
      <w:lang w:eastAsia="ru-RU"/>
    </w:rPr>
  </w:style>
  <w:style w:type="paragraph" w:styleId="a5">
    <w:name w:val="No Spacing"/>
    <w:uiPriority w:val="1"/>
    <w:qFormat/>
    <w:rsid w:val="00FF1210"/>
    <w:pPr>
      <w:spacing w:after="0" w:line="240" w:lineRule="auto"/>
    </w:pPr>
  </w:style>
  <w:style w:type="paragraph" w:styleId="a6">
    <w:name w:val="Body Text"/>
    <w:basedOn w:val="a"/>
    <w:link w:val="a7"/>
    <w:rsid w:val="00FF1210"/>
    <w:pPr>
      <w:spacing w:after="0" w:line="240" w:lineRule="auto"/>
      <w:jc w:val="both"/>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rsid w:val="00FF1210"/>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7C26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2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3534</Words>
  <Characters>20149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user</cp:lastModifiedBy>
  <cp:revision>2</cp:revision>
  <cp:lastPrinted>2017-07-05T15:11:00Z</cp:lastPrinted>
  <dcterms:created xsi:type="dcterms:W3CDTF">2016-03-29T19:59:00Z</dcterms:created>
  <dcterms:modified xsi:type="dcterms:W3CDTF">2017-07-05T15:15:00Z</dcterms:modified>
</cp:coreProperties>
</file>