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A91" w:rsidRPr="00A35513" w:rsidRDefault="00AC6A91" w:rsidP="00AF281B">
      <w:pPr>
        <w:pStyle w:val="a3"/>
        <w:jc w:val="left"/>
        <w:rPr>
          <w:b w:val="0"/>
          <w:sz w:val="2"/>
          <w:szCs w:val="52"/>
        </w:rPr>
      </w:pPr>
    </w:p>
    <w:p w:rsidR="00AF281B" w:rsidRDefault="00A35513" w:rsidP="00AF281B">
      <w:pPr>
        <w:pStyle w:val="a3"/>
        <w:jc w:val="right"/>
        <w:rPr>
          <w:b w:val="0"/>
          <w:sz w:val="24"/>
          <w:szCs w:val="52"/>
        </w:rPr>
      </w:pPr>
      <w:r>
        <w:rPr>
          <w:b w:val="0"/>
          <w:sz w:val="24"/>
          <w:szCs w:val="52"/>
        </w:rPr>
        <w:t>Приложение № 33</w:t>
      </w:r>
    </w:p>
    <w:p w:rsidR="00AF281B" w:rsidRDefault="00AF281B" w:rsidP="00AF281B">
      <w:pPr>
        <w:pStyle w:val="a3"/>
        <w:jc w:val="right"/>
        <w:rPr>
          <w:b w:val="0"/>
          <w:sz w:val="24"/>
          <w:szCs w:val="52"/>
        </w:rPr>
      </w:pPr>
      <w:r>
        <w:rPr>
          <w:b w:val="0"/>
          <w:sz w:val="24"/>
          <w:szCs w:val="52"/>
        </w:rPr>
        <w:t>к приказу МБОУ «Школа № 23»</w:t>
      </w:r>
    </w:p>
    <w:p w:rsidR="00AF281B" w:rsidRDefault="00AF281B" w:rsidP="00AF281B">
      <w:pPr>
        <w:pStyle w:val="a3"/>
        <w:jc w:val="right"/>
        <w:rPr>
          <w:b w:val="0"/>
          <w:sz w:val="24"/>
          <w:szCs w:val="52"/>
        </w:rPr>
      </w:pPr>
      <w:r>
        <w:rPr>
          <w:b w:val="0"/>
          <w:sz w:val="24"/>
          <w:szCs w:val="52"/>
        </w:rPr>
        <w:t>от 31 августа 2015 № 147</w:t>
      </w:r>
    </w:p>
    <w:p w:rsidR="00AF281B" w:rsidRDefault="00AF281B" w:rsidP="00AF281B">
      <w:pPr>
        <w:pStyle w:val="a3"/>
        <w:jc w:val="right"/>
        <w:rPr>
          <w:b w:val="0"/>
          <w:sz w:val="24"/>
          <w:szCs w:val="52"/>
        </w:rPr>
      </w:pPr>
    </w:p>
    <w:p w:rsidR="00AF281B" w:rsidRDefault="00AF281B" w:rsidP="00AF281B">
      <w:pPr>
        <w:pStyle w:val="a3"/>
        <w:jc w:val="right"/>
        <w:rPr>
          <w:b w:val="0"/>
          <w:sz w:val="24"/>
          <w:szCs w:val="52"/>
        </w:rPr>
      </w:pPr>
    </w:p>
    <w:p w:rsidR="00C05B1E" w:rsidRPr="00C05B1E" w:rsidRDefault="00C05B1E" w:rsidP="00C05B1E">
      <w:pPr>
        <w:pStyle w:val="a3"/>
        <w:rPr>
          <w:szCs w:val="52"/>
        </w:rPr>
      </w:pPr>
      <w:r w:rsidRPr="00C05B1E">
        <w:rPr>
          <w:szCs w:val="52"/>
        </w:rPr>
        <w:t>Положение о Совете школы</w:t>
      </w:r>
    </w:p>
    <w:p w:rsidR="00C05B1E" w:rsidRPr="00C05B1E" w:rsidRDefault="00C05B1E" w:rsidP="00C05B1E">
      <w:pPr>
        <w:pStyle w:val="a3"/>
        <w:rPr>
          <w:szCs w:val="52"/>
        </w:rPr>
      </w:pPr>
      <w:r w:rsidRPr="00C05B1E">
        <w:rPr>
          <w:szCs w:val="52"/>
        </w:rPr>
        <w:t>МБОУ «Школа № 23»</w:t>
      </w:r>
    </w:p>
    <w:p w:rsidR="00C05B1E" w:rsidRDefault="00C05B1E" w:rsidP="00AF281B">
      <w:pPr>
        <w:pStyle w:val="a3"/>
        <w:jc w:val="right"/>
        <w:rPr>
          <w:b w:val="0"/>
          <w:sz w:val="24"/>
          <w:szCs w:val="52"/>
        </w:rPr>
      </w:pPr>
    </w:p>
    <w:p w:rsidR="00AF281B" w:rsidRPr="00AF281B" w:rsidRDefault="00AF281B" w:rsidP="00AC6A91">
      <w:pPr>
        <w:pStyle w:val="a3"/>
        <w:rPr>
          <w:b w:val="0"/>
          <w:sz w:val="24"/>
          <w:szCs w:val="52"/>
        </w:rPr>
      </w:pPr>
    </w:p>
    <w:p w:rsidR="00AC6A91" w:rsidRPr="00AC6A91" w:rsidRDefault="00AC6A91" w:rsidP="00AC6A91">
      <w:pPr>
        <w:pStyle w:val="80"/>
        <w:keepNext/>
        <w:keepLines/>
        <w:shd w:val="clear" w:color="auto" w:fill="auto"/>
        <w:spacing w:before="0" w:after="228" w:line="220" w:lineRule="exact"/>
        <w:ind w:left="20"/>
        <w:rPr>
          <w:sz w:val="28"/>
          <w:szCs w:val="28"/>
        </w:rPr>
      </w:pPr>
      <w:bookmarkStart w:id="0" w:name="bookmark76"/>
      <w:r w:rsidRPr="00AC6A91">
        <w:rPr>
          <w:rStyle w:val="8"/>
          <w:b/>
          <w:bCs/>
          <w:color w:val="000000"/>
        </w:rPr>
        <w:t>1</w:t>
      </w:r>
      <w:r w:rsidRPr="00AC6A91">
        <w:rPr>
          <w:rStyle w:val="8"/>
          <w:b/>
          <w:bCs/>
          <w:color w:val="000000"/>
          <w:sz w:val="28"/>
          <w:szCs w:val="28"/>
        </w:rPr>
        <w:t>. Общие положения</w:t>
      </w:r>
      <w:bookmarkEnd w:id="0"/>
    </w:p>
    <w:p w:rsidR="00AC6A91" w:rsidRPr="00AC6A91" w:rsidRDefault="00AC6A91" w:rsidP="00AC6A91">
      <w:pPr>
        <w:pStyle w:val="121"/>
        <w:numPr>
          <w:ilvl w:val="0"/>
          <w:numId w:val="1"/>
        </w:numPr>
        <w:shd w:val="clear" w:color="auto" w:fill="auto"/>
        <w:tabs>
          <w:tab w:val="left" w:pos="630"/>
        </w:tabs>
        <w:spacing w:after="296" w:line="269" w:lineRule="exact"/>
        <w:ind w:left="20" w:right="20" w:firstLine="0"/>
        <w:jc w:val="both"/>
        <w:rPr>
          <w:sz w:val="28"/>
          <w:szCs w:val="28"/>
        </w:rPr>
      </w:pPr>
      <w:r w:rsidRPr="00AC6A91">
        <w:rPr>
          <w:rStyle w:val="123"/>
          <w:color w:val="000000"/>
          <w:sz w:val="28"/>
          <w:szCs w:val="28"/>
        </w:rPr>
        <w:t>Совет школы (далее — Совет) является коллегиальным органом самоуправления, осуществляющим в соответствии с Уставом школы решение отдельных вопросов, относящихся к компетенции школы.</w:t>
      </w:r>
    </w:p>
    <w:p w:rsidR="00AC6A91" w:rsidRPr="00AC6A91" w:rsidRDefault="00AC6A91" w:rsidP="00AC6A91">
      <w:pPr>
        <w:pStyle w:val="121"/>
        <w:numPr>
          <w:ilvl w:val="0"/>
          <w:numId w:val="1"/>
        </w:numPr>
        <w:shd w:val="clear" w:color="auto" w:fill="auto"/>
        <w:tabs>
          <w:tab w:val="left" w:pos="471"/>
        </w:tabs>
        <w:spacing w:after="300" w:line="274" w:lineRule="exact"/>
        <w:ind w:left="20" w:right="20" w:firstLine="0"/>
        <w:jc w:val="both"/>
        <w:rPr>
          <w:sz w:val="28"/>
          <w:szCs w:val="28"/>
        </w:rPr>
      </w:pPr>
      <w:r w:rsidRPr="00AC6A91">
        <w:rPr>
          <w:rStyle w:val="123"/>
          <w:color w:val="000000"/>
          <w:sz w:val="28"/>
          <w:szCs w:val="28"/>
        </w:rPr>
        <w:t xml:space="preserve">Совет осуществляет свою деятельность в соответствии с </w:t>
      </w:r>
      <w:r w:rsidR="00AF281B">
        <w:rPr>
          <w:rStyle w:val="123"/>
          <w:color w:val="000000"/>
          <w:sz w:val="28"/>
          <w:szCs w:val="28"/>
        </w:rPr>
        <w:t>ФЗ № 273 - ФЗ</w:t>
      </w:r>
      <w:r w:rsidRPr="00AC6A91">
        <w:rPr>
          <w:rStyle w:val="123"/>
          <w:color w:val="000000"/>
          <w:sz w:val="28"/>
          <w:szCs w:val="28"/>
        </w:rPr>
        <w:t xml:space="preserve"> «Об образовании</w:t>
      </w:r>
      <w:r w:rsidR="00AF281B">
        <w:rPr>
          <w:rStyle w:val="123"/>
          <w:color w:val="000000"/>
          <w:sz w:val="28"/>
          <w:szCs w:val="28"/>
        </w:rPr>
        <w:t xml:space="preserve"> в Российской Федерации</w:t>
      </w:r>
      <w:r w:rsidRPr="00AC6A91">
        <w:rPr>
          <w:rStyle w:val="123"/>
          <w:color w:val="000000"/>
          <w:sz w:val="28"/>
          <w:szCs w:val="28"/>
        </w:rPr>
        <w:t>», принимаемыми в соответствии с ним другими законами и нормативными правовыми актами Российской Федерации, законами и иными правовыми актами субъекта Российской Федерации, нормативными правовыми актами органов местного самоуправления в области образования, Уставом школы, а также регламентом Совета, иными локальными нормативными актами школы.</w:t>
      </w:r>
    </w:p>
    <w:p w:rsidR="00AC6A91" w:rsidRPr="00AC6A91" w:rsidRDefault="00AC6A91" w:rsidP="00AC6A91">
      <w:pPr>
        <w:pStyle w:val="121"/>
        <w:numPr>
          <w:ilvl w:val="0"/>
          <w:numId w:val="1"/>
        </w:numPr>
        <w:shd w:val="clear" w:color="auto" w:fill="auto"/>
        <w:tabs>
          <w:tab w:val="left" w:pos="457"/>
        </w:tabs>
        <w:spacing w:after="343" w:line="274" w:lineRule="exact"/>
        <w:ind w:left="20" w:right="20" w:firstLine="0"/>
        <w:jc w:val="both"/>
        <w:rPr>
          <w:sz w:val="28"/>
          <w:szCs w:val="28"/>
        </w:rPr>
      </w:pPr>
      <w:r w:rsidRPr="00AC6A91">
        <w:rPr>
          <w:rStyle w:val="123"/>
          <w:color w:val="000000"/>
          <w:sz w:val="28"/>
          <w:szCs w:val="28"/>
        </w:rPr>
        <w:t>Деятельность членов Совета основывается на принципах добровольности участия в его работе, коллегиальности принятия решений, гласности.</w:t>
      </w:r>
    </w:p>
    <w:p w:rsidR="00AC6A91" w:rsidRPr="00AC6A91" w:rsidRDefault="00AC6A91" w:rsidP="00AC6A91">
      <w:pPr>
        <w:pStyle w:val="121"/>
        <w:numPr>
          <w:ilvl w:val="0"/>
          <w:numId w:val="1"/>
        </w:numPr>
        <w:shd w:val="clear" w:color="auto" w:fill="auto"/>
        <w:tabs>
          <w:tab w:val="left" w:pos="418"/>
        </w:tabs>
        <w:spacing w:after="258" w:line="220" w:lineRule="exact"/>
        <w:ind w:left="20" w:firstLine="0"/>
        <w:jc w:val="both"/>
        <w:rPr>
          <w:sz w:val="28"/>
          <w:szCs w:val="28"/>
        </w:rPr>
      </w:pPr>
      <w:r w:rsidRPr="00AC6A91">
        <w:rPr>
          <w:rStyle w:val="123"/>
          <w:color w:val="000000"/>
          <w:sz w:val="28"/>
          <w:szCs w:val="28"/>
        </w:rPr>
        <w:t>Уставом общеобразовательного учреждения предусматривается:</w:t>
      </w:r>
    </w:p>
    <w:p w:rsidR="00AC6A91" w:rsidRPr="00AF281B" w:rsidRDefault="00AC6A91" w:rsidP="00AC6A91">
      <w:pPr>
        <w:pStyle w:val="121"/>
        <w:numPr>
          <w:ilvl w:val="0"/>
          <w:numId w:val="2"/>
        </w:numPr>
        <w:shd w:val="clear" w:color="auto" w:fill="auto"/>
        <w:tabs>
          <w:tab w:val="left" w:pos="715"/>
        </w:tabs>
        <w:spacing w:after="8" w:line="220" w:lineRule="exact"/>
        <w:ind w:left="360" w:firstLine="0"/>
        <w:rPr>
          <w:rStyle w:val="123"/>
          <w:sz w:val="28"/>
          <w:szCs w:val="28"/>
          <w:shd w:val="clear" w:color="auto" w:fill="auto"/>
        </w:rPr>
      </w:pPr>
      <w:r w:rsidRPr="00AC6A91">
        <w:rPr>
          <w:rStyle w:val="123"/>
          <w:color w:val="000000"/>
          <w:sz w:val="28"/>
          <w:szCs w:val="28"/>
        </w:rPr>
        <w:t>численность и порядок формирования и деятельности Совета;</w:t>
      </w:r>
    </w:p>
    <w:p w:rsidR="00AF281B" w:rsidRPr="00AC6A91" w:rsidRDefault="00AF281B" w:rsidP="00AC6A91">
      <w:pPr>
        <w:pStyle w:val="121"/>
        <w:numPr>
          <w:ilvl w:val="0"/>
          <w:numId w:val="2"/>
        </w:numPr>
        <w:shd w:val="clear" w:color="auto" w:fill="auto"/>
        <w:tabs>
          <w:tab w:val="left" w:pos="715"/>
        </w:tabs>
        <w:spacing w:after="8" w:line="220" w:lineRule="exact"/>
        <w:ind w:left="360" w:firstLine="0"/>
        <w:rPr>
          <w:sz w:val="28"/>
          <w:szCs w:val="28"/>
        </w:rPr>
      </w:pPr>
    </w:p>
    <w:p w:rsidR="00AC6A91" w:rsidRPr="00AC6A91" w:rsidRDefault="00AC6A91" w:rsidP="00AC6A91">
      <w:pPr>
        <w:pStyle w:val="121"/>
        <w:numPr>
          <w:ilvl w:val="0"/>
          <w:numId w:val="2"/>
        </w:numPr>
        <w:shd w:val="clear" w:color="auto" w:fill="auto"/>
        <w:tabs>
          <w:tab w:val="left" w:pos="720"/>
        </w:tabs>
        <w:spacing w:after="253" w:line="220" w:lineRule="exact"/>
        <w:ind w:left="360" w:firstLine="0"/>
        <w:rPr>
          <w:sz w:val="28"/>
          <w:szCs w:val="28"/>
        </w:rPr>
      </w:pPr>
      <w:r w:rsidRPr="00AC6A91">
        <w:rPr>
          <w:rStyle w:val="123"/>
          <w:color w:val="000000"/>
          <w:sz w:val="28"/>
          <w:szCs w:val="28"/>
        </w:rPr>
        <w:t>компетенция Совета.</w:t>
      </w:r>
    </w:p>
    <w:p w:rsidR="00AC6A91" w:rsidRPr="00AC6A91" w:rsidRDefault="00AC6A91" w:rsidP="00AC6A91">
      <w:pPr>
        <w:pStyle w:val="121"/>
        <w:numPr>
          <w:ilvl w:val="0"/>
          <w:numId w:val="1"/>
        </w:numPr>
        <w:shd w:val="clear" w:color="auto" w:fill="auto"/>
        <w:tabs>
          <w:tab w:val="left" w:pos="418"/>
        </w:tabs>
        <w:spacing w:after="143" w:line="220" w:lineRule="exact"/>
        <w:ind w:left="20" w:firstLine="0"/>
        <w:jc w:val="both"/>
        <w:rPr>
          <w:sz w:val="28"/>
          <w:szCs w:val="28"/>
        </w:rPr>
      </w:pPr>
      <w:r w:rsidRPr="00AC6A91">
        <w:rPr>
          <w:rStyle w:val="123"/>
          <w:color w:val="000000"/>
          <w:sz w:val="28"/>
          <w:szCs w:val="28"/>
        </w:rPr>
        <w:t>Члены Совета не получают вознаграждения за работу в Совете.</w:t>
      </w:r>
    </w:p>
    <w:p w:rsidR="00AC6A91" w:rsidRPr="00C05B1E" w:rsidRDefault="00AC6A91" w:rsidP="00AC6A91">
      <w:pPr>
        <w:pStyle w:val="80"/>
        <w:keepNext/>
        <w:keepLines/>
        <w:numPr>
          <w:ilvl w:val="0"/>
          <w:numId w:val="3"/>
        </w:numPr>
        <w:shd w:val="clear" w:color="auto" w:fill="auto"/>
        <w:tabs>
          <w:tab w:val="left" w:pos="265"/>
        </w:tabs>
        <w:spacing w:before="0" w:after="0" w:line="576" w:lineRule="exact"/>
        <w:ind w:left="20"/>
        <w:rPr>
          <w:sz w:val="28"/>
          <w:szCs w:val="28"/>
        </w:rPr>
      </w:pPr>
      <w:bookmarkStart w:id="1" w:name="bookmark77"/>
      <w:r w:rsidRPr="00AC6A91">
        <w:rPr>
          <w:rStyle w:val="8"/>
          <w:b/>
          <w:bCs/>
          <w:color w:val="000000"/>
          <w:sz w:val="28"/>
          <w:szCs w:val="28"/>
        </w:rPr>
        <w:t xml:space="preserve">Структура Совета, порядок его </w:t>
      </w:r>
      <w:r w:rsidRPr="00C05B1E">
        <w:rPr>
          <w:rStyle w:val="81"/>
          <w:bCs w:val="0"/>
          <w:color w:val="000000"/>
          <w:sz w:val="28"/>
          <w:szCs w:val="28"/>
        </w:rPr>
        <w:t>формирования</w:t>
      </w:r>
      <w:bookmarkEnd w:id="1"/>
    </w:p>
    <w:p w:rsidR="00AC6A91" w:rsidRPr="00AC6A91" w:rsidRDefault="00AC6A91" w:rsidP="00AC6A91">
      <w:pPr>
        <w:pStyle w:val="121"/>
        <w:numPr>
          <w:ilvl w:val="1"/>
          <w:numId w:val="3"/>
        </w:numPr>
        <w:shd w:val="clear" w:color="auto" w:fill="auto"/>
        <w:tabs>
          <w:tab w:val="left" w:pos="442"/>
        </w:tabs>
        <w:spacing w:line="576" w:lineRule="exact"/>
        <w:ind w:left="20" w:firstLine="0"/>
        <w:jc w:val="both"/>
        <w:rPr>
          <w:sz w:val="28"/>
          <w:szCs w:val="28"/>
        </w:rPr>
      </w:pPr>
      <w:r w:rsidRPr="00AC6A91">
        <w:rPr>
          <w:rStyle w:val="123"/>
          <w:color w:val="000000"/>
          <w:sz w:val="28"/>
          <w:szCs w:val="28"/>
        </w:rPr>
        <w:t>Совет состоит из избираемых членов, представляющих интересы:</w:t>
      </w:r>
    </w:p>
    <w:p w:rsidR="00AC6A91" w:rsidRPr="00AC6A91" w:rsidRDefault="00AC6A91" w:rsidP="00424578">
      <w:pPr>
        <w:pStyle w:val="121"/>
        <w:numPr>
          <w:ilvl w:val="0"/>
          <w:numId w:val="2"/>
        </w:numPr>
        <w:shd w:val="clear" w:color="auto" w:fill="auto"/>
        <w:tabs>
          <w:tab w:val="left" w:pos="370"/>
        </w:tabs>
        <w:spacing w:line="576" w:lineRule="exact"/>
        <w:ind w:left="20" w:firstLine="0"/>
        <w:rPr>
          <w:sz w:val="28"/>
          <w:szCs w:val="28"/>
        </w:rPr>
      </w:pPr>
      <w:r w:rsidRPr="00AC6A91">
        <w:rPr>
          <w:rStyle w:val="123"/>
          <w:color w:val="000000"/>
          <w:sz w:val="28"/>
          <w:szCs w:val="28"/>
        </w:rPr>
        <w:t xml:space="preserve">родителей (законных представителей) обучающихся всех </w:t>
      </w:r>
      <w:r w:rsidR="00AF281B">
        <w:rPr>
          <w:rStyle w:val="123"/>
          <w:color w:val="000000"/>
          <w:sz w:val="28"/>
          <w:szCs w:val="28"/>
        </w:rPr>
        <w:t>уровней</w:t>
      </w:r>
      <w:r w:rsidRPr="00AC6A91">
        <w:rPr>
          <w:rStyle w:val="123"/>
          <w:color w:val="000000"/>
          <w:sz w:val="28"/>
          <w:szCs w:val="28"/>
        </w:rPr>
        <w:t xml:space="preserve"> общего </w:t>
      </w:r>
      <w:r w:rsidR="00424578">
        <w:rPr>
          <w:rStyle w:val="123"/>
          <w:color w:val="000000"/>
          <w:sz w:val="28"/>
          <w:szCs w:val="28"/>
        </w:rPr>
        <w:t>образования</w:t>
      </w:r>
      <w:r w:rsidRPr="00AC6A91">
        <w:rPr>
          <w:rStyle w:val="123"/>
          <w:color w:val="000000"/>
          <w:sz w:val="28"/>
          <w:szCs w:val="28"/>
        </w:rPr>
        <w:t>;</w:t>
      </w:r>
    </w:p>
    <w:p w:rsidR="00AC6A91" w:rsidRPr="00AF281B" w:rsidRDefault="00AC6A91" w:rsidP="00AC6A91">
      <w:pPr>
        <w:pStyle w:val="121"/>
        <w:numPr>
          <w:ilvl w:val="0"/>
          <w:numId w:val="2"/>
        </w:numPr>
        <w:shd w:val="clear" w:color="auto" w:fill="auto"/>
        <w:tabs>
          <w:tab w:val="left" w:pos="715"/>
        </w:tabs>
        <w:spacing w:after="3" w:line="220" w:lineRule="exact"/>
        <w:ind w:left="360" w:firstLine="0"/>
        <w:rPr>
          <w:rStyle w:val="123"/>
          <w:sz w:val="28"/>
          <w:szCs w:val="28"/>
          <w:shd w:val="clear" w:color="auto" w:fill="auto"/>
        </w:rPr>
      </w:pPr>
      <w:r w:rsidRPr="00AC6A91">
        <w:rPr>
          <w:rStyle w:val="123"/>
          <w:color w:val="000000"/>
          <w:sz w:val="28"/>
          <w:szCs w:val="28"/>
        </w:rPr>
        <w:t>работников общеобразовательного учреждения;</w:t>
      </w:r>
    </w:p>
    <w:p w:rsidR="00AF281B" w:rsidRPr="00AC6A91" w:rsidRDefault="00AF281B" w:rsidP="00AF281B">
      <w:pPr>
        <w:pStyle w:val="121"/>
        <w:shd w:val="clear" w:color="auto" w:fill="auto"/>
        <w:tabs>
          <w:tab w:val="left" w:pos="715"/>
        </w:tabs>
        <w:spacing w:after="3" w:line="220" w:lineRule="exact"/>
        <w:ind w:left="360" w:firstLine="0"/>
        <w:rPr>
          <w:sz w:val="28"/>
          <w:szCs w:val="28"/>
        </w:rPr>
      </w:pPr>
    </w:p>
    <w:p w:rsidR="00AC6A91" w:rsidRPr="00AC6A91" w:rsidRDefault="00AF281B" w:rsidP="00AC6A91">
      <w:pPr>
        <w:pStyle w:val="121"/>
        <w:numPr>
          <w:ilvl w:val="0"/>
          <w:numId w:val="2"/>
        </w:numPr>
        <w:shd w:val="clear" w:color="auto" w:fill="auto"/>
        <w:tabs>
          <w:tab w:val="left" w:pos="720"/>
        </w:tabs>
        <w:spacing w:after="205" w:line="220" w:lineRule="exact"/>
        <w:ind w:left="360" w:firstLine="0"/>
        <w:rPr>
          <w:sz w:val="28"/>
          <w:szCs w:val="28"/>
        </w:rPr>
      </w:pPr>
      <w:r>
        <w:rPr>
          <w:rStyle w:val="123"/>
          <w:color w:val="000000"/>
          <w:sz w:val="28"/>
          <w:szCs w:val="28"/>
        </w:rPr>
        <w:t>об</w:t>
      </w:r>
      <w:r w:rsidR="00AC6A91" w:rsidRPr="00AC6A91">
        <w:rPr>
          <w:rStyle w:val="123"/>
          <w:color w:val="000000"/>
          <w:sz w:val="28"/>
          <w:szCs w:val="28"/>
        </w:rPr>
        <w:t>учающихся.</w:t>
      </w:r>
    </w:p>
    <w:p w:rsidR="00AC6A91" w:rsidRPr="00AC6A91" w:rsidRDefault="00AC6A91" w:rsidP="00AC6A91">
      <w:pPr>
        <w:pStyle w:val="121"/>
        <w:numPr>
          <w:ilvl w:val="1"/>
          <w:numId w:val="3"/>
        </w:numPr>
        <w:shd w:val="clear" w:color="auto" w:fill="auto"/>
        <w:tabs>
          <w:tab w:val="left" w:pos="529"/>
        </w:tabs>
        <w:spacing w:after="308" w:line="274" w:lineRule="exact"/>
        <w:ind w:left="20" w:right="20" w:firstLine="0"/>
        <w:jc w:val="both"/>
        <w:rPr>
          <w:sz w:val="28"/>
          <w:szCs w:val="28"/>
        </w:rPr>
      </w:pPr>
      <w:r w:rsidRPr="00AC6A91">
        <w:rPr>
          <w:rStyle w:val="123"/>
          <w:color w:val="000000"/>
          <w:sz w:val="28"/>
          <w:szCs w:val="28"/>
        </w:rPr>
        <w:t xml:space="preserve">Состав Совета формируется следующим образом: пять обучающихся </w:t>
      </w:r>
      <w:r w:rsidR="00AF281B">
        <w:rPr>
          <w:rStyle w:val="123"/>
          <w:color w:val="000000"/>
          <w:sz w:val="28"/>
          <w:szCs w:val="28"/>
        </w:rPr>
        <w:t xml:space="preserve">10-11 классов, пять </w:t>
      </w:r>
      <w:r w:rsidRPr="00AC6A91">
        <w:rPr>
          <w:rStyle w:val="123"/>
          <w:color w:val="000000"/>
          <w:sz w:val="28"/>
          <w:szCs w:val="28"/>
        </w:rPr>
        <w:t xml:space="preserve">родителей обучающихся </w:t>
      </w:r>
      <w:r w:rsidR="00AF281B">
        <w:rPr>
          <w:rStyle w:val="123"/>
          <w:color w:val="000000"/>
          <w:sz w:val="28"/>
          <w:szCs w:val="28"/>
        </w:rPr>
        <w:t>(законных представителей)</w:t>
      </w:r>
      <w:r w:rsidRPr="00AC6A91">
        <w:rPr>
          <w:rStyle w:val="123"/>
          <w:color w:val="000000"/>
          <w:sz w:val="28"/>
          <w:szCs w:val="28"/>
        </w:rPr>
        <w:t>, 5 представителей педагогического коллектива (включая административно-управленческий и уч</w:t>
      </w:r>
      <w:r w:rsidR="00AF281B">
        <w:rPr>
          <w:rStyle w:val="123"/>
          <w:color w:val="000000"/>
          <w:sz w:val="28"/>
          <w:szCs w:val="28"/>
        </w:rPr>
        <w:t xml:space="preserve">ебно-вспомогательный персонал). </w:t>
      </w:r>
      <w:r w:rsidRPr="00AC6A91">
        <w:rPr>
          <w:rStyle w:val="123"/>
          <w:color w:val="000000"/>
          <w:sz w:val="28"/>
          <w:szCs w:val="28"/>
        </w:rPr>
        <w:t xml:space="preserve">Общая </w:t>
      </w:r>
      <w:r w:rsidR="00AF281B">
        <w:rPr>
          <w:rStyle w:val="123"/>
          <w:color w:val="000000"/>
          <w:sz w:val="28"/>
          <w:szCs w:val="28"/>
        </w:rPr>
        <w:t>численность Совета составляет 15</w:t>
      </w:r>
      <w:r w:rsidRPr="00AC6A91">
        <w:rPr>
          <w:rStyle w:val="123"/>
          <w:color w:val="000000"/>
          <w:sz w:val="28"/>
          <w:szCs w:val="28"/>
        </w:rPr>
        <w:t xml:space="preserve"> человек.</w:t>
      </w:r>
      <w:bookmarkStart w:id="2" w:name="_GoBack"/>
      <w:bookmarkEnd w:id="2"/>
    </w:p>
    <w:p w:rsidR="00AF281B" w:rsidRPr="00AF281B" w:rsidRDefault="00AF281B" w:rsidP="00AC6A91">
      <w:pPr>
        <w:pStyle w:val="121"/>
        <w:numPr>
          <w:ilvl w:val="1"/>
          <w:numId w:val="3"/>
        </w:numPr>
        <w:shd w:val="clear" w:color="auto" w:fill="auto"/>
        <w:tabs>
          <w:tab w:val="left" w:pos="490"/>
        </w:tabs>
        <w:spacing w:after="236" w:line="274" w:lineRule="exact"/>
        <w:ind w:right="20" w:firstLine="0"/>
        <w:jc w:val="both"/>
        <w:rPr>
          <w:rStyle w:val="123"/>
          <w:sz w:val="28"/>
          <w:szCs w:val="28"/>
          <w:shd w:val="clear" w:color="auto" w:fill="auto"/>
        </w:rPr>
      </w:pPr>
      <w:r>
        <w:rPr>
          <w:rStyle w:val="123"/>
          <w:sz w:val="28"/>
          <w:szCs w:val="28"/>
          <w:shd w:val="clear" w:color="auto" w:fill="auto"/>
        </w:rPr>
        <w:t>Совет избирается на 2 года по Уставу.</w:t>
      </w:r>
    </w:p>
    <w:p w:rsidR="00AC6A91" w:rsidRPr="00AC6A91" w:rsidRDefault="00AF281B" w:rsidP="00AC6A91">
      <w:pPr>
        <w:pStyle w:val="121"/>
        <w:numPr>
          <w:ilvl w:val="1"/>
          <w:numId w:val="3"/>
        </w:numPr>
        <w:shd w:val="clear" w:color="auto" w:fill="auto"/>
        <w:tabs>
          <w:tab w:val="left" w:pos="490"/>
        </w:tabs>
        <w:spacing w:after="236" w:line="274" w:lineRule="exact"/>
        <w:ind w:right="20" w:firstLine="0"/>
        <w:jc w:val="both"/>
        <w:rPr>
          <w:sz w:val="28"/>
          <w:szCs w:val="28"/>
        </w:rPr>
      </w:pPr>
      <w:r>
        <w:rPr>
          <w:rStyle w:val="123"/>
          <w:color w:val="000000"/>
          <w:sz w:val="28"/>
          <w:szCs w:val="28"/>
        </w:rPr>
        <w:lastRenderedPageBreak/>
        <w:t>Совет МБОУ созывается председателем по мере необходимости, но не реже 2 раз в год. Представители, избранные в совет, выполняют свои обязанности на общественных началах</w:t>
      </w:r>
    </w:p>
    <w:p w:rsidR="00AC6A91" w:rsidRPr="00AC6A91" w:rsidRDefault="00AF281B" w:rsidP="00AC6A91">
      <w:pPr>
        <w:pStyle w:val="121"/>
        <w:numPr>
          <w:ilvl w:val="1"/>
          <w:numId w:val="3"/>
        </w:numPr>
        <w:shd w:val="clear" w:color="auto" w:fill="auto"/>
        <w:tabs>
          <w:tab w:val="left" w:pos="562"/>
        </w:tabs>
        <w:spacing w:after="244"/>
        <w:ind w:right="20" w:firstLine="0"/>
        <w:jc w:val="both"/>
        <w:rPr>
          <w:sz w:val="28"/>
          <w:szCs w:val="28"/>
        </w:rPr>
      </w:pPr>
      <w:r>
        <w:rPr>
          <w:rStyle w:val="123"/>
          <w:color w:val="000000"/>
          <w:sz w:val="28"/>
          <w:szCs w:val="28"/>
        </w:rPr>
        <w:t>Решение совета являются правомочными, если на его заседании</w:t>
      </w:r>
      <w:r w:rsidR="00A55D4C">
        <w:rPr>
          <w:rStyle w:val="123"/>
          <w:color w:val="000000"/>
          <w:sz w:val="28"/>
          <w:szCs w:val="28"/>
        </w:rPr>
        <w:t xml:space="preserve"> присутствовало не менее двух третей состава Совета </w:t>
      </w:r>
      <w:proofErr w:type="gramStart"/>
      <w:r w:rsidR="00A55D4C">
        <w:rPr>
          <w:rStyle w:val="123"/>
          <w:color w:val="000000"/>
          <w:sz w:val="28"/>
          <w:szCs w:val="28"/>
        </w:rPr>
        <w:t>и</w:t>
      </w:r>
      <w:proofErr w:type="gramEnd"/>
      <w:r w:rsidR="00A55D4C">
        <w:rPr>
          <w:rStyle w:val="123"/>
          <w:color w:val="000000"/>
          <w:sz w:val="28"/>
          <w:szCs w:val="28"/>
        </w:rPr>
        <w:t xml:space="preserve"> если за принятие решения проголосовало не менее двух третей присутствующих, среди которых были равным образом представлены все три категории членов Совета. Процедура голосования определяется Советом организации на своем заседании.</w:t>
      </w:r>
    </w:p>
    <w:p w:rsidR="00AC6A91" w:rsidRPr="00AC6A91" w:rsidRDefault="00AC6A91" w:rsidP="00AC6A91">
      <w:pPr>
        <w:pStyle w:val="121"/>
        <w:numPr>
          <w:ilvl w:val="1"/>
          <w:numId w:val="3"/>
        </w:numPr>
        <w:shd w:val="clear" w:color="auto" w:fill="auto"/>
        <w:tabs>
          <w:tab w:val="left" w:pos="547"/>
        </w:tabs>
        <w:spacing w:after="244" w:line="274" w:lineRule="exact"/>
        <w:ind w:right="20" w:firstLine="0"/>
        <w:jc w:val="both"/>
        <w:rPr>
          <w:sz w:val="28"/>
          <w:szCs w:val="28"/>
        </w:rPr>
      </w:pPr>
      <w:r w:rsidRPr="00AC6A91">
        <w:rPr>
          <w:rStyle w:val="123"/>
          <w:color w:val="000000"/>
          <w:sz w:val="28"/>
          <w:szCs w:val="28"/>
        </w:rPr>
        <w:t>Члены Совета, представляющие интересы работников школы избираются на собрании первичной профсоюзной организации, если она объединяет более половины работников школы или на общем собрании работников школы (если первичная профсоюзная организация не объединяет более половины работников), большинством голосов, с возможным проведением тайного голосования. Решение собрания об избрании членов Совета принимается голосованием и оформляется протоколом, подписываемым председателем собрания.</w:t>
      </w:r>
    </w:p>
    <w:p w:rsidR="00AC6A91" w:rsidRDefault="00AC6A91" w:rsidP="00AC6A91">
      <w:pPr>
        <w:pStyle w:val="121"/>
        <w:shd w:val="clear" w:color="auto" w:fill="auto"/>
        <w:tabs>
          <w:tab w:val="left" w:pos="529"/>
        </w:tabs>
        <w:spacing w:line="274" w:lineRule="exact"/>
        <w:ind w:right="20" w:firstLine="0"/>
        <w:jc w:val="both"/>
        <w:rPr>
          <w:rStyle w:val="123"/>
          <w:color w:val="000000"/>
          <w:sz w:val="28"/>
          <w:szCs w:val="28"/>
        </w:rPr>
      </w:pPr>
      <w:r w:rsidRPr="00AC6A91">
        <w:rPr>
          <w:rStyle w:val="123"/>
          <w:color w:val="000000"/>
          <w:sz w:val="28"/>
          <w:szCs w:val="28"/>
        </w:rPr>
        <w:t xml:space="preserve">Совет </w:t>
      </w:r>
      <w:r w:rsidR="00A55D4C">
        <w:rPr>
          <w:rStyle w:val="123"/>
          <w:color w:val="000000"/>
          <w:sz w:val="28"/>
          <w:szCs w:val="28"/>
        </w:rPr>
        <w:t>избирается сроком на 2</w:t>
      </w:r>
      <w:r w:rsidRPr="00AC6A91">
        <w:rPr>
          <w:rStyle w:val="123"/>
          <w:color w:val="000000"/>
          <w:sz w:val="28"/>
          <w:szCs w:val="28"/>
        </w:rPr>
        <w:t xml:space="preserve"> года и приступает к реализации своей компетенции с момента избрания (назначения)</w:t>
      </w:r>
      <w:r w:rsidR="00A55D4C">
        <w:rPr>
          <w:rStyle w:val="123"/>
          <w:color w:val="000000"/>
          <w:sz w:val="28"/>
          <w:szCs w:val="28"/>
        </w:rPr>
        <w:t xml:space="preserve">. </w:t>
      </w:r>
    </w:p>
    <w:p w:rsidR="00A55D4C" w:rsidRPr="00AC6A91" w:rsidRDefault="00A55D4C" w:rsidP="00AC6A91">
      <w:pPr>
        <w:pStyle w:val="121"/>
        <w:shd w:val="clear" w:color="auto" w:fill="auto"/>
        <w:tabs>
          <w:tab w:val="left" w:pos="529"/>
        </w:tabs>
        <w:spacing w:line="274" w:lineRule="exact"/>
        <w:ind w:right="20" w:firstLine="0"/>
        <w:jc w:val="both"/>
        <w:rPr>
          <w:sz w:val="28"/>
          <w:szCs w:val="28"/>
        </w:rPr>
      </w:pPr>
    </w:p>
    <w:p w:rsidR="00A55D4C" w:rsidRPr="00B67E0E" w:rsidRDefault="00AC6A91" w:rsidP="00A55D4C">
      <w:pPr>
        <w:pStyle w:val="80"/>
        <w:keepNext/>
        <w:keepLines/>
        <w:numPr>
          <w:ilvl w:val="0"/>
          <w:numId w:val="3"/>
        </w:numPr>
        <w:shd w:val="clear" w:color="auto" w:fill="auto"/>
        <w:tabs>
          <w:tab w:val="left" w:pos="245"/>
        </w:tabs>
        <w:spacing w:before="0" w:after="313" w:line="220" w:lineRule="exact"/>
        <w:ind w:right="100"/>
        <w:rPr>
          <w:rStyle w:val="8"/>
          <w:b/>
          <w:bCs/>
          <w:sz w:val="28"/>
          <w:szCs w:val="28"/>
          <w:shd w:val="clear" w:color="auto" w:fill="auto"/>
        </w:rPr>
      </w:pPr>
      <w:bookmarkStart w:id="3" w:name="bookmark78"/>
      <w:r w:rsidRPr="00AC6A91">
        <w:rPr>
          <w:rStyle w:val="8"/>
          <w:b/>
          <w:bCs/>
          <w:color w:val="000000"/>
          <w:sz w:val="28"/>
          <w:szCs w:val="28"/>
        </w:rPr>
        <w:t>Компетенция Совета</w:t>
      </w:r>
      <w:bookmarkEnd w:id="3"/>
    </w:p>
    <w:p w:rsidR="00B67E0E" w:rsidRPr="00B67E0E" w:rsidRDefault="00B67E0E" w:rsidP="00B67E0E">
      <w:pPr>
        <w:pStyle w:val="80"/>
        <w:keepNext/>
        <w:keepLines/>
        <w:numPr>
          <w:ilvl w:val="1"/>
          <w:numId w:val="3"/>
        </w:numPr>
        <w:shd w:val="clear" w:color="auto" w:fill="auto"/>
        <w:tabs>
          <w:tab w:val="left" w:pos="245"/>
        </w:tabs>
        <w:spacing w:before="0" w:after="313" w:line="220" w:lineRule="exact"/>
        <w:ind w:right="100"/>
        <w:jc w:val="left"/>
        <w:rPr>
          <w:rStyle w:val="8"/>
          <w:bCs/>
          <w:sz w:val="28"/>
          <w:szCs w:val="28"/>
          <w:shd w:val="clear" w:color="auto" w:fill="auto"/>
        </w:rPr>
      </w:pPr>
      <w:r w:rsidRPr="00B67E0E">
        <w:rPr>
          <w:rStyle w:val="8"/>
          <w:bCs/>
          <w:color w:val="000000"/>
          <w:sz w:val="28"/>
          <w:szCs w:val="28"/>
        </w:rPr>
        <w:t>Основными задачами Совета являются:</w:t>
      </w:r>
    </w:p>
    <w:p w:rsidR="00A55D4C" w:rsidRDefault="00B67E0E" w:rsidP="00373ED9">
      <w:pPr>
        <w:pStyle w:val="a5"/>
        <w:numPr>
          <w:ilvl w:val="0"/>
          <w:numId w:val="6"/>
        </w:numPr>
        <w:jc w:val="both"/>
        <w:rPr>
          <w:rStyle w:val="8"/>
          <w:b w:val="0"/>
          <w:bCs w:val="0"/>
          <w:sz w:val="28"/>
          <w:szCs w:val="28"/>
          <w:shd w:val="clear" w:color="auto" w:fill="auto"/>
        </w:rPr>
      </w:pPr>
      <w:r>
        <w:rPr>
          <w:rStyle w:val="8"/>
          <w:b w:val="0"/>
          <w:bCs w:val="0"/>
          <w:sz w:val="28"/>
          <w:szCs w:val="28"/>
          <w:shd w:val="clear" w:color="auto" w:fill="auto"/>
        </w:rPr>
        <w:t>в</w:t>
      </w:r>
      <w:r w:rsidR="00A55D4C" w:rsidRPr="00B67E0E">
        <w:rPr>
          <w:rStyle w:val="8"/>
          <w:b w:val="0"/>
          <w:bCs w:val="0"/>
          <w:sz w:val="28"/>
          <w:szCs w:val="28"/>
          <w:shd w:val="clear" w:color="auto" w:fill="auto"/>
        </w:rPr>
        <w:t>ыработка перспективных направлений развития МБОУ;</w:t>
      </w:r>
    </w:p>
    <w:p w:rsidR="00A55D4C" w:rsidRDefault="00B67E0E" w:rsidP="00373ED9">
      <w:pPr>
        <w:pStyle w:val="a5"/>
        <w:numPr>
          <w:ilvl w:val="0"/>
          <w:numId w:val="6"/>
        </w:numPr>
        <w:jc w:val="both"/>
        <w:rPr>
          <w:rStyle w:val="123"/>
          <w:sz w:val="28"/>
          <w:szCs w:val="28"/>
          <w:shd w:val="clear" w:color="auto" w:fill="auto"/>
        </w:rPr>
      </w:pPr>
      <w:r>
        <w:rPr>
          <w:rStyle w:val="123"/>
          <w:sz w:val="28"/>
          <w:szCs w:val="28"/>
          <w:shd w:val="clear" w:color="auto" w:fill="auto"/>
        </w:rPr>
        <w:t>р</w:t>
      </w:r>
      <w:r w:rsidR="00A55D4C" w:rsidRPr="00B67E0E">
        <w:rPr>
          <w:rStyle w:val="123"/>
          <w:sz w:val="28"/>
          <w:szCs w:val="28"/>
          <w:shd w:val="clear" w:color="auto" w:fill="auto"/>
        </w:rPr>
        <w:t>азработка программы развития МБОУ;</w:t>
      </w:r>
    </w:p>
    <w:p w:rsidR="00A55D4C" w:rsidRDefault="00B67E0E" w:rsidP="00373ED9">
      <w:pPr>
        <w:pStyle w:val="a5"/>
        <w:numPr>
          <w:ilvl w:val="0"/>
          <w:numId w:val="6"/>
        </w:numPr>
        <w:jc w:val="both"/>
        <w:rPr>
          <w:rStyle w:val="123"/>
          <w:sz w:val="28"/>
          <w:szCs w:val="28"/>
          <w:shd w:val="clear" w:color="auto" w:fill="auto"/>
        </w:rPr>
      </w:pPr>
      <w:r>
        <w:rPr>
          <w:rStyle w:val="123"/>
          <w:sz w:val="28"/>
          <w:szCs w:val="28"/>
          <w:shd w:val="clear" w:color="auto" w:fill="auto"/>
        </w:rPr>
        <w:t>р</w:t>
      </w:r>
      <w:r w:rsidR="00A55D4C" w:rsidRPr="00B67E0E">
        <w:rPr>
          <w:rStyle w:val="123"/>
          <w:sz w:val="28"/>
          <w:szCs w:val="28"/>
          <w:shd w:val="clear" w:color="auto" w:fill="auto"/>
        </w:rPr>
        <w:t>ассмотрение вопросов, касающихся функционирования МБОУ по представлению одного из представителей Совета;</w:t>
      </w:r>
    </w:p>
    <w:p w:rsidR="00A55D4C" w:rsidRDefault="00B67E0E" w:rsidP="00373ED9">
      <w:pPr>
        <w:pStyle w:val="a5"/>
        <w:numPr>
          <w:ilvl w:val="0"/>
          <w:numId w:val="6"/>
        </w:numPr>
        <w:jc w:val="both"/>
        <w:rPr>
          <w:rStyle w:val="123"/>
          <w:sz w:val="28"/>
          <w:szCs w:val="28"/>
          <w:shd w:val="clear" w:color="auto" w:fill="auto"/>
        </w:rPr>
      </w:pPr>
      <w:r>
        <w:rPr>
          <w:rStyle w:val="123"/>
          <w:sz w:val="28"/>
          <w:szCs w:val="28"/>
          <w:shd w:val="clear" w:color="auto" w:fill="auto"/>
        </w:rPr>
        <w:t>с</w:t>
      </w:r>
      <w:r w:rsidR="00A55D4C" w:rsidRPr="00B67E0E">
        <w:rPr>
          <w:rStyle w:val="123"/>
          <w:sz w:val="28"/>
          <w:szCs w:val="28"/>
          <w:shd w:val="clear" w:color="auto" w:fill="auto"/>
        </w:rPr>
        <w:t>огласование локальных актов, разработанные МБОУ;</w:t>
      </w:r>
    </w:p>
    <w:p w:rsidR="00A55D4C" w:rsidRDefault="00B67E0E" w:rsidP="00373ED9">
      <w:pPr>
        <w:pStyle w:val="a5"/>
        <w:numPr>
          <w:ilvl w:val="0"/>
          <w:numId w:val="6"/>
        </w:numPr>
        <w:jc w:val="both"/>
        <w:rPr>
          <w:rStyle w:val="123"/>
          <w:sz w:val="28"/>
          <w:szCs w:val="28"/>
          <w:shd w:val="clear" w:color="auto" w:fill="auto"/>
        </w:rPr>
      </w:pPr>
      <w:r>
        <w:rPr>
          <w:rStyle w:val="123"/>
          <w:sz w:val="28"/>
          <w:szCs w:val="28"/>
          <w:shd w:val="clear" w:color="auto" w:fill="auto"/>
        </w:rPr>
        <w:t>у</w:t>
      </w:r>
      <w:r w:rsidR="00A55D4C" w:rsidRPr="00B67E0E">
        <w:rPr>
          <w:rStyle w:val="123"/>
          <w:sz w:val="28"/>
          <w:szCs w:val="28"/>
          <w:shd w:val="clear" w:color="auto" w:fill="auto"/>
        </w:rPr>
        <w:t>чреждение премии и стипендий обучающимся за особые успехи в учении, в интеллектуальных, творческих, спортивных состязаниях;</w:t>
      </w:r>
    </w:p>
    <w:p w:rsidR="00A55D4C" w:rsidRDefault="00B67E0E" w:rsidP="00373ED9">
      <w:pPr>
        <w:pStyle w:val="a5"/>
        <w:numPr>
          <w:ilvl w:val="0"/>
          <w:numId w:val="6"/>
        </w:numPr>
        <w:jc w:val="both"/>
        <w:rPr>
          <w:rStyle w:val="123"/>
          <w:sz w:val="28"/>
          <w:szCs w:val="28"/>
          <w:shd w:val="clear" w:color="auto" w:fill="auto"/>
        </w:rPr>
      </w:pPr>
      <w:r>
        <w:rPr>
          <w:rStyle w:val="123"/>
          <w:sz w:val="28"/>
          <w:szCs w:val="28"/>
          <w:shd w:val="clear" w:color="auto" w:fill="auto"/>
        </w:rPr>
        <w:t>п</w:t>
      </w:r>
      <w:r w:rsidR="00A55D4C" w:rsidRPr="00B67E0E">
        <w:rPr>
          <w:rStyle w:val="123"/>
          <w:sz w:val="28"/>
          <w:szCs w:val="28"/>
          <w:shd w:val="clear" w:color="auto" w:fill="auto"/>
        </w:rPr>
        <w:t>ринятие решения об исключении обучающегося из МБОУ;</w:t>
      </w:r>
    </w:p>
    <w:p w:rsidR="00A55D4C" w:rsidRDefault="00B67E0E" w:rsidP="00373ED9">
      <w:pPr>
        <w:pStyle w:val="a5"/>
        <w:numPr>
          <w:ilvl w:val="0"/>
          <w:numId w:val="6"/>
        </w:numPr>
        <w:jc w:val="both"/>
        <w:rPr>
          <w:rStyle w:val="123"/>
          <w:sz w:val="28"/>
          <w:szCs w:val="28"/>
          <w:shd w:val="clear" w:color="auto" w:fill="auto"/>
        </w:rPr>
      </w:pPr>
      <w:r>
        <w:rPr>
          <w:rStyle w:val="123"/>
          <w:sz w:val="28"/>
          <w:szCs w:val="28"/>
          <w:shd w:val="clear" w:color="auto" w:fill="auto"/>
        </w:rPr>
        <w:t>з</w:t>
      </w:r>
      <w:r w:rsidR="00A55D4C" w:rsidRPr="00B67E0E">
        <w:rPr>
          <w:rStyle w:val="123"/>
          <w:sz w:val="28"/>
          <w:szCs w:val="28"/>
          <w:shd w:val="clear" w:color="auto" w:fill="auto"/>
        </w:rPr>
        <w:t>аслушивание администрации МБОУ о расходовании бюджетных средств, использование и иных источников финансирования;</w:t>
      </w:r>
    </w:p>
    <w:p w:rsidR="00A55D4C" w:rsidRDefault="00B67E0E" w:rsidP="00373ED9">
      <w:pPr>
        <w:pStyle w:val="a5"/>
        <w:numPr>
          <w:ilvl w:val="0"/>
          <w:numId w:val="6"/>
        </w:numPr>
        <w:jc w:val="both"/>
        <w:rPr>
          <w:rStyle w:val="123"/>
          <w:sz w:val="28"/>
          <w:szCs w:val="28"/>
          <w:shd w:val="clear" w:color="auto" w:fill="auto"/>
        </w:rPr>
      </w:pPr>
      <w:r>
        <w:rPr>
          <w:rStyle w:val="123"/>
          <w:sz w:val="28"/>
          <w:szCs w:val="28"/>
          <w:shd w:val="clear" w:color="auto" w:fill="auto"/>
        </w:rPr>
        <w:t>р</w:t>
      </w:r>
      <w:r w:rsidR="00A55D4C" w:rsidRPr="00B67E0E">
        <w:rPr>
          <w:rStyle w:val="123"/>
          <w:sz w:val="28"/>
          <w:szCs w:val="28"/>
          <w:shd w:val="clear" w:color="auto" w:fill="auto"/>
        </w:rPr>
        <w:t>ассмотрение вопросов о дополнительных источниках финансирования на развитие материально-технической базы МБОУ;</w:t>
      </w:r>
    </w:p>
    <w:p w:rsidR="00A55D4C" w:rsidRDefault="00B67E0E" w:rsidP="00373ED9">
      <w:pPr>
        <w:pStyle w:val="a5"/>
        <w:numPr>
          <w:ilvl w:val="0"/>
          <w:numId w:val="6"/>
        </w:numPr>
        <w:jc w:val="both"/>
        <w:rPr>
          <w:rStyle w:val="123"/>
          <w:sz w:val="28"/>
          <w:szCs w:val="28"/>
          <w:shd w:val="clear" w:color="auto" w:fill="auto"/>
        </w:rPr>
      </w:pPr>
      <w:r>
        <w:rPr>
          <w:rStyle w:val="123"/>
          <w:sz w:val="28"/>
          <w:szCs w:val="28"/>
          <w:shd w:val="clear" w:color="auto" w:fill="auto"/>
        </w:rPr>
        <w:t>п</w:t>
      </w:r>
      <w:r w:rsidR="00A55D4C" w:rsidRPr="00B67E0E">
        <w:rPr>
          <w:rStyle w:val="123"/>
          <w:sz w:val="28"/>
          <w:szCs w:val="28"/>
          <w:shd w:val="clear" w:color="auto" w:fill="auto"/>
        </w:rPr>
        <w:t>редставление интересов МБОУ в органах управления образованием, общественных объединениях, а также, на ряду с родителями(законными представителями), интересов об</w:t>
      </w:r>
      <w:r w:rsidRPr="00B67E0E">
        <w:rPr>
          <w:rStyle w:val="123"/>
          <w:sz w:val="28"/>
          <w:szCs w:val="28"/>
          <w:shd w:val="clear" w:color="auto" w:fill="auto"/>
        </w:rPr>
        <w:t>у</w:t>
      </w:r>
      <w:r w:rsidR="00A55D4C" w:rsidRPr="00B67E0E">
        <w:rPr>
          <w:rStyle w:val="123"/>
          <w:sz w:val="28"/>
          <w:szCs w:val="28"/>
          <w:shd w:val="clear" w:color="auto" w:fill="auto"/>
        </w:rPr>
        <w:t>чающихся, обеспечивая социально-правовую защиту несовершеннолетних;</w:t>
      </w:r>
    </w:p>
    <w:p w:rsidR="00A55D4C" w:rsidRDefault="00B67E0E" w:rsidP="00373ED9">
      <w:pPr>
        <w:pStyle w:val="a5"/>
        <w:numPr>
          <w:ilvl w:val="0"/>
          <w:numId w:val="6"/>
        </w:numPr>
        <w:jc w:val="both"/>
        <w:rPr>
          <w:rStyle w:val="123"/>
          <w:sz w:val="28"/>
          <w:szCs w:val="28"/>
          <w:shd w:val="clear" w:color="auto" w:fill="auto"/>
        </w:rPr>
      </w:pPr>
      <w:r>
        <w:rPr>
          <w:rStyle w:val="123"/>
          <w:sz w:val="28"/>
          <w:szCs w:val="28"/>
          <w:shd w:val="clear" w:color="auto" w:fill="auto"/>
        </w:rPr>
        <w:t>р</w:t>
      </w:r>
      <w:r w:rsidRPr="00B67E0E">
        <w:rPr>
          <w:rStyle w:val="123"/>
          <w:sz w:val="28"/>
          <w:szCs w:val="28"/>
          <w:shd w:val="clear" w:color="auto" w:fill="auto"/>
        </w:rPr>
        <w:t>ешение вопросов, связанных с привлечением благотворительных взносов;</w:t>
      </w:r>
    </w:p>
    <w:p w:rsidR="00B67E0E" w:rsidRPr="00B67E0E" w:rsidRDefault="00B67E0E" w:rsidP="00373ED9">
      <w:pPr>
        <w:pStyle w:val="a5"/>
        <w:numPr>
          <w:ilvl w:val="0"/>
          <w:numId w:val="6"/>
        </w:numPr>
        <w:jc w:val="both"/>
        <w:rPr>
          <w:rStyle w:val="123"/>
          <w:sz w:val="28"/>
          <w:szCs w:val="28"/>
          <w:shd w:val="clear" w:color="auto" w:fill="auto"/>
        </w:rPr>
      </w:pPr>
      <w:r>
        <w:rPr>
          <w:rStyle w:val="123"/>
          <w:sz w:val="28"/>
          <w:szCs w:val="28"/>
          <w:shd w:val="clear" w:color="auto" w:fill="auto"/>
        </w:rPr>
        <w:t>р</w:t>
      </w:r>
      <w:r w:rsidRPr="00B67E0E">
        <w:rPr>
          <w:rStyle w:val="123"/>
          <w:sz w:val="28"/>
          <w:szCs w:val="28"/>
          <w:shd w:val="clear" w:color="auto" w:fill="auto"/>
        </w:rPr>
        <w:t>ешение других вопросов текущей деятельности МБОУ.</w:t>
      </w:r>
    </w:p>
    <w:p w:rsidR="00B67E0E" w:rsidRPr="00B67E0E" w:rsidRDefault="00B67E0E" w:rsidP="00373ED9">
      <w:pPr>
        <w:pStyle w:val="121"/>
        <w:numPr>
          <w:ilvl w:val="1"/>
          <w:numId w:val="3"/>
        </w:numPr>
        <w:shd w:val="clear" w:color="auto" w:fill="auto"/>
        <w:tabs>
          <w:tab w:val="left" w:pos="418"/>
        </w:tabs>
        <w:spacing w:line="576" w:lineRule="exact"/>
        <w:ind w:firstLine="0"/>
        <w:jc w:val="both"/>
        <w:rPr>
          <w:sz w:val="28"/>
          <w:szCs w:val="28"/>
        </w:rPr>
      </w:pPr>
      <w:r>
        <w:rPr>
          <w:rStyle w:val="123"/>
          <w:color w:val="000000"/>
          <w:sz w:val="28"/>
          <w:szCs w:val="28"/>
        </w:rPr>
        <w:t xml:space="preserve"> Вносит директору школы предложения в части:</w:t>
      </w:r>
    </w:p>
    <w:p w:rsidR="00AC6A91" w:rsidRPr="00AC6A91" w:rsidRDefault="00AC6A91" w:rsidP="00373ED9">
      <w:pPr>
        <w:pStyle w:val="121"/>
        <w:numPr>
          <w:ilvl w:val="0"/>
          <w:numId w:val="2"/>
        </w:numPr>
        <w:shd w:val="clear" w:color="auto" w:fill="auto"/>
        <w:tabs>
          <w:tab w:val="left" w:pos="740"/>
        </w:tabs>
        <w:spacing w:line="274" w:lineRule="exact"/>
        <w:ind w:left="740" w:right="20" w:hanging="360"/>
        <w:jc w:val="both"/>
        <w:rPr>
          <w:sz w:val="28"/>
          <w:szCs w:val="28"/>
        </w:rPr>
      </w:pPr>
      <w:r w:rsidRPr="00AC6A91">
        <w:rPr>
          <w:rStyle w:val="123"/>
          <w:color w:val="000000"/>
          <w:sz w:val="28"/>
          <w:szCs w:val="28"/>
        </w:rPr>
        <w:t xml:space="preserve">материально-технического обеспечения и оснащения образовательного </w:t>
      </w:r>
      <w:r w:rsidRPr="00AC6A91">
        <w:rPr>
          <w:rStyle w:val="123"/>
          <w:color w:val="000000"/>
          <w:sz w:val="28"/>
          <w:szCs w:val="28"/>
        </w:rPr>
        <w:lastRenderedPageBreak/>
        <w:t>процесса, оборудования помещений школы (в пределах выделяемых средств);</w:t>
      </w:r>
    </w:p>
    <w:p w:rsidR="00AC6A91" w:rsidRPr="00AC6A91" w:rsidRDefault="00AC6A91" w:rsidP="00373ED9">
      <w:pPr>
        <w:pStyle w:val="121"/>
        <w:numPr>
          <w:ilvl w:val="0"/>
          <w:numId w:val="2"/>
        </w:numPr>
        <w:shd w:val="clear" w:color="auto" w:fill="auto"/>
        <w:tabs>
          <w:tab w:val="left" w:pos="740"/>
        </w:tabs>
        <w:spacing w:line="274" w:lineRule="exact"/>
        <w:ind w:left="740" w:right="20" w:hanging="360"/>
        <w:jc w:val="both"/>
        <w:rPr>
          <w:sz w:val="28"/>
          <w:szCs w:val="28"/>
        </w:rPr>
      </w:pPr>
      <w:r w:rsidRPr="00AC6A91">
        <w:rPr>
          <w:rStyle w:val="123"/>
          <w:color w:val="000000"/>
          <w:sz w:val="28"/>
          <w:szCs w:val="28"/>
        </w:rPr>
        <w:t>создания в школе необходимых условий для организации питания, медицинского обслуживания обучающихся;</w:t>
      </w:r>
    </w:p>
    <w:p w:rsidR="00AC6A91" w:rsidRPr="00AC6A91" w:rsidRDefault="00AC6A91" w:rsidP="00373ED9">
      <w:pPr>
        <w:pStyle w:val="121"/>
        <w:numPr>
          <w:ilvl w:val="0"/>
          <w:numId w:val="2"/>
        </w:numPr>
        <w:shd w:val="clear" w:color="auto" w:fill="auto"/>
        <w:tabs>
          <w:tab w:val="left" w:pos="740"/>
        </w:tabs>
        <w:spacing w:line="274" w:lineRule="exact"/>
        <w:ind w:left="740" w:hanging="360"/>
        <w:jc w:val="both"/>
        <w:rPr>
          <w:sz w:val="28"/>
          <w:szCs w:val="28"/>
        </w:rPr>
      </w:pPr>
      <w:r w:rsidRPr="00AC6A91">
        <w:rPr>
          <w:rStyle w:val="123"/>
          <w:color w:val="000000"/>
          <w:sz w:val="28"/>
          <w:szCs w:val="28"/>
        </w:rPr>
        <w:t>мероприятий по охране и укреплению здоровья обучающихся и работников школы;</w:t>
      </w:r>
    </w:p>
    <w:p w:rsidR="00AC6A91" w:rsidRPr="00AC6A91" w:rsidRDefault="00AC6A91" w:rsidP="00373ED9">
      <w:pPr>
        <w:pStyle w:val="121"/>
        <w:numPr>
          <w:ilvl w:val="0"/>
          <w:numId w:val="2"/>
        </w:numPr>
        <w:shd w:val="clear" w:color="auto" w:fill="auto"/>
        <w:tabs>
          <w:tab w:val="left" w:pos="740"/>
        </w:tabs>
        <w:spacing w:line="274" w:lineRule="exact"/>
        <w:ind w:left="740" w:hanging="360"/>
        <w:jc w:val="both"/>
        <w:rPr>
          <w:sz w:val="28"/>
          <w:szCs w:val="28"/>
        </w:rPr>
      </w:pPr>
      <w:r w:rsidRPr="00AC6A91">
        <w:rPr>
          <w:rStyle w:val="123"/>
          <w:color w:val="000000"/>
          <w:sz w:val="28"/>
          <w:szCs w:val="28"/>
        </w:rPr>
        <w:t>мероприятий по обеспечению безопасности образовательного процесса;</w:t>
      </w:r>
    </w:p>
    <w:p w:rsidR="00AC6A91" w:rsidRPr="00AC6A91" w:rsidRDefault="00AC6A91" w:rsidP="00373ED9">
      <w:pPr>
        <w:pStyle w:val="121"/>
        <w:numPr>
          <w:ilvl w:val="0"/>
          <w:numId w:val="2"/>
        </w:numPr>
        <w:shd w:val="clear" w:color="auto" w:fill="auto"/>
        <w:tabs>
          <w:tab w:val="left" w:pos="740"/>
        </w:tabs>
        <w:spacing w:line="274" w:lineRule="exact"/>
        <w:ind w:left="740" w:hanging="360"/>
        <w:jc w:val="both"/>
        <w:rPr>
          <w:sz w:val="28"/>
          <w:szCs w:val="28"/>
        </w:rPr>
      </w:pPr>
      <w:r w:rsidRPr="00AC6A91">
        <w:rPr>
          <w:rStyle w:val="123"/>
          <w:color w:val="000000"/>
          <w:sz w:val="28"/>
          <w:szCs w:val="28"/>
        </w:rPr>
        <w:t>организации иных мероприятий, проводимых в школе;</w:t>
      </w:r>
    </w:p>
    <w:p w:rsidR="00AC6A91" w:rsidRPr="00AC6A91" w:rsidRDefault="00AC6A91" w:rsidP="00373ED9">
      <w:pPr>
        <w:pStyle w:val="121"/>
        <w:numPr>
          <w:ilvl w:val="0"/>
          <w:numId w:val="2"/>
        </w:numPr>
        <w:shd w:val="clear" w:color="auto" w:fill="auto"/>
        <w:tabs>
          <w:tab w:val="left" w:pos="740"/>
        </w:tabs>
        <w:spacing w:line="274" w:lineRule="exact"/>
        <w:ind w:left="740" w:right="20" w:hanging="360"/>
        <w:jc w:val="both"/>
        <w:rPr>
          <w:sz w:val="28"/>
          <w:szCs w:val="28"/>
        </w:rPr>
      </w:pPr>
      <w:r w:rsidRPr="00AC6A91">
        <w:rPr>
          <w:rStyle w:val="123"/>
          <w:color w:val="000000"/>
          <w:sz w:val="28"/>
          <w:szCs w:val="28"/>
        </w:rPr>
        <w:t>организации работы школы по профилактике безнадзорности и правонарушений несовершеннолетних;</w:t>
      </w:r>
    </w:p>
    <w:p w:rsidR="00AC6A91" w:rsidRPr="00AC6A91" w:rsidRDefault="00AC6A91" w:rsidP="00373ED9">
      <w:pPr>
        <w:pStyle w:val="121"/>
        <w:numPr>
          <w:ilvl w:val="0"/>
          <w:numId w:val="2"/>
        </w:numPr>
        <w:shd w:val="clear" w:color="auto" w:fill="auto"/>
        <w:tabs>
          <w:tab w:val="left" w:pos="740"/>
        </w:tabs>
        <w:spacing w:line="274" w:lineRule="exact"/>
        <w:ind w:left="740" w:hanging="360"/>
        <w:jc w:val="both"/>
        <w:rPr>
          <w:sz w:val="28"/>
          <w:szCs w:val="28"/>
        </w:rPr>
      </w:pPr>
      <w:r w:rsidRPr="00AC6A91">
        <w:rPr>
          <w:rStyle w:val="123"/>
          <w:color w:val="000000"/>
          <w:sz w:val="28"/>
          <w:szCs w:val="28"/>
        </w:rPr>
        <w:t>соблюдения прав и свобод обучающихся и работников школы;</w:t>
      </w:r>
    </w:p>
    <w:p w:rsidR="00AC6A91" w:rsidRPr="00AC6A91" w:rsidRDefault="00AC6A91" w:rsidP="00373ED9">
      <w:pPr>
        <w:pStyle w:val="121"/>
        <w:numPr>
          <w:ilvl w:val="0"/>
          <w:numId w:val="2"/>
        </w:numPr>
        <w:shd w:val="clear" w:color="auto" w:fill="auto"/>
        <w:tabs>
          <w:tab w:val="left" w:pos="740"/>
        </w:tabs>
        <w:spacing w:after="283" w:line="274" w:lineRule="exact"/>
        <w:ind w:left="740" w:hanging="360"/>
        <w:jc w:val="both"/>
        <w:rPr>
          <w:sz w:val="28"/>
          <w:szCs w:val="28"/>
        </w:rPr>
      </w:pPr>
      <w:r w:rsidRPr="00AC6A91">
        <w:rPr>
          <w:rStyle w:val="123"/>
          <w:color w:val="000000"/>
          <w:sz w:val="28"/>
          <w:szCs w:val="28"/>
        </w:rPr>
        <w:t>обеспечения санитарно-гигиенического режима.</w:t>
      </w:r>
    </w:p>
    <w:p w:rsidR="00AC6A91" w:rsidRPr="00AC6A91" w:rsidRDefault="00AC6A91" w:rsidP="00B67E0E">
      <w:pPr>
        <w:pStyle w:val="121"/>
        <w:numPr>
          <w:ilvl w:val="1"/>
          <w:numId w:val="3"/>
        </w:numPr>
        <w:shd w:val="clear" w:color="auto" w:fill="auto"/>
        <w:tabs>
          <w:tab w:val="left" w:pos="615"/>
        </w:tabs>
        <w:spacing w:after="265" w:line="220" w:lineRule="exact"/>
        <w:ind w:left="20" w:firstLine="0"/>
        <w:jc w:val="both"/>
        <w:rPr>
          <w:sz w:val="28"/>
          <w:szCs w:val="28"/>
        </w:rPr>
      </w:pPr>
      <w:r w:rsidRPr="00AC6A91">
        <w:rPr>
          <w:rStyle w:val="123"/>
          <w:color w:val="000000"/>
          <w:sz w:val="28"/>
          <w:szCs w:val="28"/>
        </w:rPr>
        <w:t>Участвует:</w:t>
      </w:r>
    </w:p>
    <w:p w:rsidR="00AC6A91" w:rsidRPr="00AC6A91" w:rsidRDefault="00AC6A91" w:rsidP="00AC6A91">
      <w:pPr>
        <w:pStyle w:val="121"/>
        <w:numPr>
          <w:ilvl w:val="0"/>
          <w:numId w:val="2"/>
        </w:numPr>
        <w:shd w:val="clear" w:color="auto" w:fill="auto"/>
        <w:tabs>
          <w:tab w:val="left" w:pos="740"/>
        </w:tabs>
        <w:spacing w:line="274" w:lineRule="exact"/>
        <w:ind w:left="740" w:hanging="360"/>
        <w:jc w:val="both"/>
        <w:rPr>
          <w:sz w:val="28"/>
          <w:szCs w:val="28"/>
        </w:rPr>
      </w:pPr>
      <w:r w:rsidRPr="00AC6A91">
        <w:rPr>
          <w:rStyle w:val="123"/>
          <w:color w:val="000000"/>
          <w:sz w:val="28"/>
          <w:szCs w:val="28"/>
        </w:rPr>
        <w:t>в принятии решения об исключении обучающихся из школы;</w:t>
      </w:r>
    </w:p>
    <w:p w:rsidR="00AC6A91" w:rsidRPr="00AC6A91" w:rsidRDefault="00AC6A91" w:rsidP="00AC6A91">
      <w:pPr>
        <w:pStyle w:val="121"/>
        <w:numPr>
          <w:ilvl w:val="0"/>
          <w:numId w:val="2"/>
        </w:numPr>
        <w:shd w:val="clear" w:color="auto" w:fill="auto"/>
        <w:tabs>
          <w:tab w:val="left" w:pos="735"/>
        </w:tabs>
        <w:spacing w:line="274" w:lineRule="exact"/>
        <w:ind w:left="740" w:hanging="360"/>
        <w:jc w:val="both"/>
        <w:rPr>
          <w:sz w:val="28"/>
          <w:szCs w:val="28"/>
        </w:rPr>
      </w:pPr>
      <w:r w:rsidRPr="00AC6A91">
        <w:rPr>
          <w:rStyle w:val="123"/>
          <w:color w:val="000000"/>
          <w:sz w:val="28"/>
          <w:szCs w:val="28"/>
        </w:rPr>
        <w:t>в разработке локальных актов, предусмотренных Уставом школы;</w:t>
      </w:r>
    </w:p>
    <w:p w:rsidR="00AC6A91" w:rsidRPr="00AC6A91" w:rsidRDefault="00AC6A91" w:rsidP="00AC6A91">
      <w:pPr>
        <w:pStyle w:val="121"/>
        <w:numPr>
          <w:ilvl w:val="0"/>
          <w:numId w:val="2"/>
        </w:numPr>
        <w:shd w:val="clear" w:color="auto" w:fill="auto"/>
        <w:tabs>
          <w:tab w:val="left" w:pos="735"/>
        </w:tabs>
        <w:spacing w:after="240" w:line="274" w:lineRule="exact"/>
        <w:ind w:left="740" w:right="20" w:hanging="360"/>
        <w:jc w:val="both"/>
        <w:rPr>
          <w:sz w:val="28"/>
          <w:szCs w:val="28"/>
        </w:rPr>
      </w:pPr>
      <w:r w:rsidRPr="00AC6A91">
        <w:rPr>
          <w:rStyle w:val="123"/>
          <w:color w:val="000000"/>
          <w:sz w:val="28"/>
          <w:szCs w:val="28"/>
        </w:rPr>
        <w:t>в принятии решения об оказании мер социальной поддержки обучающимся и работникам школы из средств, полученных общеобразовательным учреждением от уставной приносящей доходы деятельности, и из иных внебюджетных источников.</w:t>
      </w:r>
    </w:p>
    <w:p w:rsidR="00AC6A91" w:rsidRPr="00AC6A91" w:rsidRDefault="00AC6A91" w:rsidP="00AC6A91">
      <w:pPr>
        <w:pStyle w:val="121"/>
        <w:numPr>
          <w:ilvl w:val="1"/>
          <w:numId w:val="3"/>
        </w:numPr>
        <w:shd w:val="clear" w:color="auto" w:fill="auto"/>
        <w:tabs>
          <w:tab w:val="left" w:pos="447"/>
        </w:tabs>
        <w:spacing w:after="244" w:line="274" w:lineRule="exact"/>
        <w:ind w:left="20" w:right="20" w:firstLine="0"/>
        <w:jc w:val="both"/>
        <w:rPr>
          <w:sz w:val="28"/>
          <w:szCs w:val="28"/>
        </w:rPr>
      </w:pPr>
      <w:r w:rsidRPr="00AC6A91">
        <w:rPr>
          <w:rStyle w:val="123"/>
          <w:color w:val="000000"/>
          <w:sz w:val="28"/>
          <w:szCs w:val="28"/>
        </w:rPr>
        <w:t>Оказывает содействие деятельности учительских (педагогических) организаций (объединений) и методических объединений.</w:t>
      </w:r>
    </w:p>
    <w:p w:rsidR="00AC6A91" w:rsidRPr="00AC6A91" w:rsidRDefault="00AC6A91" w:rsidP="00AC6A91">
      <w:pPr>
        <w:pStyle w:val="121"/>
        <w:numPr>
          <w:ilvl w:val="1"/>
          <w:numId w:val="3"/>
        </w:numPr>
        <w:shd w:val="clear" w:color="auto" w:fill="auto"/>
        <w:tabs>
          <w:tab w:val="left" w:pos="558"/>
        </w:tabs>
        <w:spacing w:after="240" w:line="269" w:lineRule="exact"/>
        <w:ind w:left="20" w:right="20" w:firstLine="0"/>
        <w:jc w:val="both"/>
        <w:rPr>
          <w:sz w:val="28"/>
          <w:szCs w:val="28"/>
        </w:rPr>
      </w:pPr>
      <w:r w:rsidRPr="00AC6A91">
        <w:rPr>
          <w:rStyle w:val="123"/>
          <w:color w:val="000000"/>
          <w:sz w:val="28"/>
          <w:szCs w:val="28"/>
        </w:rPr>
        <w:t>Регулярно информирует участников образовательного процесса о своей деятельности и принимаемых решениях.</w:t>
      </w:r>
    </w:p>
    <w:p w:rsidR="00AC6A91" w:rsidRPr="00AC6A91" w:rsidRDefault="00AC6A91" w:rsidP="00AC6A91">
      <w:pPr>
        <w:pStyle w:val="121"/>
        <w:numPr>
          <w:ilvl w:val="1"/>
          <w:numId w:val="3"/>
        </w:numPr>
        <w:shd w:val="clear" w:color="auto" w:fill="auto"/>
        <w:tabs>
          <w:tab w:val="left" w:pos="486"/>
        </w:tabs>
        <w:spacing w:after="240" w:line="274" w:lineRule="exact"/>
        <w:ind w:left="20" w:right="20" w:firstLine="0"/>
        <w:jc w:val="both"/>
        <w:rPr>
          <w:sz w:val="28"/>
          <w:szCs w:val="28"/>
        </w:rPr>
      </w:pPr>
      <w:r w:rsidRPr="00AC6A91">
        <w:rPr>
          <w:rStyle w:val="123"/>
          <w:color w:val="000000"/>
          <w:sz w:val="28"/>
          <w:szCs w:val="28"/>
        </w:rPr>
        <w:t>Заслушивает отчет директора школы или иных, уполномоченных директором, лиц по итогам учебного и финансового года, о реализации мер социальной поддержки определенной категории лиц в соответствии с действующим законодательством</w:t>
      </w:r>
    </w:p>
    <w:p w:rsidR="00AC6A91" w:rsidRPr="00AC6A91" w:rsidRDefault="00373ED9" w:rsidP="00AC6A91">
      <w:pPr>
        <w:pStyle w:val="121"/>
        <w:shd w:val="clear" w:color="auto" w:fill="auto"/>
        <w:spacing w:after="403" w:line="274" w:lineRule="exact"/>
        <w:ind w:left="20" w:right="40" w:firstLine="0"/>
        <w:jc w:val="both"/>
        <w:rPr>
          <w:sz w:val="28"/>
          <w:szCs w:val="28"/>
        </w:rPr>
      </w:pPr>
      <w:r>
        <w:rPr>
          <w:rStyle w:val="123"/>
          <w:color w:val="000000"/>
          <w:sz w:val="28"/>
          <w:szCs w:val="28"/>
        </w:rPr>
        <w:t>3.7</w:t>
      </w:r>
      <w:r w:rsidR="00AC6A91" w:rsidRPr="00AC6A91">
        <w:rPr>
          <w:rStyle w:val="123"/>
          <w:color w:val="000000"/>
          <w:sz w:val="28"/>
          <w:szCs w:val="28"/>
        </w:rPr>
        <w:t>. В рамках действующего законодательства принимает необходимые меры, ограждающие педагогических работников и администрацию школы от необоснованного вмешательства в их профессиональную и должностную деятельность; пресекает любые попытки командно- административного диктата по отношению к коллективу школы, ограничения его самостоятельности.</w:t>
      </w:r>
    </w:p>
    <w:p w:rsidR="00AC6A91" w:rsidRPr="00AC6A91" w:rsidRDefault="00AC6A91" w:rsidP="00AC6A91">
      <w:pPr>
        <w:pStyle w:val="80"/>
        <w:keepNext/>
        <w:keepLines/>
        <w:numPr>
          <w:ilvl w:val="0"/>
          <w:numId w:val="3"/>
        </w:numPr>
        <w:shd w:val="clear" w:color="auto" w:fill="auto"/>
        <w:tabs>
          <w:tab w:val="left" w:pos="280"/>
        </w:tabs>
        <w:spacing w:before="0" w:after="266" w:line="220" w:lineRule="exact"/>
        <w:ind w:left="40"/>
        <w:rPr>
          <w:sz w:val="28"/>
          <w:szCs w:val="28"/>
        </w:rPr>
      </w:pPr>
      <w:bookmarkStart w:id="4" w:name="bookmark79"/>
      <w:r w:rsidRPr="00AC6A91">
        <w:rPr>
          <w:rStyle w:val="8"/>
          <w:b/>
          <w:bCs/>
          <w:color w:val="000000"/>
          <w:sz w:val="28"/>
          <w:szCs w:val="28"/>
        </w:rPr>
        <w:t>Организация деятельности Совета</w:t>
      </w:r>
      <w:bookmarkEnd w:id="4"/>
    </w:p>
    <w:p w:rsidR="00AC6A91" w:rsidRPr="00AC6A91" w:rsidRDefault="00AC6A91" w:rsidP="00AC6A91">
      <w:pPr>
        <w:pStyle w:val="121"/>
        <w:numPr>
          <w:ilvl w:val="1"/>
          <w:numId w:val="3"/>
        </w:numPr>
        <w:shd w:val="clear" w:color="auto" w:fill="auto"/>
        <w:tabs>
          <w:tab w:val="left" w:pos="524"/>
        </w:tabs>
        <w:spacing w:after="244"/>
        <w:ind w:left="20" w:right="40" w:firstLine="0"/>
        <w:jc w:val="both"/>
        <w:rPr>
          <w:sz w:val="28"/>
          <w:szCs w:val="28"/>
        </w:rPr>
      </w:pPr>
      <w:r w:rsidRPr="00AC6A91">
        <w:rPr>
          <w:rStyle w:val="123"/>
          <w:color w:val="000000"/>
          <w:sz w:val="28"/>
          <w:szCs w:val="28"/>
        </w:rPr>
        <w:t xml:space="preserve">Основные положения, касающиеся порядка и условий деятельности Совета, определяются Уставом школы. </w:t>
      </w:r>
    </w:p>
    <w:p w:rsidR="00AC6A91" w:rsidRPr="00AC6A91" w:rsidRDefault="00AC6A91" w:rsidP="00AC6A91">
      <w:pPr>
        <w:pStyle w:val="121"/>
        <w:numPr>
          <w:ilvl w:val="1"/>
          <w:numId w:val="3"/>
        </w:numPr>
        <w:shd w:val="clear" w:color="auto" w:fill="auto"/>
        <w:tabs>
          <w:tab w:val="left" w:pos="510"/>
        </w:tabs>
        <w:spacing w:after="229" w:line="274" w:lineRule="exact"/>
        <w:ind w:left="20" w:right="40" w:firstLine="0"/>
        <w:jc w:val="both"/>
        <w:rPr>
          <w:sz w:val="28"/>
          <w:szCs w:val="28"/>
        </w:rPr>
      </w:pPr>
      <w:r w:rsidRPr="00AC6A91">
        <w:rPr>
          <w:rStyle w:val="123"/>
          <w:color w:val="000000"/>
          <w:sz w:val="28"/>
          <w:szCs w:val="28"/>
        </w:rPr>
        <w:t>Организационной формой работы Совета являются заседания, которые проводятся по мере необходимости, но не реже одного раза в полугодие.</w:t>
      </w:r>
    </w:p>
    <w:p w:rsidR="00AC6A91" w:rsidRPr="00AC6A91" w:rsidRDefault="00AC6A91" w:rsidP="00AC6A91">
      <w:pPr>
        <w:pStyle w:val="121"/>
        <w:numPr>
          <w:ilvl w:val="1"/>
          <w:numId w:val="3"/>
        </w:numPr>
        <w:shd w:val="clear" w:color="auto" w:fill="auto"/>
        <w:tabs>
          <w:tab w:val="left" w:pos="524"/>
        </w:tabs>
        <w:spacing w:after="294" w:line="288" w:lineRule="exact"/>
        <w:ind w:left="20" w:right="40" w:firstLine="0"/>
        <w:jc w:val="both"/>
        <w:rPr>
          <w:sz w:val="28"/>
          <w:szCs w:val="28"/>
        </w:rPr>
      </w:pPr>
      <w:r w:rsidRPr="00AC6A91">
        <w:rPr>
          <w:rStyle w:val="123"/>
          <w:color w:val="000000"/>
          <w:sz w:val="28"/>
          <w:szCs w:val="28"/>
        </w:rPr>
        <w:t>Заседания Совета созываются председателем Совета, а в его отсутствие — заместителем председателя. Правом созыва заседания Совета обладает также директор школы.</w:t>
      </w:r>
    </w:p>
    <w:p w:rsidR="00AC6A91" w:rsidRPr="00AC6A91" w:rsidRDefault="00AC6A91" w:rsidP="00AC6A91">
      <w:pPr>
        <w:pStyle w:val="121"/>
        <w:numPr>
          <w:ilvl w:val="1"/>
          <w:numId w:val="3"/>
        </w:numPr>
        <w:shd w:val="clear" w:color="auto" w:fill="auto"/>
        <w:tabs>
          <w:tab w:val="left" w:pos="442"/>
        </w:tabs>
        <w:spacing w:after="256" w:line="220" w:lineRule="exact"/>
        <w:ind w:left="20" w:firstLine="0"/>
        <w:jc w:val="both"/>
        <w:rPr>
          <w:sz w:val="28"/>
          <w:szCs w:val="28"/>
        </w:rPr>
      </w:pPr>
      <w:r w:rsidRPr="00AC6A91">
        <w:rPr>
          <w:rStyle w:val="123"/>
          <w:color w:val="000000"/>
          <w:sz w:val="28"/>
          <w:szCs w:val="28"/>
        </w:rPr>
        <w:lastRenderedPageBreak/>
        <w:t>На заседании может быть решен любой вопрос, отнесенный к компетенции Совета.</w:t>
      </w:r>
    </w:p>
    <w:p w:rsidR="00AC6A91" w:rsidRPr="00AC6A91" w:rsidRDefault="00AC6A91" w:rsidP="00AC6A91">
      <w:pPr>
        <w:pStyle w:val="121"/>
        <w:numPr>
          <w:ilvl w:val="1"/>
          <w:numId w:val="3"/>
        </w:numPr>
        <w:shd w:val="clear" w:color="auto" w:fill="auto"/>
        <w:tabs>
          <w:tab w:val="left" w:pos="466"/>
        </w:tabs>
        <w:spacing w:after="240"/>
        <w:ind w:left="20" w:right="40" w:firstLine="0"/>
        <w:jc w:val="both"/>
        <w:rPr>
          <w:sz w:val="28"/>
          <w:szCs w:val="28"/>
        </w:rPr>
      </w:pPr>
      <w:r w:rsidRPr="00AC6A91">
        <w:rPr>
          <w:rStyle w:val="123"/>
          <w:color w:val="000000"/>
          <w:sz w:val="28"/>
          <w:szCs w:val="28"/>
        </w:rPr>
        <w:t>Первое заседание Совета созывается директором школы не позднее чем через месяц после его формирования. На первом заседании Совета, в частности, избираются председатель и секретарь Совета, при необходимости заместитель (заместители) председателя Совета. Председатель Совета не может избираться из числа обучающихся.</w:t>
      </w:r>
    </w:p>
    <w:p w:rsidR="00AC6A91" w:rsidRPr="00AC6A91" w:rsidRDefault="00AC6A91" w:rsidP="00AC6A91">
      <w:pPr>
        <w:pStyle w:val="121"/>
        <w:numPr>
          <w:ilvl w:val="1"/>
          <w:numId w:val="3"/>
        </w:numPr>
        <w:shd w:val="clear" w:color="auto" w:fill="auto"/>
        <w:tabs>
          <w:tab w:val="left" w:pos="490"/>
        </w:tabs>
        <w:spacing w:after="240"/>
        <w:ind w:left="20" w:right="40" w:firstLine="0"/>
        <w:jc w:val="both"/>
        <w:rPr>
          <w:sz w:val="28"/>
          <w:szCs w:val="28"/>
        </w:rPr>
      </w:pPr>
      <w:r w:rsidRPr="00AC6A91">
        <w:rPr>
          <w:rStyle w:val="123"/>
          <w:color w:val="000000"/>
          <w:sz w:val="28"/>
          <w:szCs w:val="28"/>
        </w:rPr>
        <w:t>Планирование работы Совета осуществляется в порядке, определенном регламентом Совета. Регламент Совета должен быть принят не позднее, чем на втором его заседании.</w:t>
      </w:r>
    </w:p>
    <w:p w:rsidR="00AC6A91" w:rsidRPr="00AC6A91" w:rsidRDefault="00AC6A91" w:rsidP="00AC6A91">
      <w:pPr>
        <w:pStyle w:val="121"/>
        <w:numPr>
          <w:ilvl w:val="1"/>
          <w:numId w:val="3"/>
        </w:numPr>
        <w:shd w:val="clear" w:color="auto" w:fill="auto"/>
        <w:tabs>
          <w:tab w:val="left" w:pos="481"/>
        </w:tabs>
        <w:spacing w:after="240"/>
        <w:ind w:left="20" w:right="40" w:firstLine="0"/>
        <w:jc w:val="both"/>
        <w:rPr>
          <w:sz w:val="28"/>
          <w:szCs w:val="28"/>
        </w:rPr>
      </w:pPr>
      <w:r w:rsidRPr="00AC6A91">
        <w:rPr>
          <w:rStyle w:val="123"/>
          <w:color w:val="000000"/>
          <w:sz w:val="28"/>
          <w:szCs w:val="28"/>
        </w:rPr>
        <w:t>Совет имеет право для подготовки материалов к заседаниям Совета, выработки проектов его решений в период между заседаниями, создавать постоянные и временные комиссии Совета. Совет определяет структуру, количество членов в комиссиях, назначает из числа членов Совета их председателя, утверждает задачи, функции, персональный состав и регламент работы комиссий. В комиссии могут входить, с их согласия, любые лица, которых Совет сочтет необходимыми привлечь для обеспечения эффективной работы комиссии. Руководитель (председатель) любой комиссии является членом Совета</w:t>
      </w:r>
    </w:p>
    <w:p w:rsidR="00AC6A91" w:rsidRPr="00AC6A91" w:rsidRDefault="00AC6A91" w:rsidP="00AC6A91">
      <w:pPr>
        <w:pStyle w:val="121"/>
        <w:numPr>
          <w:ilvl w:val="1"/>
          <w:numId w:val="3"/>
        </w:numPr>
        <w:shd w:val="clear" w:color="auto" w:fill="auto"/>
        <w:tabs>
          <w:tab w:val="left" w:pos="471"/>
        </w:tabs>
        <w:spacing w:after="236"/>
        <w:ind w:left="20" w:right="40" w:firstLine="0"/>
        <w:jc w:val="both"/>
        <w:rPr>
          <w:sz w:val="28"/>
          <w:szCs w:val="28"/>
        </w:rPr>
      </w:pPr>
      <w:r w:rsidRPr="00AC6A91">
        <w:rPr>
          <w:rStyle w:val="123"/>
          <w:color w:val="000000"/>
          <w:sz w:val="28"/>
          <w:szCs w:val="28"/>
        </w:rPr>
        <w:t>Заседание Совета правомочно, если на нем присутствуют более половины (50% + 1) от числа членов Совета, определенного Положением о Совете. Заседание Совета ведет председатель, а в его отсутствие — заместитель председателя.</w:t>
      </w:r>
    </w:p>
    <w:p w:rsidR="00AC6A91" w:rsidRPr="00AC6A91" w:rsidRDefault="00AC6A91" w:rsidP="00AC6A91">
      <w:pPr>
        <w:pStyle w:val="121"/>
        <w:numPr>
          <w:ilvl w:val="1"/>
          <w:numId w:val="3"/>
        </w:numPr>
        <w:shd w:val="clear" w:color="auto" w:fill="auto"/>
        <w:tabs>
          <w:tab w:val="left" w:pos="601"/>
        </w:tabs>
        <w:spacing w:after="291" w:line="283" w:lineRule="exact"/>
        <w:ind w:left="20" w:right="40" w:firstLine="0"/>
        <w:jc w:val="both"/>
        <w:rPr>
          <w:sz w:val="28"/>
          <w:szCs w:val="28"/>
        </w:rPr>
      </w:pPr>
      <w:r w:rsidRPr="00AC6A91">
        <w:rPr>
          <w:rStyle w:val="123"/>
          <w:color w:val="000000"/>
          <w:sz w:val="28"/>
          <w:szCs w:val="28"/>
        </w:rPr>
        <w:t>Решения Совета, как правило,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AC6A91" w:rsidRPr="00AC6A91" w:rsidRDefault="00AC6A91" w:rsidP="00AC6A91">
      <w:pPr>
        <w:pStyle w:val="121"/>
        <w:numPr>
          <w:ilvl w:val="1"/>
          <w:numId w:val="3"/>
        </w:numPr>
        <w:shd w:val="clear" w:color="auto" w:fill="auto"/>
        <w:tabs>
          <w:tab w:val="left" w:pos="558"/>
        </w:tabs>
        <w:spacing w:after="269" w:line="220" w:lineRule="exact"/>
        <w:ind w:left="20" w:firstLine="0"/>
        <w:jc w:val="both"/>
        <w:rPr>
          <w:sz w:val="28"/>
          <w:szCs w:val="28"/>
        </w:rPr>
      </w:pPr>
      <w:r w:rsidRPr="00AC6A91">
        <w:rPr>
          <w:rStyle w:val="123"/>
          <w:color w:val="000000"/>
          <w:sz w:val="28"/>
          <w:szCs w:val="28"/>
        </w:rPr>
        <w:t>Для осуществления своих функций Совет вправе:</w:t>
      </w:r>
    </w:p>
    <w:p w:rsidR="00AC6A91" w:rsidRPr="00AC6A91" w:rsidRDefault="00AC6A91" w:rsidP="00AC6A91">
      <w:pPr>
        <w:pStyle w:val="121"/>
        <w:numPr>
          <w:ilvl w:val="0"/>
          <w:numId w:val="2"/>
        </w:numPr>
        <w:shd w:val="clear" w:color="auto" w:fill="auto"/>
        <w:tabs>
          <w:tab w:val="left" w:pos="775"/>
        </w:tabs>
        <w:spacing w:line="269" w:lineRule="exact"/>
        <w:ind w:left="780" w:right="40" w:hanging="360"/>
        <w:jc w:val="both"/>
        <w:rPr>
          <w:sz w:val="28"/>
          <w:szCs w:val="28"/>
        </w:rPr>
      </w:pPr>
      <w:r w:rsidRPr="00AC6A91">
        <w:rPr>
          <w:rStyle w:val="123"/>
          <w:color w:val="000000"/>
          <w:sz w:val="28"/>
          <w:szCs w:val="28"/>
        </w:rPr>
        <w:t>приглашать на заседания Совета любых работников школы, не нарушая трудового законодательства и осуществления образовательного процесса, для получения разъяснений, консультаций, заслушивания отчетов по вопросам, входящим в компетенцию Совета;</w:t>
      </w:r>
    </w:p>
    <w:p w:rsidR="00AC6A91" w:rsidRPr="00AC6A91" w:rsidRDefault="00AC6A91" w:rsidP="00AC6A91">
      <w:pPr>
        <w:pStyle w:val="121"/>
        <w:numPr>
          <w:ilvl w:val="0"/>
          <w:numId w:val="2"/>
        </w:numPr>
        <w:shd w:val="clear" w:color="auto" w:fill="auto"/>
        <w:tabs>
          <w:tab w:val="left" w:pos="775"/>
        </w:tabs>
        <w:spacing w:after="229" w:line="269" w:lineRule="exact"/>
        <w:ind w:left="780" w:right="40" w:hanging="360"/>
        <w:jc w:val="both"/>
        <w:rPr>
          <w:sz w:val="28"/>
          <w:szCs w:val="28"/>
        </w:rPr>
      </w:pPr>
      <w:r w:rsidRPr="00AC6A91">
        <w:rPr>
          <w:rStyle w:val="123"/>
          <w:color w:val="000000"/>
          <w:sz w:val="28"/>
          <w:szCs w:val="28"/>
        </w:rPr>
        <w:t>запрашивать и получать от директора школы информацию, необходимую для осуществления функций Совета, в том числе в порядке контроля за реализацией решений Совета.</w:t>
      </w:r>
    </w:p>
    <w:p w:rsidR="00AC6A91" w:rsidRPr="00AC6A91" w:rsidRDefault="00AC6A91" w:rsidP="00AC6A91">
      <w:pPr>
        <w:pStyle w:val="121"/>
        <w:numPr>
          <w:ilvl w:val="1"/>
          <w:numId w:val="3"/>
        </w:numPr>
        <w:shd w:val="clear" w:color="auto" w:fill="auto"/>
        <w:tabs>
          <w:tab w:val="left" w:pos="654"/>
        </w:tabs>
        <w:spacing w:line="283" w:lineRule="exact"/>
        <w:ind w:left="20" w:right="40" w:firstLine="0"/>
        <w:jc w:val="both"/>
        <w:rPr>
          <w:sz w:val="28"/>
          <w:szCs w:val="28"/>
        </w:rPr>
      </w:pPr>
      <w:r w:rsidRPr="00AC6A91">
        <w:rPr>
          <w:rStyle w:val="123"/>
          <w:color w:val="000000"/>
          <w:sz w:val="28"/>
          <w:szCs w:val="28"/>
        </w:rPr>
        <w:t>Организационно-техническое обеспечение деятельности Совета возлагается на директора школы.</w:t>
      </w:r>
    </w:p>
    <w:p w:rsidR="00AC6A91" w:rsidRPr="00AC6A91" w:rsidRDefault="00AC6A91" w:rsidP="00AC6A91">
      <w:pPr>
        <w:pStyle w:val="121"/>
        <w:numPr>
          <w:ilvl w:val="0"/>
          <w:numId w:val="4"/>
        </w:numPr>
        <w:shd w:val="clear" w:color="auto" w:fill="auto"/>
        <w:tabs>
          <w:tab w:val="left" w:pos="452"/>
        </w:tabs>
        <w:spacing w:after="248" w:line="288" w:lineRule="exact"/>
        <w:ind w:left="20" w:right="20" w:firstLine="0"/>
        <w:jc w:val="both"/>
        <w:rPr>
          <w:sz w:val="28"/>
          <w:szCs w:val="28"/>
        </w:rPr>
      </w:pPr>
      <w:r w:rsidRPr="00AC6A91">
        <w:rPr>
          <w:rStyle w:val="123"/>
          <w:color w:val="000000"/>
          <w:sz w:val="28"/>
          <w:szCs w:val="28"/>
        </w:rPr>
        <w:t>Совет несет ответственность за своевременное принятие и выполнение решений, входящих в его компетенцию.</w:t>
      </w:r>
    </w:p>
    <w:p w:rsidR="00AC6A91" w:rsidRPr="00AC6A91" w:rsidRDefault="00AC6A91" w:rsidP="00AC6A91">
      <w:pPr>
        <w:pStyle w:val="121"/>
        <w:numPr>
          <w:ilvl w:val="0"/>
          <w:numId w:val="4"/>
        </w:numPr>
        <w:shd w:val="clear" w:color="auto" w:fill="auto"/>
        <w:tabs>
          <w:tab w:val="left" w:pos="543"/>
        </w:tabs>
        <w:spacing w:after="287"/>
        <w:ind w:left="20" w:right="20" w:firstLine="0"/>
        <w:jc w:val="both"/>
        <w:rPr>
          <w:sz w:val="28"/>
          <w:szCs w:val="28"/>
        </w:rPr>
      </w:pPr>
      <w:r w:rsidRPr="00AC6A91">
        <w:rPr>
          <w:rStyle w:val="123"/>
          <w:color w:val="000000"/>
          <w:sz w:val="28"/>
          <w:szCs w:val="28"/>
        </w:rPr>
        <w:t>Директор школы вправе самостоятельно принимать решение по вопросу, входящему в компетенцию Совета, в следующих случаях:</w:t>
      </w:r>
    </w:p>
    <w:p w:rsidR="00AC6A91" w:rsidRPr="00AC6A91" w:rsidRDefault="00AC6A91" w:rsidP="00AC6A91">
      <w:pPr>
        <w:pStyle w:val="121"/>
        <w:numPr>
          <w:ilvl w:val="0"/>
          <w:numId w:val="2"/>
        </w:numPr>
        <w:shd w:val="clear" w:color="auto" w:fill="auto"/>
        <w:tabs>
          <w:tab w:val="left" w:pos="740"/>
        </w:tabs>
        <w:spacing w:line="220" w:lineRule="exact"/>
        <w:ind w:left="740" w:hanging="360"/>
        <w:jc w:val="both"/>
        <w:rPr>
          <w:sz w:val="28"/>
          <w:szCs w:val="28"/>
        </w:rPr>
      </w:pPr>
      <w:r w:rsidRPr="00AC6A91">
        <w:rPr>
          <w:rStyle w:val="123"/>
          <w:color w:val="000000"/>
          <w:sz w:val="28"/>
          <w:szCs w:val="28"/>
        </w:rPr>
        <w:t>отсутствие необходимого решения Совета по данному вопросу в установленные сроки;</w:t>
      </w:r>
    </w:p>
    <w:p w:rsidR="00AC6A91" w:rsidRPr="00AC6A91" w:rsidRDefault="00AC6A91" w:rsidP="00AC6A91">
      <w:pPr>
        <w:pStyle w:val="121"/>
        <w:numPr>
          <w:ilvl w:val="0"/>
          <w:numId w:val="2"/>
        </w:numPr>
        <w:shd w:val="clear" w:color="auto" w:fill="auto"/>
        <w:tabs>
          <w:tab w:val="left" w:pos="740"/>
        </w:tabs>
        <w:spacing w:line="293" w:lineRule="exact"/>
        <w:ind w:left="740" w:right="20" w:hanging="360"/>
        <w:jc w:val="both"/>
        <w:rPr>
          <w:sz w:val="28"/>
          <w:szCs w:val="28"/>
        </w:rPr>
      </w:pPr>
      <w:r w:rsidRPr="00AC6A91">
        <w:rPr>
          <w:rStyle w:val="123"/>
          <w:color w:val="000000"/>
          <w:sz w:val="28"/>
          <w:szCs w:val="28"/>
        </w:rPr>
        <w:lastRenderedPageBreak/>
        <w:t>принятое решение Совета противоречит законодательству, Уставу школы, иным локальным актам школы;</w:t>
      </w:r>
    </w:p>
    <w:p w:rsidR="00AC6A91" w:rsidRPr="00AC6A91" w:rsidRDefault="00AC6A91" w:rsidP="00AC6A91">
      <w:pPr>
        <w:pStyle w:val="121"/>
        <w:numPr>
          <w:ilvl w:val="0"/>
          <w:numId w:val="2"/>
        </w:numPr>
        <w:shd w:val="clear" w:color="auto" w:fill="auto"/>
        <w:tabs>
          <w:tab w:val="left" w:pos="730"/>
        </w:tabs>
        <w:spacing w:after="244"/>
        <w:ind w:left="740" w:right="20" w:hanging="360"/>
        <w:jc w:val="both"/>
        <w:rPr>
          <w:sz w:val="28"/>
          <w:szCs w:val="28"/>
        </w:rPr>
      </w:pPr>
      <w:r w:rsidRPr="00AC6A91">
        <w:rPr>
          <w:rStyle w:val="123"/>
          <w:color w:val="000000"/>
          <w:sz w:val="28"/>
          <w:szCs w:val="28"/>
        </w:rPr>
        <w:t>решение принято Советом за пределами предусмотренной настоящимПоложением компетенции Совета.</w:t>
      </w:r>
    </w:p>
    <w:p w:rsidR="00AC6A91" w:rsidRPr="00784B4B" w:rsidRDefault="00AC6A91" w:rsidP="00AC6A91">
      <w:pPr>
        <w:pStyle w:val="a3"/>
        <w:rPr>
          <w:b w:val="0"/>
          <w:sz w:val="72"/>
          <w:szCs w:val="52"/>
        </w:rPr>
      </w:pPr>
    </w:p>
    <w:p w:rsidR="004B463B" w:rsidRDefault="004B463B"/>
    <w:sectPr w:rsidR="004B463B" w:rsidSect="00373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19"/>
    <w:multiLevelType w:val="multilevel"/>
    <w:tmpl w:val="0000011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11B"/>
    <w:multiLevelType w:val="multilevel"/>
    <w:tmpl w:val="0000011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000011D"/>
    <w:multiLevelType w:val="multilevel"/>
    <w:tmpl w:val="0000011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11F"/>
    <w:multiLevelType w:val="multilevel"/>
    <w:tmpl w:val="0000011E"/>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52346E10"/>
    <w:multiLevelType w:val="hybridMultilevel"/>
    <w:tmpl w:val="59EAC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D64B32"/>
    <w:multiLevelType w:val="hybridMultilevel"/>
    <w:tmpl w:val="E0468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C6A91"/>
    <w:rsid w:val="00373ED9"/>
    <w:rsid w:val="00424578"/>
    <w:rsid w:val="004B463B"/>
    <w:rsid w:val="00A35513"/>
    <w:rsid w:val="00A55D4C"/>
    <w:rsid w:val="00AC6A91"/>
    <w:rsid w:val="00AF281B"/>
    <w:rsid w:val="00B67E0E"/>
    <w:rsid w:val="00C05B1E"/>
    <w:rsid w:val="00FF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A3D7"/>
  <w15:docId w15:val="{17C70403-DEAD-4C71-8FA5-70365BE5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A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C6A91"/>
    <w:pPr>
      <w:spacing w:after="0" w:line="240" w:lineRule="auto"/>
      <w:jc w:val="center"/>
    </w:pPr>
    <w:rPr>
      <w:rFonts w:ascii="Times New Roman" w:eastAsia="Times New Roman" w:hAnsi="Times New Roman" w:cs="Times New Roman"/>
      <w:b/>
      <w:bCs/>
      <w:sz w:val="32"/>
      <w:szCs w:val="24"/>
      <w:lang w:eastAsia="ru-RU"/>
    </w:rPr>
  </w:style>
  <w:style w:type="character" w:customStyle="1" w:styleId="a4">
    <w:name w:val="Заголовок Знак"/>
    <w:basedOn w:val="a0"/>
    <w:link w:val="a3"/>
    <w:rsid w:val="00AC6A91"/>
    <w:rPr>
      <w:rFonts w:ascii="Times New Roman" w:eastAsia="Times New Roman" w:hAnsi="Times New Roman" w:cs="Times New Roman"/>
      <w:b/>
      <w:bCs/>
      <w:sz w:val="32"/>
      <w:szCs w:val="24"/>
      <w:lang w:eastAsia="ru-RU"/>
    </w:rPr>
  </w:style>
  <w:style w:type="paragraph" w:styleId="a5">
    <w:name w:val="No Spacing"/>
    <w:uiPriority w:val="1"/>
    <w:qFormat/>
    <w:rsid w:val="00AC6A91"/>
    <w:pPr>
      <w:spacing w:after="0" w:line="240" w:lineRule="auto"/>
    </w:pPr>
  </w:style>
  <w:style w:type="character" w:customStyle="1" w:styleId="12">
    <w:name w:val="Основной текст (12)_"/>
    <w:basedOn w:val="a0"/>
    <w:link w:val="121"/>
    <w:uiPriority w:val="99"/>
    <w:locked/>
    <w:rsid w:val="00AC6A91"/>
    <w:rPr>
      <w:rFonts w:ascii="Times New Roman" w:hAnsi="Times New Roman" w:cs="Times New Roman"/>
      <w:shd w:val="clear" w:color="auto" w:fill="FFFFFF"/>
    </w:rPr>
  </w:style>
  <w:style w:type="character" w:customStyle="1" w:styleId="8">
    <w:name w:val="Заголовок №8_"/>
    <w:basedOn w:val="a0"/>
    <w:link w:val="80"/>
    <w:uiPriority w:val="99"/>
    <w:locked/>
    <w:rsid w:val="00AC6A91"/>
    <w:rPr>
      <w:rFonts w:ascii="Times New Roman" w:hAnsi="Times New Roman" w:cs="Times New Roman"/>
      <w:b/>
      <w:bCs/>
      <w:shd w:val="clear" w:color="auto" w:fill="FFFFFF"/>
    </w:rPr>
  </w:style>
  <w:style w:type="character" w:customStyle="1" w:styleId="123">
    <w:name w:val="Основной текст (12)3"/>
    <w:basedOn w:val="12"/>
    <w:uiPriority w:val="99"/>
    <w:rsid w:val="00AC6A91"/>
    <w:rPr>
      <w:rFonts w:ascii="Times New Roman" w:hAnsi="Times New Roman" w:cs="Times New Roman"/>
      <w:shd w:val="clear" w:color="auto" w:fill="FFFFFF"/>
    </w:rPr>
  </w:style>
  <w:style w:type="character" w:customStyle="1" w:styleId="81">
    <w:name w:val="Заголовок №8 + Не полужирный"/>
    <w:basedOn w:val="8"/>
    <w:uiPriority w:val="99"/>
    <w:rsid w:val="00AC6A91"/>
    <w:rPr>
      <w:rFonts w:ascii="Times New Roman" w:hAnsi="Times New Roman" w:cs="Times New Roman"/>
      <w:b w:val="0"/>
      <w:bCs w:val="0"/>
      <w:shd w:val="clear" w:color="auto" w:fill="FFFFFF"/>
    </w:rPr>
  </w:style>
  <w:style w:type="character" w:customStyle="1" w:styleId="122">
    <w:name w:val="Основной текст (12)2"/>
    <w:basedOn w:val="12"/>
    <w:uiPriority w:val="99"/>
    <w:rsid w:val="00AC6A91"/>
    <w:rPr>
      <w:rFonts w:ascii="Times New Roman" w:hAnsi="Times New Roman" w:cs="Times New Roman"/>
      <w:u w:val="single"/>
      <w:shd w:val="clear" w:color="auto" w:fill="FFFFFF"/>
    </w:rPr>
  </w:style>
  <w:style w:type="character" w:customStyle="1" w:styleId="1210">
    <w:name w:val="Основной текст (12) + Полужирный1"/>
    <w:basedOn w:val="12"/>
    <w:uiPriority w:val="99"/>
    <w:rsid w:val="00AC6A91"/>
    <w:rPr>
      <w:rFonts w:ascii="Times New Roman" w:hAnsi="Times New Roman" w:cs="Times New Roman"/>
      <w:b/>
      <w:bCs/>
      <w:shd w:val="clear" w:color="auto" w:fill="FFFFFF"/>
    </w:rPr>
  </w:style>
  <w:style w:type="paragraph" w:customStyle="1" w:styleId="121">
    <w:name w:val="Основной текст (12)1"/>
    <w:basedOn w:val="a"/>
    <w:link w:val="12"/>
    <w:uiPriority w:val="99"/>
    <w:rsid w:val="00AC6A91"/>
    <w:pPr>
      <w:widowControl w:val="0"/>
      <w:shd w:val="clear" w:color="auto" w:fill="FFFFFF"/>
      <w:spacing w:after="0" w:line="278" w:lineRule="exact"/>
      <w:ind w:hanging="500"/>
    </w:pPr>
    <w:rPr>
      <w:rFonts w:ascii="Times New Roman" w:hAnsi="Times New Roman" w:cs="Times New Roman"/>
    </w:rPr>
  </w:style>
  <w:style w:type="paragraph" w:customStyle="1" w:styleId="80">
    <w:name w:val="Заголовок №8"/>
    <w:basedOn w:val="a"/>
    <w:link w:val="8"/>
    <w:uiPriority w:val="99"/>
    <w:rsid w:val="00AC6A91"/>
    <w:pPr>
      <w:widowControl w:val="0"/>
      <w:shd w:val="clear" w:color="auto" w:fill="FFFFFF"/>
      <w:spacing w:before="660" w:after="300" w:line="240" w:lineRule="atLeast"/>
      <w:jc w:val="center"/>
      <w:outlineLvl w:val="7"/>
    </w:pPr>
    <w:rPr>
      <w:rFonts w:ascii="Times New Roman" w:hAnsi="Times New Roman" w:cs="Times New Roman"/>
      <w:b/>
      <w:bCs/>
    </w:rPr>
  </w:style>
  <w:style w:type="paragraph" w:styleId="a6">
    <w:name w:val="Balloon Text"/>
    <w:basedOn w:val="a"/>
    <w:link w:val="a7"/>
    <w:uiPriority w:val="99"/>
    <w:semiHidden/>
    <w:unhideWhenUsed/>
    <w:rsid w:val="00373ED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73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1295</Words>
  <Characters>7383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dc:creator>
  <cp:keywords/>
  <dc:description/>
  <cp:lastModifiedBy>User</cp:lastModifiedBy>
  <cp:revision>6</cp:revision>
  <cp:lastPrinted>2020-03-18T09:00:00Z</cp:lastPrinted>
  <dcterms:created xsi:type="dcterms:W3CDTF">2016-03-29T20:10:00Z</dcterms:created>
  <dcterms:modified xsi:type="dcterms:W3CDTF">2023-02-21T06:03:00Z</dcterms:modified>
</cp:coreProperties>
</file>