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1"/>
        <w:ind w:right="-70"/>
        <w:jc w:val="right"/>
        <w:tabs>
          <w:tab w:val="left" w:pos="10206" w:leader="none"/>
        </w:tabs>
      </w:pPr>
      <w:r/>
      <w:r/>
      <w:r/>
    </w:p>
    <w:p>
      <w:pPr>
        <w:ind w:left="42"/>
        <w:jc w:val="center"/>
        <w:tabs>
          <w:tab w:val="left" w:pos="10206" w:leader="none"/>
        </w:tabs>
        <w:rPr>
          <w:spacing w:val="-4"/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left="42"/>
        <w:jc w:val="center"/>
        <w:tabs>
          <w:tab w:val="left" w:pos="10206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left="42"/>
        <w:jc w:val="center"/>
        <w:tabs>
          <w:tab w:val="left" w:pos="10206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left="42"/>
        <w:jc w:val="center"/>
        <w:tabs>
          <w:tab w:val="left" w:pos="10206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left="42"/>
        <w:jc w:val="center"/>
        <w:tabs>
          <w:tab w:val="left" w:pos="10206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left="0"/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</w:rPr>
        <w:t xml:space="preserve">УВЕДОМЛЕНИЕ</w:t>
      </w:r>
      <w:r>
        <w:rPr>
          <w:rFonts w:ascii="Times New Roman" w:hAnsi="Times New Roman" w:cs="Times New Roman"/>
          <w:spacing w:val="-4"/>
          <w:sz w:val="28"/>
        </w:rPr>
      </w:r>
      <w:r>
        <w:rPr>
          <w:rFonts w:ascii="Times New Roman" w:hAnsi="Times New Roman" w:cs="Times New Roman"/>
        </w:rPr>
      </w:r>
    </w:p>
    <w:p>
      <w:pPr>
        <w:ind w:left="0"/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highlight w:val="white"/>
        </w:rPr>
        <w:t xml:space="preserve">о проведении аттестации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pStyle w:val="1_631"/>
        <w:ind w:left="44"/>
        <w:jc w:val="both"/>
        <w:tabs>
          <w:tab w:val="left" w:pos="10206" w:leader="none"/>
        </w:tabs>
      </w:pPr>
      <w:r>
        <w:rPr>
          <w:highlight w:val="white"/>
        </w:rPr>
        <w:t xml:space="preserve">______________________________________________________________________</w:t>
      </w:r>
      <w:r>
        <w:rPr>
          <w:highlight w:val="white"/>
        </w:rPr>
      </w:r>
      <w:r/>
    </w:p>
    <w:p>
      <w:pPr>
        <w:pStyle w:val="1_631"/>
        <w:jc w:val="center"/>
        <w:tabs>
          <w:tab w:val="left" w:pos="10206" w:leader="none"/>
        </w:tabs>
      </w:pPr>
      <w:r>
        <w:rPr>
          <w:i/>
          <w:iCs/>
          <w:sz w:val="20"/>
          <w:szCs w:val="20"/>
          <w:highlight w:val="white"/>
          <w:vertAlign w:val="superscript"/>
        </w:rPr>
        <w:t xml:space="preserve">(фамилия, имя, отчество (при наличии)</w:t>
      </w:r>
      <w:r>
        <w:rPr>
          <w:i/>
          <w:spacing w:val="-4"/>
          <w:sz w:val="20"/>
          <w:szCs w:val="20"/>
          <w:highlight w:val="white"/>
          <w:vertAlign w:val="superscript"/>
        </w:rPr>
        <w:t xml:space="preserve"> </w:t>
      </w:r>
      <w:r>
        <w:rPr>
          <w:i/>
          <w:sz w:val="20"/>
          <w:szCs w:val="20"/>
          <w:highlight w:val="white"/>
          <w:vertAlign w:val="superscript"/>
        </w:rPr>
        <w:t xml:space="preserve">аттестуемого</w:t>
      </w:r>
      <w:r>
        <w:rPr>
          <w:i/>
          <w:spacing w:val="-3"/>
          <w:sz w:val="20"/>
          <w:szCs w:val="20"/>
          <w:highlight w:val="white"/>
          <w:vertAlign w:val="superscript"/>
        </w:rPr>
        <w:t xml:space="preserve"> </w:t>
      </w:r>
      <w:r>
        <w:rPr>
          <w:i/>
          <w:sz w:val="20"/>
          <w:szCs w:val="20"/>
          <w:highlight w:val="white"/>
          <w:vertAlign w:val="superscript"/>
        </w:rPr>
        <w:t xml:space="preserve">педагогического</w:t>
      </w:r>
      <w:r>
        <w:rPr>
          <w:i/>
          <w:spacing w:val="-5"/>
          <w:sz w:val="20"/>
          <w:szCs w:val="20"/>
          <w:highlight w:val="white"/>
          <w:vertAlign w:val="superscript"/>
        </w:rPr>
        <w:t xml:space="preserve"> </w:t>
      </w:r>
      <w:r>
        <w:rPr>
          <w:i/>
          <w:sz w:val="20"/>
          <w:szCs w:val="20"/>
          <w:highlight w:val="white"/>
          <w:vertAlign w:val="superscript"/>
        </w:rPr>
        <w:t xml:space="preserve">работника)</w:t>
      </w:r>
      <w:r>
        <w:rPr>
          <w:bCs/>
          <w:highlight w:val="white"/>
        </w:rPr>
      </w:r>
      <w:r/>
    </w:p>
    <w:p>
      <w:pPr>
        <w:pStyle w:val="1_631"/>
        <w:jc w:val="both"/>
        <w:tabs>
          <w:tab w:val="left" w:pos="10078" w:leader="none"/>
          <w:tab w:val="left" w:pos="10206" w:leader="none"/>
        </w:tabs>
      </w:pPr>
      <w:r>
        <w:rPr>
          <w:highlight w:val="white"/>
        </w:rPr>
        <w:t xml:space="preserve">______________________________________________________________________</w:t>
      </w:r>
      <w:r>
        <w:rPr>
          <w:highlight w:val="white"/>
        </w:rPr>
      </w:r>
      <w:r/>
    </w:p>
    <w:p>
      <w:pPr>
        <w:pStyle w:val="1_631"/>
        <w:ind w:left="43"/>
        <w:jc w:val="center"/>
        <w:tabs>
          <w:tab w:val="left" w:pos="10206" w:leader="none"/>
        </w:tabs>
      </w:pPr>
      <w:r>
        <w:rPr>
          <w:i/>
          <w:sz w:val="22"/>
          <w:szCs w:val="22"/>
          <w:highlight w:val="white"/>
          <w:vertAlign w:val="superscript"/>
        </w:rPr>
        <w:t xml:space="preserve">(должность, место работы)</w:t>
      </w:r>
      <w:r>
        <w:rPr>
          <w:i/>
          <w:sz w:val="24"/>
          <w:szCs w:val="24"/>
          <w:highlight w:val="white"/>
          <w:vertAlign w:val="superscript"/>
        </w:rPr>
      </w:r>
      <w:r/>
    </w:p>
    <w:p>
      <w:pPr>
        <w:pStyle w:val="1_631"/>
        <w:ind w:right="72" w:firstLine="709"/>
        <w:jc w:val="both"/>
        <w:tabs>
          <w:tab w:val="left" w:pos="9200" w:leader="none"/>
          <w:tab w:val="left" w:pos="9356" w:leader="none"/>
          <w:tab w:val="left" w:pos="10206" w:leader="none"/>
        </w:tabs>
      </w:pPr>
      <w:r>
        <w:rPr>
          <w:highlight w:val="white"/>
        </w:rPr>
        <w:t xml:space="preserve">Регистрационный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 xml:space="preserve">номер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электронной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 xml:space="preserve">базе _____________________________.</w:t>
      </w:r>
      <w:r>
        <w:rPr>
          <w:highlight w:val="white"/>
        </w:rPr>
      </w:r>
      <w:r/>
    </w:p>
    <w:p>
      <w:pPr>
        <w:pStyle w:val="1_631"/>
        <w:ind w:right="72" w:firstLine="709"/>
        <w:jc w:val="both"/>
        <w:tabs>
          <w:tab w:val="left" w:pos="9200" w:leader="none"/>
          <w:tab w:val="left" w:pos="9356" w:leader="none"/>
          <w:tab w:val="left" w:pos="10206" w:leader="none"/>
        </w:tabs>
      </w:pPr>
      <w:r>
        <w:rPr>
          <w:highlight w:val="white"/>
        </w:rPr>
        <w:t xml:space="preserve">Заявленная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квалификационная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категория</w:t>
      </w:r>
      <w:r>
        <w:rPr>
          <w:spacing w:val="-2"/>
          <w:highlight w:val="white"/>
        </w:rPr>
        <w:t xml:space="preserve"> _______________________________ .</w:t>
      </w:r>
      <w:r>
        <w:rPr>
          <w:highlight w:val="white"/>
        </w:rPr>
      </w:r>
      <w:r/>
    </w:p>
    <w:p>
      <w:pPr>
        <w:pStyle w:val="1_631"/>
        <w:ind w:right="72" w:firstLine="709"/>
        <w:jc w:val="both"/>
        <w:tabs>
          <w:tab w:val="left" w:pos="9183" w:leader="none"/>
          <w:tab w:val="left" w:pos="9356" w:leader="none"/>
          <w:tab w:val="left" w:pos="10206" w:leader="none"/>
        </w:tabs>
      </w:pPr>
      <w:r>
        <w:rPr>
          <w:highlight w:val="white"/>
        </w:rPr>
        <w:t xml:space="preserve">Дата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подачи</w:t>
      </w:r>
      <w:r>
        <w:rPr>
          <w:spacing w:val="-2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заявления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проведении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аттестации ________________________ .</w:t>
      </w:r>
      <w:r>
        <w:rPr>
          <w:highlight w:val="white"/>
        </w:rPr>
      </w:r>
      <w:r/>
    </w:p>
    <w:p>
      <w:pPr>
        <w:pStyle w:val="1_631"/>
        <w:ind w:right="72" w:firstLine="709"/>
        <w:jc w:val="both"/>
        <w:tabs>
          <w:tab w:val="left" w:pos="9183" w:leader="none"/>
          <w:tab w:val="left" w:pos="9356" w:leader="none"/>
          <w:tab w:val="left" w:pos="10206" w:leader="none"/>
        </w:tabs>
      </w:pPr>
      <w:r>
        <w:rPr>
          <w:highlight w:val="white"/>
        </w:rPr>
        <w:t xml:space="preserve">Сроки</w:t>
      </w:r>
      <w:r>
        <w:rPr>
          <w:spacing w:val="22"/>
          <w:highlight w:val="white"/>
        </w:rPr>
        <w:t xml:space="preserve"> </w:t>
      </w:r>
      <w:r>
        <w:rPr>
          <w:highlight w:val="white"/>
        </w:rPr>
        <w:t xml:space="preserve">проведения</w:t>
      </w:r>
      <w:r>
        <w:rPr>
          <w:spacing w:val="22"/>
          <w:highlight w:val="white"/>
        </w:rPr>
        <w:t xml:space="preserve"> </w:t>
      </w:r>
      <w:r>
        <w:rPr>
          <w:highlight w:val="white"/>
        </w:rPr>
        <w:t xml:space="preserve">всестороннего</w:t>
      </w:r>
      <w:r>
        <w:rPr>
          <w:spacing w:val="25"/>
          <w:highlight w:val="white"/>
        </w:rPr>
        <w:t xml:space="preserve"> </w:t>
      </w:r>
      <w:r>
        <w:rPr>
          <w:highlight w:val="white"/>
        </w:rPr>
        <w:t xml:space="preserve">анализа</w:t>
      </w:r>
      <w:r>
        <w:rPr>
          <w:spacing w:val="23"/>
          <w:highlight w:val="white"/>
        </w:rPr>
        <w:t xml:space="preserve"> </w:t>
      </w:r>
      <w:r>
        <w:rPr>
          <w:highlight w:val="white"/>
        </w:rPr>
        <w:t xml:space="preserve">профессиональной</w:t>
      </w:r>
      <w:r>
        <w:rPr>
          <w:spacing w:val="22"/>
          <w:highlight w:val="white"/>
        </w:rPr>
        <w:t xml:space="preserve"> </w:t>
      </w:r>
      <w:r>
        <w:rPr>
          <w:highlight w:val="white"/>
        </w:rPr>
        <w:t xml:space="preserve">деятельности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 xml:space="preserve">педагогического работника (экспертиза профессиональной </w:t>
      </w:r>
      <w:r>
        <w:rPr>
          <w:spacing w:val="-1"/>
          <w:highlight w:val="white"/>
        </w:rPr>
        <w:t xml:space="preserve">деятельности) _______</w:t>
      </w:r>
      <w:r>
        <w:rPr>
          <w:spacing w:val="-1"/>
          <w:highlight w:val="white"/>
        </w:rPr>
      </w:r>
      <w:r/>
    </w:p>
    <w:p>
      <w:pPr>
        <w:pStyle w:val="1_631"/>
        <w:ind w:right="169"/>
        <w:jc w:val="both"/>
        <w:tabs>
          <w:tab w:val="left" w:pos="2607" w:leader="none"/>
          <w:tab w:val="left" w:pos="4249" w:leader="none"/>
          <w:tab w:val="left" w:pos="6058" w:leader="none"/>
          <w:tab w:val="left" w:pos="8725" w:leader="none"/>
          <w:tab w:val="left" w:pos="9356" w:leader="none"/>
          <w:tab w:val="left" w:pos="10206" w:leader="none"/>
        </w:tabs>
      </w:pPr>
      <w:r>
        <w:rPr>
          <w:spacing w:val="-1"/>
          <w:highlight w:val="white"/>
        </w:rPr>
        <w:t xml:space="preserve">______________________________________________________________________ </w:t>
      </w:r>
      <w:r>
        <w:rPr>
          <w:highlight w:val="white"/>
        </w:rPr>
      </w:r>
      <w:r/>
    </w:p>
    <w:p>
      <w:pPr>
        <w:pStyle w:val="1_631"/>
        <w:ind w:right="72" w:firstLine="709"/>
        <w:jc w:val="both"/>
        <w:tabs>
          <w:tab w:val="left" w:pos="9183" w:leader="none"/>
          <w:tab w:val="left" w:pos="9356" w:leader="none"/>
          <w:tab w:val="left" w:pos="10206" w:leader="none"/>
        </w:tabs>
      </w:pPr>
      <w:r>
        <w:rPr>
          <w:spacing w:val="22"/>
          <w:highlight w:val="white"/>
        </w:rPr>
        <w:t xml:space="preserve">Срок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 xml:space="preserve">предоставления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 xml:space="preserve">итогов экспертных процедур профессиональной деятельности педагогического работника, претендующего на присвоение  квалификационной категории (первой, высшей) _____________________________ .</w:t>
      </w:r>
      <w:r>
        <w:rPr>
          <w:sz w:val="2"/>
          <w:highlight w:val="white"/>
        </w:rPr>
      </w:r>
      <w:r/>
    </w:p>
    <w:p>
      <w:pPr>
        <w:pStyle w:val="1_631"/>
        <w:ind w:firstLine="709"/>
        <w:jc w:val="both"/>
        <w:tabs>
          <w:tab w:val="left" w:pos="9356" w:leader="none"/>
          <w:tab w:val="left" w:pos="10206" w:leader="none"/>
        </w:tabs>
      </w:pPr>
      <w:r>
        <w:rPr>
          <w:highlight w:val="white"/>
        </w:rPr>
        <w:t xml:space="preserve">Дата и время заседания аттестационной комиссии министерства общего и профессионального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образования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Ростовской</w:t>
      </w:r>
      <w:r>
        <w:rPr>
          <w:spacing w:val="-4"/>
          <w:highlight w:val="white"/>
        </w:rPr>
        <w:t xml:space="preserve"> области </w:t>
      </w:r>
      <w:r>
        <w:rPr>
          <w:spacing w:val="-4"/>
          <w:highlight w:val="white"/>
          <w:u w:val="single"/>
        </w:rPr>
        <w:t xml:space="preserve">                                                   </w:t>
      </w:r>
      <w:r>
        <w:rPr>
          <w:spacing w:val="-4"/>
          <w:highlight w:val="white"/>
          <w:u w:val="single"/>
        </w:rPr>
      </w:r>
      <w:r/>
    </w:p>
    <w:p>
      <w:pPr>
        <w:pStyle w:val="1_631"/>
        <w:ind w:firstLine="709"/>
        <w:jc w:val="both"/>
        <w:tabs>
          <w:tab w:val="left" w:pos="9356" w:leader="none"/>
          <w:tab w:val="left" w:pos="10206" w:leader="none"/>
        </w:tabs>
      </w:pPr>
      <w:r>
        <w:rPr>
          <w:highlight w:val="white"/>
        </w:rPr>
        <w:t xml:space="preserve">Место</w:t>
      </w:r>
      <w:r>
        <w:rPr>
          <w:spacing w:val="24"/>
          <w:highlight w:val="white"/>
        </w:rPr>
        <w:t xml:space="preserve"> </w:t>
      </w:r>
      <w:r>
        <w:rPr>
          <w:highlight w:val="white"/>
        </w:rPr>
        <w:t xml:space="preserve">проведения</w:t>
      </w:r>
      <w:r>
        <w:rPr>
          <w:spacing w:val="26"/>
          <w:highlight w:val="white"/>
        </w:rPr>
        <w:t xml:space="preserve"> </w:t>
      </w:r>
      <w:r>
        <w:rPr>
          <w:highlight w:val="white"/>
        </w:rPr>
        <w:t xml:space="preserve">заседания</w:t>
      </w:r>
      <w:r>
        <w:rPr>
          <w:spacing w:val="26"/>
          <w:highlight w:val="white"/>
        </w:rPr>
        <w:t xml:space="preserve"> </w:t>
      </w:r>
      <w:r>
        <w:rPr>
          <w:highlight w:val="white"/>
        </w:rPr>
        <w:t xml:space="preserve">аттестационной</w:t>
      </w:r>
      <w:r>
        <w:rPr>
          <w:spacing w:val="26"/>
          <w:highlight w:val="white"/>
        </w:rPr>
        <w:t xml:space="preserve"> </w:t>
      </w:r>
      <w:r>
        <w:rPr>
          <w:highlight w:val="white"/>
        </w:rPr>
        <w:t xml:space="preserve">комиссии</w:t>
      </w:r>
      <w:r>
        <w:rPr>
          <w:spacing w:val="24"/>
          <w:highlight w:val="white"/>
        </w:rPr>
        <w:t xml:space="preserve"> </w:t>
      </w:r>
      <w:r>
        <w:rPr>
          <w:highlight w:val="white"/>
        </w:rPr>
        <w:t xml:space="preserve">министерства</w:t>
      </w:r>
      <w:r>
        <w:rPr>
          <w:spacing w:val="25"/>
          <w:highlight w:val="white"/>
        </w:rPr>
        <w:t xml:space="preserve"> </w:t>
      </w:r>
      <w:r>
        <w:rPr>
          <w:highlight w:val="white"/>
        </w:rPr>
        <w:t xml:space="preserve">общего </w:t>
      </w:r>
      <w:r>
        <w:rPr>
          <w:spacing w:val="-68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профессионального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образования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Ростовской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области</w:t>
      </w:r>
      <w:r>
        <w:rPr>
          <w:spacing w:val="1"/>
          <w:highlight w:val="white"/>
        </w:rPr>
        <w:t xml:space="preserve"> - </w:t>
      </w:r>
      <w:r>
        <w:rPr>
          <w:highlight w:val="white"/>
        </w:rPr>
        <w:t xml:space="preserve">г. Ростов-на-Дону,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br/>
        <w:t xml:space="preserve">пер.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Доломановский,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д.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31,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каб.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14.</w:t>
      </w:r>
      <w:r>
        <w:rPr>
          <w:highlight w:val="white"/>
        </w:rPr>
      </w:r>
      <w:r/>
    </w:p>
    <w:p>
      <w:pPr>
        <w:pStyle w:val="1_631"/>
        <w:ind w:firstLine="709"/>
        <w:jc w:val="both"/>
        <w:tabs>
          <w:tab w:val="left" w:pos="9356" w:leader="none"/>
          <w:tab w:val="left" w:pos="10206" w:leader="none"/>
        </w:tabs>
      </w:pPr>
      <w:r>
        <w:rPr>
          <w:highlight w:val="white"/>
        </w:rPr>
      </w:r>
      <w:r>
        <w:rPr>
          <w:highlight w:val="white"/>
        </w:rPr>
      </w:r>
      <w:r/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553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_631"/>
              <w:jc w:val="center"/>
              <w:tabs>
                <w:tab w:val="left" w:pos="9356" w:leader="none"/>
                <w:tab w:val="left" w:pos="10206" w:leader="none"/>
              </w:tabs>
            </w:pPr>
            <w:r>
              <w:rPr>
                <w:highlight w:val="white"/>
              </w:rPr>
              <w:t xml:space="preserve">Секретарь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аттестационной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комиссии</w:t>
            </w:r>
            <w:r>
              <w:rPr>
                <w:highlight w:val="white"/>
              </w:rPr>
            </w:r>
            <w:r/>
          </w:p>
          <w:p>
            <w:pPr>
              <w:pStyle w:val="1_631"/>
              <w:jc w:val="center"/>
              <w:tabs>
                <w:tab w:val="left" w:pos="9356" w:leader="none"/>
                <w:tab w:val="left" w:pos="10206" w:leader="none"/>
              </w:tabs>
            </w:pPr>
            <w:r>
              <w:rPr>
                <w:highlight w:val="white"/>
              </w:rPr>
              <w:t xml:space="preserve">министерства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highlight w:val="white"/>
              </w:rPr>
            </w:r>
            <w:r/>
          </w:p>
          <w:p>
            <w:pPr>
              <w:pStyle w:val="1_631"/>
              <w:jc w:val="center"/>
              <w:tabs>
                <w:tab w:val="left" w:pos="9356" w:leader="none"/>
                <w:tab w:val="left" w:pos="1020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образования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Ростовской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области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32" w:type="dxa"/>
            <w:textDirection w:val="lrTb"/>
            <w:noWrap w:val="false"/>
          </w:tcPr>
          <w:p>
            <w:pPr>
              <w:pStyle w:val="1_631"/>
              <w:jc w:val="both"/>
              <w:tabs>
                <w:tab w:val="left" w:pos="9356" w:leader="none"/>
                <w:tab w:val="left" w:pos="10206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_631"/>
              <w:jc w:val="both"/>
              <w:tabs>
                <w:tab w:val="left" w:pos="9356" w:leader="none"/>
                <w:tab w:val="left" w:pos="10206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32" w:type="dxa"/>
            <w:textDirection w:val="lrTb"/>
            <w:noWrap w:val="false"/>
          </w:tcPr>
          <w:p>
            <w:pPr>
              <w:pStyle w:val="1_631"/>
              <w:jc w:val="center"/>
              <w:tabs>
                <w:tab w:val="left" w:pos="9356" w:leader="none"/>
                <w:tab w:val="left" w:pos="10206" w:leader="none"/>
              </w:tabs>
              <w:rPr>
                <w:highlight w:val="white"/>
              </w:rPr>
            </w:pP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 xml:space="preserve">(фамилия, имя, отчество (при наличии)</w:t>
            </w:r>
            <w:r>
              <w:rPr>
                <w:highlight w:val="white"/>
              </w:rPr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  <w:tabs>
                <w:tab w:val="left" w:pos="9356" w:leader="none"/>
                <w:tab w:val="left" w:pos="10206" w:leader="none"/>
              </w:tabs>
              <w:rPr>
                <w:bCs/>
                <w:highlight w:val="white"/>
              </w:rPr>
            </w:pP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 xml:space="preserve">(дата)</w:t>
            </w:r>
            <w:r>
              <w:rPr>
                <w:bCs/>
                <w:i/>
                <w:sz w:val="20"/>
                <w:szCs w:val="20"/>
                <w:highlight w:val="white"/>
                <w:vertAlign w:val="superscript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32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  <w:tabs>
                <w:tab w:val="left" w:pos="9356" w:leader="none"/>
                <w:tab w:val="left" w:pos="10206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</w:tbl>
    <w:p>
      <w:pPr>
        <w:pStyle w:val="1_631"/>
        <w:ind w:firstLine="709"/>
        <w:jc w:val="both"/>
        <w:tabs>
          <w:tab w:val="left" w:pos="9356" w:leader="none"/>
          <w:tab w:val="left" w:pos="10206" w:leader="none"/>
        </w:tabs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/>
    </w:p>
    <w:p>
      <w:pPr>
        <w:pStyle w:val="1_631"/>
        <w:ind w:right="455"/>
        <w:tabs>
          <w:tab w:val="left" w:pos="8389" w:leader="none"/>
          <w:tab w:val="left" w:pos="9356" w:leader="none"/>
          <w:tab w:val="left" w:pos="10206" w:leader="none"/>
        </w:tabs>
      </w:pPr>
      <w:r>
        <w:rPr>
          <w:highlight w:val="white"/>
        </w:rPr>
        <w:t xml:space="preserve">ОЗНАКОМЛЕН</w:t>
      </w:r>
      <w:r>
        <w:rPr>
          <w:highlight w:val="white"/>
        </w:rPr>
      </w:r>
      <w:r/>
    </w:p>
    <w:p>
      <w:pPr>
        <w:pStyle w:val="1_631"/>
        <w:jc w:val="both"/>
        <w:tabs>
          <w:tab w:val="left" w:pos="9356" w:leader="none"/>
          <w:tab w:val="left" w:pos="10206" w:leader="none"/>
        </w:tabs>
      </w:pPr>
      <w:r>
        <w:rPr>
          <w:highlight w:val="white"/>
        </w:rPr>
        <w:t xml:space="preserve">Руководитель образовательной организации         </w:t>
      </w:r>
      <w:r>
        <w:rPr>
          <w:highlight w:val="white"/>
        </w:rPr>
      </w:r>
      <w:r/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105"/>
        <w:gridCol w:w="510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5" w:type="dxa"/>
            <w:textDirection w:val="lrTb"/>
            <w:noWrap w:val="false"/>
          </w:tcPr>
          <w:p>
            <w:pPr>
              <w:pStyle w:val="1_631"/>
              <w:jc w:val="both"/>
              <w:tabs>
                <w:tab w:val="left" w:pos="10206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5" w:type="dxa"/>
            <w:textDirection w:val="lrTb"/>
            <w:noWrap w:val="false"/>
          </w:tcPr>
          <w:p>
            <w:pPr>
              <w:pStyle w:val="1_631"/>
              <w:jc w:val="both"/>
              <w:tabs>
                <w:tab w:val="left" w:pos="10206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5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  <w:tabs>
                <w:tab w:val="left" w:pos="1020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   </w:t>
            </w:r>
            <w:r>
              <w:rPr>
                <w:i/>
                <w:sz w:val="20"/>
                <w:szCs w:val="20"/>
                <w:highlight w:val="white"/>
                <w:vertAlign w:val="superscript"/>
                <w:lang w:eastAsia="ru-RU"/>
              </w:rPr>
              <w:t xml:space="preserve">(фамилия, имя, отчество (при наличии)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5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  <w:tabs>
                <w:tab w:val="left" w:pos="9356" w:leader="none"/>
                <w:tab w:val="left" w:pos="10206" w:leader="none"/>
              </w:tabs>
              <w:rPr>
                <w:highlight w:val="white"/>
              </w:rPr>
            </w:pP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 xml:space="preserve">(дата)</w:t>
            </w:r>
            <w:r>
              <w:rPr>
                <w:bCs/>
                <w:highlight w:val="white"/>
              </w:rPr>
            </w:r>
            <w:r/>
          </w:p>
        </w:tc>
      </w:tr>
    </w:tbl>
    <w:p>
      <w:pPr>
        <w:pStyle w:val="1_631"/>
        <w:ind w:left="4677" w:right="2"/>
        <w:jc w:val="center"/>
        <w:tabs>
          <w:tab w:val="left" w:pos="10206" w:leader="none"/>
        </w:tabs>
        <w:rPr>
          <w:bCs/>
          <w:i/>
          <w:spacing w:val="-4"/>
          <w:sz w:val="20"/>
          <w:szCs w:val="20"/>
          <w:highlight w:val="white"/>
          <w:u w:val="single"/>
          <w:vertAlign w:val="superscript"/>
        </w:rPr>
      </w:pPr>
      <w:r/>
      <w:r/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1" w:customStyle="1">
    <w:name w:val="Body Text"/>
    <w:basedOn w:val="742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2023-08-31T12:37:57Z</dcterms:modified>
</cp:coreProperties>
</file>