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аттестационную комиссию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министерства общего и 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профессионального образования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</w:p>
    <w:p>
      <w:pPr>
        <w:jc w:val="right"/>
        <w:spacing w:after="0" w:afterAutospacing="0" w:line="240" w:lineRule="auto"/>
        <w:tabs>
          <w:tab w:val="left" w:pos="10206" w:leader="none"/>
        </w:tabs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Ростовской области</w:t>
      </w:r>
      <w:r>
        <w:rPr>
          <w:rFonts w:ascii="Times New Roman" w:hAnsi="Times New Roman" w:cs="Times New Roman"/>
          <w:sz w:val="28"/>
          <w:szCs w:val="28"/>
          <w:lang w:eastAsia="ru-RU"/>
        </w:rPr>
      </w:r>
      <w:r/>
    </w:p>
    <w:p>
      <w:pPr>
        <w:ind w:left="1701"/>
        <w:jc w:val="both"/>
        <w:tabs>
          <w:tab w:val="left" w:pos="10206" w:leader="none"/>
        </w:tabs>
      </w:pPr>
      <w:r>
        <w:rPr>
          <w:sz w:val="12"/>
          <w:szCs w:val="12"/>
          <w:lang w:eastAsia="ru-RU"/>
        </w:rPr>
      </w:r>
      <w:r>
        <w:rPr>
          <w:sz w:val="12"/>
          <w:szCs w:val="12"/>
          <w:lang w:eastAsia="ru-RU"/>
        </w:rPr>
      </w:r>
      <w:r/>
    </w:p>
    <w:tbl>
      <w:tblPr>
        <w:tblStyle w:val="1_631"/>
        <w:tblW w:w="0" w:type="auto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 xml:space="preserve">(ФИО заявителя)</w:t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 xml:space="preserve">(дата рождения)</w:t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 xml:space="preserve">(СНИЛС)</w:t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bCs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 xml:space="preserve">(Вид документа, серия, номер, дата выдачи, код подразделения органа, выдавшего документ, удостоверяющий личность)</w:t>
            </w:r>
            <w:r>
              <w:rPr>
                <w:rFonts w:ascii="Times New Roman" w:hAnsi="Times New Roman" w:cs="Times New Roman"/>
                <w:bCs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bCs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 xml:space="preserve">(телефон)</w:t>
            </w:r>
            <w:r>
              <w:rPr>
                <w:rFonts w:ascii="Times New Roman" w:hAnsi="Times New Roman" w:cs="Times New Roman"/>
                <w:bCs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bCs/>
                <w:szCs w:val="20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  <w:lang w:eastAsia="ru-RU"/>
              </w:rPr>
              <w:t xml:space="preserve">(электронная почта)</w:t>
            </w:r>
            <w:r>
              <w:rPr>
                <w:rFonts w:ascii="Times New Roman" w:hAnsi="Times New Roman" w:cs="Times New Roman"/>
                <w:bCs/>
                <w:lang w:eastAsia="ru-RU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white"/>
                <w:lang w:eastAsia="ru-RU"/>
              </w:rPr>
              <w:t xml:space="preserve">____________________________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W w:w="509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098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8"/>
                <w:highlight w:val="white"/>
                <w:lang w:eastAsia="ru-RU"/>
              </w:rPr>
              <w:t xml:space="preserve">(почтовый адрес)</w:t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>
      <w:pPr>
        <w:jc w:val="both"/>
        <w:tabs>
          <w:tab w:val="left" w:pos="10206" w:leader="none"/>
        </w:tabs>
      </w:pPr>
      <w:r>
        <w:rPr>
          <w:sz w:val="14"/>
          <w:szCs w:val="14"/>
          <w:highlight w:val="white"/>
        </w:rPr>
      </w:r>
      <w:r>
        <w:rPr>
          <w:sz w:val="14"/>
          <w:szCs w:val="14"/>
          <w:highlight w:val="white"/>
        </w:rPr>
      </w:r>
      <w:r/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Start w:id="0" w:name="undefined"/>
      <w:r>
        <w:rPr>
          <w:rFonts w:ascii="Times New Roman" w:hAnsi="Times New Roman" w:cs="Times New Roman"/>
        </w:rPr>
      </w:r>
      <w:bookmarkEnd w:id="0"/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ЗАЯВЛЕНИЕ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 проведении аттестации на квалификационную категорию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afterAutospacing="0" w:line="24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(первую, высшую)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both"/>
        <w:tabs>
          <w:tab w:val="left" w:pos="10206" w:leader="none"/>
        </w:tabs>
      </w:pPr>
      <w:r>
        <w:rPr>
          <w:sz w:val="14"/>
          <w:szCs w:val="14"/>
          <w:highlight w:val="white"/>
        </w:rPr>
      </w:r>
      <w:r>
        <w:rPr>
          <w:sz w:val="14"/>
          <w:szCs w:val="14"/>
          <w:highlight w:val="white"/>
        </w:rPr>
      </w:r>
      <w:r/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Прошу аттестовать меня на ______________ квалификационную категорию по должности __________________________________________________________.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Сообщаю о себе следующие сведения: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Место работы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 указанием месторасположения организации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highlight w:val="white"/>
          <w:lang w:eastAsia="ru-RU"/>
        </w:rPr>
        <w:t xml:space="preserve">_____________</w:t>
      </w: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________________________________________________________________________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Должность: _____________________________________________________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Дата, № решения, наименование органа, принявшего решение о присвоении категории (в случае, если заявитель имеет квалификационную категорию) 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highlight w:val="white"/>
          <w:lang w:eastAsia="ru-RU"/>
        </w:rPr>
        <w:t xml:space="preserve">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Дата, № решения, наименование органа, принявшего решение об отказе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установлении квалификационной категории (в случае, если ранее при аттестации было вынесено решение об отказе в установлении квалификационной категории)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br/>
        <w:t xml:space="preserve">________________________________________________________________________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Уровень образования*: _______________________________________________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Наименование образовательной организации*: ___________________________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Полученная специальность*: __________________________________________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Квалификация*: _____________________________________________________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Год получения диплома*: _____________________________________________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Общий педагогический стаж: __________________________________________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Стаж работы в занимаемой должности: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 _______________________________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___</w:t>
      </w:r>
      <w:r>
        <w:rPr>
          <w:rFonts w:ascii="Times New Roman" w:hAnsi="Times New Roman" w:cs="Times New Roman"/>
          <w:sz w:val="28"/>
          <w:szCs w:val="28"/>
          <w:u w:val="single"/>
          <w:lang w:eastAsia="ru-RU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Стаж работы в образовательной организации: ____________________________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Сведения о заслугах** (наименование награды, звания, ученой степени, ученого звания, год получения):___________________________________________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______________________________________________________________________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Сведения о повышении квалификации* (наименование организации, проводившей повышение квалификации, год проведения, количество часов, тематика):___________________________________________________________ 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В соответствии с Федеральным законом от 27.07.2006 № 152-ФЗ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br/>
        <w:t xml:space="preserve">«О персональных данных» не возражаю против ознакомления, получения, обработки, хранения, размещения на официальном сайте министерства общего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br/>
        <w:t xml:space="preserve">и профессионального образования Ростовской области моих аттестационных материалов (перс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ональных данных) уполномоченными специалистами  исполнительного органа власти, ответственными специалистами государственного бюджетного учреждения дополнительного профессионального образования Ростовской области «Ростовский институт повышения квалификации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br/>
        <w:t xml:space="preserve">и профессиональной переподготовки работников образования» и (или) передачи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br/>
        <w:t xml:space="preserve">их должностным лицам, осуществляющим процедуру аттестации.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tabs>
          <w:tab w:val="left" w:pos="10206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Основанием для аттестации считаю наличие показателей профессиональной деятельности, предусмотренных пунктом 35 (</w:t>
      </w:r>
      <w:hyperlink r:id="rId8" w:tooltip="consultantplus://offline/ref=A80CA6ADD6D1D784B6247AB0B9E8C607FEC4E5BF64496BBBA0FA58FC56A5A5CA609F0C6DB78764C732600288227F41AEFB100005864655FEs6X0J" w:history="1">
        <w:r>
          <w:rPr>
            <w:rFonts w:ascii="Times New Roman" w:hAnsi="Times New Roman" w:cs="Times New Roman"/>
            <w:sz w:val="28"/>
            <w:szCs w:val="28"/>
            <w:highlight w:val="white"/>
            <w:lang w:eastAsia="ru-RU"/>
          </w:rPr>
          <w:t xml:space="preserve">36</w:t>
        </w:r>
      </w:hyperlink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 (</w:t>
      </w:r>
      <w:r>
        <w:rPr>
          <w:rFonts w:ascii="Times New Roman" w:hAnsi="Times New Roman" w:cs="Times New Roman"/>
          <w:i/>
          <w:sz w:val="28"/>
          <w:szCs w:val="28"/>
          <w:highlight w:val="white"/>
          <w:lang w:eastAsia="ru-RU"/>
        </w:rPr>
        <w:t xml:space="preserve">нужное подчеркнуть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) приказа Министерства просвещения Российской Федерации от 24.03.2023 № 196 «Об утверждении Порядка проведения аттестации педагогических работников организаций, осуществляющих образовательную деятельность». 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Аттестацию на заседании аттестационной комиссии прошу провести в моем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  <w:lang w:eastAsia="ru-RU"/>
        </w:rPr>
        <w:t xml:space="preserve">присутствии (без моего присутствия)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 ________________________________________.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sz w:val="28"/>
          <w:szCs w:val="28"/>
          <w:highlight w:val="white"/>
          <w:lang w:eastAsia="ru-RU"/>
        </w:rPr>
        <w:t xml:space="preserve">   (нужное подчеркнуть)</w:t>
      </w:r>
      <w:r>
        <w:rPr>
          <w:rFonts w:ascii="Times New Roman" w:hAnsi="Times New Roman" w:cs="Times New Roman"/>
          <w:i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Настоящее заявление о проведении аттестации может быть отозвано мной </w:t>
      </w: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br/>
        <w:t xml:space="preserve">в письменной форме.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Полноту и достоверность настоящих сведений подтверждаю.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  <w:sz w:val="16"/>
          <w:szCs w:val="16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«___» ________ 20__ г.                                     Подпись _______________</w:t>
      </w:r>
      <w:r>
        <w:rPr>
          <w:rFonts w:ascii="Times New Roman" w:hAnsi="Times New Roman" w:cs="Times New Roman"/>
          <w:highlight w:val="white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  <w:sz w:val="20"/>
          <w:szCs w:val="20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&lt;*&gt; заполняется по желанию заявителя.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after="0" w:afterAutospacing="0" w:line="2400" w:lineRule="auto"/>
        <w:rPr>
          <w:rFonts w:ascii="Times New Roman" w:hAnsi="Times New Roman" w:cs="Times New Roman"/>
          <w:bCs/>
          <w:i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white"/>
          <w:lang w:eastAsia="ru-RU"/>
        </w:rPr>
        <w:t xml:space="preserve">&lt;**&gt; в случае, когда аттестация проводится без всестороннего анализа перечень достижений и наград оформляется</w:t>
      </w:r>
      <w:r>
        <w:rPr>
          <w:rFonts w:ascii="Times New Roman" w:hAnsi="Times New Roman" w:cs="Times New Roman"/>
          <w:sz w:val="28"/>
          <w:szCs w:val="28"/>
        </w:rPr>
        <w:t xml:space="preserve"> путем представления заверенной в установленном порядке копии документа о награждении.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  <w:b/>
          <w:bCs/>
          <w:i/>
          <w:sz w:val="28"/>
          <w:szCs w:val="28"/>
          <w:highlight w:val="white"/>
          <w:u w:val="single"/>
        </w:rPr>
      </w:r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  <w:style w:type="table" w:styleId="1_631" w:customStyle="1">
    <w:name w:val="Сетка таблицы2"/>
    <w:basedOn w:val="753"/>
    <w:next w:val="938"/>
    <w:uiPriority w:val="3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consultantplus://offline/ref=A80CA6ADD6D1D784B6247AB0B9E8C607FEC4E5BF64496BBBA0FA58FC56A5A5CA609F0C6DB78764C732600288227F41AEFB100005864655FEs6X0J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2023-08-31T12:33:31Z</dcterms:modified>
</cp:coreProperties>
</file>