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8" w:rsidRPr="000D7300" w:rsidRDefault="00D70B45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7300">
        <w:rPr>
          <w:rFonts w:ascii="Times New Roman" w:hAnsi="Times New Roman" w:cs="Times New Roman"/>
          <w:b/>
          <w:bCs/>
          <w:sz w:val="36"/>
          <w:szCs w:val="36"/>
          <w:u w:val="single"/>
        </w:rPr>
        <w:t>1.2.</w:t>
      </w:r>
      <w:r w:rsidR="00D65F28" w:rsidRPr="000D7300">
        <w:rPr>
          <w:rFonts w:ascii="Times New Roman" w:hAnsi="Times New Roman" w:cs="Times New Roman"/>
          <w:b/>
          <w:bCs/>
          <w:sz w:val="36"/>
          <w:szCs w:val="36"/>
          <w:u w:val="single"/>
        </w:rPr>
        <w:t> ПЛАНИРУЕМЫЕ РЕЗУЛЬТАТЫ ОСВОЕНИЯ ОБУЧАЮЩИМИСЯ ОСНОВНОЙ</w:t>
      </w:r>
    </w:p>
    <w:p w:rsidR="00D65F28" w:rsidRPr="000D7300" w:rsidRDefault="00D65F28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D730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ОБРАЗОВАТЕЛЬНОЙ ПРОГРАММЫ НАЧАЛЬНОГО ОБЩЕГО ОБРАЗОВАНИЯ </w:t>
      </w:r>
    </w:p>
    <w:p w:rsidR="00D65F28" w:rsidRPr="000D7300" w:rsidRDefault="00D65F28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программы</w:t>
      </w:r>
      <w:r w:rsidR="00254938" w:rsidRPr="000D730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ЧОУ СОШ №1 станицы Новотитаровской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являются одним из важнейших 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ханизмов реализации требований Стандарта к результатам обучающихся, освоивших основную образовательную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грамму. Они представляют собой систему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обобщённых личностно ориентированных целей образования</w:t>
      </w:r>
      <w:r w:rsidRPr="000D7300">
        <w:rPr>
          <w:rFonts w:ascii="Times New Roman" w:hAnsi="Times New Roman" w:cs="Times New Roman"/>
          <w:sz w:val="28"/>
          <w:szCs w:val="28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         • обеспечивают связь между требованиями Стандарта,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разовательным процессом и системой оценки результатов освоения основной образовательной программы начального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щего образования, уточняя и конкретизируя общее понима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ние личностных,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• являются содержательной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тодической литературы, а также для системы оценки качест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 освоения обучающимися основной образовательной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граммы начального общего образования.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соответствии с системно-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подходом,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ставляющим методологическую основу требований Стандарта, содержание планируемых результатов описывает и характери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зует обобщённые способы действий с учебным материалом, позволяющие обучающимся успешно решать учебные и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но-практические задачи, в том числе как задачи, направлен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на отработку теоретических моделей и понятий, так и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дачи, по возможности максимально приближенные к реаль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 жизненным ситуациям.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Иными словами, система планируемых результатов даёт представление о том, какими именно действиями — познава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тельными, личностными, регулятивными, коммуникативны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ми, преломлёнными через специфику содержания того или иного предмета, — овладеют обучающиеся в ходе образова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тельного процесса. При этом в соответствии с требованиями Стандарта в системе планируемых результатов особо выделяет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ся учебный материал, имеющий опорный характер, т. е. слу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жащий основой для последующего обучения.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В соответствии с требованиями Стандарта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структура пла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нируемых результатов </w:t>
      </w:r>
      <w:r w:rsidRPr="000D7300">
        <w:rPr>
          <w:rFonts w:ascii="Times New Roman" w:hAnsi="Times New Roman" w:cs="Times New Roman"/>
          <w:sz w:val="28"/>
          <w:szCs w:val="28"/>
        </w:rPr>
        <w:t>строится с учётом необходимости: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     • определения динамики картины развития обучающихся на основе выделения достигнутого уровня развития и ближай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шей перспективы — зоны ближайшего развития ребёнка;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• определения возможностей овладения учащимися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ными действиями на уровне, соответствующем зоне ближай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шего развития, в отношении знаний, расширяющих и углуб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• выделения основных направлений оценочной деятель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ности — оценки результатов деятельности систем образова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различного уровня, педагогов, обучающихся.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С этой целью в структуре планируемых результатов по каждой учебной программе (предметной, междисциплинар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ной) выделяются следующие уровни описания.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      Цели-ориентиры, определяющие ведущие целевые уста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softHyphen/>
        <w:t>новки и основные ожидаемые результаты изучения данной учебной программы.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Их включение в структуру планируемых результатов призвано дать ответ на вопрос: «Зачем нужно изучать данный предмет в образовательном учреждении?»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ностный вклад данной программы в развитие личности обу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чающихся, в развитие их способностей; отражает такие общие цели образования, как формирование ценностных и 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пускающих предоставление и использование исключительно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информации, а полученные резуль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таты характеризуют деятельность системы образования на фе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деральном и региональном уровнях.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       Цели, характеризующие систему учебных действий в отношении опорного учебного материала.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300">
        <w:rPr>
          <w:rFonts w:ascii="Times New Roman" w:hAnsi="Times New Roman" w:cs="Times New Roman"/>
          <w:sz w:val="28"/>
          <w:szCs w:val="28"/>
        </w:rPr>
        <w:t xml:space="preserve">Планируемые результаты, описывающие эту группу целей, приводятся в блоках </w:t>
      </w:r>
      <w:r w:rsidRPr="000D730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к каждому разделу учебной программы. Они ориентируют пользователя в том, какой уро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вень освоения опорного учебного материала ожидается от 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пускников. Критериями отбора данных результатов служат: их значимость для решения основных задач образования на дан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ством обучающихся, как минимум, на уровне, характеризую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ходима для успешного обучения в начальной и основной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школе и, во-вторых, при наличии специальной целенаправ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ленной работы учителя в принципе может быть освоена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давляющим большинством детей.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Достижение планируемых результатов этой группы выно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сится на итоговую оценку, которая может осуществляться как в ходе освоения данной программы (с помощью накопитель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тельскую компетентность обучающихся, ведётся с помощью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даний базового уровня, а на уровне действий, соответствующих зоне ближайшего развития, — с помощью заданий повышен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уровня. Успешное выполнение обучающимися заданий базового уровня служит единственным основанием для поло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жительного решения вопроса о возможности перехода на сле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дующую ступень обучения.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      Цели, характеризующие систему учебных действий в отношении знаний, умений, навыков, расширяющих и углубляющих опорную систему или выступающих как про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softHyphen/>
        <w:t>педевтика для дальнейшего изучения данного предмета.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«Выпускник получит возможность научиться»</w:t>
      </w:r>
      <w:r w:rsidRPr="000D7300">
        <w:rPr>
          <w:rFonts w:ascii="Times New Roman" w:hAnsi="Times New Roman" w:cs="Times New Roman"/>
          <w:sz w:val="28"/>
          <w:szCs w:val="28"/>
        </w:rPr>
        <w:t xml:space="preserve"> к каждому разделу примерной программы учебно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предмета и выделяются курсивом. Уровень достижений, соответствующий планируемым результатам этой группы, 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гут продемонстрировать только отдельные обучающиеся, име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ющие более высокий уровень мотивации и способностей. В повседневной практике обучения эта группа целей не отраба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тывается со всеми без исключения обучающимися как в си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лу повышенной сложности учебных действий для обучающих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ся,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ственно в ходе процедур, допускающих предоставление и 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пользование исключительно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инфор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мации. Частично задания, ориентированные на оценку дости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жения этой группы планируемых результатов, могут включаться в материалы итогового контроля.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Основные цели такого включения — предоставить воз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готовленных обучающихся. При этом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невыполнение обуча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0D7300">
        <w:rPr>
          <w:rFonts w:ascii="Times New Roman" w:hAnsi="Times New Roman" w:cs="Times New Roman"/>
          <w:sz w:val="28"/>
          <w:szCs w:val="28"/>
        </w:rPr>
        <w:t>В ряде случаев учёт достижения планируе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мых результатов этой группы целесообразно вести в ходе 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кущего и промежуточного оценивания, а полученные резуль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таты фиксировать посредством накопительной системы оцен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 (например, в форме портфеля достижений) и учитывать при определении итоговой оценки.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    Подобная структура представления планируемых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зультатов подчёркивает тот факт, что при организации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зовательного процесса, направленного на реализацию и до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стижение планируемых результатов, от учителя требуется использование таких педагогических технологий, которые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нованы на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дифференциации требований </w:t>
      </w:r>
      <w:r w:rsidRPr="000D7300">
        <w:rPr>
          <w:rFonts w:ascii="Times New Roman" w:hAnsi="Times New Roman" w:cs="Times New Roman"/>
          <w:sz w:val="28"/>
          <w:szCs w:val="28"/>
        </w:rPr>
        <w:t>к подготовке обу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чающихся.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На ступени начального общего образования устанавлива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ются планируемые результаты освоения: двух междисциплинарных программ — «Формирование универсальных учебных действий» и «Чтение. Работа с текс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том»; программ по всем учебным предметам.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1.1. Формирование универсальных учебных действий </w:t>
      </w:r>
      <w:r w:rsidRPr="000D730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(личностные и </w:t>
      </w:r>
      <w:proofErr w:type="spellStart"/>
      <w:r w:rsidRPr="000D7300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метапредметные</w:t>
      </w:r>
      <w:proofErr w:type="spellEnd"/>
      <w:r w:rsidRPr="000D730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результаты)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В результате изучения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0D7300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у выпускников будут сформированы личностные, регулятивные, познава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тельные и коммуникативные универсальные учебные действия как основа умения учиться.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В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сфере личностных универсальных учебных действий </w:t>
      </w:r>
      <w:r w:rsidRPr="000D7300">
        <w:rPr>
          <w:rFonts w:ascii="Times New Roman" w:hAnsi="Times New Roman" w:cs="Times New Roman"/>
          <w:sz w:val="28"/>
          <w:szCs w:val="28"/>
        </w:rPr>
        <w:t>будут сформированы внутренняя позиция обучающегося, адек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В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сфере регулятивных универсальных учебных дейст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вий </w:t>
      </w:r>
      <w:r w:rsidRPr="000D7300">
        <w:rPr>
          <w:rFonts w:ascii="Times New Roman" w:hAnsi="Times New Roman" w:cs="Times New Roman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вы в их выполнение.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сфере познавательных универсальных учебных действий </w:t>
      </w:r>
      <w:r w:rsidRPr="000D7300">
        <w:rPr>
          <w:rFonts w:ascii="Times New Roman" w:hAnsi="Times New Roman" w:cs="Times New Roman"/>
          <w:sz w:val="28"/>
          <w:szCs w:val="28"/>
        </w:rPr>
        <w:t>выпускники научатся воспринимать и анализиро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сообщения и важнейшие их компоненты — тексты, 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ром логических действий и операций, включая общие при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ёмы решения задач.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В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сфере коммуникативных универсальных учебных действий </w:t>
      </w:r>
      <w:r w:rsidRPr="000D7300">
        <w:rPr>
          <w:rFonts w:ascii="Times New Roman" w:hAnsi="Times New Roman" w:cs="Times New Roman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трудничество и кооперацию с учителем и сверстниками, адек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ях, важнейшими компонентами которых являются тексты.</w:t>
      </w:r>
    </w:p>
    <w:p w:rsidR="00D07748" w:rsidRPr="000D7300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  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1.1.1. Личностные универсальные учебные действия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            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У выпускника будут сформированы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отношения к школе, ориентации на содержательные 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менты школьной действительности и принятия образца «хо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рошего ученика»;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учебно-познавательный интерес к новому учебному ма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териалу и способам решения новой задачи;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ятельности, в том числе на самоанализ и самоконтроль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ности учебной деятельности;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выполнение, дифференциация моральных и конвенциональ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ных норм, развитие морального сознания как переходного от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к конвенциональному уровню;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живание им;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D65F28" w:rsidRPr="000D7300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турой.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для формирования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внутренней позиции обучающегося на уровне положи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тельного отношения к образовательному учреждению,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нимания необходимости учения, выраженного в преоблада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учебно-познавательных мотивов и предпочтении соци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ального способа оценки знаний;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тивации учения;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вым общим способам решения задач;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адекватного понимания причин как успешности так и 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неуспеш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положительной адекватной дифференцированной са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мооценки на основе критерия успешности реализации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циальной роли «хорошего ученика»;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 позиций партнёров в общении, ориентации на их 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тивы и чувства, устойчивое следование в поведении 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ральным нормам и этическим требованиям;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ческой жизни;</w:t>
      </w:r>
    </w:p>
    <w:p w:rsidR="00D65F28" w:rsidRPr="000D7300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1.1.2. Регулятивные универсальные учебные действия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задачей и условиями её реализации, в том числе во внут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реннем плане;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зультату (в случае работы в интерактивной среде пользовать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ся реакцией среды решения задачи);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не адекватной ретроспективной оценки соответствия резуль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татов требованиям данной задачи и задачной области;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лей, товарищей, родителей и других людей;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ошибок, использовать предложения и оценки для созда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нового, более совершенного результата, использовать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пись (фиксацию) в цифровой форме хода и результатов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шения задачи, собственной звучащей речи на русском, родном и иностранном языках;</w:t>
      </w:r>
    </w:p>
    <w:p w:rsidR="00D65F28" w:rsidRPr="000D7300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ги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пермедийной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умственной форме.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преобразовывать практическую задачу в познава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тельную;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осуществлять констатирующий и предвосхищающий контроль по результату и по способу действия, актуаль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ный контроль на уровне произвольного внимания;</w:t>
      </w:r>
    </w:p>
    <w:p w:rsidR="00D65F28" w:rsidRPr="000D7300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1.1.3.</w:t>
      </w:r>
      <w:r w:rsidRPr="000D7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Познавательные универсальные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учебные действия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полнения учебных заданий с использованием учебной лите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ции об окружающем мире и о себе самом, в том числе 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мощью инструментов ИКТ;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цептуальные) для решения задач;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основам смыслового восприятия художественных и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и несущественных признаков;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мом круге явлений;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обобщать, т. е. осуществлять генерализацию и выведе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 общности для целого ряда или класса единичных объек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тов на основе выделения сущностной связи;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знавания объектов, выделения существенных признаков и их синтеза;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D65F28" w:rsidRPr="000D7300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пользованием ресурсов библиотек и сети Интернет;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щем мире с помощью инструментов ИКТ;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шения задач;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осуществлять синтез как составление целого из час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тей, самостоятельно достраивая и восполняя недостаю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щие компоненты;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занных логических операций;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новление причинно-следственных связей;</w:t>
      </w:r>
    </w:p>
    <w:p w:rsidR="00D65F28" w:rsidRPr="000D7300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приёмами решения задач.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1.1.4.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логической формой коммуникации, используя в том числе средства и инструменты ИКТ и дистанционного общения;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щении и взаимодействии;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ющие, что партнёр знает и видит, а что нет;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D65F28" w:rsidRPr="000D7300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7748" w:rsidRPr="000D7300" w:rsidRDefault="00D07748" w:rsidP="00D07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48" w:rsidRPr="000D7300" w:rsidRDefault="00D07748" w:rsidP="00D07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зиции других людей, отличные от собственной;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собственную позицию;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шению проблемы;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 учётом целей коммуникации достаточно точно, последовательно и полно передавать партнёру необходи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мую информацию как ориентир для построения действия;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гуляции своей деятельности;</w:t>
      </w:r>
    </w:p>
    <w:p w:rsidR="00D65F28" w:rsidRPr="000D7300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тивного решения разнообразных коммуникативных задач.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1.2. Чтение. Работа с текстом</w:t>
      </w:r>
      <w:r w:rsidRPr="000D7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D65F28" w:rsidRPr="000D7300" w:rsidRDefault="00CD44A2" w:rsidP="00CD44A2">
      <w:pPr>
        <w:shd w:val="clear" w:color="auto" w:fill="FFFFFF"/>
        <w:spacing w:after="0" w:line="240" w:lineRule="auto"/>
        <w:ind w:left="-14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</w:t>
      </w:r>
      <w:r w:rsidR="00D65F28" w:rsidRPr="000D7300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D65F28"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учебных предметов </w:t>
      </w:r>
      <w:r w:rsidR="00D65F28" w:rsidRPr="000D7300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выпу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скники приобретут первичные навыки работы с содержащей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ся в текстах информацией в процессе чтения соответствую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ной в наглядно-символической форме, приобретут опыт ра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боты с текстами, содержащими рисунки, таблицы, диаграм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мы, схемы.</w:t>
      </w:r>
    </w:p>
    <w:p w:rsidR="00D65F28" w:rsidRPr="000D7300" w:rsidRDefault="00CD44A2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  <w:r w:rsidR="00D65F28" w:rsidRPr="000D7300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сложных причинно-следственных связей и зависимостей, объ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яснения, обоснования утверждений, а также принятия реше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ний в простых учебных и практических ситуациях.</w:t>
      </w:r>
    </w:p>
    <w:p w:rsidR="00D65F28" w:rsidRPr="000D7300" w:rsidRDefault="00CD44A2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  <w:r w:rsidR="00D65F28" w:rsidRPr="000D7300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 самосто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ятельно организовывать поиск информации. Они приобре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тут первичный опыт критического отношения к получа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емой информации, сопоставления её с информацией из дру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гих источников и имеющимся жизненным опытом.</w:t>
      </w:r>
    </w:p>
    <w:p w:rsidR="00D65F28" w:rsidRPr="000D7300" w:rsidRDefault="00D65F28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left="5" w:right="5" w:hanging="5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 1.2.1. Работа с текстом: поиск информации и понимание прочитанного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в явном виде;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мацию по заданному основанию;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 между собой объекты, описанные в тексте, выделяя два-три существенных признака;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информацию, представленную в неявном виде (например, выделять общий признак группы элементов, харак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теризовать явление по его описанию; находить в тексте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сколько примеров, доказывающих приведённое утверждение);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понимать информацию, представленную разными спо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собами: словесно, в виде таблицы, схемы, диаграммы;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текст, не только опираясь на содержащуюся в нём информацию, но и обращая внимание на жанр, структу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ру, выразительные средства текста;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ветствии с целью чтения;</w:t>
      </w:r>
    </w:p>
    <w:p w:rsidR="00D65F28" w:rsidRPr="000D7300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формальные элементы текста (напри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мер, подзаголовки, сноски) для поиска нужной информации;</w:t>
      </w:r>
    </w:p>
    <w:p w:rsidR="00D65F28" w:rsidRPr="000D7300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работать с    несколькими источниками информации;</w:t>
      </w:r>
    </w:p>
    <w:p w:rsidR="00D65F28" w:rsidRPr="000D7300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сопоставлять информацию, полученную из нескольких источников.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1.2.2. Работа с текстом: </w:t>
      </w: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преобразование и интерпретация информации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D65F28" w:rsidRPr="000D7300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пересказывать текст подробно и сжато, устно и пись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менно;</w:t>
      </w:r>
    </w:p>
    <w:p w:rsidR="00D65F28" w:rsidRPr="000D7300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высказанные в тексте напрямую;</w:t>
      </w:r>
    </w:p>
    <w:p w:rsidR="00D65F28" w:rsidRPr="000D7300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D65F28" w:rsidRPr="000D7300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D65F28" w:rsidRPr="000D7300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на основании текста небольшое монологи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ческое высказывание, отвечая на поставленный вопрос.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D65F28" w:rsidRPr="000D7300" w:rsidRDefault="00D65F28" w:rsidP="005A0B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небольшие письменные аннотации к тексту, отзывы о прочитанном; работать со справ</w:t>
      </w:r>
      <w:r w:rsidR="00D07748" w:rsidRPr="000D7300">
        <w:rPr>
          <w:rFonts w:ascii="Times New Roman" w:hAnsi="Times New Roman" w:cs="Times New Roman"/>
          <w:sz w:val="28"/>
          <w:szCs w:val="28"/>
        </w:rPr>
        <w:t xml:space="preserve">очной литературой 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1.2.3. Работа с текстом: оценка информации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D65F28" w:rsidRPr="000D7300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содержание, языковые особенности и струк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туру текста; определять место и роль иллюстративного ряда в тексте;</w:t>
      </w:r>
    </w:p>
    <w:p w:rsidR="00D65F28" w:rsidRPr="000D7300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 основе имеющихся знаний, жизненного опыта под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ции и находить пути восполнения этих пробелов;</w:t>
      </w:r>
    </w:p>
    <w:p w:rsidR="00D65F28" w:rsidRPr="000D7300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танного или прослушанного текста.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сопоставлять различные точки зрения;</w:t>
      </w:r>
    </w:p>
    <w:p w:rsidR="00D65F28" w:rsidRPr="000D7300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позицию автора с собственной точкой зрения;</w:t>
      </w:r>
    </w:p>
    <w:p w:rsidR="00D65F28" w:rsidRPr="000D7300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 процессе работы с одним или несколькими источ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никами выявлять достоверную (противоречивую) инфор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мацию;</w:t>
      </w:r>
    </w:p>
    <w:p w:rsidR="00D65F28" w:rsidRPr="000D7300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написание сочинения на материале прочитанного с предварите</w:t>
      </w:r>
      <w:r w:rsidR="00D07748" w:rsidRPr="000D7300">
        <w:rPr>
          <w:rFonts w:ascii="Times New Roman" w:hAnsi="Times New Roman" w:cs="Times New Roman"/>
          <w:sz w:val="28"/>
          <w:szCs w:val="28"/>
        </w:rPr>
        <w:t xml:space="preserve">льной подготовкой </w:t>
      </w:r>
    </w:p>
    <w:p w:rsidR="00D65F28" w:rsidRPr="000D7300" w:rsidRDefault="00D65F28" w:rsidP="00F2526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1.3. Русский язык.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         В результате изучения курса русского языка и родного языка обучающиеся на ступени начального общего образова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научатся осознавать язык как основное средство челове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ста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процессе изучения русского языка обу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чающиеся получат возможность реализовать в устном и пись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У выпускников, освоивших основную образовательную программу начального общего образования, будет сформиро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представления о нормах русского и родного литератур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Выпускник на ступени начального общего образования:</w:t>
      </w:r>
    </w:p>
    <w:p w:rsidR="00D65F28" w:rsidRPr="000D7300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осознавать безошибочное письмо как одно из проявлений собственного уровня культуры;</w:t>
      </w:r>
    </w:p>
    <w:p w:rsidR="00D65F28" w:rsidRPr="000D7300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сможет применять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орфографические правила и правила постановки знаков препинания (в объёме изученного) при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писи собственных и предложенных текстов, овладеет умени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ем проверять написанное, при работе с текстом на компью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тере сможет использовать полуавтоматический орфографичес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кий контроль, овладеет основными правилами оформления текста на компьютере;</w:t>
      </w:r>
    </w:p>
    <w:p w:rsidR="00D65F28" w:rsidRPr="000D7300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 xml:space="preserve">получит </w:t>
      </w:r>
      <w:r w:rsidRPr="000D7300">
        <w:rPr>
          <w:rFonts w:ascii="Times New Roman" w:hAnsi="Times New Roman" w:cs="Times New Roman"/>
          <w:sz w:val="28"/>
          <w:szCs w:val="28"/>
        </w:rPr>
        <w:t>первоначальные представления о системе и структуре русского языка: познакомится с разде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лами изучения языка — фонетикой и графикой, лексикой, словообразованием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морфемикой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), морфологией и синтакси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сом; в объёме содержания курса научится находить, характе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ризовать, сравнивать, классифицировать такие языковые еди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ницы, как звук, буква, часть слова,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часть речи, член предло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логических и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русского языка у выпускников, освоивших основную образовательную программу начального общего образования, будет сформиро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 учебно-познавательный интерес к новому учебному мате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риалу по русскому языку и способам решения новой языковой задачи, что заложит основы успешной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деятельности при продолжении изучения курса русского языка на следующей ступени образования.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1.3.1. Содержательная линия «Система языка»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Раздел «Фонетика и графика»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D65F28" w:rsidRPr="000D7300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характеризовать звуки русского и родного языков: глас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ударные/безударные; согласные твёрдые/мягкие, пар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ные/непарные твёрдые и мягкие; согласные звонкие/глухие, парные/непарные звонкие и глухие;</w:t>
      </w:r>
    </w:p>
    <w:p w:rsidR="00D65F28" w:rsidRPr="000D7300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и родном ал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фавитах, пользоваться алфавитом для упорядочивания слов и поиска нужной информации.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проводить фонетико-графический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-буквенный) разбор слова са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-буквенного) разбора слов.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       Раздел «Орфоэпия»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65F28" w:rsidRPr="000D7300" w:rsidRDefault="00D65F28" w:rsidP="005A0B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Раздел «Состав слова (</w:t>
      </w:r>
      <w:proofErr w:type="spellStart"/>
      <w:r w:rsidRPr="000D7300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0D7300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D65F28" w:rsidRPr="000D7300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D65F28" w:rsidRPr="000D7300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в словах окончание, корень, приставку, суф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фикс.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разбирать по составу слова с однозначно выделяемыми морфемами в соответствии с предложенным в учебнике алгоритмом, оце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нивать правильность проведения разбора слова по составу.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Раздел «Лексика»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выявлять слова, значение которых требует уточнения;</w:t>
      </w:r>
    </w:p>
    <w:p w:rsidR="00D65F28" w:rsidRPr="000D7300" w:rsidRDefault="00D65F28" w:rsidP="005A0B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мощью толкового словаря.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D65F28" w:rsidRPr="000D7300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D65F28" w:rsidRPr="000D7300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D65F28" w:rsidRPr="000D7300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D65F28" w:rsidRPr="000D7300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Раздел «Морфология»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тельных — род, число, падеж, склонение;</w:t>
      </w:r>
    </w:p>
    <w:p w:rsidR="00D65F28" w:rsidRPr="000D7300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— род, число, падеж;</w:t>
      </w:r>
    </w:p>
    <w:p w:rsidR="00D65F28" w:rsidRPr="000D7300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грамматические признаки глаголов — число, время, род (в прошедшем времени), лицо (в настоящем и бу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дущем времени), спряжение.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проводить морфологический разбор имён существи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тельных, имён прилагательных, глаголов по предложенно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му в учебнике алгоритму; оценивать правильность прове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дения морфологического разбора;</w:t>
      </w:r>
    </w:p>
    <w:p w:rsidR="00D65F28" w:rsidRPr="000D7300" w:rsidRDefault="00D65F28" w:rsidP="005A0BA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в тексте такие части речи, как личные местоимения и наречия, предлоги вместе с существитель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ными и личными местоимениями, к которым они относятся, союзы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 w:rsidRPr="000D7300">
        <w:rPr>
          <w:rFonts w:ascii="Times New Roman" w:hAnsi="Times New Roman" w:cs="Times New Roman"/>
          <w:sz w:val="28"/>
          <w:szCs w:val="28"/>
        </w:rPr>
        <w:t xml:space="preserve">, частицу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0D7300">
        <w:rPr>
          <w:rFonts w:ascii="Times New Roman" w:hAnsi="Times New Roman" w:cs="Times New Roman"/>
          <w:sz w:val="28"/>
          <w:szCs w:val="28"/>
        </w:rPr>
        <w:t>при глаголах.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Раздел «Синтаксис»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восклицательную/невосклицательную инто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нацию предложения;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ды) члены предложения;</w:t>
      </w:r>
    </w:p>
    <w:p w:rsidR="00D65F28" w:rsidRPr="000D7300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выделять предложения с однородными членами.</w:t>
      </w:r>
    </w:p>
    <w:p w:rsidR="00D07748" w:rsidRPr="000D7300" w:rsidRDefault="00D07748" w:rsidP="00D077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второстепенные члены предложения — определения, дополнения, обстоятельства;</w:t>
      </w:r>
    </w:p>
    <w:p w:rsidR="00D65F28" w:rsidRPr="000D7300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жения, синтаксический), оценивать правильность разбора;</w:t>
      </w:r>
    </w:p>
    <w:p w:rsidR="00D65F28" w:rsidRPr="000D7300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различать простые и сложные предложения.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1.3.2. Содержательная линия </w:t>
      </w:r>
      <w:r w:rsidRPr="000D7300">
        <w:rPr>
          <w:rFonts w:ascii="Times New Roman" w:hAnsi="Times New Roman" w:cs="Times New Roman"/>
          <w:b/>
          <w:bCs/>
          <w:spacing w:val="-5"/>
          <w:sz w:val="28"/>
          <w:szCs w:val="28"/>
        </w:rPr>
        <w:t>«Орфография и пунктуация»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pacing w:val="-5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D65F28" w:rsidRPr="000D7300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D65F28" w:rsidRPr="000D7300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ческому словарю;</w:t>
      </w:r>
    </w:p>
    <w:p w:rsidR="00D65F28" w:rsidRPr="000D7300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безошибочно списывать текст объёмом 80—90 слов;</w:t>
      </w:r>
    </w:p>
    <w:p w:rsidR="00D65F28" w:rsidRPr="000D7300" w:rsidRDefault="00D65F28" w:rsidP="005A0BA8">
      <w:pPr>
        <w:pStyle w:val="a3"/>
        <w:numPr>
          <w:ilvl w:val="0"/>
          <w:numId w:val="24"/>
        </w:numPr>
        <w:spacing w:after="75" w:line="312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писать под диктовку тексты объёмом 75—80 слов в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ответствии с изученными правилами правописания</w:t>
      </w:r>
    </w:p>
    <w:p w:rsidR="00D65F28" w:rsidRPr="000D7300" w:rsidRDefault="00D65F28" w:rsidP="005A0BA8">
      <w:pPr>
        <w:pStyle w:val="a3"/>
        <w:numPr>
          <w:ilvl w:val="0"/>
          <w:numId w:val="2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="00FD649D" w:rsidRPr="000D7300">
        <w:rPr>
          <w:rFonts w:ascii="Times New Roman" w:hAnsi="Times New Roman" w:cs="Times New Roman"/>
          <w:sz w:val="28"/>
          <w:szCs w:val="28"/>
        </w:rPr>
        <w:tab/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осознавать место возможного возникновения орфо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графической ошибки;</w:t>
      </w:r>
    </w:p>
    <w:p w:rsidR="00D65F28" w:rsidRPr="000D7300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D65F28" w:rsidRPr="000D7300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 составлении собственных текстов перефразиро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записываемое, чтобы избежать орфографических и пунктуационных ошибок;</w:t>
      </w:r>
    </w:p>
    <w:p w:rsidR="00D65F28" w:rsidRPr="000D7300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появ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1.3.3. Содержательная линия «Развитие речи»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раста;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кета и правила устного общения (умение слышать, точно реа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гировать на реплики, поддерживать разговор);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самостоятельно озаглавливать текст;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D65F28" w:rsidRPr="000D7300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тексты по предложенному заголовку;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подробно или выборочно пересказывать текст;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пересказывать текст от другого лица;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ние, рассуждение;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анализировать и корректировать тексты с нарушен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 порядком предложений, находить в тексте смысло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вые пропуски;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корректировать тексты, в которых допущены нару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шения культуры речи;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значением, задачами, условиями общения (для самостоя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 создаваемых текстов);</w:t>
      </w:r>
    </w:p>
    <w:p w:rsidR="00D65F28" w:rsidRPr="000D7300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нормы речевого взаимодействия при интер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активном общении (sms-сообщения, электронная почта, Интернет и другие виды и способы связи).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1.4.  Литературное чтение.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выпускник, освоивший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новную образовательную программу начального общего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зования: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осознает значимость чтения для своего дальнейшего развития и успешного обучения по другим предметам, у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будет сформирована потребность в систематическом чте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как средстве познания мира и самого себя;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научится полноценно воспринимать художественную литературу, эмоционально отзываться на прочитанное, выска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зывать свою точку зрения и уважать мнение собеседника;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получит возможность познакомиться с культурно-исто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рическим наследием народов России и общечеловеческими ценностями, произведениями классиков российской и совет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ской детской литературы о природе, истории России, о судь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ность», «ответственность», «норма», «идеал» и т. д., на осно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 чего у обучающегося начнётся формирование системы ду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ховно-нравственных ценностей;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начнёт понимать значимость в своей жизни родствен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ных, семейных, добрососедских и дружественных отношений, получит возможность осмыслить понятия «дружба», «взаимо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понимание», «уважение», «взаимопомощь», «любовь» и позна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комится с правилами и способами общения и выражения сво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их чувств к взрослым и сверстникам, на основе чего у обу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D65F28" w:rsidRPr="000D7300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приобретёт первичные умения работы с учебной и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учно-популярной литературой, научится находить и использо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информацию для практической работы.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К завершению обучения на ступени начального общего образования будет обеспечена готовность детей к дальнейше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му обучению, достигнут необходимый уровень читательской компетентности (чтение и понимание текста), речевого раз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     Выпускники овладеют техникой чтения, приёмами пони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мания прочитанного и прослушанного произведения, элемен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тарными приёмами интерпретации, анализа и преобразования художественных, научно-популярных и учебных текстов.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учатся самостоятельно выбирать интересующую их литературу, пользоваться словарями и справочниками, включая компью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терные, осознают себя как грамотных читателей, способных к творческой деятельности.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 научатся вести диалог в различных комму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никативных ситуациях, соблюдая правила речевого этикета, участвовать в диалоге при обсуждении прослушанного (про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читанного) произведения. Они будут составлять несложные монологические высказывания о произведении (героях,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бытиях), устно передавать содержание текста по плану, сос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аудио-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видеоиллюстрации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видеосюжеты и ани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мации и др.).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Выпускники научатся приёмам поиска нужной информа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ции, овладеют алгоритмами основных учебных действий по анализу и интерпретации художественных произведений (де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ление текста на части, составление плана, нахождение средств художественной выразительности и др.), научатся высказы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и пояснять свою точку зрения, познакомятся с правила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 и способами взаимодействия с окружающим миром,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лучат представления о правилах и нормах поведения, приня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тых в обществе.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Выпускники овладеют основами коммуникативной дея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тельности (в том числе с использованием средств телекомму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никации), на практическом уровне осознают значимость 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боты в группе и освоят правила групповой работы.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1.4.1. Виды речевой и читательской деятельности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осознавать значимость чтения для дальнейшего обуче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дений, аргументации, иной информации);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ный, учебный, справочный), определять главную мысль и ге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роев произведения, отвечать на вопросы по содержанию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изведения, определять последовательность событий, задавать вопросы по услышанному или прочитанному учебному, науч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но-популярному и художественному тексту;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оформлять свою мысль в монологическое речевое 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вести диалог в различных учебных и бытовых ситуаци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ях общения, соблюдая правила речевого этикета; участвовать в диалоге при обсуждении прослушанного / прочитанного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изведения;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ный словарный запас;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(вслух и про себя) со скоростью, позволяющей осознавать (понимать) смысл прочитанного;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осознанно и выразительно доступные по объёму произведения;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простейшие приёмы анализа различных 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дов текстов: устанавливать причинно-следственные связи и определять главную мысль произведения; делить текст на час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ти, озаглавливать их; составлять простой план; находить раз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текстов: интегрировать содержащиеся в разных частях текста детали сообщения; устанавливать связи, не высказан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в тексте напрямую, объяснять (пояснять) их, соотнося с общей идеей и содержанием текста; формулировать, основы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с учётом специфики научно-популярного, учебного и ху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дожественного текстов; передавать содержание текста в виде пересказа (полного или выборочного);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коллективно обсуждать прочитанное, доказывать соб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ственное мнение, опираясь на текст или собственный опыт;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книге по названию, оглавлению, от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личать сборник произведений от авторской книги, самостоя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 и целенаправленно осуществлять выбор книги в биб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лиотеке по заданной тематике, по собственному желанию;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D65F28" w:rsidRPr="000D7300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самостоятельно пользоваться алфавитным каталогом,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ответствующими возрасту словарями и справочной литературой.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воспринимать художественную литературу как вид искусства;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осознанно выбирать виды чтения (ознакомительное, изучающее, выборочное, поисковое) в зависимости от це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 чтения;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авторскую позицию и высказывать своё отношение к герою и его поступкам;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доказывать и подтверждать фактами (из текста) собственное суждение;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 практическом уровне овладеть некоторыми вида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писать отзыв о прочитанной книге;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работать с тематическим каталогом;</w:t>
      </w:r>
    </w:p>
    <w:p w:rsidR="00D65F28" w:rsidRPr="000D7300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работать с детской периодикой.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 </w:t>
      </w: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1.4.2. Творческая деятельность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по ролям литературное произведение;</w:t>
      </w:r>
    </w:p>
    <w:p w:rsidR="00D65F28" w:rsidRPr="000D7300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различные способы работы с деформиро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ванным текстом (устанавливать причинно-следственные свя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зи, последовательность событий,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в выполнении действий; давать последовательную характеристику героя;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ставлять текст на основе плана);</w:t>
      </w:r>
    </w:p>
    <w:p w:rsidR="00D65F28" w:rsidRPr="000D7300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собственный текст на основе художественного произведения, репродукций картин художников, по серии ил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люстраций к произведению или на основе личного опыта.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творчески пересказывать текст (от лица героя, от автора), дополнять текст;</w:t>
      </w:r>
    </w:p>
    <w:p w:rsidR="00D65F28" w:rsidRPr="000D7300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иллюстрации, диафильм по содержанию произведения;</w:t>
      </w:r>
    </w:p>
    <w:p w:rsidR="00D65F28" w:rsidRPr="000D7300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работать в группе, создавая инсценировки по произ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ведению, сценарии, проекты;</w:t>
      </w:r>
    </w:p>
    <w:p w:rsidR="00D65F28" w:rsidRPr="000D7300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способам написания изложения.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1.4.3. Литературоведческая пропедевтика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D65F28" w:rsidRPr="000D7300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отличать прозаический текст от поэтического;</w:t>
      </w:r>
    </w:p>
    <w:p w:rsidR="00D65F28" w:rsidRPr="000D7300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особенности построения фольклорных форм (сказки, загадки, пословицы).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зительности (сравнение, олицетворение, метафора);</w:t>
      </w:r>
    </w:p>
    <w:p w:rsidR="00D65F28" w:rsidRPr="000D7300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D65F28" w:rsidRPr="000D7300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ства художественной выразительности (в том числе из текста).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1.5. Иностранный язык (английский)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иностранного языка на ступени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 у обучающихся будут сформи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рованы первоначальные представления о роли и значимости иностранного языка в жизни современного человека и поли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культурного мира. Обучающиеся приобретут начальный опыт использования иностранного языка как средства межкультур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общения, как нового инструмента познания мира и культуры других народов, осознают личностный смысл овла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дения иностранным языком.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Знакомство с детским</w:t>
      </w:r>
      <w:r w:rsidR="00FD649D" w:rsidRPr="000D7300">
        <w:rPr>
          <w:rFonts w:ascii="Times New Roman" w:hAnsi="Times New Roman" w:cs="Times New Roman"/>
          <w:sz w:val="28"/>
          <w:szCs w:val="28"/>
        </w:rPr>
        <w:t xml:space="preserve"> пластом культуры страны</w:t>
      </w:r>
      <w:r w:rsidRPr="000D7300">
        <w:rPr>
          <w:rFonts w:ascii="Times New Roman" w:hAnsi="Times New Roman" w:cs="Times New Roman"/>
          <w:sz w:val="28"/>
          <w:szCs w:val="28"/>
        </w:rPr>
        <w:t xml:space="preserve"> изучаемого языка не только заложит основы уважительного отношения к чужой (иной) культуре, но и будет способство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более глубокому осознанию обучающимися особенностей культуры своего народа. Начальное общее иноязычное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Соизучение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ких и базовых национальных ценностей заложит основу для формирования гражданской идентичности, чувства патриотиз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 и гордости за свой народ, свой край, свою страну, помо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жет лучше осознать свою этническую и национальную при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надлежность.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Процесс овладения иностранным языком на ступени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 внесёт свой вклад в формиро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вание активной жизненной позиции обучающихся. Обсужде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 на уроках иностранного языка актуальных событий, собственных поступков и поступков своих сверстников, 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ражение своего отношения к литературным героям, обосно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вание собственного мнения будут способствовать становле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нию обучающихся как членов гражданского общества.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иностранного языка на ступени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 у обучающихся:</w:t>
      </w:r>
    </w:p>
    <w:p w:rsidR="00D65F28" w:rsidRPr="000D7300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сформируется элементарная коммуникативная компе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тенция, т. е. способность и готовность общаться с носителя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 ми языка с учётом ограниченных р</w:t>
      </w:r>
      <w:r w:rsidR="00FD649D" w:rsidRPr="000D7300">
        <w:rPr>
          <w:rFonts w:ascii="Times New Roman" w:hAnsi="Times New Roman" w:cs="Times New Roman"/>
          <w:sz w:val="28"/>
          <w:szCs w:val="28"/>
        </w:rPr>
        <w:t xml:space="preserve">ечевых возможностей и </w:t>
      </w:r>
      <w:r w:rsidRPr="000D7300">
        <w:rPr>
          <w:rFonts w:ascii="Times New Roman" w:hAnsi="Times New Roman" w:cs="Times New Roman"/>
          <w:sz w:val="28"/>
          <w:szCs w:val="28"/>
        </w:rPr>
        <w:t xml:space="preserve">потребностей в устной (говорение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) и письменной (чтение и письмо) формах общения; расширится линг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вистический кругозор; будет получено общее представление о строе изучаемого языка и его основных отличиях от родного языка;</w:t>
      </w:r>
    </w:p>
    <w:p w:rsidR="00D65F28" w:rsidRPr="000D7300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 и доброжелательными речевыми партнёрами;</w:t>
      </w:r>
    </w:p>
    <w:p w:rsidR="00D65F28" w:rsidRPr="000D7300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умения, что заложит основу успеш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учебной деятельности по овладению иностранным язы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ком на следующей ступени образования.</w:t>
      </w:r>
    </w:p>
    <w:p w:rsidR="00D65F28" w:rsidRPr="000D7300" w:rsidRDefault="00D65F28" w:rsidP="00FD649D">
      <w:pPr>
        <w:shd w:val="clear" w:color="auto" w:fill="FFFFFF"/>
        <w:spacing w:after="0" w:line="240" w:lineRule="auto"/>
        <w:ind w:right="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1.5.1. Коммуникативные умения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ге-расспросе, диалоге-побуждении), соблюдая нормы речево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этикета, принятые в англоязычных странах;</w:t>
      </w:r>
    </w:p>
    <w:p w:rsidR="00D65F28" w:rsidRPr="000D7300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D65F28" w:rsidRPr="000D7300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D65F28" w:rsidRPr="000D7300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фольклора;</w:t>
      </w:r>
    </w:p>
    <w:p w:rsidR="00D65F28" w:rsidRPr="000D7300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D65F28" w:rsidRPr="000D7300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0D7300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реаги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ровать на услышанное;</w:t>
      </w:r>
    </w:p>
    <w:p w:rsidR="00D65F28" w:rsidRPr="000D7300" w:rsidRDefault="00D65F28" w:rsidP="005A0BA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воспринимать на слух в аудиозаписи основное содержа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 небольших сообщений, рассказов, сказок, построенных на знакомом языковом материале.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полностью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нимать содержащуюся в нём информацию;</w:t>
      </w:r>
    </w:p>
    <w:p w:rsidR="00D65F28" w:rsidRPr="000D7300" w:rsidRDefault="00D65F28" w:rsidP="005A0BA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ку при восприятии на слух текстов, содержащих некото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рые незнакомые слова.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английского/немецкого слова с его звуковым образом;</w:t>
      </w:r>
    </w:p>
    <w:p w:rsidR="00D65F28" w:rsidRPr="000D7300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ном языковом материале, соблюдая правила произношения и соответствующую интонацию;</w:t>
      </w:r>
    </w:p>
    <w:p w:rsidR="00D65F28" w:rsidRPr="000D7300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D65F28" w:rsidRPr="000D7300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про себя и находить необходимую информацию.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сту;</w:t>
      </w:r>
    </w:p>
    <w:p w:rsidR="00D65F28" w:rsidRPr="000D7300" w:rsidRDefault="00D65F28" w:rsidP="005A0BA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шающие понимать основное содержание текста.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словосочетания, простые предложения;</w:t>
      </w:r>
    </w:p>
    <w:p w:rsidR="00D65F28" w:rsidRPr="000D7300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писать поздравительную открытку с Новым годом, Рож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деством, днём рождения (с опорой на образец);</w:t>
      </w:r>
    </w:p>
    <w:p w:rsidR="00D65F28" w:rsidRPr="000D7300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писать краткое письмо зарубежному другу (с опорой на образец).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D65F28" w:rsidRPr="000D7300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составлять рассказ в письменной форме по пла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ну/ключевым словам;</w:t>
      </w:r>
    </w:p>
    <w:p w:rsidR="00D65F28" w:rsidRPr="000D7300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D65F28" w:rsidRPr="000D7300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правильно оформлять конверт, сервисные поля в си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стеме электронной почты (адрес, тема сообщения).</w:t>
      </w:r>
    </w:p>
    <w:p w:rsidR="00D65F28" w:rsidRPr="000D7300" w:rsidRDefault="00D65F28" w:rsidP="00944277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   1.5.2. Языковые средства и навыки оперирования ими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Графика, каллиграфия, орфография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</w:t>
      </w:r>
      <w:r w:rsidR="00944277" w:rsidRPr="000D7300">
        <w:rPr>
          <w:rFonts w:ascii="Times New Roman" w:hAnsi="Times New Roman" w:cs="Times New Roman"/>
          <w:sz w:val="28"/>
          <w:szCs w:val="28"/>
        </w:rPr>
        <w:t>оррект</w:t>
      </w:r>
      <w:r w:rsidR="00944277" w:rsidRPr="000D7300">
        <w:rPr>
          <w:rFonts w:ascii="Times New Roman" w:hAnsi="Times New Roman" w:cs="Times New Roman"/>
          <w:sz w:val="28"/>
          <w:szCs w:val="28"/>
        </w:rPr>
        <w:softHyphen/>
        <w:t>но все буквы английского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алфавита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D65F28" w:rsidRPr="000D7300" w:rsidRDefault="00944277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пользоваться английским </w:t>
      </w:r>
      <w:r w:rsidR="00D65F28" w:rsidRPr="000D7300">
        <w:rPr>
          <w:rFonts w:ascii="Times New Roman" w:hAnsi="Times New Roman" w:cs="Times New Roman"/>
          <w:sz w:val="28"/>
          <w:szCs w:val="28"/>
        </w:rPr>
        <w:t xml:space="preserve"> алфавитом, знать последова</w:t>
      </w:r>
      <w:r w:rsidR="00D65F28" w:rsidRPr="000D7300">
        <w:rPr>
          <w:rFonts w:ascii="Times New Roman" w:hAnsi="Times New Roman" w:cs="Times New Roman"/>
          <w:sz w:val="28"/>
          <w:szCs w:val="28"/>
        </w:rPr>
        <w:softHyphen/>
        <w:t>тельность букв в нём;</w:t>
      </w:r>
    </w:p>
    <w:p w:rsidR="00D65F28" w:rsidRPr="000D7300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D65F28" w:rsidRPr="000D7300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задачей;</w:t>
      </w:r>
    </w:p>
    <w:p w:rsidR="00D65F28" w:rsidRPr="000D7300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чи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тать и пис</w:t>
      </w:r>
      <w:r w:rsidR="00944277" w:rsidRPr="000D7300">
        <w:rPr>
          <w:rFonts w:ascii="Times New Roman" w:hAnsi="Times New Roman" w:cs="Times New Roman"/>
          <w:sz w:val="28"/>
          <w:szCs w:val="28"/>
        </w:rPr>
        <w:t>ать изученные слова английского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D65F28" w:rsidRPr="000D7300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 и анализиров</w:t>
      </w:r>
      <w:r w:rsidR="00944277" w:rsidRPr="000D7300">
        <w:rPr>
          <w:rFonts w:ascii="Times New Roman" w:hAnsi="Times New Roman" w:cs="Times New Roman"/>
          <w:sz w:val="28"/>
          <w:szCs w:val="28"/>
        </w:rPr>
        <w:t>ать буквосочетания анг</w:t>
      </w:r>
      <w:r w:rsidR="00944277" w:rsidRPr="000D7300">
        <w:rPr>
          <w:rFonts w:ascii="Times New Roman" w:hAnsi="Times New Roman" w:cs="Times New Roman"/>
          <w:sz w:val="28"/>
          <w:szCs w:val="28"/>
        </w:rPr>
        <w:softHyphen/>
        <w:t>лийского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языка и их транскрипцию;</w:t>
      </w:r>
    </w:p>
    <w:p w:rsidR="00D65F28" w:rsidRPr="000D7300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D65F28" w:rsidRPr="000D7300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уточнять написание слова по словарю;</w:t>
      </w:r>
    </w:p>
    <w:p w:rsidR="00D65F28" w:rsidRPr="000D7300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различать на слух и адекватно произносить </w:t>
      </w:r>
      <w:r w:rsidR="00944277" w:rsidRPr="000D7300">
        <w:rPr>
          <w:rFonts w:ascii="Times New Roman" w:hAnsi="Times New Roman" w:cs="Times New Roman"/>
          <w:sz w:val="28"/>
          <w:szCs w:val="28"/>
        </w:rPr>
        <w:t>все звуки английского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языка, соблюдая нормы произношения звуков;</w:t>
      </w:r>
    </w:p>
    <w:p w:rsidR="00D65F28" w:rsidRPr="000D7300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D65F28" w:rsidRPr="000D7300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тонации;</w:t>
      </w:r>
    </w:p>
    <w:p w:rsidR="00D65F28" w:rsidRPr="000D7300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распознавать связующее </w:t>
      </w:r>
      <w:r w:rsidRPr="000D7300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0D7300">
        <w:rPr>
          <w:rFonts w:ascii="Times New Roman" w:hAnsi="Times New Roman" w:cs="Times New Roman"/>
          <w:sz w:val="28"/>
          <w:szCs w:val="28"/>
        </w:rPr>
        <w:t xml:space="preserve"> в речи и уметь его исполь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зовать;</w:t>
      </w:r>
    </w:p>
    <w:p w:rsidR="00D65F28" w:rsidRPr="000D7300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D65F28" w:rsidRPr="000D7300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словах (артиклях, союзах, предлогах);</w:t>
      </w:r>
    </w:p>
    <w:p w:rsidR="00D65F28" w:rsidRPr="000D7300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узнавать в письменном и устном тексте изученные лек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D65F28" w:rsidRPr="000D7300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задачей;</w:t>
      </w:r>
    </w:p>
    <w:p w:rsidR="00D65F28" w:rsidRPr="000D7300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D65F28" w:rsidRPr="000D7300" w:rsidRDefault="00D65F28" w:rsidP="005A0BA8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кативные типы предложений;</w:t>
      </w:r>
    </w:p>
    <w:p w:rsidR="00D65F28" w:rsidRPr="000D7300" w:rsidRDefault="00D65F28" w:rsidP="005A0BA8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в тексте и употреблять в речи изученные части речи: существительные с определённым/неопределён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ным/нулевым артиклем, существительные в единственном и множественном числе; глагол-связку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tо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bе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Рrеsеnt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Раst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Futurе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Simplе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саn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mау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; лич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лительные; наиболее употребительные предлоги для выраже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ния временных и пространственных отношений.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аnd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;</w:t>
      </w:r>
    </w:p>
    <w:p w:rsidR="00D65F28" w:rsidRPr="000D7300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соld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5 о'с1оск.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intегеsting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), предложения с конструкцией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htеrе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thеrе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аrе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;</w:t>
      </w:r>
    </w:p>
    <w:p w:rsidR="00D65F28" w:rsidRPr="000D7300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оперировать в речи неопределёнными местоимениями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somе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аnу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(некоторые случаи употребления: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Саn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I 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hауе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sоmе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tеа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? 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0D730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а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7300">
        <w:rPr>
          <w:rFonts w:ascii="Times New Roman" w:hAnsi="Times New Roman" w:cs="Times New Roman"/>
          <w:sz w:val="28"/>
          <w:szCs w:val="28"/>
        </w:rPr>
        <w:t>у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 milk in </w:t>
      </w:r>
      <w:proofErr w:type="spellStart"/>
      <w:r w:rsidRPr="000D730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  <w:lang w:val="en-US"/>
        </w:rPr>
        <w:t>fridg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? — No, </w:t>
      </w:r>
      <w:proofErr w:type="spellStart"/>
      <w:r w:rsidRPr="000D730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7300">
        <w:rPr>
          <w:rFonts w:ascii="Times New Roman" w:hAnsi="Times New Roman" w:cs="Times New Roman"/>
          <w:sz w:val="28"/>
          <w:szCs w:val="28"/>
        </w:rPr>
        <w:t>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 isn't </w:t>
      </w:r>
      <w:r w:rsidRPr="000D7300">
        <w:rPr>
          <w:rFonts w:ascii="Times New Roman" w:hAnsi="Times New Roman" w:cs="Times New Roman"/>
          <w:sz w:val="28"/>
          <w:szCs w:val="28"/>
        </w:rPr>
        <w:t>а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7300">
        <w:rPr>
          <w:rFonts w:ascii="Times New Roman" w:hAnsi="Times New Roman" w:cs="Times New Roman"/>
          <w:sz w:val="28"/>
          <w:szCs w:val="28"/>
        </w:rPr>
        <w:t>у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65F28" w:rsidRPr="000D7300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образовывать по правилу прилагательные в сравни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тельной и превосходной степени и употреблять их в речи;</w:t>
      </w:r>
    </w:p>
    <w:p w:rsidR="00D65F28" w:rsidRPr="000D7300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ные, модальные/смысловые глаголы).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</w:p>
    <w:p w:rsidR="00D07748" w:rsidRPr="000D7300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1.6. Математика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математики обучающиеся на ступени начального общего образования: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 xml:space="preserve">научатся </w:t>
      </w:r>
      <w:r w:rsidRPr="000D7300">
        <w:rPr>
          <w:rFonts w:ascii="Times New Roman" w:hAnsi="Times New Roman" w:cs="Times New Roman"/>
          <w:sz w:val="28"/>
          <w:szCs w:val="28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овладеют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основами логического и алгоритмического мышления, пространственного воображения и математичес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кой речи, приобретут необходимые вычислительные навыки;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применять математические знания и представле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получат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чение; накопят опыт решения текстовых задач;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познакомятся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65F28" w:rsidRPr="000D7300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 xml:space="preserve">приобретут </w:t>
      </w:r>
      <w:r w:rsidRPr="000D7300">
        <w:rPr>
          <w:rFonts w:ascii="Times New Roman" w:hAnsi="Times New Roman" w:cs="Times New Roman"/>
          <w:sz w:val="28"/>
          <w:szCs w:val="28"/>
        </w:rPr>
        <w:t>в ходе работы с таблицами и диаграммами важные для практико-ориентированной математической дея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димые данные из таблиц и диаграмм, заполнять готовые фор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мы, объяснять, сравнивать и обобщать информацию, делать выводы и прогнозы.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1.6.1. Числа и величины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D65F28" w:rsidRPr="000D7300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последовательность, и составлять после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65F28" w:rsidRPr="000D7300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D65F28" w:rsidRPr="000D7300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нивать названные величины, выполнять арифметические действия с этими величинами.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D65F28" w:rsidRPr="000D7300" w:rsidRDefault="00D65F28" w:rsidP="005A0BA8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выбирать единицу для измерения данной величины (дли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ны, массы, площади, времени), объяснять свои действия.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1.6.2. Арифметические действия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выполнять письменно действия с многозначными числами (сложение, вычитание, умножение и деление на одно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значное, двузначное числа в пределах 10 000) с использова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нием таблиц сложения и умножения чисел, алгоритмов пись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менных арифметических действий (в том числе деления с остатком);</w:t>
      </w:r>
    </w:p>
    <w:p w:rsidR="00D65F28" w:rsidRPr="000D7300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чаях, сводимых к действиям в пределах 100 (в том числе с нулём и числом 1);</w:t>
      </w:r>
    </w:p>
    <w:p w:rsidR="00D65F28" w:rsidRPr="000D7300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D65F28" w:rsidRPr="000D7300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2—3 арифметических действия, со скобками и без скобок).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действия с величинами;</w:t>
      </w:r>
    </w:p>
    <w:p w:rsidR="00D65F28" w:rsidRPr="000D7300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D65F28" w:rsidRPr="000D7300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проводить проверку правильности вычислений (с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мощью обратного действия, прикидки и оценки результа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 действия).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1.6.3.       </w:t>
      </w:r>
      <w:r w:rsidRPr="000D7300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Работа с текстовыми задачами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дачи, выбирать и объяснять выбор действий;</w:t>
      </w:r>
    </w:p>
    <w:p w:rsidR="00D65F28" w:rsidRPr="000D7300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решать учебные задачи и задачи, связанные с повсе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дневной жизнью, арифметическим способом (в 1—2 дейст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вия);</w:t>
      </w:r>
    </w:p>
    <w:p w:rsidR="00D65F28" w:rsidRPr="000D7300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вета на вопрос задачи.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личины по значению её доли (половина, треть, четверть, пятая, десятая часть);</w:t>
      </w:r>
    </w:p>
    <w:p w:rsidR="00D65F28" w:rsidRPr="000D7300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решать задачи в 3—4 действия;</w:t>
      </w:r>
    </w:p>
    <w:p w:rsidR="00D65F28" w:rsidRPr="000D7300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находить разные способы решения задачи.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 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1.6.4.       </w:t>
      </w:r>
      <w:r w:rsidRPr="000D730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Пространственные отношения. </w:t>
      </w: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Геометрические фигуры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ранстве и на плоскости;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ными измерениями (отрезок, квадрат, прямоугольник) 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мощью линейки, угольника;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D65F28" w:rsidRPr="000D7300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ких фигур.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распозна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вать, различать и называть геометрические тела: парал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лелепипед, пирамиду, цилиндр, конус.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1.6.5. Геометрические величины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D65F28" w:rsidRPr="000D7300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D65F28" w:rsidRPr="000D7300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приближённо (на глаз).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</w:t>
      </w:r>
      <w:r w:rsidRPr="000D7300">
        <w:rPr>
          <w:rFonts w:ascii="Times New Roman" w:hAnsi="Times New Roman" w:cs="Times New Roman"/>
          <w:sz w:val="28"/>
          <w:szCs w:val="28"/>
        </w:rPr>
        <w:t xml:space="preserve"> научиться вычислять периметр и площадь различных фигур прямоугольной формы.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1.6.6. Работа с информацией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D65F28" w:rsidRPr="000D7300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D65F28" w:rsidRPr="000D7300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читать несложные готовые круговые диаграммы;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достраивать несложную готовую столбчатую диа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грамму;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 и обобщать информацию, представлен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ную в строках и столбцах несложных таблиц и диаграмм;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распознавать одну и ту же информацию, представ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ленную в разной форме (таблицы и диаграммы);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65F28" w:rsidRPr="000D7300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1.7. Окружающий мир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«Окружающий мир» обучаю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щиеся на ступени начального общего образования: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получат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обретут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чувство гордости за свою Родину, российский народ и его историю, осознают свою этническую и нацио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нальную принадлежность в контексте ценностей многона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приобретут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опыт эмоционально окрашенного, личност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жении;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получат возможность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осознать своё место в мире на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тельного отношения к иному мнению, истории и культуре других народов;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познакомятся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с некоторыми способами изучения приро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ды и общества, начнут осваивать умения проводить наблюде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 и неизбежность его изменения под воздействием челове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ка, в том числе на многообразном материале природы и куль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ющемся мире;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получат возможность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приобрести базовые умения рабо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вить и проводить небольшие презентации в поддержку собственных сообщений;</w:t>
      </w:r>
    </w:p>
    <w:p w:rsidR="00D65F28" w:rsidRPr="000D7300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i/>
          <w:iCs/>
          <w:sz w:val="28"/>
          <w:szCs w:val="28"/>
        </w:rPr>
        <w:t>примут и освоят</w:t>
      </w:r>
      <w:r w:rsidRPr="000D7300">
        <w:rPr>
          <w:rFonts w:ascii="Times New Roman" w:hAnsi="Times New Roman" w:cs="Times New Roman"/>
          <w:sz w:val="28"/>
          <w:szCs w:val="28"/>
        </w:rPr>
        <w:t xml:space="preserve">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выпускники заложат фунда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мент своей экологической и культурологической грамотнос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ти, получат возможность научиться соблюдать правила пове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дения в мире природы и людей, правила здорового образа жизни, освоят элементарные нормы адекватного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1.7.1. Человек и природа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узнавать изученные объекты и явления живой и нежи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вой природы;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проводить несложные наблюдения в окружающей среде и ставить опыты, используя простейшее лабораторное обору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естественно-научные тексты (на бумажных и электронных носителях, в том числе в контролируемом Ин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нове иллюстраций, атлас карт, в том числе и компьютерные издания) для поиска необходимой информации;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их для объяснения необходимости бережного отношения к природе;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и при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роды, находить примеры влияния этих отношений на природ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объекты, здоровье и безопасность человека;</w:t>
      </w:r>
    </w:p>
    <w:p w:rsidR="00D65F28" w:rsidRPr="000D7300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необходимость здорового образа жизни,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блюдения правил безопасного поведения; использовать 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большие презентации по результатам наблюдений и опытов;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моделировать объекты и отдельные процессы реаль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мира с использованием виртуальных лабораторий и механизмов, собранных из конструктора;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осознавать ценность природы и необходимость нес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 ответственность за её сохранение, соблюдать прави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среде;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пользоваться простыми навыками самоконтроля са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гиены;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сложных несчастных случаях;</w:t>
      </w:r>
    </w:p>
    <w:p w:rsidR="00D65F28" w:rsidRPr="000D7300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ветствии с поставленной задачей и условиями её реализа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 1.7.2. Человек и общество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узнавать государственную символику Российской Феде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D65F28" w:rsidRPr="000D7300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прошлое, настоящее, будущее; соотносить изу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ченные исторические события с датами, конкретную дату с 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ком; находить место изученных событий на «ленте времени»;</w:t>
      </w:r>
    </w:p>
    <w:p w:rsidR="00D65F28" w:rsidRPr="000D7300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лируемом Интернете), находить факты, относящиеся к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D65F28" w:rsidRPr="000D7300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характер взаимоотношений людей в различ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социальных группах (семья, общество сверстников, эт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нос), в том числе с позиции развития этических чувств, доб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рожелательности и эмоционально-нравственной отзывчивос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ти, понимания чувств других людей и сопереживания им;</w:t>
      </w:r>
    </w:p>
    <w:p w:rsidR="00D65F28" w:rsidRPr="000D7300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ру о человеке и обществе с целью поиска познавательной ин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осознавать свою неразрывную связь с разнообразны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 окружающими социальными группами;</w:t>
      </w:r>
    </w:p>
    <w:p w:rsidR="00D65F28" w:rsidRPr="000D7300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важнейших для страны и личнос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65F28" w:rsidRPr="000D7300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наблюдать и описывать проявления богатства внут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65F28" w:rsidRPr="000D7300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проявлять уважение и готовность выполнять совме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стно установленные договорённости и правила, в том чи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зовательной среде;</w:t>
      </w:r>
    </w:p>
    <w:p w:rsidR="00D65F28" w:rsidRPr="000D7300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вместной деятельности, адекватно оценивать собствен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ное поведение и поведение окружающих.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1.8. Музыка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музыки на ступени начального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щего образования у обучающихся будут сформированы осно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кальному искусству и музыкальной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деятельности; воспитаны нравственные и эстетические чувства: любовь к Родине, гор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дость за достижения отечественного и мирового музыкально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искусства, уважение к истории и духовным традициям Рос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сии, музыкальной культуре её народов; начнут развиваться образное и ассоциативное мышление и воображение, музы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 научатся воспринимать музыку и размыш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лять о ней, открыто и эмоционально выражать своё отноше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ненный оптимизм. Они смогут воплощать музыкальные обра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зы при создании театрализованных и музыкально-пластичес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ких композиций, разучивании и исполнении вокально-хоровых произведений, игре на элементарных детских музы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кальных инструментах.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У них проявится способность вставать на позицию друго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человека, вести диалог, участвовать в обсуждении значи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Они смогут реализовать собственный творческий потенци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ал, применяя музыкальные знания и представления о музы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кальном искусстве для выполнения учебных и художественно-практических задач, действовать самостоятельно при разреше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проблемно-творческих ситуаций в повседневной жизни.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 научатся понимать роль музыки в жизни 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ти; получат представление об эстетических идеалах человече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ства, духовных, культурных отечественных традициях, этни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ческой самобытности музыкального искусства разных народов.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1.8.1. Музыка в жизни человека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дах музыкально-творческой деятельности; ориентироваться в музыкально-поэтическом творчестве, в многообразии музыкального фольклора России, в том чис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65F28" w:rsidRPr="000D7300" w:rsidRDefault="00D65F28" w:rsidP="005A0BA8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личных видах деятельности;</w:t>
      </w:r>
    </w:p>
    <w:p w:rsidR="00D65F28" w:rsidRPr="000D7300" w:rsidRDefault="00D65F28" w:rsidP="005A0BA8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пользовать ИКТ в музыкальных играх.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1.8.2.       </w:t>
      </w: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выразительные и изобразительные интона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тельской деятельности на основе полученных знаний;</w:t>
      </w:r>
    </w:p>
    <w:p w:rsidR="00D65F28" w:rsidRPr="000D7300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разов и распознавать художественный смысл различных форм построения музыки;</w:t>
      </w:r>
    </w:p>
    <w:p w:rsidR="00D65F28" w:rsidRPr="000D7300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ансамблево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го, коллективного (хорового и инструментального) воплоще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различных художественных образов.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терпретации музыки, игре на детских элементарных му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зыкальных инструментах, музыкально-пластическом дви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жении и импровизации);</w:t>
      </w:r>
    </w:p>
    <w:p w:rsidR="00D65F28" w:rsidRPr="000D7300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тации в нотном письме при пении простейших мелодий;</w:t>
      </w:r>
    </w:p>
    <w:p w:rsidR="00D65F28" w:rsidRPr="000D7300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владеть певческим голосом как инструментом духов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самовыражения и участвовать в коллективной твор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ческой деятельности при воплощении заинтересовавших его музыкальных образов.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1.8.3. Музыкальная картина мира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ние, инструментальное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D65F28" w:rsidRPr="000D7300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определять виды музыки, сопоставлять музыкальные 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разы в звучании различных музыкальных инструментов, в том числе и современных электронных;</w:t>
      </w:r>
    </w:p>
    <w:p w:rsidR="00D65F28" w:rsidRPr="000D7300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ства разных стран мира.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и музыкально-поэтического творчества народов мира;</w:t>
      </w:r>
    </w:p>
    <w:p w:rsidR="00D65F28" w:rsidRPr="000D7300" w:rsidRDefault="00D65F28" w:rsidP="005A0BA8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оказывать помощь в организации и проведении школьных культурно-массовых мероприятий, представ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лять широкой публике результаты собственной музыкаль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но-творческой деятельности (пение, инструментальное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драматизация и др.), собирать музыкаль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коллекции (фонотека, видеотека).</w:t>
      </w:r>
    </w:p>
    <w:p w:rsidR="00D65F28" w:rsidRPr="000D7300" w:rsidRDefault="00D65F28" w:rsidP="00B90164">
      <w:pPr>
        <w:shd w:val="clear" w:color="auto" w:fill="FFFFFF"/>
        <w:spacing w:after="0" w:line="240" w:lineRule="auto"/>
        <w:ind w:right="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1.9. Изобразительное искусство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изобразительного искусства на сту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пени начального общего образования у обучающихся:</w:t>
      </w:r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требность в художественном творчестве и в общении с искус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ством, первоначальные понятия о выразительных возможнос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тях языка искусства;</w:t>
      </w:r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начнут развиваться образное мышление, наблюдатель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ность и воображение, учебно-творческие способности, эсте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тические чувства, формироваться основы анализа произведе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венный вкус;</w:t>
      </w:r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ших и старших, ответственности за другого человека;</w:t>
      </w:r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тивной деятельности, разовьётся трудолюбие, оптимизм, способность к преодолению трудностей, открытость миру, диалогичность;</w:t>
      </w:r>
      <w:bookmarkStart w:id="0" w:name="_GoBack"/>
      <w:bookmarkEnd w:id="0"/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ческой, социальной и духовной жизни родного края, 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народа Российской Федерации, зародится целостный,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гий;</w:t>
      </w:r>
    </w:p>
    <w:p w:rsidR="00D65F28" w:rsidRPr="000D7300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будут заложены основы российской гражданской иден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тичности, чувства сопричастности и гордости за свою Роди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ственности за общее благополучие.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Обучающиеся:</w:t>
      </w:r>
    </w:p>
    <w:p w:rsidR="00D65F28" w:rsidRPr="000D7300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овладеют практическими умениями и навыками в вос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вописи, скульптуре, архитектуре, художественном конструи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ровании, декоративно-прикладном искусстве;</w:t>
      </w:r>
    </w:p>
    <w:p w:rsidR="00D65F28" w:rsidRPr="000D7300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смогут понимать образную природу искусства; давать эс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D65F28" w:rsidRPr="000D7300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и художественно-практических задач, познакомятся с воз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можностями использования в творчестве различных ИКТ-средств;</w:t>
      </w:r>
    </w:p>
    <w:p w:rsidR="00D65F28" w:rsidRPr="000D7300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навыки сотрудничества со взрослыми и свер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5F28" w:rsidRPr="000D7300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проблемно-творческих ситуаций в повседневной жизни.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1.9.1. Восприятие искусства </w:t>
      </w:r>
      <w:r w:rsidRPr="000D7300">
        <w:rPr>
          <w:rFonts w:ascii="Times New Roman" w:hAnsi="Times New Roman" w:cs="Times New Roman"/>
          <w:b/>
          <w:bCs/>
          <w:spacing w:val="-5"/>
          <w:sz w:val="28"/>
          <w:szCs w:val="28"/>
        </w:rPr>
        <w:t>и виды художественной деятельности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 для передачи собственного замысла;</w:t>
      </w:r>
    </w:p>
    <w:p w:rsidR="00D65F28" w:rsidRPr="000D7300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D65F28" w:rsidRPr="000D7300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эмоционально-ценностно относиться к природе, челове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ку, обществу; различать и передавать в художественно-творчес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кой деятельности характер, эмоциональные состояния и своё отношение к ним средствами художественно-образного языка;</w:t>
      </w:r>
    </w:p>
    <w:p w:rsidR="00D65F28" w:rsidRPr="000D7300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рового искусства, изображающие природу, человека, различ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ные стороны (разнообразие, красоту, трагизм и т. д.) окружа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ющего мира и жизненных явлений;</w:t>
      </w:r>
    </w:p>
    <w:p w:rsidR="00D65F28" w:rsidRPr="000D7300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воспринимать произведения изобразительного искус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ства, участвовать в обсуждении их содержания и выра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зительных средств, различать сюжет и содержание в 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комых произведениях;</w:t>
      </w:r>
    </w:p>
    <w:p w:rsidR="00D65F28" w:rsidRPr="000D7300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видеть проявления художественной культуры вокруг (музеи искусства, архитектура, скульптура, дизайн, 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коративные искусства в доме, на улице, в театре);</w:t>
      </w:r>
    </w:p>
    <w:p w:rsidR="00D65F28" w:rsidRPr="000D7300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высказывать аргументированное суждение о художе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1.9.2. Азбука искусства. Как говорит искусство?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собственного художественно-творческого замысла;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вать на плоскости и в объёме пропорции лица, фигуры; пе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редавать характерные черты внешнего облика, одежды, укра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шений человека;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личной формы; использовать простые формы для создания выразительных образов в живописи, скульптуре, графике;</w:t>
      </w:r>
    </w:p>
    <w:p w:rsidR="00D65F28" w:rsidRPr="000D7300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тов быта; использовать ритм и стилизацию форм для созда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ний народных художественных промыслов в России (с учётом местных условий).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пользоваться средствами выразительности языка живописи, графики, скульптуры, декоративно-прикладно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искусства, художественного конструирования в собственной художественно-творческой деятельности; пе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редавать разнообразные эмоциональные состояния, исполь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зуя различные оттенки цвета, при создании живописных композиций на заданные темы;</w:t>
      </w:r>
    </w:p>
    <w:p w:rsidR="00D65F28" w:rsidRPr="000D7300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моделировать новые формы, различные ситуации пу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ек средствами изобразительного искусства и компьютер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графики;</w:t>
      </w:r>
    </w:p>
    <w:p w:rsidR="00D65F28" w:rsidRPr="000D7300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простые рисунки и орнаментальные ком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позиции, используя язык компьютерной графики в програм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ме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1.9.3. Значимые темы искусства. О чём говорит искусство?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D65F28" w:rsidRPr="000D7300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выбирать художественные материалы, средства художе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ственной выразительности для создания образов природы, 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усвоенные способы действия;</w:t>
      </w:r>
    </w:p>
    <w:p w:rsidR="00D65F28" w:rsidRPr="000D7300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передавать характер и намерения объекта (природы, че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ловека, сказочного героя, предмета, явления и т. д.) в живо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писи, графике и скульптуре, выражая своё отношение к ка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чествам данного объекта.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видеть, чувствовать и изображать красоту и раз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нообразие природы, человека, зданий, предметов;</w:t>
      </w:r>
    </w:p>
    <w:p w:rsidR="00D65F28" w:rsidRPr="000D7300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65F28" w:rsidRPr="000D7300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изображать пейзажи, натюрморты, портреты, вы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ражая к ним своё отношение;</w:t>
      </w:r>
    </w:p>
    <w:p w:rsidR="00D65F28" w:rsidRPr="000D7300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1.10. Технология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изучения курса технологии обучающиеся на ступени начального общего образования:</w:t>
      </w:r>
    </w:p>
    <w:p w:rsidR="00D65F28" w:rsidRPr="000D7300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начальные представления о материальной куль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туре как продукте творческой предметно-преобразующей дея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шения к ним в целях сохранения и развития культурных тра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диций;</w:t>
      </w:r>
    </w:p>
    <w:p w:rsidR="00D65F28" w:rsidRPr="000D7300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65F28" w:rsidRPr="000D7300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D65F28" w:rsidRPr="000D7300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Решение конструкторских, художественно-конструкторс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ких и технологических задач заложит развитие основ творчес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кой деятельности, конструкторско-технологического мышле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ния, пространственного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воображения, эстетических представ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лений, формирования внутреннего плана действий, мелкой моторики рук.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Обучающиеся:</w:t>
      </w:r>
    </w:p>
    <w:p w:rsidR="00D65F28" w:rsidRPr="000D7300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 результате выполнения под руководством учителя кол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лективных и групповых творческих работ, а также элементарных доступных проектов получат первоначальный опыт ис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ление общего объёма работы, приобретение навыков сотрудничества и взаимопомощи, доброжелательного и уважитель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общения со сверстниками и взрослыми;</w:t>
      </w:r>
    </w:p>
    <w:p w:rsidR="00D65F28" w:rsidRPr="000D7300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овладеют начальными формами познавательных уни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версальных учебных действий — исследовательскими и 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гическими: наблюдения, сравнения, анализа, классификации, обобщения;</w:t>
      </w:r>
    </w:p>
    <w:p w:rsidR="00D65F28" w:rsidRPr="000D7300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первоначальный опыт организации собственной творческой практической деятельности на основе сформиро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ходимую печатную и электронную информацию;</w:t>
      </w:r>
    </w:p>
    <w:p w:rsidR="00D65F28" w:rsidRPr="000D7300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познакомятся с персональным компьютером как техни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ческим средством, с его основными устройствами, их назна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чением; приобретут первоначальный опыт работы с прос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65F28" w:rsidRPr="000D7300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получат первоначальный опыт трудового самовоспита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ния: научатся самостоятельно обслуживать себя в школе, до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ству.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1.10.1. Общекультурные и </w:t>
      </w:r>
      <w:proofErr w:type="spellStart"/>
      <w:r w:rsidRPr="000D7300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общетрудовые</w:t>
      </w:r>
      <w:proofErr w:type="spellEnd"/>
      <w:r w:rsidRPr="000D730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компетен</w:t>
      </w:r>
      <w:r w:rsidRPr="000D7300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ции. Основы культуры труда, самообслуживание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сывать их особенности;</w:t>
      </w:r>
    </w:p>
    <w:p w:rsidR="00D65F28" w:rsidRPr="000D7300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мира: соответствие изделия обстановке, удобство (функ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циональность), прочность,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эстетическую выразительность — и руководствоваться ими в своей продуктивной деятельности;</w:t>
      </w:r>
    </w:p>
    <w:p w:rsidR="00D65F28" w:rsidRPr="000D7300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анализировать предлагаемую информацию, планировать предстоящую практическую работу, осуществлять корректи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ровку хода практической работы, самоконтроль выполняемых практических действий;</w:t>
      </w:r>
    </w:p>
    <w:p w:rsidR="00D65F28" w:rsidRPr="000D7300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D65F28" w:rsidRPr="000D7300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ций, отражённых в предметном мире, и уважать их;</w:t>
      </w:r>
    </w:p>
    <w:p w:rsidR="00D65F28" w:rsidRPr="000D7300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ществлять под руководством учителя элементарную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ектную деятельность в малых группах: разрабатывать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мысел, искать пути его реализации, воплощать его в про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дукте, демонстрировать готовый продукт (изделия, комплексные работы, социальные услуги).</w:t>
      </w:r>
    </w:p>
    <w:p w:rsidR="00D65F28" w:rsidRPr="000D7300" w:rsidRDefault="00D65F28" w:rsidP="007F09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1.10.2. Технология ручной обработки материалов. </w:t>
      </w:r>
      <w:r w:rsidRPr="000D7300">
        <w:rPr>
          <w:rFonts w:ascii="Times New Roman" w:hAnsi="Times New Roman" w:cs="Times New Roman"/>
          <w:b/>
          <w:bCs/>
          <w:spacing w:val="-4"/>
          <w:sz w:val="28"/>
          <w:szCs w:val="28"/>
        </w:rPr>
        <w:t>Элементы графической грамоты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венным и конструктивным свойствам в соответствии с по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ставленной задачей;</w:t>
      </w:r>
    </w:p>
    <w:p w:rsidR="00D65F28" w:rsidRPr="000D7300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материалов оптимальные и доступные технологические приёмы их ручной обработки при разметке деталей, их выде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лении из заготовки, формообразовании, сборке и отделке из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делия; экономно расходовать используемые материалы;</w:t>
      </w:r>
    </w:p>
    <w:p w:rsidR="00D65F28" w:rsidRPr="000D7300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</w:t>
      </w:r>
      <w:r w:rsidRPr="000D7300">
        <w:rPr>
          <w:rFonts w:ascii="Times New Roman" w:hAnsi="Times New Roman" w:cs="Times New Roman"/>
          <w:sz w:val="28"/>
          <w:szCs w:val="28"/>
        </w:rPr>
        <w:br/>
        <w:t>игла);</w:t>
      </w:r>
    </w:p>
    <w:p w:rsidR="00D65F28" w:rsidRPr="000D7300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жам, эскизам, схемам, рисункам.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ческую последовательность реализации собственного или предложенного учителем замысла;</w:t>
      </w:r>
    </w:p>
    <w:p w:rsidR="00D65F28" w:rsidRPr="000D7300" w:rsidRDefault="00D65F28" w:rsidP="005A0BA8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гии в соответствии с конструктивной или декоративно-художественной задачей.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1.10.3. Конструирование и моделирование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65F28" w:rsidRPr="000D7300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D65F28" w:rsidRPr="000D7300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сунку, простейшему чертежу или эскизу, образцу и доступ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 заданным условиям.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65F28" w:rsidRPr="000D7300" w:rsidRDefault="00D65F28" w:rsidP="005A0BA8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1"/>
          <w:sz w:val="28"/>
          <w:szCs w:val="28"/>
        </w:rPr>
        <w:t>1.10.4. Практика работы на компьютере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соблюдать безопасные приёмы труда, пользоваться пер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сональным компьютером для воспроизведения и поиска 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D65F28" w:rsidRPr="000D7300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65F28" w:rsidRPr="000D7300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пользоваться доступными приёмами работы с гото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бами её получения, хранения, переработки.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1.11. Физическая культура</w:t>
      </w:r>
      <w:r w:rsidRPr="000D7300">
        <w:rPr>
          <w:rFonts w:ascii="Times New Roman" w:hAnsi="Times New Roman" w:cs="Times New Roman"/>
          <w:sz w:val="28"/>
          <w:szCs w:val="28"/>
        </w:rPr>
        <w:t xml:space="preserve"> (для обучающихся, не имеющих противопоказаний </w:t>
      </w:r>
      <w:r w:rsidRPr="000D7300">
        <w:rPr>
          <w:rFonts w:ascii="Times New Roman" w:hAnsi="Times New Roman" w:cs="Times New Roman"/>
          <w:spacing w:val="-1"/>
          <w:sz w:val="28"/>
          <w:szCs w:val="28"/>
        </w:rPr>
        <w:t>для занятий физической культурой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или существенных ограничений по нагрузке)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В результате обучения обучающиеся на ступени начально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 общего образования:</w:t>
      </w:r>
    </w:p>
    <w:p w:rsidR="00D65F28" w:rsidRPr="000D7300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начнут понимать значение занятий физической культу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ной практики;</w:t>
      </w:r>
    </w:p>
    <w:p w:rsidR="00D65F28" w:rsidRPr="000D7300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режима дня, выполнении физических упражнений и во время подвижных игр на досуге;</w:t>
      </w:r>
    </w:p>
    <w:p w:rsidR="00D65F28" w:rsidRPr="000D7300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узнают о положительном влиянии занятий физическими упражнениями на развитие систем дыхания и кровообраще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ния, поймут необходимость и смысл проведения простейших закаливающих процедур.</w:t>
      </w:r>
    </w:p>
    <w:p w:rsidR="00D65F28" w:rsidRPr="000D7300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 Обучающиеся: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мероприятий в течение учебного дня, во время подвиж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игр в помещении и на открытом воздухе;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научатся составлять комплексы оздоровительных и общеразвивающих упражнений, использовать простейший спор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тивный инвентарь и оборудование;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освоят правила поведения и безопасности во время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научатся выполнять комплексы специальных упражне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приобретут жизненно важные двигательные навыки и умения, необходимые для жизнедеятельности каждого челове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ка: бегать и прыгать различными способами; метать и бро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ровать постоянный прирост показателей развития основных физических качеств;</w:t>
      </w:r>
    </w:p>
    <w:p w:rsidR="00D65F28" w:rsidRPr="000D7300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бол, баскетбол и волейбол; в процессе игровой и соревнова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тельной деятельности будут использовать навыки коллектив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общения и взаимодействия.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48" w:rsidRPr="000D7300" w:rsidRDefault="00D0774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</w:t>
      </w:r>
      <w:r w:rsidRPr="000D7300">
        <w:rPr>
          <w:rFonts w:ascii="Times New Roman" w:hAnsi="Times New Roman" w:cs="Times New Roman"/>
          <w:b/>
          <w:bCs/>
          <w:sz w:val="28"/>
          <w:szCs w:val="28"/>
        </w:rPr>
        <w:t>1.11.1. Знания о физической культуре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D65F28" w:rsidRPr="000D7300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раскрывать на примерах (из истории, в том числе род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ного края, или из личного опыта) положительное влияние за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</w:p>
    <w:p w:rsidR="00D65F28" w:rsidRPr="000D7300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ориентироваться в понятии «физическая подготовка», характеризовать основные физические качества (силу, быст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роту, выносливость, координацию, гибкость) и различать их между собой;</w:t>
      </w:r>
    </w:p>
    <w:p w:rsidR="00D65F28" w:rsidRPr="000D7300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организовывать места занятий физическими упражнени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ями и подвижными играми (как в помещении, так и на от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крытом воздухе), соблюдать правила поведения и предупреж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дения травматизма во время занятий физическими упражне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ниями.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выявлять связь занятий физической культурой с тру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довой и оборонной деятельностью;</w:t>
      </w:r>
    </w:p>
    <w:p w:rsidR="00D65F28" w:rsidRPr="000D7300" w:rsidRDefault="00D65F28" w:rsidP="005A0BA8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хранении и укреплении здоровья; планировать и корректи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pacing w:val="-2"/>
          <w:sz w:val="28"/>
          <w:szCs w:val="28"/>
        </w:rPr>
        <w:t>1.11.2. Способы физкультурной деятельности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отбирать и выполнять комплексы упражнений для ут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ренней зарядки и физкультминуток в соответствии с изучен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ными правилами;</w:t>
      </w:r>
    </w:p>
    <w:p w:rsidR="00D65F28" w:rsidRPr="000D7300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организовывать и проводить подвижные игры и сорев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нования во время отдыха на открытом воздухе и в помеще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нии (спортивном зале и местах рекреации), соблюдать прави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ла взаимодействия с игроками;</w:t>
      </w:r>
    </w:p>
    <w:p w:rsidR="00D65F28" w:rsidRPr="000D7300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вость, гибкость), вести систематические наблюдения за их ди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намикой.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вести тетрадь по физической культуре с записями режима дня, комплексов утренней гимнастики, физкульт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минуток, общеразвивающих упражнений для индивидуаль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занятий, результатов наблюдений за динамикой ос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новных показателей физического развития и физической подготовленности;</w:t>
      </w:r>
    </w:p>
    <w:p w:rsidR="00D65F28" w:rsidRPr="000D7300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честв;</w:t>
      </w:r>
    </w:p>
    <w:p w:rsidR="00D65F28" w:rsidRPr="000D7300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0">
        <w:rPr>
          <w:rFonts w:ascii="Times New Roman" w:hAnsi="Times New Roman" w:cs="Times New Roman"/>
          <w:b/>
          <w:bCs/>
          <w:sz w:val="28"/>
          <w:szCs w:val="28"/>
        </w:rPr>
        <w:t>  1.11.3. Физическое совершенствование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выполнять акробатические упражнения (кувырки, стой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ки, перекаты);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D65F28" w:rsidRPr="000D7300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ных игр разной функциональной направленности.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D7300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</w:p>
    <w:p w:rsidR="00D65F28" w:rsidRPr="000D7300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сохранять правильную осанку, оптимальное телосло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жение;</w:t>
      </w:r>
    </w:p>
    <w:p w:rsidR="00D65F28" w:rsidRPr="000D7300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D65F28" w:rsidRPr="000D7300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играть в баскетбол, футбол и волейбол по упрощён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ным правилам;</w:t>
      </w:r>
    </w:p>
    <w:p w:rsidR="00D65F28" w:rsidRPr="000D7300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</w:t>
      </w:r>
      <w:r w:rsidRPr="000D7300">
        <w:rPr>
          <w:rFonts w:ascii="Times New Roman" w:hAnsi="Times New Roman" w:cs="Times New Roman"/>
          <w:sz w:val="28"/>
          <w:szCs w:val="28"/>
        </w:rPr>
        <w:softHyphen/>
        <w:t>готовке.</w:t>
      </w:r>
    </w:p>
    <w:p w:rsidR="00D65F28" w:rsidRPr="000D7300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164" w:rsidRPr="000D7300" w:rsidRDefault="00B90164">
      <w:pPr>
        <w:rPr>
          <w:sz w:val="28"/>
          <w:szCs w:val="28"/>
        </w:rPr>
      </w:pPr>
    </w:p>
    <w:sectPr w:rsidR="00B90164" w:rsidRPr="000D7300" w:rsidSect="004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3D"/>
    <w:multiLevelType w:val="hybridMultilevel"/>
    <w:tmpl w:val="EA184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D4A"/>
    <w:multiLevelType w:val="hybridMultilevel"/>
    <w:tmpl w:val="93B05A3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01E84846"/>
    <w:multiLevelType w:val="hybridMultilevel"/>
    <w:tmpl w:val="C2F0119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0392387A"/>
    <w:multiLevelType w:val="hybridMultilevel"/>
    <w:tmpl w:val="9EC46B6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3A20AE5"/>
    <w:multiLevelType w:val="hybridMultilevel"/>
    <w:tmpl w:val="24649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AE2"/>
    <w:multiLevelType w:val="hybridMultilevel"/>
    <w:tmpl w:val="874AB31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05AC509C"/>
    <w:multiLevelType w:val="hybridMultilevel"/>
    <w:tmpl w:val="6C5C92F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0C717E86"/>
    <w:multiLevelType w:val="hybridMultilevel"/>
    <w:tmpl w:val="635C2F8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0D28620D"/>
    <w:multiLevelType w:val="hybridMultilevel"/>
    <w:tmpl w:val="BA886DC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0F347297"/>
    <w:multiLevelType w:val="hybridMultilevel"/>
    <w:tmpl w:val="AA46D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03E00"/>
    <w:multiLevelType w:val="hybridMultilevel"/>
    <w:tmpl w:val="69A66616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11161AEF"/>
    <w:multiLevelType w:val="hybridMultilevel"/>
    <w:tmpl w:val="D2F0EB7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11FC2C9D"/>
    <w:multiLevelType w:val="hybridMultilevel"/>
    <w:tmpl w:val="7A6885F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>
    <w:nsid w:val="131E12BA"/>
    <w:multiLevelType w:val="hybridMultilevel"/>
    <w:tmpl w:val="4F1C64A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13E31CEE"/>
    <w:multiLevelType w:val="hybridMultilevel"/>
    <w:tmpl w:val="3CFAB87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14C04391"/>
    <w:multiLevelType w:val="hybridMultilevel"/>
    <w:tmpl w:val="CB04EDFC"/>
    <w:lvl w:ilvl="0" w:tplc="041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17F42C3A"/>
    <w:multiLevelType w:val="hybridMultilevel"/>
    <w:tmpl w:val="B17EA9F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>
    <w:nsid w:val="19A32D79"/>
    <w:multiLevelType w:val="hybridMultilevel"/>
    <w:tmpl w:val="6328890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>
    <w:nsid w:val="1AFF5909"/>
    <w:multiLevelType w:val="hybridMultilevel"/>
    <w:tmpl w:val="D4FC6B6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>
    <w:nsid w:val="1B5B281E"/>
    <w:multiLevelType w:val="hybridMultilevel"/>
    <w:tmpl w:val="5CFE138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1D40463C"/>
    <w:multiLevelType w:val="hybridMultilevel"/>
    <w:tmpl w:val="841CA9F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1E4610D5"/>
    <w:multiLevelType w:val="hybridMultilevel"/>
    <w:tmpl w:val="C528061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>
    <w:nsid w:val="1E846845"/>
    <w:multiLevelType w:val="hybridMultilevel"/>
    <w:tmpl w:val="CF64A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E15E4"/>
    <w:multiLevelType w:val="hybridMultilevel"/>
    <w:tmpl w:val="DBA03F7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>
    <w:nsid w:val="20F631AF"/>
    <w:multiLevelType w:val="hybridMultilevel"/>
    <w:tmpl w:val="A530C59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>
    <w:nsid w:val="230365A5"/>
    <w:multiLevelType w:val="hybridMultilevel"/>
    <w:tmpl w:val="E5D6F31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>
    <w:nsid w:val="230A5D6B"/>
    <w:multiLevelType w:val="hybridMultilevel"/>
    <w:tmpl w:val="3EE0965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>
    <w:nsid w:val="2A750F2D"/>
    <w:multiLevelType w:val="hybridMultilevel"/>
    <w:tmpl w:val="BE72B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E6C9D"/>
    <w:multiLevelType w:val="hybridMultilevel"/>
    <w:tmpl w:val="3392C37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>
    <w:nsid w:val="2C2C62A1"/>
    <w:multiLevelType w:val="hybridMultilevel"/>
    <w:tmpl w:val="F7AAC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5125B1"/>
    <w:multiLevelType w:val="hybridMultilevel"/>
    <w:tmpl w:val="5D4A34A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30EB64E2"/>
    <w:multiLevelType w:val="hybridMultilevel"/>
    <w:tmpl w:val="F2F67B1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>
    <w:nsid w:val="32C03725"/>
    <w:multiLevelType w:val="hybridMultilevel"/>
    <w:tmpl w:val="7A487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2114E"/>
    <w:multiLevelType w:val="hybridMultilevel"/>
    <w:tmpl w:val="068C8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B24221"/>
    <w:multiLevelType w:val="hybridMultilevel"/>
    <w:tmpl w:val="4636F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EF614A"/>
    <w:multiLevelType w:val="hybridMultilevel"/>
    <w:tmpl w:val="48CABDF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6">
    <w:nsid w:val="3587461C"/>
    <w:multiLevelType w:val="hybridMultilevel"/>
    <w:tmpl w:val="EC7C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1740F8"/>
    <w:multiLevelType w:val="hybridMultilevel"/>
    <w:tmpl w:val="4FE46E4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>
    <w:nsid w:val="36621EF0"/>
    <w:multiLevelType w:val="hybridMultilevel"/>
    <w:tmpl w:val="0314925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9">
    <w:nsid w:val="37074743"/>
    <w:multiLevelType w:val="hybridMultilevel"/>
    <w:tmpl w:val="2E9EC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F121A8"/>
    <w:multiLevelType w:val="hybridMultilevel"/>
    <w:tmpl w:val="C1FEC2C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1">
    <w:nsid w:val="3DC61605"/>
    <w:multiLevelType w:val="hybridMultilevel"/>
    <w:tmpl w:val="D52C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D55327"/>
    <w:multiLevelType w:val="hybridMultilevel"/>
    <w:tmpl w:val="84E8241E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3">
    <w:nsid w:val="3FB70ED8"/>
    <w:multiLevelType w:val="hybridMultilevel"/>
    <w:tmpl w:val="63AE80D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4">
    <w:nsid w:val="4068208B"/>
    <w:multiLevelType w:val="hybridMultilevel"/>
    <w:tmpl w:val="64FE02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0BA7104"/>
    <w:multiLevelType w:val="hybridMultilevel"/>
    <w:tmpl w:val="D14E15E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6">
    <w:nsid w:val="40F12C9D"/>
    <w:multiLevelType w:val="hybridMultilevel"/>
    <w:tmpl w:val="1DCC76E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7">
    <w:nsid w:val="40FD73FE"/>
    <w:multiLevelType w:val="hybridMultilevel"/>
    <w:tmpl w:val="399C794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8">
    <w:nsid w:val="42AE5227"/>
    <w:multiLevelType w:val="hybridMultilevel"/>
    <w:tmpl w:val="DB0630D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9">
    <w:nsid w:val="42D80DD1"/>
    <w:multiLevelType w:val="hybridMultilevel"/>
    <w:tmpl w:val="6446276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0">
    <w:nsid w:val="42E215E1"/>
    <w:multiLevelType w:val="hybridMultilevel"/>
    <w:tmpl w:val="3A8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A26EB9"/>
    <w:multiLevelType w:val="hybridMultilevel"/>
    <w:tmpl w:val="21A880A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2">
    <w:nsid w:val="43B10EF1"/>
    <w:multiLevelType w:val="hybridMultilevel"/>
    <w:tmpl w:val="DD20AA2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3">
    <w:nsid w:val="45FB762E"/>
    <w:multiLevelType w:val="hybridMultilevel"/>
    <w:tmpl w:val="3AB8F3D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4">
    <w:nsid w:val="4721707D"/>
    <w:multiLevelType w:val="hybridMultilevel"/>
    <w:tmpl w:val="75F25A9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5">
    <w:nsid w:val="48633DFC"/>
    <w:multiLevelType w:val="hybridMultilevel"/>
    <w:tmpl w:val="6A1893D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6">
    <w:nsid w:val="4A20603C"/>
    <w:multiLevelType w:val="hybridMultilevel"/>
    <w:tmpl w:val="4B72E9B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7">
    <w:nsid w:val="4A630856"/>
    <w:multiLevelType w:val="hybridMultilevel"/>
    <w:tmpl w:val="1016791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8">
    <w:nsid w:val="4AAA2B94"/>
    <w:multiLevelType w:val="hybridMultilevel"/>
    <w:tmpl w:val="293EA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D5BD9"/>
    <w:multiLevelType w:val="hybridMultilevel"/>
    <w:tmpl w:val="BA7A5E4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0">
    <w:nsid w:val="4EC824BB"/>
    <w:multiLevelType w:val="hybridMultilevel"/>
    <w:tmpl w:val="9DBCB12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1">
    <w:nsid w:val="4FBC1C9F"/>
    <w:multiLevelType w:val="hybridMultilevel"/>
    <w:tmpl w:val="927629C6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2">
    <w:nsid w:val="506866AC"/>
    <w:multiLevelType w:val="hybridMultilevel"/>
    <w:tmpl w:val="25A0E8E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3">
    <w:nsid w:val="507E43F9"/>
    <w:multiLevelType w:val="hybridMultilevel"/>
    <w:tmpl w:val="F67482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4">
    <w:nsid w:val="511C6FFF"/>
    <w:multiLevelType w:val="hybridMultilevel"/>
    <w:tmpl w:val="C556F8C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5">
    <w:nsid w:val="576450CF"/>
    <w:multiLevelType w:val="hybridMultilevel"/>
    <w:tmpl w:val="B34AA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3326BB"/>
    <w:multiLevelType w:val="hybridMultilevel"/>
    <w:tmpl w:val="050E5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4D03A5"/>
    <w:multiLevelType w:val="hybridMultilevel"/>
    <w:tmpl w:val="2114440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8">
    <w:nsid w:val="5CAB5093"/>
    <w:multiLevelType w:val="hybridMultilevel"/>
    <w:tmpl w:val="D46268B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9">
    <w:nsid w:val="5CD64201"/>
    <w:multiLevelType w:val="hybridMultilevel"/>
    <w:tmpl w:val="DFEAC6A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0">
    <w:nsid w:val="5D055969"/>
    <w:multiLevelType w:val="hybridMultilevel"/>
    <w:tmpl w:val="6630B05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1">
    <w:nsid w:val="5D752749"/>
    <w:multiLevelType w:val="hybridMultilevel"/>
    <w:tmpl w:val="9A82DD1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2">
    <w:nsid w:val="5E076F0A"/>
    <w:multiLevelType w:val="hybridMultilevel"/>
    <w:tmpl w:val="2B40B6A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3">
    <w:nsid w:val="5FC55E03"/>
    <w:multiLevelType w:val="hybridMultilevel"/>
    <w:tmpl w:val="E2766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C04163"/>
    <w:multiLevelType w:val="hybridMultilevel"/>
    <w:tmpl w:val="74B82A5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5">
    <w:nsid w:val="62C32A81"/>
    <w:multiLevelType w:val="hybridMultilevel"/>
    <w:tmpl w:val="C11CC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9D54D4"/>
    <w:multiLevelType w:val="hybridMultilevel"/>
    <w:tmpl w:val="086676E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7">
    <w:nsid w:val="66C97EC4"/>
    <w:multiLevelType w:val="hybridMultilevel"/>
    <w:tmpl w:val="E632B0A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8">
    <w:nsid w:val="6727046B"/>
    <w:multiLevelType w:val="hybridMultilevel"/>
    <w:tmpl w:val="489012E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9">
    <w:nsid w:val="6903694B"/>
    <w:multiLevelType w:val="hybridMultilevel"/>
    <w:tmpl w:val="5CAEFCE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0">
    <w:nsid w:val="6ABB5E9E"/>
    <w:multiLevelType w:val="hybridMultilevel"/>
    <w:tmpl w:val="53CC2A2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1">
    <w:nsid w:val="6B061031"/>
    <w:multiLevelType w:val="hybridMultilevel"/>
    <w:tmpl w:val="B6A446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2">
    <w:nsid w:val="6BFC7D57"/>
    <w:multiLevelType w:val="hybridMultilevel"/>
    <w:tmpl w:val="85546F1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3">
    <w:nsid w:val="6C4027AB"/>
    <w:multiLevelType w:val="hybridMultilevel"/>
    <w:tmpl w:val="23168B1E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4">
    <w:nsid w:val="6C4D202C"/>
    <w:multiLevelType w:val="hybridMultilevel"/>
    <w:tmpl w:val="E3CEF55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5">
    <w:nsid w:val="6EE516BA"/>
    <w:multiLevelType w:val="hybridMultilevel"/>
    <w:tmpl w:val="202241B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6">
    <w:nsid w:val="6F5B4BC3"/>
    <w:multiLevelType w:val="hybridMultilevel"/>
    <w:tmpl w:val="55D8AC3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7">
    <w:nsid w:val="6FA606F4"/>
    <w:multiLevelType w:val="hybridMultilevel"/>
    <w:tmpl w:val="EAFA4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595CB9"/>
    <w:multiLevelType w:val="hybridMultilevel"/>
    <w:tmpl w:val="E45E81D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9">
    <w:nsid w:val="7353046C"/>
    <w:multiLevelType w:val="hybridMultilevel"/>
    <w:tmpl w:val="ABE4E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70656F"/>
    <w:multiLevelType w:val="hybridMultilevel"/>
    <w:tmpl w:val="63088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E6B24"/>
    <w:multiLevelType w:val="hybridMultilevel"/>
    <w:tmpl w:val="04905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F63425"/>
    <w:multiLevelType w:val="hybridMultilevel"/>
    <w:tmpl w:val="7A4AD0E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3">
    <w:nsid w:val="7AB41FFA"/>
    <w:multiLevelType w:val="hybridMultilevel"/>
    <w:tmpl w:val="E864DBC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4">
    <w:nsid w:val="7ABC5708"/>
    <w:multiLevelType w:val="hybridMultilevel"/>
    <w:tmpl w:val="0AEC407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5">
    <w:nsid w:val="7B611D05"/>
    <w:multiLevelType w:val="hybridMultilevel"/>
    <w:tmpl w:val="13B44F7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6">
    <w:nsid w:val="7B7D4789"/>
    <w:multiLevelType w:val="hybridMultilevel"/>
    <w:tmpl w:val="0B4A5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5515BF"/>
    <w:multiLevelType w:val="hybridMultilevel"/>
    <w:tmpl w:val="C864420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8">
    <w:nsid w:val="7DDB1487"/>
    <w:multiLevelType w:val="hybridMultilevel"/>
    <w:tmpl w:val="4FA4D40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4"/>
  </w:num>
  <w:num w:numId="3">
    <w:abstractNumId w:val="41"/>
  </w:num>
  <w:num w:numId="4">
    <w:abstractNumId w:val="4"/>
  </w:num>
  <w:num w:numId="5">
    <w:abstractNumId w:val="91"/>
  </w:num>
  <w:num w:numId="6">
    <w:abstractNumId w:val="15"/>
  </w:num>
  <w:num w:numId="7">
    <w:abstractNumId w:val="36"/>
  </w:num>
  <w:num w:numId="8">
    <w:abstractNumId w:val="96"/>
  </w:num>
  <w:num w:numId="9">
    <w:abstractNumId w:val="9"/>
  </w:num>
  <w:num w:numId="10">
    <w:abstractNumId w:val="90"/>
  </w:num>
  <w:num w:numId="11">
    <w:abstractNumId w:val="65"/>
  </w:num>
  <w:num w:numId="12">
    <w:abstractNumId w:val="89"/>
  </w:num>
  <w:num w:numId="13">
    <w:abstractNumId w:val="34"/>
  </w:num>
  <w:num w:numId="14">
    <w:abstractNumId w:val="58"/>
  </w:num>
  <w:num w:numId="15">
    <w:abstractNumId w:val="88"/>
  </w:num>
  <w:num w:numId="16">
    <w:abstractNumId w:val="56"/>
  </w:num>
  <w:num w:numId="17">
    <w:abstractNumId w:val="63"/>
  </w:num>
  <w:num w:numId="18">
    <w:abstractNumId w:val="28"/>
  </w:num>
  <w:num w:numId="19">
    <w:abstractNumId w:val="77"/>
  </w:num>
  <w:num w:numId="20">
    <w:abstractNumId w:val="97"/>
  </w:num>
  <w:num w:numId="21">
    <w:abstractNumId w:val="6"/>
  </w:num>
  <w:num w:numId="22">
    <w:abstractNumId w:val="78"/>
  </w:num>
  <w:num w:numId="23">
    <w:abstractNumId w:val="37"/>
  </w:num>
  <w:num w:numId="24">
    <w:abstractNumId w:val="73"/>
  </w:num>
  <w:num w:numId="25">
    <w:abstractNumId w:val="64"/>
  </w:num>
  <w:num w:numId="26">
    <w:abstractNumId w:val="24"/>
  </w:num>
  <w:num w:numId="27">
    <w:abstractNumId w:val="51"/>
  </w:num>
  <w:num w:numId="28">
    <w:abstractNumId w:val="60"/>
  </w:num>
  <w:num w:numId="29">
    <w:abstractNumId w:val="46"/>
  </w:num>
  <w:num w:numId="30">
    <w:abstractNumId w:val="95"/>
  </w:num>
  <w:num w:numId="31">
    <w:abstractNumId w:val="31"/>
  </w:num>
  <w:num w:numId="32">
    <w:abstractNumId w:val="7"/>
  </w:num>
  <w:num w:numId="33">
    <w:abstractNumId w:val="40"/>
  </w:num>
  <w:num w:numId="34">
    <w:abstractNumId w:val="53"/>
  </w:num>
  <w:num w:numId="35">
    <w:abstractNumId w:val="29"/>
  </w:num>
  <w:num w:numId="36">
    <w:abstractNumId w:val="35"/>
  </w:num>
  <w:num w:numId="37">
    <w:abstractNumId w:val="20"/>
  </w:num>
  <w:num w:numId="38">
    <w:abstractNumId w:val="71"/>
  </w:num>
  <w:num w:numId="39">
    <w:abstractNumId w:val="84"/>
  </w:num>
  <w:num w:numId="40">
    <w:abstractNumId w:val="23"/>
  </w:num>
  <w:num w:numId="41">
    <w:abstractNumId w:val="43"/>
  </w:num>
  <w:num w:numId="42">
    <w:abstractNumId w:val="62"/>
  </w:num>
  <w:num w:numId="43">
    <w:abstractNumId w:val="69"/>
  </w:num>
  <w:num w:numId="44">
    <w:abstractNumId w:val="14"/>
  </w:num>
  <w:num w:numId="45">
    <w:abstractNumId w:val="94"/>
  </w:num>
  <w:num w:numId="46">
    <w:abstractNumId w:val="30"/>
  </w:num>
  <w:num w:numId="47">
    <w:abstractNumId w:val="52"/>
  </w:num>
  <w:num w:numId="48">
    <w:abstractNumId w:val="2"/>
  </w:num>
  <w:num w:numId="49">
    <w:abstractNumId w:val="17"/>
  </w:num>
  <w:num w:numId="50">
    <w:abstractNumId w:val="38"/>
  </w:num>
  <w:num w:numId="51">
    <w:abstractNumId w:val="26"/>
  </w:num>
  <w:num w:numId="52">
    <w:abstractNumId w:val="18"/>
  </w:num>
  <w:num w:numId="53">
    <w:abstractNumId w:val="47"/>
  </w:num>
  <w:num w:numId="54">
    <w:abstractNumId w:val="67"/>
  </w:num>
  <w:num w:numId="55">
    <w:abstractNumId w:val="3"/>
  </w:num>
  <w:num w:numId="56">
    <w:abstractNumId w:val="59"/>
  </w:num>
  <w:num w:numId="57">
    <w:abstractNumId w:val="82"/>
  </w:num>
  <w:num w:numId="58">
    <w:abstractNumId w:val="79"/>
  </w:num>
  <w:num w:numId="59">
    <w:abstractNumId w:val="57"/>
  </w:num>
  <w:num w:numId="60">
    <w:abstractNumId w:val="1"/>
  </w:num>
  <w:num w:numId="61">
    <w:abstractNumId w:val="85"/>
  </w:num>
  <w:num w:numId="62">
    <w:abstractNumId w:val="12"/>
  </w:num>
  <w:num w:numId="63">
    <w:abstractNumId w:val="25"/>
  </w:num>
  <w:num w:numId="64">
    <w:abstractNumId w:val="45"/>
  </w:num>
  <w:num w:numId="65">
    <w:abstractNumId w:val="93"/>
  </w:num>
  <w:num w:numId="66">
    <w:abstractNumId w:val="76"/>
  </w:num>
  <w:num w:numId="67">
    <w:abstractNumId w:val="68"/>
  </w:num>
  <w:num w:numId="68">
    <w:abstractNumId w:val="42"/>
  </w:num>
  <w:num w:numId="69">
    <w:abstractNumId w:val="86"/>
  </w:num>
  <w:num w:numId="70">
    <w:abstractNumId w:val="83"/>
  </w:num>
  <w:num w:numId="71">
    <w:abstractNumId w:val="92"/>
  </w:num>
  <w:num w:numId="72">
    <w:abstractNumId w:val="61"/>
  </w:num>
  <w:num w:numId="73">
    <w:abstractNumId w:val="32"/>
  </w:num>
  <w:num w:numId="74">
    <w:abstractNumId w:val="8"/>
  </w:num>
  <w:num w:numId="75">
    <w:abstractNumId w:val="11"/>
  </w:num>
  <w:num w:numId="76">
    <w:abstractNumId w:val="74"/>
  </w:num>
  <w:num w:numId="77">
    <w:abstractNumId w:val="10"/>
  </w:num>
  <w:num w:numId="78">
    <w:abstractNumId w:val="19"/>
  </w:num>
  <w:num w:numId="79">
    <w:abstractNumId w:val="98"/>
  </w:num>
  <w:num w:numId="80">
    <w:abstractNumId w:val="49"/>
  </w:num>
  <w:num w:numId="81">
    <w:abstractNumId w:val="48"/>
  </w:num>
  <w:num w:numId="82">
    <w:abstractNumId w:val="54"/>
  </w:num>
  <w:num w:numId="83">
    <w:abstractNumId w:val="70"/>
  </w:num>
  <w:num w:numId="84">
    <w:abstractNumId w:val="21"/>
  </w:num>
  <w:num w:numId="85">
    <w:abstractNumId w:val="72"/>
  </w:num>
  <w:num w:numId="86">
    <w:abstractNumId w:val="80"/>
  </w:num>
  <w:num w:numId="87">
    <w:abstractNumId w:val="81"/>
  </w:num>
  <w:num w:numId="88">
    <w:abstractNumId w:val="13"/>
  </w:num>
  <w:num w:numId="89">
    <w:abstractNumId w:val="55"/>
  </w:num>
  <w:num w:numId="90">
    <w:abstractNumId w:val="16"/>
  </w:num>
  <w:num w:numId="91">
    <w:abstractNumId w:val="5"/>
  </w:num>
  <w:num w:numId="92">
    <w:abstractNumId w:val="87"/>
  </w:num>
  <w:num w:numId="93">
    <w:abstractNumId w:val="39"/>
  </w:num>
  <w:num w:numId="94">
    <w:abstractNumId w:val="27"/>
  </w:num>
  <w:num w:numId="95">
    <w:abstractNumId w:val="0"/>
  </w:num>
  <w:num w:numId="96">
    <w:abstractNumId w:val="66"/>
  </w:num>
  <w:num w:numId="97">
    <w:abstractNumId w:val="22"/>
  </w:num>
  <w:num w:numId="98">
    <w:abstractNumId w:val="75"/>
  </w:num>
  <w:num w:numId="99">
    <w:abstractNumId w:val="3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F28"/>
    <w:rsid w:val="000D7300"/>
    <w:rsid w:val="00254938"/>
    <w:rsid w:val="0035524F"/>
    <w:rsid w:val="00406622"/>
    <w:rsid w:val="005A0BA8"/>
    <w:rsid w:val="00770E03"/>
    <w:rsid w:val="007F09F6"/>
    <w:rsid w:val="008C23ED"/>
    <w:rsid w:val="00944277"/>
    <w:rsid w:val="00B90164"/>
    <w:rsid w:val="00CD44A2"/>
    <w:rsid w:val="00D07748"/>
    <w:rsid w:val="00D65F28"/>
    <w:rsid w:val="00D70B45"/>
    <w:rsid w:val="00F2526F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14219</Words>
  <Characters>81053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нюська)))</cp:lastModifiedBy>
  <cp:revision>4</cp:revision>
  <dcterms:created xsi:type="dcterms:W3CDTF">2012-11-08T15:44:00Z</dcterms:created>
  <dcterms:modified xsi:type="dcterms:W3CDTF">2012-11-19T17:43:00Z</dcterms:modified>
</cp:coreProperties>
</file>