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28" w:rsidRDefault="00466C28" w:rsidP="00466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 физической культуры, технологии, основ безопасности жизнедеятельности, изобразительного искус</w:t>
      </w:r>
      <w:r w:rsidR="00D772B8">
        <w:rPr>
          <w:rFonts w:ascii="Times New Roman" w:hAnsi="Times New Roman" w:cs="Times New Roman"/>
          <w:b/>
          <w:sz w:val="24"/>
          <w:szCs w:val="24"/>
        </w:rPr>
        <w:t>ства, музыки и искусства за 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66C28" w:rsidRDefault="00466C28" w:rsidP="00466C28">
      <w:pPr>
        <w:rPr>
          <w:rFonts w:ascii="Times New Roman" w:hAnsi="Times New Roman" w:cs="Times New Roman"/>
          <w:b/>
          <w:sz w:val="24"/>
          <w:szCs w:val="24"/>
        </w:rPr>
      </w:pPr>
    </w:p>
    <w:p w:rsidR="00466C28" w:rsidRDefault="00466C28" w:rsidP="00466C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процесса;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466C28" w:rsidRDefault="00D772B8" w:rsidP="00466C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466C28">
        <w:rPr>
          <w:rFonts w:ascii="Times New Roman" w:hAnsi="Times New Roman" w:cs="Times New Roman"/>
          <w:sz w:val="24"/>
          <w:szCs w:val="24"/>
        </w:rPr>
        <w:t xml:space="preserve"> учебном году методическое объединение учителей ФК, ОБЖ, технологии, ИЗО и музыки работало  по теме: «Повышение эффективности и качества образования учащихся по предметам общего развития: укрепление физического и психического здоровья, подготовка к осознанному и ответственному выбору жизненного и профессионального пути; ведение здорового образа жизни, развитие личностных, в том числе духовно-нравственных и физических качеств; качеств, обеспечивающих защищенность жизненно важных интересов личности от внешних и внутренних угроз». </w:t>
      </w:r>
    </w:p>
    <w:p w:rsidR="00466C28" w:rsidRDefault="00466C28" w:rsidP="00466C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объединением были поставлены следующие задачи:</w:t>
      </w:r>
    </w:p>
    <w:p w:rsidR="00466C28" w:rsidRDefault="00466C28" w:rsidP="00466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 и использование наиболее рациональных методов обучения и воспитания учащихся;</w:t>
      </w:r>
    </w:p>
    <w:p w:rsidR="00466C28" w:rsidRDefault="00466C28" w:rsidP="00466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единой воспитательной среды – образовательной среды развития и формирования личности учащихся;</w:t>
      </w:r>
    </w:p>
    <w:p w:rsidR="00466C28" w:rsidRDefault="00951BB8" w:rsidP="00466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="00466C28">
        <w:rPr>
          <w:rFonts w:ascii="Times New Roman" w:hAnsi="Times New Roman" w:cs="Times New Roman"/>
          <w:sz w:val="24"/>
          <w:szCs w:val="24"/>
        </w:rPr>
        <w:t>дидактической</w:t>
      </w:r>
      <w:proofErr w:type="spellEnd"/>
      <w:r w:rsidR="00466C28">
        <w:rPr>
          <w:rFonts w:ascii="Times New Roman" w:hAnsi="Times New Roman" w:cs="Times New Roman"/>
          <w:sz w:val="24"/>
          <w:szCs w:val="24"/>
        </w:rPr>
        <w:t xml:space="preserve"> и методической подготовки педагогов;</w:t>
      </w:r>
    </w:p>
    <w:p w:rsidR="00466C28" w:rsidRDefault="00466C28" w:rsidP="00466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 педагогической деятельности;</w:t>
      </w:r>
    </w:p>
    <w:p w:rsidR="00466C28" w:rsidRDefault="00466C28" w:rsidP="00466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образования.</w:t>
      </w:r>
    </w:p>
    <w:p w:rsidR="00466C28" w:rsidRDefault="00466C28" w:rsidP="00466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в практику  работы всех учителей МО современных образовательных технологий, направленных на формирование компетентностей обучающихся. </w:t>
      </w:r>
    </w:p>
    <w:p w:rsidR="00466C28" w:rsidRDefault="00466C28" w:rsidP="00466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информационных технологий для развития познавательной активности  и творческих способностей обучающихся, физического и психического развития.</w:t>
      </w:r>
    </w:p>
    <w:p w:rsidR="00466C28" w:rsidRPr="00466C28" w:rsidRDefault="00466C28" w:rsidP="00466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6C28">
        <w:rPr>
          <w:rFonts w:ascii="Times New Roman" w:hAnsi="Times New Roman" w:cs="Times New Roman"/>
          <w:sz w:val="24"/>
          <w:szCs w:val="24"/>
        </w:rPr>
        <w:t xml:space="preserve">        Исходя из поставле</w:t>
      </w:r>
      <w:r>
        <w:rPr>
          <w:rFonts w:ascii="Times New Roman" w:hAnsi="Times New Roman" w:cs="Times New Roman"/>
          <w:sz w:val="24"/>
          <w:szCs w:val="24"/>
        </w:rPr>
        <w:t xml:space="preserve">нных задач работы методического </w:t>
      </w:r>
      <w:r w:rsidRPr="00466C28">
        <w:rPr>
          <w:rFonts w:ascii="Times New Roman" w:hAnsi="Times New Roman" w:cs="Times New Roman"/>
          <w:sz w:val="24"/>
          <w:szCs w:val="24"/>
        </w:rPr>
        <w:t xml:space="preserve">объединения учителей музыки, </w:t>
      </w:r>
      <w:proofErr w:type="gramStart"/>
      <w:r w:rsidRPr="00466C2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66C28">
        <w:rPr>
          <w:rFonts w:ascii="Times New Roman" w:hAnsi="Times New Roman" w:cs="Times New Roman"/>
          <w:sz w:val="24"/>
          <w:szCs w:val="24"/>
        </w:rPr>
        <w:t xml:space="preserve">, технологии, </w:t>
      </w:r>
      <w:r>
        <w:rPr>
          <w:rFonts w:ascii="Times New Roman" w:hAnsi="Times New Roman" w:cs="Times New Roman"/>
          <w:sz w:val="24"/>
          <w:szCs w:val="24"/>
        </w:rPr>
        <w:t>ФК</w:t>
      </w:r>
      <w:r w:rsidRPr="00466C28">
        <w:rPr>
          <w:rFonts w:ascii="Times New Roman" w:hAnsi="Times New Roman" w:cs="Times New Roman"/>
          <w:sz w:val="24"/>
          <w:szCs w:val="24"/>
        </w:rPr>
        <w:t xml:space="preserve"> и ОБЖ, была запланирована методическая работа, открытые уроки, организация работы с одаренными детьми, организация работы со слабоуспевающими детьми, работа учителей над темами самообразования, участие в творческих конкурсах (муниципальных, реги</w:t>
      </w:r>
      <w:r w:rsidR="000C48CD">
        <w:rPr>
          <w:rFonts w:ascii="Times New Roman" w:hAnsi="Times New Roman" w:cs="Times New Roman"/>
          <w:sz w:val="24"/>
          <w:szCs w:val="24"/>
        </w:rPr>
        <w:t xml:space="preserve">ональных, всероссийских) и т.д. </w:t>
      </w:r>
      <w:r w:rsidRPr="00466C28">
        <w:rPr>
          <w:rFonts w:ascii="Times New Roman" w:hAnsi="Times New Roman" w:cs="Times New Roman"/>
          <w:sz w:val="24"/>
          <w:szCs w:val="24"/>
        </w:rPr>
        <w:t>Поставленные задачи достиг</w:t>
      </w:r>
      <w:r w:rsidR="000C48CD">
        <w:rPr>
          <w:rFonts w:ascii="Times New Roman" w:hAnsi="Times New Roman" w:cs="Times New Roman"/>
          <w:sz w:val="24"/>
          <w:szCs w:val="24"/>
        </w:rPr>
        <w:t xml:space="preserve">аются благодаря активной работе </w:t>
      </w:r>
      <w:r w:rsidRPr="00466C28">
        <w:rPr>
          <w:rFonts w:ascii="Times New Roman" w:hAnsi="Times New Roman" w:cs="Times New Roman"/>
          <w:sz w:val="24"/>
          <w:szCs w:val="24"/>
        </w:rPr>
        <w:t xml:space="preserve">членов МО и их </w:t>
      </w:r>
      <w:r w:rsidRPr="00466C28">
        <w:rPr>
          <w:rFonts w:ascii="Times New Roman" w:hAnsi="Times New Roman" w:cs="Times New Roman"/>
          <w:sz w:val="24"/>
          <w:szCs w:val="24"/>
        </w:rPr>
        <w:lastRenderedPageBreak/>
        <w:t>заинтересованности. Организация работы МО связана с методической работой школы, учителя принимают активное участие в реализации этой темы.</w:t>
      </w:r>
    </w:p>
    <w:p w:rsidR="00466C28" w:rsidRPr="00466C28" w:rsidRDefault="000C48CD" w:rsidP="00466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6C28" w:rsidRPr="00466C28">
        <w:rPr>
          <w:rFonts w:ascii="Times New Roman" w:hAnsi="Times New Roman" w:cs="Times New Roman"/>
          <w:sz w:val="24"/>
          <w:szCs w:val="24"/>
        </w:rPr>
        <w:t xml:space="preserve">  Поставленные задачи были выполнены благодаря активной и продуктивной работе всех членов методического объединения. Работа  учителей направлена на повышение качества обучения, совершенствование педагогического мастерства, совершенствование воспитательной работы на уроке и во внеурочное время. Значительную помощь в овладении новыми педагогическими технологиями учителя получают в методических объединениях. Для них характерна практическая направленность: учителя обмениваются опытом работы, посещают открытые уроки своих коллег, обсуждают результаты педагогической деятельности. На  заседаниях школьного методического объединения педагоги изучают нормативные документы, теории и методики предмета, знакомятся с новейшими педагогическими технологиями.</w:t>
      </w:r>
    </w:p>
    <w:p w:rsidR="00466C28" w:rsidRDefault="00466C28" w:rsidP="00466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72B8">
        <w:rPr>
          <w:rFonts w:ascii="Times New Roman" w:hAnsi="Times New Roman" w:cs="Times New Roman"/>
          <w:sz w:val="24"/>
          <w:szCs w:val="24"/>
        </w:rPr>
        <w:t xml:space="preserve">         За год было проведено 5</w:t>
      </w:r>
      <w:r>
        <w:rPr>
          <w:rFonts w:ascii="Times New Roman" w:hAnsi="Times New Roman" w:cs="Times New Roman"/>
          <w:sz w:val="24"/>
          <w:szCs w:val="24"/>
        </w:rPr>
        <w:t xml:space="preserve"> заседаний методического объединения.</w:t>
      </w:r>
    </w:p>
    <w:p w:rsidR="00466C28" w:rsidRDefault="00466C28" w:rsidP="00466C2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заседаний методических объединений: </w:t>
      </w:r>
    </w:p>
    <w:p w:rsidR="00466C28" w:rsidRDefault="00466C28" w:rsidP="00466C2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организация мето</w:t>
      </w:r>
      <w:r w:rsidR="00951BB8">
        <w:rPr>
          <w:rFonts w:ascii="Times New Roman" w:hAnsi="Times New Roman" w:cs="Times New Roman"/>
          <w:sz w:val="24"/>
          <w:szCs w:val="24"/>
        </w:rPr>
        <w:t>дической работы учителей 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6C28" w:rsidRDefault="00FE288A" w:rsidP="00466C2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образовательные технологии  в урочной деятельности, как одно из условий повышения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C28">
        <w:rPr>
          <w:rFonts w:ascii="Times New Roman" w:hAnsi="Times New Roman" w:cs="Times New Roman"/>
          <w:sz w:val="24"/>
          <w:szCs w:val="24"/>
        </w:rPr>
        <w:t>-</w:t>
      </w:r>
      <w:r w:rsidR="00466C2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466C28">
        <w:rPr>
          <w:rFonts w:ascii="Times New Roman" w:hAnsi="Times New Roman" w:cs="Times New Roman"/>
          <w:b/>
          <w:sz w:val="24"/>
          <w:szCs w:val="24"/>
        </w:rPr>
        <w:t>ентябрь</w:t>
      </w:r>
      <w:r w:rsidR="00466C28">
        <w:rPr>
          <w:rFonts w:ascii="Times New Roman" w:hAnsi="Times New Roman" w:cs="Times New Roman"/>
          <w:sz w:val="24"/>
          <w:szCs w:val="24"/>
        </w:rPr>
        <w:t>;</w:t>
      </w:r>
    </w:p>
    <w:p w:rsidR="00466C28" w:rsidRDefault="00FE288A" w:rsidP="00466C2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итогов проведения олимпиад, школьный этап</w:t>
      </w:r>
      <w:r w:rsidR="00466C28">
        <w:rPr>
          <w:rFonts w:ascii="Times New Roman" w:hAnsi="Times New Roman" w:cs="Times New Roman"/>
          <w:sz w:val="24"/>
          <w:szCs w:val="24"/>
        </w:rPr>
        <w:t xml:space="preserve"> - </w:t>
      </w:r>
      <w:r w:rsidR="00466C28">
        <w:rPr>
          <w:rFonts w:ascii="Times New Roman" w:hAnsi="Times New Roman" w:cs="Times New Roman"/>
          <w:b/>
          <w:sz w:val="24"/>
          <w:szCs w:val="24"/>
        </w:rPr>
        <w:t>ноябрь</w:t>
      </w:r>
      <w:r w:rsidR="00466C28">
        <w:rPr>
          <w:rFonts w:ascii="Times New Roman" w:hAnsi="Times New Roman" w:cs="Times New Roman"/>
          <w:sz w:val="24"/>
          <w:szCs w:val="24"/>
        </w:rPr>
        <w:t>;</w:t>
      </w:r>
    </w:p>
    <w:p w:rsidR="00466C28" w:rsidRDefault="00466C28" w:rsidP="00466C2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</w:t>
      </w:r>
      <w:r w:rsidR="00FE288A">
        <w:rPr>
          <w:rFonts w:ascii="Times New Roman" w:hAnsi="Times New Roman" w:cs="Times New Roman"/>
          <w:sz w:val="24"/>
          <w:szCs w:val="24"/>
        </w:rPr>
        <w:t>боты МО за первое полугодие 2019-2020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4D42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D4282" w:rsidRPr="004D4282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4D4282" w:rsidRPr="004D4282">
        <w:rPr>
          <w:rFonts w:ascii="Times New Roman" w:hAnsi="Times New Roman" w:cs="Times New Roman"/>
          <w:b/>
          <w:sz w:val="24"/>
          <w:szCs w:val="24"/>
        </w:rPr>
        <w:t>екабрь</w:t>
      </w:r>
    </w:p>
    <w:p w:rsidR="00466C28" w:rsidRDefault="00466C28" w:rsidP="00466C2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28">
        <w:rPr>
          <w:rFonts w:ascii="Times New Roman" w:hAnsi="Times New Roman" w:cs="Times New Roman"/>
          <w:sz w:val="24"/>
          <w:szCs w:val="24"/>
        </w:rPr>
        <w:t>Планируемые результаты общего образования по предметам. Оценка дос</w:t>
      </w:r>
      <w:r>
        <w:rPr>
          <w:rFonts w:ascii="Times New Roman" w:hAnsi="Times New Roman" w:cs="Times New Roman"/>
          <w:sz w:val="24"/>
          <w:szCs w:val="24"/>
        </w:rPr>
        <w:t>тижений планируемых результатов</w:t>
      </w:r>
      <w:proofErr w:type="gramStart"/>
      <w:r w:rsidR="004D4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42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D4282" w:rsidRPr="004D4282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4D4282" w:rsidRPr="004D4282">
        <w:rPr>
          <w:rFonts w:ascii="Times New Roman" w:hAnsi="Times New Roman" w:cs="Times New Roman"/>
          <w:b/>
          <w:sz w:val="24"/>
          <w:szCs w:val="24"/>
        </w:rPr>
        <w:t>нварь</w:t>
      </w:r>
    </w:p>
    <w:p w:rsidR="000C48CD" w:rsidRDefault="000C48CD" w:rsidP="000C48C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проводилось по программам:</w:t>
      </w:r>
    </w:p>
    <w:p w:rsidR="000C48CD" w:rsidRDefault="000C48CD" w:rsidP="000C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1-4 классы./ В.О. Усачева, Л.В. Школяр, В.А. Школяр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2011 г.- (Начальная школа XXI века)</w:t>
      </w:r>
    </w:p>
    <w:p w:rsidR="000C48CD" w:rsidRDefault="000C48CD" w:rsidP="000C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«Музыка. Искусство» 5-9 классы Г.П. Сергеева, Е.Д. Критская; М., Просвещение, 2011 г.</w:t>
      </w:r>
    </w:p>
    <w:p w:rsidR="000C48CD" w:rsidRDefault="000C48CD" w:rsidP="000C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«Технология». ФГОС второго поколения.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Алгоритм успеха 5-8 классы (А.Т. Тищенко, Н.В. Синица.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-Граф), 2013.</w:t>
      </w:r>
      <w:proofErr w:type="gramEnd"/>
    </w:p>
    <w:p w:rsidR="000C48CD" w:rsidRDefault="000C48CD" w:rsidP="000C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 по технологии Н.В. Синица, П.С.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5-8 классы под редакцией В.Д. Симоненко.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2014 г.</w:t>
      </w:r>
    </w:p>
    <w:p w:rsidR="000C48CD" w:rsidRDefault="000C48CD" w:rsidP="000C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 «Основы безопасности жизнедеятельности» 5-11 класс под общей редакцией А.Т. Смирнова, Москва, Просвещение, 2010 г.</w:t>
      </w:r>
    </w:p>
    <w:p w:rsidR="000C48CD" w:rsidRDefault="000C48CD" w:rsidP="000C48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учреждений: комплексная программа по физическому воспитанию: 1–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В. И. Лях,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ед. В. И. Ляха. — 8-е изд. — М.: Просвещение, 2011 г.</w:t>
      </w:r>
    </w:p>
    <w:p w:rsidR="000C48CD" w:rsidRDefault="000C48CD" w:rsidP="000C48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учителей были разработаны на основе основных образовательных программ, представленных выше.</w:t>
      </w:r>
    </w:p>
    <w:p w:rsidR="000C48CD" w:rsidRDefault="000C48CD" w:rsidP="000C48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методического объединения в этом учебном году состоял из 6 человек. Из них имеют</w:t>
      </w:r>
      <w:r w:rsidR="00D772B8">
        <w:rPr>
          <w:rFonts w:ascii="Times New Roman" w:hAnsi="Times New Roman" w:cs="Times New Roman"/>
          <w:sz w:val="24"/>
          <w:szCs w:val="24"/>
        </w:rPr>
        <w:t xml:space="preserve">: высшее образование- 6 человек.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совершенствования педагогических знаний, появление новых стратегий обучения, внедрение школьных технологий, реализация модели личностно-ориентированного обучения  требуют от педагогов постоянной работы над повышением квалификации. Особенно остро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ощущается эта необходимость  в условиях введения ФГОС НОО. Коллектив методического объединения постоянно повышает уровень педагогического мастерства в форме: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уроков, посещения семинаров и открытых уроков районных методических объединений, работы над темами самообразования, участия в семинарах и прохождении курсов. 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С целью расширения и углубления профессионально-методических знаний и умений занимаются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</w:t>
      </w:r>
    </w:p>
    <w:p w:rsidR="000C48CD" w:rsidRDefault="000C48CD" w:rsidP="000C48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используют наглядность и ИКТ, реализовывают основные психологические и гигиенические требования, добиваются эффективной обратной связи с учащимися, рационально используют время на уроках, тактичны.</w:t>
      </w:r>
    </w:p>
    <w:p w:rsidR="000C48CD" w:rsidRDefault="000C48CD" w:rsidP="000C48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</w:t>
      </w:r>
      <w:r w:rsidR="00D772B8">
        <w:rPr>
          <w:rFonts w:ascii="Times New Roman" w:hAnsi="Times New Roman" w:cs="Times New Roman"/>
          <w:sz w:val="24"/>
          <w:szCs w:val="24"/>
        </w:rPr>
        <w:t xml:space="preserve"> и средней</w:t>
      </w:r>
      <w:r>
        <w:rPr>
          <w:rFonts w:ascii="Times New Roman" w:hAnsi="Times New Roman" w:cs="Times New Roman"/>
          <w:sz w:val="24"/>
          <w:szCs w:val="24"/>
        </w:rPr>
        <w:t xml:space="preserve"> школе ведется внеурочная деятельность, которые осуществляют педагоги методического объединения: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Триунтова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 «Во</w:t>
      </w:r>
      <w:r w:rsidR="00D772B8">
        <w:rPr>
          <w:rFonts w:ascii="Times New Roman" w:hAnsi="Times New Roman" w:cs="Times New Roman"/>
          <w:sz w:val="24"/>
          <w:szCs w:val="24"/>
        </w:rPr>
        <w:t>лшебный карандаш», «Основы здоровья и безопасности»,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B8">
        <w:rPr>
          <w:rFonts w:ascii="Times New Roman" w:hAnsi="Times New Roman" w:cs="Times New Roman"/>
          <w:sz w:val="24"/>
          <w:szCs w:val="24"/>
        </w:rPr>
        <w:t>Терещенко М.А. «Баскетбол», «Шахматы»,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2B8">
        <w:rPr>
          <w:rFonts w:ascii="Times New Roman" w:hAnsi="Times New Roman" w:cs="Times New Roman"/>
          <w:sz w:val="24"/>
          <w:szCs w:val="24"/>
        </w:rPr>
        <w:t>Цимбалюк</w:t>
      </w:r>
      <w:proofErr w:type="spellEnd"/>
      <w:r w:rsidR="00D772B8">
        <w:rPr>
          <w:rFonts w:ascii="Times New Roman" w:hAnsi="Times New Roman" w:cs="Times New Roman"/>
          <w:sz w:val="24"/>
          <w:szCs w:val="24"/>
        </w:rPr>
        <w:t xml:space="preserve"> А.В. «Вокал», Чернова Т.С. «Черчение».</w:t>
      </w:r>
    </w:p>
    <w:p w:rsidR="000C48CD" w:rsidRDefault="000C48CD" w:rsidP="000C48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методического объединения совместно с учащимися </w:t>
      </w:r>
      <w:r w:rsidR="00D772B8">
        <w:rPr>
          <w:rFonts w:ascii="Times New Roman" w:hAnsi="Times New Roman" w:cs="Times New Roman"/>
          <w:sz w:val="24"/>
          <w:szCs w:val="24"/>
        </w:rPr>
        <w:t xml:space="preserve">АНОО «Школа №1 ст. </w:t>
      </w:r>
      <w:proofErr w:type="spellStart"/>
      <w:r w:rsidR="00D772B8">
        <w:rPr>
          <w:rFonts w:ascii="Times New Roman" w:hAnsi="Times New Roman" w:cs="Times New Roman"/>
          <w:sz w:val="24"/>
          <w:szCs w:val="24"/>
        </w:rPr>
        <w:t>Новотитаровская</w:t>
      </w:r>
      <w:proofErr w:type="spellEnd"/>
      <w:r w:rsidR="00D772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принимают участие в конкурсах, соревнованиях, олимпиадах. Активно принимали участие в школьных и районных предметных олимпиадах. </w:t>
      </w:r>
      <w:r w:rsidR="00D772B8">
        <w:rPr>
          <w:rFonts w:ascii="Times New Roman" w:hAnsi="Times New Roman" w:cs="Times New Roman"/>
          <w:sz w:val="24"/>
          <w:szCs w:val="24"/>
        </w:rPr>
        <w:t xml:space="preserve">В школе регулярно проводятся тематические выставки рисунков под руководством учителя </w:t>
      </w:r>
      <w:proofErr w:type="gramStart"/>
      <w:r w:rsidR="00D772B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D772B8">
        <w:rPr>
          <w:rFonts w:ascii="Times New Roman" w:hAnsi="Times New Roman" w:cs="Times New Roman"/>
          <w:sz w:val="24"/>
          <w:szCs w:val="24"/>
        </w:rPr>
        <w:t>, искусства Черновой Т.С.</w:t>
      </w:r>
      <w:r w:rsidR="00951BB8">
        <w:rPr>
          <w:rFonts w:ascii="Times New Roman" w:hAnsi="Times New Roman" w:cs="Times New Roman"/>
          <w:sz w:val="24"/>
          <w:szCs w:val="24"/>
        </w:rPr>
        <w:t xml:space="preserve"> Осенью в школе был проведен новый конкурс среди ребят 1-4 и 5-8 классов, под названием «Битва хоров». Подготовкой учащихся к конкурсу занималась </w:t>
      </w:r>
      <w:proofErr w:type="spellStart"/>
      <w:r w:rsidR="00951BB8">
        <w:rPr>
          <w:rFonts w:ascii="Times New Roman" w:hAnsi="Times New Roman" w:cs="Times New Roman"/>
          <w:sz w:val="24"/>
          <w:szCs w:val="24"/>
        </w:rPr>
        <w:t>Цимбалюк</w:t>
      </w:r>
      <w:proofErr w:type="spellEnd"/>
      <w:r w:rsidR="00951BB8">
        <w:rPr>
          <w:rFonts w:ascii="Times New Roman" w:hAnsi="Times New Roman" w:cs="Times New Roman"/>
          <w:sz w:val="24"/>
          <w:szCs w:val="24"/>
        </w:rPr>
        <w:t xml:space="preserve"> А.В.- учитель музыки. В ноябре прошли зональные соревнования по волейболу среди учащихся 8-9 классов. Результат - команда мальчиков заняла 3-е место. В феврале проходили соревнования по баскетболу среди учащихся 8-9 и 10-11 классов. Результат- 3-и места у команд мальчиков в обеих группах.</w:t>
      </w:r>
    </w:p>
    <w:p w:rsidR="000C48CD" w:rsidRDefault="000C48CD" w:rsidP="000C48C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МО строилась на диагностической основе и велась в соответствии с  обновляемым планом работы. Реализация цели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СанПиНа, была направлена на защиту прав и интересов обучаемых.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Общие выводы: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 xml:space="preserve">        Показателями успешной работы членов МО учителей музыки, </w:t>
      </w:r>
      <w:proofErr w:type="gramStart"/>
      <w:r w:rsidRPr="000C48C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C48CD">
        <w:rPr>
          <w:rFonts w:ascii="Times New Roman" w:hAnsi="Times New Roman" w:cs="Times New Roman"/>
          <w:sz w:val="24"/>
          <w:szCs w:val="24"/>
        </w:rPr>
        <w:t>, технологии, физической культуры и ОБЖ можно считать: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>Положительную учебную и творческую мотивацию учащихся.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>Системный подход к анализу и планированию своей деятельности.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>Применение в своей педагогической деятельности инновационных технологий.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 xml:space="preserve">        Результаты: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>сформированы методические умения педагогов по применению инновационных технологий;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>используются  различные  виды  работ на уроках и внеурочное время как средство ликвидации пробелов учащихся;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>сформированы методические умения по организации индивидуальной работы с учащимися.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Но были в работе МО и некоторые недостатки: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>Недостаточная работа учителей по самообразованию.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48CD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0C4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48CD">
        <w:rPr>
          <w:rFonts w:ascii="Times New Roman" w:hAnsi="Times New Roman" w:cs="Times New Roman"/>
          <w:sz w:val="24"/>
          <w:szCs w:val="24"/>
        </w:rPr>
        <w:t>взаимопосещаемость</w:t>
      </w:r>
      <w:proofErr w:type="spellEnd"/>
      <w:r w:rsidRPr="000C48CD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 xml:space="preserve">Мало применяются на уроках формы и методы </w:t>
      </w:r>
      <w:proofErr w:type="gramStart"/>
      <w:r w:rsidRPr="000C48CD">
        <w:rPr>
          <w:rFonts w:ascii="Times New Roman" w:hAnsi="Times New Roman" w:cs="Times New Roman"/>
          <w:sz w:val="24"/>
          <w:szCs w:val="24"/>
        </w:rPr>
        <w:t>развивающего</w:t>
      </w:r>
      <w:proofErr w:type="gramEnd"/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обучения.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>Невысокая активность некоторых членов МО в улучшении методической работы.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C48CD">
        <w:rPr>
          <w:rFonts w:ascii="Times New Roman" w:hAnsi="Times New Roman" w:cs="Times New Roman"/>
          <w:sz w:val="24"/>
          <w:szCs w:val="24"/>
        </w:rPr>
        <w:tab/>
        <w:t>Низкая активность педагогов в работе с одарёнными учащимися.</w:t>
      </w:r>
    </w:p>
    <w:p w:rsidR="000C48CD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 xml:space="preserve">        Решение этих проблем возможно только при целенаправленной методической работе и  </w:t>
      </w:r>
      <w:proofErr w:type="spellStart"/>
      <w:r w:rsidRPr="000C48C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C48CD">
        <w:rPr>
          <w:rFonts w:ascii="Times New Roman" w:hAnsi="Times New Roman" w:cs="Times New Roman"/>
          <w:sz w:val="24"/>
          <w:szCs w:val="24"/>
        </w:rPr>
        <w:t xml:space="preserve"> контроле в соответствии с индивидуальными возможностями каждого учителя.</w:t>
      </w:r>
    </w:p>
    <w:p w:rsidR="000C48CD" w:rsidRPr="000C48CD" w:rsidRDefault="00951BB8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новом учебном 2020-2021 </w:t>
      </w:r>
      <w:r w:rsidR="000C48CD" w:rsidRPr="000C48CD">
        <w:rPr>
          <w:rFonts w:ascii="Times New Roman" w:hAnsi="Times New Roman" w:cs="Times New Roman"/>
          <w:sz w:val="24"/>
          <w:szCs w:val="24"/>
        </w:rPr>
        <w:t>учебном году необходимо больше изучать</w:t>
      </w:r>
    </w:p>
    <w:p w:rsidR="00434C1E" w:rsidRPr="000C48CD" w:rsidRDefault="000C48CD" w:rsidP="000C48C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8CD">
        <w:rPr>
          <w:rFonts w:ascii="Times New Roman" w:hAnsi="Times New Roman" w:cs="Times New Roman"/>
          <w:sz w:val="24"/>
          <w:szCs w:val="24"/>
        </w:rPr>
        <w:t>и анализировать состояние преподавания предметов цикла, посещать уроки своих коллег, обобщать профессиональный  педагогический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</w:t>
      </w:r>
    </w:p>
    <w:sectPr w:rsidR="00434C1E" w:rsidRPr="000C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3A98"/>
    <w:multiLevelType w:val="hybridMultilevel"/>
    <w:tmpl w:val="3EE42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F66CC1"/>
    <w:multiLevelType w:val="hybridMultilevel"/>
    <w:tmpl w:val="E8548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A07777"/>
    <w:multiLevelType w:val="hybridMultilevel"/>
    <w:tmpl w:val="A9105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B5"/>
    <w:rsid w:val="00085C07"/>
    <w:rsid w:val="000C48CD"/>
    <w:rsid w:val="00434C1E"/>
    <w:rsid w:val="00466C28"/>
    <w:rsid w:val="004D4282"/>
    <w:rsid w:val="00951BB8"/>
    <w:rsid w:val="00C363B5"/>
    <w:rsid w:val="00D772B8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28"/>
    <w:pPr>
      <w:ind w:left="720"/>
      <w:contextualSpacing/>
    </w:pPr>
  </w:style>
  <w:style w:type="paragraph" w:styleId="a4">
    <w:name w:val="No Spacing"/>
    <w:uiPriority w:val="1"/>
    <w:qFormat/>
    <w:rsid w:val="00466C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28"/>
    <w:pPr>
      <w:ind w:left="720"/>
      <w:contextualSpacing/>
    </w:pPr>
  </w:style>
  <w:style w:type="paragraph" w:styleId="a4">
    <w:name w:val="No Spacing"/>
    <w:uiPriority w:val="1"/>
    <w:qFormat/>
    <w:rsid w:val="00466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User2_choy1</dc:creator>
  <cp:lastModifiedBy>User2_choy1</cp:lastModifiedBy>
  <cp:revision>2</cp:revision>
  <dcterms:created xsi:type="dcterms:W3CDTF">2020-07-06T18:19:00Z</dcterms:created>
  <dcterms:modified xsi:type="dcterms:W3CDTF">2020-07-06T18:19:00Z</dcterms:modified>
</cp:coreProperties>
</file>