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DC" w:rsidRDefault="00E82DDC" w:rsidP="004B2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DDC" w:rsidRDefault="00E82DDC" w:rsidP="004B2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FC9" w:rsidRPr="004B2FC9" w:rsidRDefault="00E82DDC" w:rsidP="00E82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2FC9" w:rsidRPr="004B2FC9">
        <w:rPr>
          <w:rFonts w:ascii="Times New Roman" w:hAnsi="Times New Roman" w:cs="Times New Roman"/>
          <w:sz w:val="28"/>
          <w:szCs w:val="28"/>
        </w:rPr>
        <w:t>Дополнительное соглашение к трудовому договору № 1</w:t>
      </w:r>
    </w:p>
    <w:p w:rsidR="00E82DDC" w:rsidRDefault="00E82DDC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FC9" w:rsidRPr="004B2FC9" w:rsidRDefault="00922BF0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Зеленокумск</w:t>
      </w:r>
      <w:r w:rsidR="004B2FC9" w:rsidRPr="004B2F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82DD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82DDC">
        <w:rPr>
          <w:rFonts w:ascii="Times New Roman" w:hAnsi="Times New Roman" w:cs="Times New Roman"/>
          <w:sz w:val="28"/>
          <w:szCs w:val="28"/>
        </w:rPr>
        <w:t xml:space="preserve"> </w:t>
      </w:r>
      <w:r w:rsidR="004B2FC9" w:rsidRPr="004B2FC9">
        <w:rPr>
          <w:rFonts w:ascii="Times New Roman" w:hAnsi="Times New Roman" w:cs="Times New Roman"/>
          <w:sz w:val="28"/>
          <w:szCs w:val="28"/>
        </w:rPr>
        <w:t>14</w:t>
      </w:r>
      <w:r w:rsidR="00E82DDC">
        <w:rPr>
          <w:rFonts w:ascii="Times New Roman" w:hAnsi="Times New Roman" w:cs="Times New Roman"/>
          <w:sz w:val="28"/>
          <w:szCs w:val="28"/>
        </w:rPr>
        <w:t xml:space="preserve"> </w:t>
      </w:r>
      <w:r w:rsidR="004B2FC9" w:rsidRPr="004B2FC9">
        <w:rPr>
          <w:rFonts w:ascii="Times New Roman" w:hAnsi="Times New Roman" w:cs="Times New Roman"/>
          <w:sz w:val="28"/>
          <w:szCs w:val="28"/>
        </w:rPr>
        <w:t>сентября 2018 года</w:t>
      </w:r>
    </w:p>
    <w:p w:rsidR="00E82DDC" w:rsidRDefault="00E82DDC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FC9" w:rsidRPr="004B2FC9" w:rsidRDefault="00922BF0" w:rsidP="00E82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4B2FC9" w:rsidRPr="004B2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2FC9" w:rsidRPr="004B2FC9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B2FC9" w:rsidRPr="004B2FC9">
        <w:rPr>
          <w:rFonts w:ascii="Times New Roman" w:hAnsi="Times New Roman" w:cs="Times New Roman"/>
          <w:sz w:val="28"/>
          <w:szCs w:val="28"/>
        </w:rPr>
        <w:t>, в лице директора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4B2FC9" w:rsidRPr="004B2FC9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и работник </w:t>
      </w:r>
      <w:r>
        <w:rPr>
          <w:rFonts w:ascii="Times New Roman" w:hAnsi="Times New Roman" w:cs="Times New Roman"/>
          <w:sz w:val="28"/>
          <w:szCs w:val="28"/>
        </w:rPr>
        <w:t>Иванов Иван Иванович</w:t>
      </w:r>
      <w:r w:rsidR="004B2FC9" w:rsidRPr="004B2FC9">
        <w:rPr>
          <w:rFonts w:ascii="Times New Roman" w:hAnsi="Times New Roman" w:cs="Times New Roman"/>
          <w:sz w:val="28"/>
          <w:szCs w:val="28"/>
        </w:rPr>
        <w:t xml:space="preserve"> в связи с началом применения профессионального стандарта по занимаемой работником должности «специалист в сфере закупок» заключили настоящее дополнительное соглашение к трудовому договору № Б-54 от 25.01.2018 (далее – договор) о нижеследующем:</w:t>
      </w: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 1. Пункт 2 договора изложить в редакции:</w:t>
      </w:r>
    </w:p>
    <w:p w:rsidR="00E82DDC" w:rsidRPr="00E82DDC" w:rsidRDefault="004B2FC9" w:rsidP="00E82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«1. По   настоящему   трудовому   договору </w:t>
      </w:r>
      <w:proofErr w:type="gramStart"/>
      <w:r w:rsidRPr="004B2FC9">
        <w:rPr>
          <w:rFonts w:ascii="Times New Roman" w:hAnsi="Times New Roman" w:cs="Times New Roman"/>
          <w:sz w:val="28"/>
          <w:szCs w:val="28"/>
        </w:rPr>
        <w:t>работодатель  предоставляет</w:t>
      </w:r>
      <w:proofErr w:type="gramEnd"/>
      <w:r w:rsidRPr="004B2FC9">
        <w:rPr>
          <w:rFonts w:ascii="Times New Roman" w:hAnsi="Times New Roman" w:cs="Times New Roman"/>
          <w:sz w:val="28"/>
          <w:szCs w:val="28"/>
        </w:rPr>
        <w:t xml:space="preserve"> работнику работу по должности «специалист в сфере закупок»</w:t>
      </w:r>
      <w:r w:rsidR="00E82DDC">
        <w:rPr>
          <w:rFonts w:ascii="Times New Roman" w:hAnsi="Times New Roman" w:cs="Times New Roman"/>
          <w:sz w:val="28"/>
          <w:szCs w:val="28"/>
        </w:rPr>
        <w:t xml:space="preserve"> (в</w:t>
      </w:r>
      <w:r w:rsidR="00E82DDC" w:rsidRPr="00E82DDC">
        <w:rPr>
          <w:rFonts w:ascii="Times New Roman" w:hAnsi="Times New Roman" w:cs="Times New Roman"/>
          <w:sz w:val="28"/>
          <w:szCs w:val="28"/>
        </w:rPr>
        <w:t xml:space="preserve">пишите новое или сохранившееся наименование в соответствии с </w:t>
      </w:r>
      <w:proofErr w:type="spellStart"/>
      <w:r w:rsidR="00E82DDC" w:rsidRPr="00E82DDC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="00E82DDC">
        <w:rPr>
          <w:rFonts w:ascii="Times New Roman" w:hAnsi="Times New Roman" w:cs="Times New Roman"/>
          <w:sz w:val="28"/>
          <w:szCs w:val="28"/>
        </w:rPr>
        <w:t>)</w:t>
      </w:r>
      <w:r w:rsidRPr="004B2FC9">
        <w:rPr>
          <w:rFonts w:ascii="Times New Roman" w:hAnsi="Times New Roman" w:cs="Times New Roman"/>
          <w:sz w:val="28"/>
          <w:szCs w:val="28"/>
        </w:rPr>
        <w:t>, а работник обязуется лично выполнять  следующую  работу  в  соответствии  с</w:t>
      </w:r>
      <w:r w:rsidR="00E82DDC">
        <w:rPr>
          <w:rFonts w:ascii="Times New Roman" w:hAnsi="Times New Roman" w:cs="Times New Roman"/>
          <w:sz w:val="28"/>
          <w:szCs w:val="28"/>
        </w:rPr>
        <w:t xml:space="preserve"> (в</w:t>
      </w:r>
      <w:r w:rsidR="00E82DDC" w:rsidRPr="00E82DDC">
        <w:rPr>
          <w:rFonts w:ascii="Times New Roman" w:hAnsi="Times New Roman" w:cs="Times New Roman"/>
          <w:sz w:val="28"/>
          <w:szCs w:val="28"/>
        </w:rPr>
        <w:t>пишите:</w:t>
      </w:r>
    </w:p>
    <w:p w:rsidR="00E82DDC" w:rsidRPr="00E82DDC" w:rsidRDefault="00E82DDC" w:rsidP="00E82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DDC">
        <w:rPr>
          <w:rFonts w:ascii="Times New Roman" w:hAnsi="Times New Roman" w:cs="Times New Roman"/>
          <w:sz w:val="28"/>
          <w:szCs w:val="28"/>
        </w:rPr>
        <w:t xml:space="preserve">– наименование и реквизиты приказа об утверждении </w:t>
      </w:r>
      <w:proofErr w:type="spellStart"/>
      <w:r w:rsidRPr="00E82DDC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E82DDC">
        <w:rPr>
          <w:rFonts w:ascii="Times New Roman" w:hAnsi="Times New Roman" w:cs="Times New Roman"/>
          <w:sz w:val="28"/>
          <w:szCs w:val="28"/>
        </w:rPr>
        <w:t>;</w:t>
      </w:r>
    </w:p>
    <w:p w:rsidR="004B2FC9" w:rsidRPr="004B2FC9" w:rsidRDefault="00E82DDC" w:rsidP="00E82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DDC">
        <w:rPr>
          <w:rFonts w:ascii="Times New Roman" w:hAnsi="Times New Roman" w:cs="Times New Roman"/>
          <w:sz w:val="28"/>
          <w:szCs w:val="28"/>
        </w:rPr>
        <w:t xml:space="preserve">– формулировки трудовых функций по </w:t>
      </w:r>
      <w:proofErr w:type="spellStart"/>
      <w:r w:rsidRPr="00E82DDC">
        <w:rPr>
          <w:rFonts w:ascii="Times New Roman" w:hAnsi="Times New Roman" w:cs="Times New Roman"/>
          <w:sz w:val="28"/>
          <w:szCs w:val="28"/>
        </w:rPr>
        <w:t>профстандарту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B2FC9" w:rsidRPr="004B2F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B2FC9" w:rsidRPr="004B2FC9">
        <w:rPr>
          <w:rFonts w:ascii="Times New Roman" w:hAnsi="Times New Roman" w:cs="Times New Roman"/>
          <w:sz w:val="28"/>
          <w:szCs w:val="28"/>
        </w:rPr>
        <w:t>условиями настоящего трудового договора.</w:t>
      </w:r>
    </w:p>
    <w:p w:rsidR="004B2FC9" w:rsidRPr="004B2FC9" w:rsidRDefault="004B2FC9" w:rsidP="004B2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>Работник выполняет следующие трудовые обязанности, определенные в соответствии с приказом Минтруда от 10.09.2015 № 625н 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профессионального </w:t>
      </w:r>
      <w:r w:rsidRPr="004B2FC9">
        <w:rPr>
          <w:rFonts w:ascii="Times New Roman" w:hAnsi="Times New Roman" w:cs="Times New Roman"/>
          <w:sz w:val="28"/>
          <w:szCs w:val="28"/>
        </w:rPr>
        <w:t>стандарта "Специалист в сфере закупок"»:</w:t>
      </w: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 – разработка плана закупок и осуществление подготовки изменений для внесения в план закупок;</w:t>
      </w: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– обеспечение подготовки обоснования закупки при формировании плана закупок;</w:t>
      </w: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– разработка плана-графика и осуществление подготовки изменений для внесения в план-график;</w:t>
      </w: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– определение и обоснование начальной (</w:t>
      </w:r>
      <w:r>
        <w:rPr>
          <w:rFonts w:ascii="Times New Roman" w:hAnsi="Times New Roman" w:cs="Times New Roman"/>
          <w:sz w:val="28"/>
          <w:szCs w:val="28"/>
        </w:rPr>
        <w:t xml:space="preserve">максимальной) цены контракта, в </w:t>
      </w:r>
      <w:r w:rsidRPr="004B2FC9">
        <w:rPr>
          <w:rFonts w:ascii="Times New Roman" w:hAnsi="Times New Roman" w:cs="Times New Roman"/>
          <w:sz w:val="28"/>
          <w:szCs w:val="28"/>
        </w:rPr>
        <w:t>том числе заключаемого с единственным поставщиком (подрядчиком, исполнителем);</w:t>
      </w:r>
    </w:p>
    <w:p w:rsid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 – уточнение в рамках обоснования цен</w:t>
      </w:r>
      <w:r>
        <w:rPr>
          <w:rFonts w:ascii="Times New Roman" w:hAnsi="Times New Roman" w:cs="Times New Roman"/>
          <w:sz w:val="28"/>
          <w:szCs w:val="28"/>
        </w:rPr>
        <w:t xml:space="preserve">ы контракта и ее обоснование в </w:t>
      </w:r>
      <w:r w:rsidRPr="004B2FC9">
        <w:rPr>
          <w:rFonts w:ascii="Times New Roman" w:hAnsi="Times New Roman" w:cs="Times New Roman"/>
          <w:sz w:val="28"/>
          <w:szCs w:val="28"/>
        </w:rPr>
        <w:t>извещениях об осуществлении закупок, приглашениях к определению поставщиков (подрядчиков, исп</w:t>
      </w:r>
      <w:r>
        <w:rPr>
          <w:rFonts w:ascii="Times New Roman" w:hAnsi="Times New Roman" w:cs="Times New Roman"/>
          <w:sz w:val="28"/>
          <w:szCs w:val="28"/>
        </w:rPr>
        <w:t>олнителей);</w:t>
      </w: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– обработка, формирование, хранение данных;</w:t>
      </w: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 – составление отчетной документации;</w:t>
      </w:r>
    </w:p>
    <w:p w:rsidR="00E82DDC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– обработка,</w:t>
      </w:r>
      <w:r w:rsidR="00E82DDC">
        <w:rPr>
          <w:rFonts w:ascii="Times New Roman" w:hAnsi="Times New Roman" w:cs="Times New Roman"/>
          <w:sz w:val="28"/>
          <w:szCs w:val="28"/>
        </w:rPr>
        <w:t xml:space="preserve"> формирование, хранение данных.</w:t>
      </w: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>2.</w:t>
      </w:r>
      <w:r w:rsidRPr="004B2FC9">
        <w:t xml:space="preserve"> </w:t>
      </w:r>
      <w:r w:rsidRPr="004B2FC9">
        <w:rPr>
          <w:rFonts w:ascii="Times New Roman" w:hAnsi="Times New Roman" w:cs="Times New Roman"/>
          <w:sz w:val="28"/>
          <w:szCs w:val="28"/>
        </w:rPr>
        <w:t>Указать дополнительно изменившиеся условия ранее заключенного договора (например, об оплате труда).</w:t>
      </w:r>
    </w:p>
    <w:p w:rsidR="00E82DDC" w:rsidRDefault="00E82DDC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DDC" w:rsidRDefault="00E82DDC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DDC" w:rsidRDefault="00E82DDC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DDC" w:rsidRDefault="00E82DDC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DDC" w:rsidRDefault="00E82DDC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DDC" w:rsidRDefault="00E82DDC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>3. Остальные условия заключенного сторонами договора остаются без изменений.</w:t>
      </w:r>
    </w:p>
    <w:p w:rsidR="004B2FC9" w:rsidRPr="004B2FC9" w:rsidRDefault="004B2FC9" w:rsidP="004B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 4. Настоящее дополнительное соглашение вступает в силу со дня подписания сторонами.</w:t>
      </w:r>
    </w:p>
    <w:p w:rsidR="00E82DDC" w:rsidRDefault="00E82DDC" w:rsidP="004B2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DDC" w:rsidRDefault="00E82DDC" w:rsidP="004B2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DDC" w:rsidRDefault="00E82DDC" w:rsidP="004B2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DDC" w:rsidRDefault="00E82DDC" w:rsidP="004B2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FC9" w:rsidRPr="004B2FC9" w:rsidRDefault="004B2FC9" w:rsidP="004B2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4B2FC9" w:rsidRPr="004B2FC9" w:rsidRDefault="00922BF0" w:rsidP="004B2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</w:t>
      </w:r>
    </w:p>
    <w:p w:rsidR="00543ECC" w:rsidRPr="004B2FC9" w:rsidRDefault="004B2FC9" w:rsidP="00922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C9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4B2FC9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sectPr w:rsidR="00543ECC" w:rsidRPr="004B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C9"/>
    <w:rsid w:val="004B2FC9"/>
    <w:rsid w:val="00543ECC"/>
    <w:rsid w:val="0072198E"/>
    <w:rsid w:val="00922BF0"/>
    <w:rsid w:val="00C41587"/>
    <w:rsid w:val="00E8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0188"/>
  <w15:chartTrackingRefBased/>
  <w15:docId w15:val="{B6005E78-5A93-4681-8CB2-505FE0BE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2019-07-24T12:19:00Z</dcterms:created>
  <dcterms:modified xsi:type="dcterms:W3CDTF">2019-07-25T08:16:00Z</dcterms:modified>
</cp:coreProperties>
</file>