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1C" w:rsidRPr="00E1311C" w:rsidRDefault="00E1311C" w:rsidP="00C315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311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-1026160</wp:posOffset>
            </wp:positionH>
            <wp:positionV relativeFrom="paragraph">
              <wp:posOffset>-632460</wp:posOffset>
            </wp:positionV>
            <wp:extent cx="2750185" cy="1644015"/>
            <wp:effectExtent l="323850" t="266700" r="335915" b="241935"/>
            <wp:wrapTight wrapText="bothSides">
              <wp:wrapPolygon edited="0">
                <wp:start x="21096" y="-3504"/>
                <wp:lineTo x="9127" y="-2253"/>
                <wp:lineTo x="-2544" y="-501"/>
                <wp:lineTo x="-2244" y="4505"/>
                <wp:lineTo x="-748" y="20524"/>
                <wp:lineTo x="0" y="24779"/>
                <wp:lineTo x="598" y="24779"/>
                <wp:lineTo x="1646" y="24779"/>
                <wp:lineTo x="4489" y="24779"/>
                <wp:lineTo x="4339" y="24528"/>
                <wp:lineTo x="13915" y="24528"/>
                <wp:lineTo x="24238" y="22526"/>
                <wp:lineTo x="24089" y="20524"/>
                <wp:lineTo x="23640" y="16769"/>
                <wp:lineTo x="23640" y="16519"/>
                <wp:lineTo x="23191" y="12765"/>
                <wp:lineTo x="23191" y="12514"/>
                <wp:lineTo x="22892" y="8760"/>
                <wp:lineTo x="22892" y="8510"/>
                <wp:lineTo x="22592" y="4756"/>
                <wp:lineTo x="22592" y="4505"/>
                <wp:lineTo x="22144" y="751"/>
                <wp:lineTo x="21695" y="-3504"/>
                <wp:lineTo x="21096" y="-3504"/>
              </wp:wrapPolygon>
            </wp:wrapTight>
            <wp:docPr id="1" name="Рисунок 1" descr="http://30astr-mdou1.caduk.ru/images/p27_antikorupzionnya_deyatel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0astr-mdou1.caduk.ru/images/p27_antikorupzionnya_deyatelno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6440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3154A" w:rsidRPr="00E131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ПЕРЕЧЕНЬ </w:t>
      </w:r>
    </w:p>
    <w:p w:rsidR="00DC1C9D" w:rsidRPr="00E1311C" w:rsidRDefault="00C3154A" w:rsidP="00C315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311C">
        <w:rPr>
          <w:rFonts w:ascii="Times New Roman" w:hAnsi="Times New Roman" w:cs="Times New Roman"/>
          <w:b/>
          <w:color w:val="FF0000"/>
          <w:sz w:val="28"/>
          <w:szCs w:val="28"/>
        </w:rPr>
        <w:t>АНТИКОРРУПЦИОННЫХ МЕРОПРИЯТИЙ</w:t>
      </w:r>
    </w:p>
    <w:p w:rsidR="00C3154A" w:rsidRPr="00E1311C" w:rsidRDefault="00C3154A" w:rsidP="00C315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311C">
        <w:rPr>
          <w:rFonts w:ascii="Times New Roman" w:hAnsi="Times New Roman" w:cs="Times New Roman"/>
          <w:b/>
          <w:color w:val="FF0000"/>
          <w:sz w:val="28"/>
          <w:szCs w:val="28"/>
        </w:rPr>
        <w:t>В УЧРЕЖДЕНИЯХ КУЛЬТУРЫ И ДОПОЛНИТЕЛЬНОГО ОБРАЗОВАНИЯ</w:t>
      </w:r>
    </w:p>
    <w:p w:rsidR="00C3154A" w:rsidRPr="00E1311C" w:rsidRDefault="00C3154A" w:rsidP="00C315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311C">
        <w:rPr>
          <w:rFonts w:ascii="Times New Roman" w:hAnsi="Times New Roman" w:cs="Times New Roman"/>
          <w:b/>
          <w:color w:val="FF0000"/>
          <w:sz w:val="28"/>
          <w:szCs w:val="28"/>
        </w:rPr>
        <w:t>СОВЕТСКОГО ГОРОДСКОГО ОКРУГА СТАВРОПОЛЬСКОГО КРАЯ</w:t>
      </w:r>
    </w:p>
    <w:p w:rsidR="00C3154A" w:rsidRDefault="00C3154A" w:rsidP="00C31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4112"/>
        <w:gridCol w:w="6804"/>
      </w:tblGrid>
      <w:tr w:rsidR="00C3154A" w:rsidTr="00995BA8">
        <w:tc>
          <w:tcPr>
            <w:tcW w:w="4112" w:type="dxa"/>
          </w:tcPr>
          <w:p w:rsidR="00C3154A" w:rsidRPr="00E1311C" w:rsidRDefault="00C3154A" w:rsidP="00C315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31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НАПРАВЛЕНИЕ</w:t>
            </w:r>
          </w:p>
        </w:tc>
        <w:tc>
          <w:tcPr>
            <w:tcW w:w="6804" w:type="dxa"/>
          </w:tcPr>
          <w:p w:rsidR="00C3154A" w:rsidRPr="00E1311C" w:rsidRDefault="00C3154A" w:rsidP="00C315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31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</w:t>
            </w:r>
          </w:p>
        </w:tc>
      </w:tr>
      <w:tr w:rsidR="002242F7" w:rsidTr="00995BA8">
        <w:tc>
          <w:tcPr>
            <w:tcW w:w="4112" w:type="dxa"/>
            <w:vMerge w:val="restart"/>
          </w:tcPr>
          <w:p w:rsidR="002242F7" w:rsidRDefault="002242F7" w:rsidP="00C3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4A">
              <w:rPr>
                <w:rFonts w:ascii="Times New Roman" w:hAnsi="Times New Roman" w:cs="Times New Roman"/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804" w:type="dxa"/>
          </w:tcPr>
          <w:p w:rsidR="002242F7" w:rsidRDefault="002242F7" w:rsidP="00C3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вопросов федерального законодательства:</w:t>
            </w:r>
          </w:p>
          <w:p w:rsidR="002242F7" w:rsidRDefault="002242F7" w:rsidP="002242F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F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РФ от 25.12.2008 г. № 273-ФЗ «О противодействии коррупции»    </w:t>
            </w:r>
          </w:p>
          <w:p w:rsidR="002242F7" w:rsidRPr="002242F7" w:rsidRDefault="002242F7" w:rsidP="002242F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F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РФ от 17.07.2009 г. № 172-ФЗ «Об </w:t>
            </w:r>
            <w:proofErr w:type="spellStart"/>
            <w:r w:rsidRPr="002242F7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2242F7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2242F7" w:rsidTr="00995BA8">
        <w:tc>
          <w:tcPr>
            <w:tcW w:w="4112" w:type="dxa"/>
            <w:vMerge/>
          </w:tcPr>
          <w:p w:rsidR="002242F7" w:rsidRPr="00C3154A" w:rsidRDefault="002242F7" w:rsidP="00C3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242F7" w:rsidRDefault="002242F7" w:rsidP="00C3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вопросов регионального законодательства:</w:t>
            </w:r>
          </w:p>
          <w:p w:rsidR="002242F7" w:rsidRDefault="002242F7" w:rsidP="002242F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F7">
              <w:rPr>
                <w:rFonts w:ascii="Times New Roman" w:hAnsi="Times New Roman" w:cs="Times New Roman"/>
                <w:sz w:val="28"/>
                <w:szCs w:val="28"/>
              </w:rPr>
              <w:t>Закон Ставропольского края «О противодействии коррупции в Ставропольском крае»</w:t>
            </w:r>
          </w:p>
          <w:p w:rsidR="002242F7" w:rsidRPr="002242F7" w:rsidRDefault="002242F7" w:rsidP="002242F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F7">
              <w:rPr>
                <w:rFonts w:ascii="Times New Roman" w:hAnsi="Times New Roman" w:cs="Times New Roman"/>
                <w:sz w:val="28"/>
                <w:szCs w:val="28"/>
              </w:rPr>
              <w:t>О «телефоне доверия» по вопросам противодействия коррупции в Ставропольском крае</w:t>
            </w:r>
          </w:p>
        </w:tc>
      </w:tr>
      <w:tr w:rsidR="002242F7" w:rsidTr="00995BA8">
        <w:tc>
          <w:tcPr>
            <w:tcW w:w="4112" w:type="dxa"/>
            <w:vMerge/>
          </w:tcPr>
          <w:p w:rsidR="002242F7" w:rsidRPr="00C3154A" w:rsidRDefault="002242F7" w:rsidP="00C3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242F7" w:rsidRPr="00C3154A" w:rsidRDefault="002242F7" w:rsidP="00C3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</w:t>
            </w:r>
            <w:r w:rsidRPr="00C3154A"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соблюдение</w:t>
            </w:r>
            <w:r w:rsidRPr="00C3154A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этики и служебного поведения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культуры и дополнительного образования</w:t>
            </w:r>
          </w:p>
        </w:tc>
      </w:tr>
      <w:tr w:rsidR="002242F7" w:rsidTr="00995BA8">
        <w:tc>
          <w:tcPr>
            <w:tcW w:w="4112" w:type="dxa"/>
            <w:vMerge/>
          </w:tcPr>
          <w:p w:rsidR="002242F7" w:rsidRPr="00C3154A" w:rsidRDefault="002242F7" w:rsidP="00C3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242F7" w:rsidRDefault="002242F7" w:rsidP="002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4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планов учреждений по противодействию коррупции</w:t>
            </w:r>
          </w:p>
        </w:tc>
      </w:tr>
      <w:tr w:rsidR="002242F7" w:rsidTr="00995BA8">
        <w:tc>
          <w:tcPr>
            <w:tcW w:w="4112" w:type="dxa"/>
            <w:vMerge/>
          </w:tcPr>
          <w:p w:rsidR="002242F7" w:rsidRPr="00C3154A" w:rsidRDefault="002242F7" w:rsidP="00C3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242F7" w:rsidRDefault="002242F7" w:rsidP="002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F7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2242F7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2242F7">
              <w:rPr>
                <w:rFonts w:ascii="Times New Roman" w:hAnsi="Times New Roman" w:cs="Times New Roman"/>
                <w:sz w:val="28"/>
                <w:szCs w:val="28"/>
              </w:rPr>
              <w:t xml:space="preserve"> оговорки</w:t>
            </w:r>
          </w:p>
        </w:tc>
      </w:tr>
      <w:tr w:rsidR="002242F7" w:rsidTr="00995BA8">
        <w:tc>
          <w:tcPr>
            <w:tcW w:w="4112" w:type="dxa"/>
            <w:vMerge/>
          </w:tcPr>
          <w:p w:rsidR="002242F7" w:rsidRPr="00C3154A" w:rsidRDefault="002242F7" w:rsidP="00C3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242F7" w:rsidRDefault="002242F7" w:rsidP="002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F7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proofErr w:type="spellStart"/>
            <w:r w:rsidRPr="002242F7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2242F7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положений в трудовые договора работников</w:t>
            </w:r>
          </w:p>
        </w:tc>
      </w:tr>
      <w:tr w:rsidR="00995BA8" w:rsidTr="00995BA8">
        <w:tc>
          <w:tcPr>
            <w:tcW w:w="4112" w:type="dxa"/>
            <w:vMerge w:val="restart"/>
          </w:tcPr>
          <w:p w:rsidR="00995BA8" w:rsidRPr="00C3154A" w:rsidRDefault="00995BA8" w:rsidP="002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F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введение специальных </w:t>
            </w:r>
            <w:proofErr w:type="spellStart"/>
            <w:r w:rsidRPr="002242F7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2242F7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</w:t>
            </w:r>
          </w:p>
        </w:tc>
        <w:tc>
          <w:tcPr>
            <w:tcW w:w="6804" w:type="dxa"/>
          </w:tcPr>
          <w:p w:rsidR="00995BA8" w:rsidRDefault="00995BA8" w:rsidP="002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F7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</w:tr>
      <w:tr w:rsidR="00995BA8" w:rsidTr="00995BA8">
        <w:tc>
          <w:tcPr>
            <w:tcW w:w="4112" w:type="dxa"/>
            <w:vMerge/>
          </w:tcPr>
          <w:p w:rsidR="00995BA8" w:rsidRPr="00C3154A" w:rsidRDefault="00995BA8" w:rsidP="00C3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95BA8" w:rsidRDefault="00995BA8" w:rsidP="002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F7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  <w:p w:rsidR="00E1311C" w:rsidRDefault="00E1311C" w:rsidP="002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BA8" w:rsidTr="00995BA8">
        <w:tc>
          <w:tcPr>
            <w:tcW w:w="4112" w:type="dxa"/>
            <w:vMerge/>
          </w:tcPr>
          <w:p w:rsidR="00995BA8" w:rsidRPr="00C3154A" w:rsidRDefault="00995BA8" w:rsidP="00C3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95BA8" w:rsidRPr="002242F7" w:rsidRDefault="00995BA8" w:rsidP="002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F7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заполнение декларации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доходах руководителей учреждений культуры и дополнительного образования</w:t>
            </w:r>
          </w:p>
        </w:tc>
      </w:tr>
      <w:tr w:rsidR="002242F7" w:rsidTr="00995BA8">
        <w:tc>
          <w:tcPr>
            <w:tcW w:w="4112" w:type="dxa"/>
          </w:tcPr>
          <w:p w:rsidR="002242F7" w:rsidRPr="00C3154A" w:rsidRDefault="00995BA8" w:rsidP="00C3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A8">
              <w:rPr>
                <w:rFonts w:ascii="Times New Roman" w:hAnsi="Times New Roman" w:cs="Times New Roman"/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6804" w:type="dxa"/>
          </w:tcPr>
          <w:p w:rsidR="002242F7" w:rsidRPr="002242F7" w:rsidRDefault="00995BA8" w:rsidP="002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A8">
              <w:rPr>
                <w:rFonts w:ascii="Times New Roman" w:hAnsi="Times New Roman" w:cs="Times New Roman"/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учреждениях</w:t>
            </w:r>
          </w:p>
        </w:tc>
      </w:tr>
      <w:tr w:rsidR="00995BA8" w:rsidTr="00995BA8">
        <w:tc>
          <w:tcPr>
            <w:tcW w:w="4112" w:type="dxa"/>
          </w:tcPr>
          <w:p w:rsidR="00995BA8" w:rsidRPr="00995BA8" w:rsidRDefault="00995BA8" w:rsidP="00C3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95BA8" w:rsidRPr="00995BA8" w:rsidRDefault="00995BA8" w:rsidP="002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A8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995BA8" w:rsidTr="00995BA8">
        <w:tc>
          <w:tcPr>
            <w:tcW w:w="4112" w:type="dxa"/>
          </w:tcPr>
          <w:p w:rsidR="00995BA8" w:rsidRPr="00995BA8" w:rsidRDefault="00995BA8" w:rsidP="00C3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95BA8" w:rsidRPr="00995BA8" w:rsidRDefault="00995BA8" w:rsidP="002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A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995BA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995BA8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стандартов и процедур</w:t>
            </w:r>
          </w:p>
        </w:tc>
      </w:tr>
      <w:tr w:rsidR="00995BA8" w:rsidTr="00995BA8">
        <w:tc>
          <w:tcPr>
            <w:tcW w:w="4112" w:type="dxa"/>
            <w:vMerge w:val="restart"/>
          </w:tcPr>
          <w:p w:rsidR="00995BA8" w:rsidRPr="00995BA8" w:rsidRDefault="00995BA8" w:rsidP="00C3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995BA8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995BA8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культуры и дополнительного образования</w:t>
            </w:r>
          </w:p>
        </w:tc>
        <w:tc>
          <w:tcPr>
            <w:tcW w:w="6804" w:type="dxa"/>
          </w:tcPr>
          <w:p w:rsidR="00995BA8" w:rsidRPr="00995BA8" w:rsidRDefault="00995BA8" w:rsidP="002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A8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995BA8" w:rsidTr="00995BA8">
        <w:tc>
          <w:tcPr>
            <w:tcW w:w="4112" w:type="dxa"/>
            <w:vMerge/>
          </w:tcPr>
          <w:p w:rsidR="00995BA8" w:rsidRPr="00995BA8" w:rsidRDefault="00995BA8" w:rsidP="00C3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95BA8" w:rsidRPr="00995BA8" w:rsidRDefault="00995BA8" w:rsidP="002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A8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995BA8" w:rsidTr="00995BA8">
        <w:tc>
          <w:tcPr>
            <w:tcW w:w="4112" w:type="dxa"/>
            <w:vMerge w:val="restart"/>
          </w:tcPr>
          <w:p w:rsidR="00995BA8" w:rsidRPr="00995BA8" w:rsidRDefault="00995BA8" w:rsidP="00C3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A8">
              <w:rPr>
                <w:rFonts w:ascii="Times New Roman" w:hAnsi="Times New Roman" w:cs="Times New Roman"/>
                <w:sz w:val="28"/>
                <w:szCs w:val="28"/>
              </w:rPr>
              <w:t>Привлечение экспертов</w:t>
            </w:r>
          </w:p>
        </w:tc>
        <w:tc>
          <w:tcPr>
            <w:tcW w:w="6804" w:type="dxa"/>
          </w:tcPr>
          <w:p w:rsidR="00995BA8" w:rsidRPr="00995BA8" w:rsidRDefault="00995BA8" w:rsidP="002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A8">
              <w:rPr>
                <w:rFonts w:ascii="Times New Roman" w:hAnsi="Times New Roman" w:cs="Times New Roman"/>
                <w:sz w:val="28"/>
                <w:szCs w:val="28"/>
              </w:rPr>
              <w:t>Периодическое проведение внешнего аудита</w:t>
            </w:r>
          </w:p>
        </w:tc>
      </w:tr>
      <w:tr w:rsidR="00995BA8" w:rsidTr="00995BA8">
        <w:tc>
          <w:tcPr>
            <w:tcW w:w="4112" w:type="dxa"/>
            <w:vMerge/>
          </w:tcPr>
          <w:p w:rsidR="00995BA8" w:rsidRPr="00995BA8" w:rsidRDefault="00995BA8" w:rsidP="00C3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95BA8" w:rsidRPr="00995BA8" w:rsidRDefault="00995BA8" w:rsidP="002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A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внешних независимых экспертов при осуществлении хозяйственной деятельности организации и организации </w:t>
            </w:r>
            <w:proofErr w:type="spellStart"/>
            <w:r w:rsidRPr="00995BA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995BA8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</w:p>
        </w:tc>
      </w:tr>
    </w:tbl>
    <w:p w:rsidR="00E1311C" w:rsidRDefault="00E1311C" w:rsidP="00E1311C">
      <w:pPr>
        <w:rPr>
          <w:rFonts w:ascii="Times New Roman" w:hAnsi="Times New Roman" w:cs="Times New Roman"/>
          <w:sz w:val="28"/>
          <w:szCs w:val="28"/>
        </w:rPr>
      </w:pPr>
    </w:p>
    <w:p w:rsidR="00995BA8" w:rsidRPr="00E1311C" w:rsidRDefault="00995BA8" w:rsidP="00E1311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311C">
        <w:rPr>
          <w:rFonts w:ascii="Times New Roman" w:hAnsi="Times New Roman" w:cs="Times New Roman"/>
          <w:b/>
          <w:color w:val="FF0000"/>
          <w:sz w:val="28"/>
          <w:szCs w:val="28"/>
        </w:rPr>
        <w:t>ТЕЛЕФОНЫ ДОВЕРИЯ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995BA8" w:rsidTr="00995BA8">
        <w:tc>
          <w:tcPr>
            <w:tcW w:w="6912" w:type="dxa"/>
          </w:tcPr>
          <w:p w:rsidR="00995BA8" w:rsidRDefault="00E1311C" w:rsidP="00E13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Советского городского округа Ставропольского края</w:t>
            </w:r>
          </w:p>
        </w:tc>
        <w:tc>
          <w:tcPr>
            <w:tcW w:w="2659" w:type="dxa"/>
          </w:tcPr>
          <w:p w:rsidR="00995BA8" w:rsidRDefault="00E1311C" w:rsidP="00995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Pr="00E1311C">
              <w:rPr>
                <w:rFonts w:ascii="Times New Roman" w:hAnsi="Times New Roman" w:cs="Times New Roman"/>
                <w:sz w:val="28"/>
                <w:szCs w:val="28"/>
              </w:rPr>
              <w:t>86552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1311C">
              <w:rPr>
                <w:rFonts w:ascii="Times New Roman" w:hAnsi="Times New Roman" w:cs="Times New Roman"/>
                <w:sz w:val="28"/>
                <w:szCs w:val="28"/>
              </w:rPr>
              <w:t>6-06-40</w:t>
            </w:r>
          </w:p>
        </w:tc>
      </w:tr>
      <w:tr w:rsidR="00995BA8" w:rsidTr="00995BA8">
        <w:tc>
          <w:tcPr>
            <w:tcW w:w="6912" w:type="dxa"/>
          </w:tcPr>
          <w:p w:rsidR="00995BA8" w:rsidRDefault="00E1311C" w:rsidP="00E13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61697">
              <w:rPr>
                <w:rFonts w:ascii="Times New Roman" w:hAnsi="Times New Roman"/>
                <w:sz w:val="28"/>
                <w:szCs w:val="28"/>
              </w:rPr>
              <w:t xml:space="preserve">а официальном </w:t>
            </w:r>
            <w:proofErr w:type="spellStart"/>
            <w:proofErr w:type="gramStart"/>
            <w:r w:rsidRPr="00261697">
              <w:rPr>
                <w:rFonts w:ascii="Times New Roman" w:hAnsi="Times New Roman"/>
                <w:sz w:val="28"/>
                <w:szCs w:val="28"/>
              </w:rPr>
              <w:t>Интернет-Портале</w:t>
            </w:r>
            <w:proofErr w:type="spellEnd"/>
            <w:proofErr w:type="gramEnd"/>
            <w:r w:rsidRPr="00261697">
              <w:rPr>
                <w:rFonts w:ascii="Times New Roman" w:hAnsi="Times New Roman"/>
                <w:sz w:val="28"/>
                <w:szCs w:val="28"/>
              </w:rPr>
              <w:t xml:space="preserve"> Советского городского округа Ставропольского края в информационно-телекоммуникационной сети «Интернет» </w:t>
            </w:r>
          </w:p>
        </w:tc>
        <w:tc>
          <w:tcPr>
            <w:tcW w:w="2659" w:type="dxa"/>
          </w:tcPr>
          <w:p w:rsidR="00995BA8" w:rsidRPr="00E1311C" w:rsidRDefault="00E1311C" w:rsidP="00995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61697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261697">
                <w:rPr>
                  <w:rStyle w:val="a4"/>
                  <w:rFonts w:ascii="Times New Roman" w:hAnsi="Times New Roman"/>
                  <w:sz w:val="28"/>
                  <w:szCs w:val="28"/>
                </w:rPr>
                <w:t>://сгоск.рф</w:t>
              </w:r>
            </w:hyperlink>
            <w:r w:rsidRPr="00261697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Pr="00E1311C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E1311C">
              <w:rPr>
                <w:rFonts w:ascii="Times New Roman" w:hAnsi="Times New Roman"/>
                <w:sz w:val="28"/>
                <w:szCs w:val="28"/>
              </w:rPr>
              <w:t>://</w:t>
            </w:r>
            <w:r w:rsidRPr="00E1311C">
              <w:rPr>
                <w:rFonts w:ascii="Times New Roman" w:hAnsi="Times New Roman"/>
                <w:sz w:val="28"/>
                <w:szCs w:val="28"/>
                <w:lang w:val="en-US"/>
              </w:rPr>
              <w:t>sgosk</w:t>
            </w:r>
            <w:r w:rsidRPr="00E1311C">
              <w:rPr>
                <w:rFonts w:ascii="Times New Roman" w:hAnsi="Times New Roman"/>
                <w:sz w:val="28"/>
                <w:szCs w:val="28"/>
              </w:rPr>
              <w:t>.</w:t>
            </w:r>
            <w:r w:rsidRPr="00E1311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E1311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E1311C" w:rsidTr="00995BA8">
        <w:tc>
          <w:tcPr>
            <w:tcW w:w="6912" w:type="dxa"/>
          </w:tcPr>
          <w:p w:rsidR="00E1311C" w:rsidRDefault="00E1311C" w:rsidP="00E131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697">
              <w:rPr>
                <w:rFonts w:ascii="Times New Roman" w:hAnsi="Times New Roman"/>
                <w:sz w:val="28"/>
                <w:szCs w:val="28"/>
              </w:rPr>
              <w:t>Прокуратуру Советского района Ставропольского края</w:t>
            </w:r>
          </w:p>
        </w:tc>
        <w:tc>
          <w:tcPr>
            <w:tcW w:w="2659" w:type="dxa"/>
          </w:tcPr>
          <w:p w:rsidR="00E1311C" w:rsidRDefault="00E1311C" w:rsidP="00E131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697">
              <w:rPr>
                <w:rFonts w:ascii="Times New Roman" w:hAnsi="Times New Roman"/>
                <w:sz w:val="28"/>
                <w:szCs w:val="28"/>
              </w:rPr>
              <w:t xml:space="preserve">(86552) 6-04-51, </w:t>
            </w:r>
          </w:p>
          <w:p w:rsidR="00E1311C" w:rsidRPr="00261697" w:rsidRDefault="00E1311C" w:rsidP="00E131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6-12-43</w:t>
            </w:r>
          </w:p>
          <w:p w:rsidR="00E1311C" w:rsidRPr="00E1311C" w:rsidRDefault="00E1311C" w:rsidP="00995B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11C" w:rsidTr="00995BA8">
        <w:tc>
          <w:tcPr>
            <w:tcW w:w="6912" w:type="dxa"/>
          </w:tcPr>
          <w:p w:rsidR="00E1311C" w:rsidRPr="00261697" w:rsidRDefault="00E1311C" w:rsidP="00E131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697">
              <w:rPr>
                <w:rFonts w:ascii="Times New Roman" w:hAnsi="Times New Roman"/>
                <w:sz w:val="28"/>
                <w:szCs w:val="28"/>
              </w:rPr>
              <w:t>Управление экономической безопасности и противодействия коррупции ГУ МВД России по Ставропольскому краю</w:t>
            </w:r>
          </w:p>
        </w:tc>
        <w:tc>
          <w:tcPr>
            <w:tcW w:w="2659" w:type="dxa"/>
          </w:tcPr>
          <w:p w:rsidR="00E1311C" w:rsidRDefault="00E1311C" w:rsidP="00E131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697">
              <w:rPr>
                <w:rFonts w:ascii="Times New Roman" w:hAnsi="Times New Roman"/>
                <w:sz w:val="28"/>
                <w:szCs w:val="28"/>
              </w:rPr>
              <w:t xml:space="preserve">(8652) 74-18-97, </w:t>
            </w:r>
          </w:p>
          <w:p w:rsidR="00E1311C" w:rsidRPr="00261697" w:rsidRDefault="00E1311C" w:rsidP="00E131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697">
              <w:rPr>
                <w:rFonts w:ascii="Times New Roman" w:hAnsi="Times New Roman"/>
                <w:sz w:val="28"/>
                <w:szCs w:val="28"/>
              </w:rPr>
              <w:t>30-57-19</w:t>
            </w:r>
          </w:p>
        </w:tc>
      </w:tr>
      <w:tr w:rsidR="00E1311C" w:rsidTr="00995BA8">
        <w:tc>
          <w:tcPr>
            <w:tcW w:w="6912" w:type="dxa"/>
          </w:tcPr>
          <w:p w:rsidR="00E1311C" w:rsidRPr="00261697" w:rsidRDefault="00E1311C" w:rsidP="00E131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697">
              <w:rPr>
                <w:rFonts w:ascii="Times New Roman" w:hAnsi="Times New Roman"/>
                <w:sz w:val="28"/>
                <w:szCs w:val="28"/>
              </w:rPr>
              <w:t>ГУ МВД России по Ставропольскому краю – «телефон доверия»</w:t>
            </w:r>
          </w:p>
        </w:tc>
        <w:tc>
          <w:tcPr>
            <w:tcW w:w="2659" w:type="dxa"/>
          </w:tcPr>
          <w:p w:rsidR="00E1311C" w:rsidRDefault="00E1311C" w:rsidP="00E131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697">
              <w:rPr>
                <w:rFonts w:ascii="Times New Roman" w:hAnsi="Times New Roman"/>
                <w:sz w:val="28"/>
                <w:szCs w:val="28"/>
              </w:rPr>
              <w:t xml:space="preserve">(8652) 95-26-26, </w:t>
            </w:r>
          </w:p>
          <w:p w:rsidR="00E1311C" w:rsidRPr="00261697" w:rsidRDefault="00E1311C" w:rsidP="00E131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697">
              <w:rPr>
                <w:rFonts w:ascii="Times New Roman" w:hAnsi="Times New Roman"/>
                <w:sz w:val="28"/>
                <w:szCs w:val="28"/>
              </w:rPr>
              <w:t>8-800-100-26-26</w:t>
            </w:r>
          </w:p>
        </w:tc>
      </w:tr>
      <w:tr w:rsidR="00E1311C" w:rsidTr="00995BA8">
        <w:tc>
          <w:tcPr>
            <w:tcW w:w="6912" w:type="dxa"/>
          </w:tcPr>
          <w:p w:rsidR="00E1311C" w:rsidRPr="00261697" w:rsidRDefault="00E1311C" w:rsidP="00E131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697">
              <w:rPr>
                <w:rFonts w:ascii="Times New Roman" w:hAnsi="Times New Roman"/>
                <w:sz w:val="28"/>
                <w:szCs w:val="28"/>
              </w:rPr>
              <w:t>Дежурную часть Отдела МВД России по Советскому городскому округу Ставропольского края</w:t>
            </w:r>
          </w:p>
        </w:tc>
        <w:tc>
          <w:tcPr>
            <w:tcW w:w="2659" w:type="dxa"/>
          </w:tcPr>
          <w:p w:rsidR="00E1311C" w:rsidRDefault="00E1311C" w:rsidP="00E131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697">
              <w:rPr>
                <w:rFonts w:ascii="Times New Roman" w:hAnsi="Times New Roman"/>
                <w:sz w:val="28"/>
                <w:szCs w:val="28"/>
              </w:rPr>
              <w:t xml:space="preserve">02, 102 (сотовая связь), </w:t>
            </w:r>
          </w:p>
          <w:p w:rsidR="00E1311C" w:rsidRPr="00261697" w:rsidRDefault="00E1311C" w:rsidP="00E1311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697">
              <w:rPr>
                <w:rFonts w:ascii="Times New Roman" w:hAnsi="Times New Roman"/>
                <w:sz w:val="28"/>
                <w:szCs w:val="28"/>
              </w:rPr>
              <w:t>(86552) 6-11-69</w:t>
            </w:r>
          </w:p>
        </w:tc>
      </w:tr>
    </w:tbl>
    <w:p w:rsidR="00995BA8" w:rsidRDefault="00995BA8" w:rsidP="00E1311C">
      <w:pPr>
        <w:rPr>
          <w:rFonts w:ascii="Times New Roman" w:hAnsi="Times New Roman" w:cs="Times New Roman"/>
          <w:sz w:val="28"/>
          <w:szCs w:val="28"/>
        </w:rPr>
      </w:pPr>
    </w:p>
    <w:p w:rsidR="00C3154A" w:rsidRPr="00C3154A" w:rsidRDefault="00E1311C" w:rsidP="00995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154A" w:rsidRPr="00C3154A" w:rsidSect="00E131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41E"/>
    <w:multiLevelType w:val="hybridMultilevel"/>
    <w:tmpl w:val="2CBA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E558A"/>
    <w:multiLevelType w:val="hybridMultilevel"/>
    <w:tmpl w:val="6C20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3154A"/>
    <w:rsid w:val="002242F7"/>
    <w:rsid w:val="00995BA8"/>
    <w:rsid w:val="009974D0"/>
    <w:rsid w:val="00C3154A"/>
    <w:rsid w:val="00DC1C9D"/>
    <w:rsid w:val="00E1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C3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15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242F7"/>
    <w:pPr>
      <w:ind w:left="720"/>
      <w:contextualSpacing/>
    </w:pPr>
  </w:style>
  <w:style w:type="paragraph" w:styleId="a6">
    <w:name w:val="No Spacing"/>
    <w:uiPriority w:val="1"/>
    <w:qFormat/>
    <w:rsid w:val="00E131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5;&#1086;&#1089;&#1082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2019-02-17T11:45:00Z</cp:lastPrinted>
  <dcterms:created xsi:type="dcterms:W3CDTF">2019-02-17T10:56:00Z</dcterms:created>
  <dcterms:modified xsi:type="dcterms:W3CDTF">2019-02-17T11:47:00Z</dcterms:modified>
</cp:coreProperties>
</file>