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8F" w:rsidRDefault="00206C8F" w:rsidP="00206C8F">
      <w:pPr>
        <w:spacing w:line="240" w:lineRule="exact"/>
        <w:jc w:val="right"/>
        <w:rPr>
          <w:bCs/>
          <w:sz w:val="24"/>
          <w:szCs w:val="24"/>
        </w:rPr>
      </w:pPr>
    </w:p>
    <w:p w:rsidR="00053164" w:rsidRDefault="00BE62CB" w:rsidP="00206C8F">
      <w:pPr>
        <w:spacing w:line="240" w:lineRule="exact"/>
        <w:jc w:val="right"/>
        <w:rPr>
          <w:bCs/>
          <w:sz w:val="24"/>
          <w:szCs w:val="24"/>
        </w:rPr>
      </w:pPr>
      <w:r>
        <w:rPr>
          <w:bCs/>
          <w:sz w:val="24"/>
          <w:szCs w:val="24"/>
        </w:rPr>
        <w:t xml:space="preserve">Приложение </w:t>
      </w:r>
    </w:p>
    <w:p w:rsidR="006507CF" w:rsidRPr="00CE6FAF" w:rsidRDefault="006507CF" w:rsidP="00206C8F">
      <w:pPr>
        <w:spacing w:line="240" w:lineRule="exact"/>
        <w:jc w:val="right"/>
        <w:rPr>
          <w:bCs/>
          <w:sz w:val="24"/>
          <w:szCs w:val="24"/>
        </w:rPr>
      </w:pPr>
      <w:r>
        <w:rPr>
          <w:bCs/>
          <w:sz w:val="24"/>
          <w:szCs w:val="24"/>
        </w:rPr>
        <w:t>Рекомендуемая форма</w:t>
      </w:r>
      <w:r w:rsidR="004F3E6F">
        <w:rPr>
          <w:bCs/>
          <w:sz w:val="24"/>
          <w:szCs w:val="24"/>
        </w:rPr>
        <w:t xml:space="preserve"> графика выполнения СМР</w:t>
      </w:r>
      <w:r>
        <w:rPr>
          <w:bCs/>
          <w:sz w:val="24"/>
          <w:szCs w:val="24"/>
        </w:rPr>
        <w:t>.</w:t>
      </w:r>
    </w:p>
    <w:p w:rsidR="00053164" w:rsidRDefault="004F3E6F" w:rsidP="00206C8F">
      <w:pPr>
        <w:widowControl/>
        <w:autoSpaceDE/>
        <w:autoSpaceDN/>
        <w:adjustRightInd/>
        <w:spacing w:line="240" w:lineRule="exact"/>
        <w:jc w:val="right"/>
        <w:rPr>
          <w:bCs/>
          <w:sz w:val="24"/>
          <w:szCs w:val="24"/>
        </w:rPr>
      </w:pPr>
      <w:r>
        <w:rPr>
          <w:bCs/>
          <w:sz w:val="24"/>
          <w:szCs w:val="24"/>
        </w:rPr>
        <w:t>(с продолжительностью</w:t>
      </w:r>
      <w:r w:rsidR="00CB3CED">
        <w:rPr>
          <w:bCs/>
          <w:sz w:val="24"/>
          <w:szCs w:val="24"/>
        </w:rPr>
        <w:t xml:space="preserve"> производства работ не более тре</w:t>
      </w:r>
      <w:r>
        <w:rPr>
          <w:bCs/>
          <w:sz w:val="24"/>
          <w:szCs w:val="24"/>
        </w:rPr>
        <w:t>х лет)</w:t>
      </w:r>
    </w:p>
    <w:p w:rsidR="004F3E6F" w:rsidRPr="00CE6FAF" w:rsidRDefault="004F3E6F" w:rsidP="00053164">
      <w:pPr>
        <w:widowControl/>
        <w:autoSpaceDE/>
        <w:autoSpaceDN/>
        <w:adjustRightInd/>
        <w:spacing w:line="240" w:lineRule="exact"/>
        <w:jc w:val="right"/>
        <w:rPr>
          <w:bCs/>
          <w:sz w:val="24"/>
          <w:szCs w:val="24"/>
        </w:rPr>
      </w:pPr>
    </w:p>
    <w:p w:rsidR="00053164" w:rsidRPr="00CE6FAF" w:rsidRDefault="00053164" w:rsidP="00053164">
      <w:pPr>
        <w:widowControl/>
        <w:autoSpaceDE/>
        <w:autoSpaceDN/>
        <w:adjustRightInd/>
        <w:spacing w:line="240" w:lineRule="exact"/>
        <w:jc w:val="center"/>
        <w:rPr>
          <w:b/>
          <w:iCs/>
          <w:sz w:val="27"/>
          <w:szCs w:val="27"/>
        </w:rPr>
      </w:pPr>
      <w:r w:rsidRPr="00CE6FAF">
        <w:rPr>
          <w:b/>
          <w:iCs/>
          <w:sz w:val="27"/>
          <w:szCs w:val="27"/>
        </w:rPr>
        <w:t>График выполнения строительно-монтажных работ</w:t>
      </w:r>
    </w:p>
    <w:p w:rsidR="00053164" w:rsidRPr="00CE6FAF" w:rsidRDefault="00053164" w:rsidP="00053164">
      <w:pPr>
        <w:widowControl/>
        <w:autoSpaceDE/>
        <w:autoSpaceDN/>
        <w:adjustRightInd/>
        <w:spacing w:line="240" w:lineRule="exact"/>
        <w:jc w:val="center"/>
        <w:rPr>
          <w:iCs/>
          <w:sz w:val="27"/>
          <w:szCs w:val="27"/>
        </w:rPr>
      </w:pPr>
    </w:p>
    <w:p w:rsidR="00053164" w:rsidRPr="00CE6FAF" w:rsidRDefault="00053164" w:rsidP="00053164">
      <w:pPr>
        <w:widowControl/>
        <w:autoSpaceDE/>
        <w:autoSpaceDN/>
        <w:adjustRightInd/>
        <w:spacing w:line="240" w:lineRule="exact"/>
        <w:jc w:val="center"/>
        <w:rPr>
          <w:iCs/>
          <w:sz w:val="27"/>
          <w:szCs w:val="27"/>
        </w:rPr>
      </w:pPr>
      <w:r w:rsidRPr="00CE6FAF">
        <w:rPr>
          <w:iCs/>
          <w:sz w:val="27"/>
          <w:szCs w:val="27"/>
        </w:rPr>
        <w:t xml:space="preserve">на выполнение работ по объекту: </w:t>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t>-----------------------------------------------------</w:t>
      </w:r>
    </w:p>
    <w:p w:rsidR="007103E5" w:rsidRPr="00CE6FAF" w:rsidRDefault="007103E5" w:rsidP="007103E5">
      <w:pPr>
        <w:pStyle w:val="a5"/>
        <w:spacing w:line="240" w:lineRule="exact"/>
        <w:rPr>
          <w:color w:val="000000"/>
        </w:rPr>
      </w:pPr>
    </w:p>
    <w:tbl>
      <w:tblPr>
        <w:tblW w:w="49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3306"/>
        <w:gridCol w:w="4011"/>
        <w:gridCol w:w="3448"/>
        <w:gridCol w:w="2944"/>
      </w:tblGrid>
      <w:tr w:rsidR="008233D0" w:rsidRPr="00CE6FAF" w:rsidTr="008A06E4">
        <w:trPr>
          <w:trHeight w:val="983"/>
        </w:trPr>
        <w:tc>
          <w:tcPr>
            <w:tcW w:w="296" w:type="pct"/>
            <w:tcBorders>
              <w:top w:val="single" w:sz="4" w:space="0" w:color="auto"/>
              <w:left w:val="single" w:sz="4" w:space="0" w:color="auto"/>
              <w:bottom w:val="single" w:sz="4" w:space="0" w:color="auto"/>
              <w:right w:val="single" w:sz="4" w:space="0" w:color="auto"/>
            </w:tcBorders>
          </w:tcPr>
          <w:p w:rsidR="008233D0" w:rsidRPr="00CE6FAF" w:rsidRDefault="00EE2BC9" w:rsidP="007C32FC">
            <w:pPr>
              <w:spacing w:line="240" w:lineRule="exact"/>
              <w:rPr>
                <w:bCs/>
                <w:i/>
                <w:sz w:val="22"/>
                <w:szCs w:val="22"/>
              </w:rPr>
            </w:pPr>
            <w:r w:rsidRPr="00EE2BC9">
              <w:rPr>
                <w:b/>
                <w:bCs/>
                <w:i/>
                <w:sz w:val="22"/>
                <w:szCs w:val="22"/>
              </w:rPr>
              <w:t>Порядковый номер этапа выполнения</w:t>
            </w:r>
            <w:r w:rsidRPr="00EE2BC9">
              <w:rPr>
                <w:bCs/>
                <w:i/>
                <w:sz w:val="22"/>
                <w:szCs w:val="22"/>
              </w:rPr>
              <w:t xml:space="preserve"> </w:t>
            </w:r>
          </w:p>
        </w:tc>
        <w:tc>
          <w:tcPr>
            <w:tcW w:w="1134" w:type="pct"/>
            <w:tcBorders>
              <w:top w:val="single" w:sz="4" w:space="0" w:color="auto"/>
              <w:left w:val="single" w:sz="4" w:space="0" w:color="auto"/>
              <w:bottom w:val="single" w:sz="4" w:space="0" w:color="auto"/>
              <w:right w:val="single" w:sz="4" w:space="0" w:color="auto"/>
            </w:tcBorders>
            <w:hideMark/>
          </w:tcPr>
          <w:p w:rsidR="008233D0" w:rsidRPr="008233D0" w:rsidRDefault="008233D0" w:rsidP="007C32FC">
            <w:pPr>
              <w:spacing w:line="240" w:lineRule="exact"/>
              <w:rPr>
                <w:b/>
                <w:bCs/>
                <w:i/>
                <w:sz w:val="22"/>
                <w:szCs w:val="22"/>
              </w:rPr>
            </w:pPr>
            <w:r w:rsidRPr="008233D0">
              <w:rPr>
                <w:b/>
                <w:bCs/>
                <w:i/>
                <w:sz w:val="22"/>
                <w:szCs w:val="22"/>
              </w:rPr>
              <w:t>Наименование этапа выполнения контракта и (или) комплекса работ и (или) вида работ и (или) части работ отдельного вида работ</w:t>
            </w:r>
          </w:p>
          <w:p w:rsidR="008233D0" w:rsidRPr="00CE6FAF" w:rsidRDefault="008233D0" w:rsidP="007C32FC">
            <w:pPr>
              <w:spacing w:line="240" w:lineRule="exact"/>
              <w:rPr>
                <w:bCs/>
                <w:i/>
                <w:sz w:val="22"/>
                <w:szCs w:val="22"/>
              </w:rPr>
            </w:pPr>
            <w:r>
              <w:rPr>
                <w:bCs/>
                <w:i/>
                <w:sz w:val="22"/>
                <w:szCs w:val="22"/>
              </w:rPr>
              <w:t>(</w:t>
            </w:r>
            <w:r w:rsidRPr="008233D0">
              <w:rPr>
                <w:bCs/>
                <w:i/>
                <w:sz w:val="22"/>
                <w:szCs w:val="22"/>
              </w:rPr>
              <w:t>Колонка</w:t>
            </w:r>
            <w:r w:rsidRPr="008233D0">
              <w:rPr>
                <w:rFonts w:asciiTheme="minorHAnsi" w:eastAsiaTheme="minorHAnsi" w:hAnsiTheme="minorHAnsi" w:cstheme="minorBidi"/>
                <w:sz w:val="22"/>
                <w:szCs w:val="22"/>
                <w:lang w:eastAsia="en-US"/>
              </w:rPr>
              <w:t xml:space="preserve"> </w:t>
            </w:r>
            <w:r w:rsidRPr="008233D0">
              <w:rPr>
                <w:bCs/>
                <w:i/>
                <w:sz w:val="22"/>
                <w:szCs w:val="22"/>
              </w:rPr>
              <w:t xml:space="preserve">должна содержать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w:t>
            </w:r>
            <w:proofErr w:type="gramStart"/>
            <w:r w:rsidRPr="008233D0">
              <w:rPr>
                <w:bCs/>
                <w:i/>
                <w:sz w:val="22"/>
                <w:szCs w:val="22"/>
              </w:rPr>
              <w:t>работ</w:t>
            </w:r>
            <w:proofErr w:type="gramEnd"/>
            <w:r w:rsidRPr="008233D0">
              <w:rPr>
                <w:bCs/>
                <w:i/>
                <w:sz w:val="22"/>
                <w:szCs w:val="22"/>
              </w:rPr>
              <w:t xml:space="preserve"> на основании предусмотренных утвержденной проектной документацией. </w:t>
            </w:r>
            <w:proofErr w:type="gramStart"/>
            <w:r w:rsidRPr="008233D0">
              <w:rPr>
                <w:bCs/>
                <w:i/>
                <w:sz w:val="22"/>
                <w:szCs w:val="22"/>
              </w:rPr>
              <w:t>При этом необходимость указания в графике выполнения работ этапов выполнения контракта и (или) комплексов работ и (или) видов работ и (или) частей работ отдельных видов работ определяется заказчиком, в том числе исходя из сложности объекта и условий контракта.</w:t>
            </w:r>
            <w:r>
              <w:rPr>
                <w:bCs/>
                <w:i/>
                <w:sz w:val="22"/>
                <w:szCs w:val="22"/>
              </w:rPr>
              <w:t>)</w:t>
            </w:r>
            <w:proofErr w:type="gramEnd"/>
          </w:p>
        </w:tc>
        <w:tc>
          <w:tcPr>
            <w:tcW w:w="1376" w:type="pct"/>
            <w:tcBorders>
              <w:top w:val="single" w:sz="4" w:space="0" w:color="auto"/>
              <w:left w:val="single" w:sz="4" w:space="0" w:color="auto"/>
              <w:right w:val="single" w:sz="4" w:space="0" w:color="auto"/>
            </w:tcBorders>
          </w:tcPr>
          <w:p w:rsidR="008233D0" w:rsidRDefault="008233D0" w:rsidP="007C32FC">
            <w:pPr>
              <w:spacing w:line="240" w:lineRule="exact"/>
              <w:rPr>
                <w:b/>
                <w:bCs/>
                <w:i/>
                <w:sz w:val="22"/>
                <w:szCs w:val="22"/>
              </w:rPr>
            </w:pPr>
            <w:r w:rsidRPr="008233D0">
              <w:rPr>
                <w:b/>
                <w:bCs/>
                <w:i/>
                <w:sz w:val="22"/>
                <w:szCs w:val="22"/>
              </w:rPr>
              <w:t>Сроки исполнения этапа выполнения контракта и (или) комплекса работ и (или) вида работ и (или) части работ отдельного вида работ</w:t>
            </w:r>
          </w:p>
          <w:p w:rsidR="00F12271" w:rsidRDefault="008233D0" w:rsidP="007C32FC">
            <w:pPr>
              <w:spacing w:line="240" w:lineRule="exact"/>
              <w:rPr>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даты начала и окончания выполнения работ по этапам выполнения контра</w:t>
            </w:r>
            <w:bookmarkStart w:id="0" w:name="_GoBack"/>
            <w:bookmarkEnd w:id="0"/>
            <w:r w:rsidRPr="008233D0">
              <w:rPr>
                <w:bCs/>
                <w:i/>
                <w:sz w:val="22"/>
                <w:szCs w:val="22"/>
              </w:rPr>
              <w:t>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w:t>
            </w:r>
            <w:proofErr w:type="gramEnd"/>
            <w:r w:rsidRPr="008233D0">
              <w:rPr>
                <w:bCs/>
                <w:i/>
                <w:sz w:val="22"/>
                <w:szCs w:val="22"/>
              </w:rPr>
              <w:t xml:space="preserve"> Срок выполнения работ должен устанавливаться исходя из соблюдения строгой технологической последовательности работ. </w:t>
            </w:r>
            <w:proofErr w:type="gramStart"/>
            <w:r w:rsidRPr="008233D0">
              <w:rPr>
                <w:bCs/>
                <w:i/>
                <w:sz w:val="22"/>
                <w:szCs w:val="22"/>
              </w:rPr>
              <w:t>В качестве единицы времени в графике могут быть приняты день</w:t>
            </w:r>
            <w:r w:rsidR="00F12271">
              <w:rPr>
                <w:rStyle w:val="a9"/>
                <w:bCs/>
                <w:i/>
                <w:sz w:val="22"/>
                <w:szCs w:val="22"/>
              </w:rPr>
              <w:footnoteReference w:id="1"/>
            </w:r>
            <w:r w:rsidRPr="008233D0">
              <w:rPr>
                <w:bCs/>
                <w:i/>
                <w:sz w:val="22"/>
                <w:szCs w:val="22"/>
              </w:rPr>
              <w:t>, неделя, месяц.</w:t>
            </w:r>
            <w:r>
              <w:rPr>
                <w:bCs/>
                <w:i/>
                <w:sz w:val="22"/>
                <w:szCs w:val="22"/>
              </w:rPr>
              <w:t>)</w:t>
            </w:r>
            <w:proofErr w:type="gramEnd"/>
          </w:p>
          <w:p w:rsidR="008233D0" w:rsidRPr="008233D0" w:rsidRDefault="00D6073D" w:rsidP="007C32FC">
            <w:pPr>
              <w:spacing w:line="240" w:lineRule="exact"/>
              <w:rPr>
                <w:b/>
                <w:bCs/>
                <w:i/>
                <w:sz w:val="22"/>
                <w:szCs w:val="22"/>
              </w:rPr>
            </w:pPr>
            <w:r w:rsidRPr="00D6073D">
              <w:rPr>
                <w:b/>
                <w:bCs/>
                <w:i/>
                <w:sz w:val="22"/>
                <w:szCs w:val="22"/>
              </w:rPr>
              <w:t>Продолжительность производства работ устанавливается в соответствии с проектом организации строительств</w:t>
            </w:r>
            <w:proofErr w:type="gramStart"/>
            <w:r w:rsidRPr="00D6073D">
              <w:rPr>
                <w:b/>
                <w:bCs/>
                <w:i/>
                <w:sz w:val="22"/>
                <w:szCs w:val="22"/>
              </w:rPr>
              <w:t>а</w:t>
            </w:r>
            <w:r>
              <w:rPr>
                <w:b/>
                <w:bCs/>
                <w:i/>
                <w:sz w:val="22"/>
                <w:szCs w:val="22"/>
              </w:rPr>
              <w:t>(</w:t>
            </w:r>
            <w:proofErr w:type="gramEnd"/>
            <w:r>
              <w:rPr>
                <w:b/>
                <w:bCs/>
                <w:i/>
                <w:sz w:val="22"/>
                <w:szCs w:val="22"/>
              </w:rPr>
              <w:t xml:space="preserve"> раздел (ПОС)проектной документации</w:t>
            </w:r>
            <w:r w:rsidRPr="00D6073D">
              <w:rPr>
                <w:b/>
                <w:bCs/>
                <w:i/>
                <w:sz w:val="22"/>
                <w:szCs w:val="22"/>
              </w:rPr>
              <w:t>)</w:t>
            </w:r>
          </w:p>
        </w:tc>
        <w:tc>
          <w:tcPr>
            <w:tcW w:w="1183" w:type="pct"/>
            <w:tcBorders>
              <w:top w:val="single" w:sz="4" w:space="0" w:color="auto"/>
              <w:left w:val="single" w:sz="4" w:space="0" w:color="auto"/>
              <w:right w:val="single" w:sz="4" w:space="0" w:color="auto"/>
            </w:tcBorders>
          </w:tcPr>
          <w:p w:rsidR="008233D0" w:rsidRDefault="008233D0" w:rsidP="007C32FC">
            <w:pPr>
              <w:spacing w:line="240" w:lineRule="exact"/>
              <w:rPr>
                <w:b/>
                <w:bCs/>
                <w:i/>
                <w:sz w:val="22"/>
                <w:szCs w:val="22"/>
              </w:rPr>
            </w:pPr>
            <w:r w:rsidRPr="008233D0">
              <w:rPr>
                <w:b/>
                <w:bCs/>
                <w:i/>
                <w:sz w:val="22"/>
                <w:szCs w:val="22"/>
              </w:rPr>
              <w:t>Физический объем работ</w:t>
            </w:r>
          </w:p>
          <w:p w:rsidR="008233D0" w:rsidRPr="008233D0" w:rsidRDefault="008233D0" w:rsidP="007C32FC">
            <w:pPr>
              <w:spacing w:line="240" w:lineRule="exact"/>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определяемые заказчиком самостоятельно на основании предусмотренных утвержденной проектной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r>
              <w:rPr>
                <w:bCs/>
                <w:i/>
                <w:sz w:val="22"/>
                <w:szCs w:val="22"/>
              </w:rPr>
              <w:t>)</w:t>
            </w:r>
            <w:proofErr w:type="gramEnd"/>
          </w:p>
        </w:tc>
        <w:tc>
          <w:tcPr>
            <w:tcW w:w="1010" w:type="pct"/>
            <w:tcBorders>
              <w:top w:val="single" w:sz="4" w:space="0" w:color="auto"/>
              <w:left w:val="single" w:sz="4" w:space="0" w:color="auto"/>
              <w:right w:val="single" w:sz="4" w:space="0" w:color="auto"/>
            </w:tcBorders>
          </w:tcPr>
          <w:p w:rsidR="008233D0" w:rsidRDefault="008233D0" w:rsidP="007C32FC">
            <w:pPr>
              <w:spacing w:line="240" w:lineRule="exact"/>
              <w:rPr>
                <w:b/>
                <w:bCs/>
                <w:i/>
                <w:sz w:val="22"/>
                <w:szCs w:val="22"/>
              </w:rPr>
            </w:pPr>
            <w:r w:rsidRPr="008233D0">
              <w:rPr>
                <w:b/>
                <w:bCs/>
                <w:i/>
                <w:sz w:val="22"/>
                <w:szCs w:val="22"/>
              </w:rPr>
              <w:t>Сроки передачи строительных материалов, технологического оборудования заказчика</w:t>
            </w:r>
          </w:p>
          <w:p w:rsidR="008233D0" w:rsidRPr="008233D0" w:rsidRDefault="008233D0" w:rsidP="007C32FC">
            <w:pPr>
              <w:spacing w:line="240" w:lineRule="exact"/>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сроки, не позднее которых заказчиком в соответствии с условиями контракта осуществляется передача подрядчику материалов, технологического оборудования, необходимых для выполнения определенного этапа выполнения контракта и (или) комплекса работ и (или) вида работ и (или) части работ отдельного вида работ.</w:t>
            </w:r>
            <w:proofErr w:type="gramEnd"/>
            <w:r w:rsidRPr="008233D0">
              <w:rPr>
                <w:bCs/>
                <w:i/>
                <w:sz w:val="22"/>
                <w:szCs w:val="22"/>
              </w:rPr>
              <w:t xml:space="preserve"> </w:t>
            </w:r>
            <w:proofErr w:type="gramStart"/>
            <w:r w:rsidRPr="008233D0">
              <w:rPr>
                <w:bCs/>
                <w:i/>
                <w:sz w:val="22"/>
                <w:szCs w:val="22"/>
              </w:rPr>
              <w:t>Колонка заполняется заказчиком при необходимости.</w:t>
            </w:r>
            <w:r>
              <w:rPr>
                <w:bCs/>
                <w:i/>
                <w:sz w:val="22"/>
                <w:szCs w:val="22"/>
              </w:rPr>
              <w:t>)</w:t>
            </w:r>
            <w:proofErr w:type="gramEnd"/>
          </w:p>
        </w:tc>
      </w:tr>
      <w:tr w:rsidR="008233D0" w:rsidRPr="00CE6FAF" w:rsidTr="008A06E4">
        <w:trPr>
          <w:trHeight w:val="1837"/>
        </w:trPr>
        <w:tc>
          <w:tcPr>
            <w:tcW w:w="296" w:type="pct"/>
            <w:tcBorders>
              <w:top w:val="single" w:sz="4" w:space="0" w:color="auto"/>
              <w:left w:val="single" w:sz="4" w:space="0" w:color="auto"/>
              <w:bottom w:val="single" w:sz="4" w:space="0" w:color="auto"/>
              <w:right w:val="single" w:sz="4" w:space="0" w:color="auto"/>
            </w:tcBorders>
            <w:hideMark/>
          </w:tcPr>
          <w:p w:rsidR="008233D0" w:rsidRPr="00CE6FAF" w:rsidRDefault="008233D0" w:rsidP="007C32FC">
            <w:pPr>
              <w:spacing w:line="240" w:lineRule="exact"/>
              <w:rPr>
                <w:bCs/>
                <w:i/>
                <w:sz w:val="22"/>
                <w:szCs w:val="22"/>
              </w:rPr>
            </w:pPr>
            <w:r w:rsidRPr="00CE6FAF">
              <w:rPr>
                <w:bCs/>
                <w:i/>
                <w:sz w:val="22"/>
                <w:szCs w:val="22"/>
              </w:rPr>
              <w:lastRenderedPageBreak/>
              <w:t>1</w:t>
            </w:r>
          </w:p>
        </w:tc>
        <w:tc>
          <w:tcPr>
            <w:tcW w:w="1134" w:type="pct"/>
            <w:tcBorders>
              <w:top w:val="single" w:sz="4" w:space="0" w:color="auto"/>
              <w:left w:val="single" w:sz="4" w:space="0" w:color="auto"/>
              <w:bottom w:val="single" w:sz="4" w:space="0" w:color="auto"/>
              <w:right w:val="single" w:sz="4" w:space="0" w:color="auto"/>
            </w:tcBorders>
          </w:tcPr>
          <w:p w:rsidR="008233D0" w:rsidRPr="003D64B7" w:rsidRDefault="008233D0" w:rsidP="007C32FC">
            <w:pPr>
              <w:spacing w:line="240" w:lineRule="exact"/>
              <w:jc w:val="both"/>
              <w:rPr>
                <w:b/>
                <w:sz w:val="22"/>
                <w:szCs w:val="22"/>
              </w:rPr>
            </w:pPr>
            <w:r w:rsidRPr="003D64B7">
              <w:rPr>
                <w:b/>
                <w:sz w:val="22"/>
                <w:szCs w:val="22"/>
              </w:rPr>
              <w:t>1 этап.</w:t>
            </w:r>
          </w:p>
          <w:p w:rsidR="008233D0" w:rsidRPr="003D64B7" w:rsidRDefault="008233D0" w:rsidP="007C32FC">
            <w:pPr>
              <w:spacing w:line="240" w:lineRule="exact"/>
              <w:jc w:val="both"/>
              <w:rPr>
                <w:sz w:val="22"/>
                <w:szCs w:val="22"/>
              </w:rPr>
            </w:pPr>
            <w:r w:rsidRPr="003D64B7">
              <w:rPr>
                <w:sz w:val="22"/>
                <w:szCs w:val="22"/>
              </w:rPr>
              <w:t>Подготовка территории строительства.</w:t>
            </w:r>
          </w:p>
          <w:p w:rsidR="008233D0" w:rsidRPr="007F0F22" w:rsidRDefault="00EE4D85" w:rsidP="007C32FC">
            <w:pPr>
              <w:spacing w:line="240" w:lineRule="exact"/>
              <w:jc w:val="both"/>
              <w:rPr>
                <w:i/>
                <w:color w:val="000000"/>
                <w:sz w:val="22"/>
                <w:szCs w:val="22"/>
              </w:rPr>
            </w:pPr>
            <w:r>
              <w:rPr>
                <w:sz w:val="22"/>
                <w:szCs w:val="22"/>
              </w:rPr>
              <w:t xml:space="preserve">(Монтаж ограждения строительной площадки, устройство временных дорог, срезка плодородного слоя грунта, монтаж временных зданий и коммуникаций, геодезическая разбивка осей здания) </w:t>
            </w:r>
          </w:p>
        </w:tc>
        <w:tc>
          <w:tcPr>
            <w:tcW w:w="1376" w:type="pct"/>
            <w:tcBorders>
              <w:top w:val="single" w:sz="4" w:space="0" w:color="auto"/>
              <w:left w:val="single" w:sz="4" w:space="0" w:color="auto"/>
              <w:bottom w:val="single" w:sz="4" w:space="0" w:color="auto"/>
              <w:right w:val="single" w:sz="4" w:space="0" w:color="auto"/>
            </w:tcBorders>
          </w:tcPr>
          <w:p w:rsidR="00250BA9" w:rsidRPr="00250BA9" w:rsidRDefault="00250BA9" w:rsidP="007C32FC">
            <w:pPr>
              <w:spacing w:line="240" w:lineRule="exact"/>
              <w:jc w:val="both"/>
              <w:rPr>
                <w:i/>
                <w:sz w:val="22"/>
                <w:szCs w:val="22"/>
              </w:rPr>
            </w:pPr>
            <w:r w:rsidRPr="00250BA9">
              <w:rPr>
                <w:sz w:val="22"/>
                <w:szCs w:val="22"/>
              </w:rPr>
              <w:t>С момента заключения контракта в течени</w:t>
            </w:r>
            <w:r w:rsidR="00A473C8">
              <w:rPr>
                <w:sz w:val="22"/>
                <w:szCs w:val="22"/>
              </w:rPr>
              <w:t>е</w:t>
            </w:r>
            <w:r w:rsidRPr="00250BA9">
              <w:rPr>
                <w:sz w:val="22"/>
                <w:szCs w:val="22"/>
              </w:rPr>
              <w:t xml:space="preserve"> ______ дней.</w:t>
            </w:r>
            <w:r w:rsidRPr="00250BA9">
              <w:rPr>
                <w:i/>
                <w:sz w:val="22"/>
                <w:szCs w:val="22"/>
              </w:rPr>
              <w:t xml:space="preserve"> </w:t>
            </w:r>
          </w:p>
          <w:p w:rsidR="00250BA9" w:rsidRPr="00250BA9" w:rsidRDefault="00250BA9" w:rsidP="007C32FC">
            <w:pPr>
              <w:spacing w:line="240" w:lineRule="exact"/>
              <w:jc w:val="both"/>
              <w:rPr>
                <w:i/>
                <w:sz w:val="22"/>
                <w:szCs w:val="22"/>
              </w:rPr>
            </w:pPr>
          </w:p>
          <w:p w:rsidR="00250BA9" w:rsidRPr="00250BA9" w:rsidRDefault="00250BA9" w:rsidP="007C32FC">
            <w:pPr>
              <w:spacing w:line="240" w:lineRule="exact"/>
              <w:jc w:val="both"/>
              <w:rPr>
                <w:i/>
                <w:sz w:val="22"/>
                <w:szCs w:val="22"/>
              </w:rPr>
            </w:pPr>
            <w:r w:rsidRPr="00250BA9">
              <w:rPr>
                <w:i/>
                <w:sz w:val="22"/>
                <w:szCs w:val="22"/>
              </w:rPr>
              <w:t xml:space="preserve">(рекомендуемая </w:t>
            </w:r>
            <w:r w:rsidRPr="00250BA9">
              <w:rPr>
                <w:rFonts w:hint="eastAsia"/>
                <w:i/>
                <w:sz w:val="22"/>
                <w:szCs w:val="22"/>
              </w:rPr>
              <w:t>продолжительность</w:t>
            </w:r>
            <w:r w:rsidRPr="00250BA9">
              <w:rPr>
                <w:i/>
                <w:sz w:val="22"/>
                <w:szCs w:val="22"/>
              </w:rPr>
              <w:t xml:space="preserve"> </w:t>
            </w:r>
            <w:r w:rsidRPr="00250BA9">
              <w:rPr>
                <w:rFonts w:hint="eastAsia"/>
                <w:i/>
                <w:sz w:val="22"/>
                <w:szCs w:val="22"/>
              </w:rPr>
              <w:t>данного</w:t>
            </w:r>
            <w:r w:rsidRPr="00250BA9">
              <w:rPr>
                <w:i/>
                <w:sz w:val="22"/>
                <w:szCs w:val="22"/>
              </w:rPr>
              <w:t xml:space="preserve"> </w:t>
            </w:r>
            <w:r w:rsidRPr="00250BA9">
              <w:rPr>
                <w:rFonts w:hint="eastAsia"/>
                <w:i/>
                <w:sz w:val="22"/>
                <w:szCs w:val="22"/>
              </w:rPr>
              <w:t>периода</w:t>
            </w:r>
            <w:r w:rsidR="008A7190">
              <w:rPr>
                <w:i/>
                <w:sz w:val="22"/>
                <w:szCs w:val="22"/>
              </w:rPr>
              <w:t xml:space="preserve"> не более 30</w:t>
            </w:r>
            <w:r w:rsidRPr="00250BA9">
              <w:rPr>
                <w:i/>
                <w:sz w:val="22"/>
                <w:szCs w:val="22"/>
              </w:rPr>
              <w:t xml:space="preserve"> </w:t>
            </w:r>
            <w:r w:rsidRPr="00250BA9">
              <w:rPr>
                <w:rFonts w:hint="eastAsia"/>
                <w:i/>
                <w:sz w:val="22"/>
                <w:szCs w:val="22"/>
              </w:rPr>
              <w:t>дней</w:t>
            </w:r>
            <w:r w:rsidRPr="00250BA9">
              <w:rPr>
                <w:i/>
                <w:sz w:val="22"/>
                <w:szCs w:val="22"/>
              </w:rPr>
              <w:t>.)</w:t>
            </w:r>
          </w:p>
          <w:p w:rsidR="00D6073D" w:rsidRPr="00CE6FAF" w:rsidRDefault="00D6073D" w:rsidP="007C32FC">
            <w:pPr>
              <w:spacing w:line="240" w:lineRule="exact"/>
              <w:jc w:val="both"/>
              <w:rPr>
                <w:i/>
                <w:sz w:val="22"/>
                <w:szCs w:val="22"/>
              </w:rPr>
            </w:pPr>
          </w:p>
        </w:tc>
        <w:tc>
          <w:tcPr>
            <w:tcW w:w="1183"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r>
      <w:tr w:rsidR="008233D0"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rPr>
                <w:bCs/>
                <w:i/>
                <w:sz w:val="22"/>
                <w:szCs w:val="22"/>
              </w:rPr>
            </w:pPr>
            <w:r>
              <w:rPr>
                <w:bCs/>
                <w:i/>
                <w:sz w:val="22"/>
                <w:szCs w:val="22"/>
              </w:rPr>
              <w:t>2</w:t>
            </w:r>
          </w:p>
        </w:tc>
        <w:tc>
          <w:tcPr>
            <w:tcW w:w="1134" w:type="pct"/>
            <w:tcBorders>
              <w:top w:val="single" w:sz="4" w:space="0" w:color="auto"/>
              <w:left w:val="single" w:sz="4" w:space="0" w:color="auto"/>
              <w:bottom w:val="single" w:sz="4" w:space="0" w:color="auto"/>
              <w:right w:val="single" w:sz="4" w:space="0" w:color="auto"/>
            </w:tcBorders>
          </w:tcPr>
          <w:p w:rsidR="008233D0" w:rsidRPr="003D64B7" w:rsidRDefault="008233D0" w:rsidP="007C32FC">
            <w:pPr>
              <w:spacing w:line="240" w:lineRule="exact"/>
              <w:jc w:val="both"/>
              <w:rPr>
                <w:b/>
                <w:sz w:val="22"/>
                <w:szCs w:val="22"/>
              </w:rPr>
            </w:pPr>
            <w:r w:rsidRPr="003D64B7">
              <w:rPr>
                <w:b/>
                <w:sz w:val="22"/>
                <w:szCs w:val="22"/>
              </w:rPr>
              <w:t xml:space="preserve">2 этап. </w:t>
            </w:r>
          </w:p>
          <w:p w:rsidR="008233D0" w:rsidRPr="00CE6FAF" w:rsidRDefault="008233D0" w:rsidP="007C32FC">
            <w:pPr>
              <w:spacing w:line="240" w:lineRule="exact"/>
              <w:jc w:val="both"/>
              <w:rPr>
                <w:i/>
                <w:sz w:val="22"/>
                <w:szCs w:val="22"/>
              </w:rPr>
            </w:pPr>
            <w:r w:rsidRPr="003D64B7">
              <w:rPr>
                <w:sz w:val="22"/>
                <w:szCs w:val="22"/>
              </w:rPr>
              <w:t>Основные объекты строительства (</w:t>
            </w:r>
            <w:r w:rsidR="003D64B7" w:rsidRPr="003D64B7">
              <w:rPr>
                <w:sz w:val="22"/>
                <w:szCs w:val="22"/>
              </w:rPr>
              <w:t>Разработка котлована</w:t>
            </w:r>
            <w:r w:rsidRPr="003D64B7">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50BA9" w:rsidRPr="00250BA9" w:rsidRDefault="00250BA9" w:rsidP="007C32FC">
            <w:pPr>
              <w:spacing w:line="240" w:lineRule="exact"/>
              <w:jc w:val="both"/>
              <w:rPr>
                <w:sz w:val="22"/>
                <w:szCs w:val="22"/>
              </w:rPr>
            </w:pPr>
            <w:r w:rsidRPr="00250BA9">
              <w:rPr>
                <w:sz w:val="22"/>
                <w:szCs w:val="22"/>
              </w:rPr>
              <w:t>С</w:t>
            </w:r>
            <w:r w:rsidRPr="00250BA9">
              <w:rPr>
                <w:i/>
                <w:sz w:val="22"/>
                <w:szCs w:val="22"/>
              </w:rPr>
              <w:t>о дня завершения 1-го этапа</w:t>
            </w:r>
            <w:r w:rsidRPr="00250BA9">
              <w:rPr>
                <w:sz w:val="22"/>
                <w:szCs w:val="22"/>
              </w:rPr>
              <w:t xml:space="preserve"> в течени</w:t>
            </w:r>
            <w:r w:rsidR="00A473C8">
              <w:rPr>
                <w:sz w:val="22"/>
                <w:szCs w:val="22"/>
              </w:rPr>
              <w:t>е</w:t>
            </w:r>
            <w:r w:rsidRPr="00250BA9">
              <w:rPr>
                <w:sz w:val="22"/>
                <w:szCs w:val="22"/>
              </w:rPr>
              <w:t xml:space="preserve"> ______ дней.</w:t>
            </w:r>
          </w:p>
          <w:p w:rsidR="00250BA9" w:rsidRPr="00250BA9" w:rsidRDefault="00250BA9" w:rsidP="007C32FC">
            <w:pPr>
              <w:spacing w:line="240" w:lineRule="exact"/>
              <w:jc w:val="both"/>
              <w:rPr>
                <w:sz w:val="22"/>
                <w:szCs w:val="22"/>
              </w:rPr>
            </w:pPr>
          </w:p>
          <w:p w:rsidR="00B06CDB" w:rsidRPr="00B06CDB" w:rsidRDefault="00250BA9" w:rsidP="007C32FC">
            <w:pPr>
              <w:spacing w:line="240" w:lineRule="exact"/>
              <w:jc w:val="both"/>
              <w:rPr>
                <w:i/>
                <w:sz w:val="22"/>
                <w:szCs w:val="22"/>
              </w:rPr>
            </w:pPr>
            <w:r w:rsidRPr="00250BA9">
              <w:rPr>
                <w:i/>
                <w:sz w:val="22"/>
                <w:szCs w:val="22"/>
              </w:rPr>
              <w:t xml:space="preserve">(рекомендуемая </w:t>
            </w:r>
            <w:r w:rsidRPr="00250BA9">
              <w:rPr>
                <w:rFonts w:hint="eastAsia"/>
                <w:i/>
                <w:sz w:val="22"/>
                <w:szCs w:val="22"/>
              </w:rPr>
              <w:t>продолжительность</w:t>
            </w:r>
            <w:r w:rsidRPr="00250BA9">
              <w:rPr>
                <w:i/>
                <w:sz w:val="22"/>
                <w:szCs w:val="22"/>
              </w:rPr>
              <w:t xml:space="preserve"> </w:t>
            </w:r>
            <w:r w:rsidRPr="00250BA9">
              <w:rPr>
                <w:rFonts w:hint="eastAsia"/>
                <w:i/>
                <w:sz w:val="22"/>
                <w:szCs w:val="22"/>
              </w:rPr>
              <w:t>данного</w:t>
            </w:r>
            <w:r w:rsidRPr="00250BA9">
              <w:rPr>
                <w:i/>
                <w:sz w:val="22"/>
                <w:szCs w:val="22"/>
              </w:rPr>
              <w:t xml:space="preserve"> </w:t>
            </w:r>
            <w:r w:rsidRPr="00250BA9">
              <w:rPr>
                <w:rFonts w:hint="eastAsia"/>
                <w:i/>
                <w:sz w:val="22"/>
                <w:szCs w:val="22"/>
              </w:rPr>
              <w:t>периода</w:t>
            </w:r>
            <w:r w:rsidRPr="00250BA9">
              <w:rPr>
                <w:i/>
                <w:sz w:val="22"/>
                <w:szCs w:val="22"/>
              </w:rPr>
              <w:t xml:space="preserve"> не более </w:t>
            </w:r>
            <w:r>
              <w:rPr>
                <w:i/>
                <w:sz w:val="22"/>
                <w:szCs w:val="22"/>
              </w:rPr>
              <w:t>2</w:t>
            </w:r>
            <w:r w:rsidRPr="00250BA9">
              <w:rPr>
                <w:i/>
                <w:sz w:val="22"/>
                <w:szCs w:val="22"/>
              </w:rPr>
              <w:t xml:space="preserve">0 </w:t>
            </w:r>
            <w:r w:rsidRPr="00250BA9">
              <w:rPr>
                <w:rFonts w:hint="eastAsia"/>
                <w:i/>
                <w:sz w:val="22"/>
                <w:szCs w:val="22"/>
              </w:rPr>
              <w:t>дней</w:t>
            </w:r>
            <w:r w:rsidRPr="00250BA9">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r>
      <w:tr w:rsidR="008233D0"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rPr>
                <w:bCs/>
                <w:i/>
                <w:sz w:val="22"/>
                <w:szCs w:val="22"/>
              </w:rPr>
            </w:pPr>
            <w:r>
              <w:rPr>
                <w:bCs/>
                <w:i/>
                <w:sz w:val="22"/>
                <w:szCs w:val="22"/>
              </w:rPr>
              <w:t>3</w:t>
            </w:r>
          </w:p>
        </w:tc>
        <w:tc>
          <w:tcPr>
            <w:tcW w:w="1134" w:type="pct"/>
            <w:tcBorders>
              <w:top w:val="single" w:sz="4" w:space="0" w:color="auto"/>
              <w:left w:val="single" w:sz="4" w:space="0" w:color="auto"/>
              <w:bottom w:val="single" w:sz="4" w:space="0" w:color="auto"/>
              <w:right w:val="single" w:sz="4" w:space="0" w:color="auto"/>
            </w:tcBorders>
          </w:tcPr>
          <w:p w:rsidR="008233D0" w:rsidRPr="003D64B7" w:rsidRDefault="008233D0" w:rsidP="007C32FC">
            <w:pPr>
              <w:spacing w:line="240" w:lineRule="exact"/>
              <w:jc w:val="both"/>
              <w:rPr>
                <w:sz w:val="22"/>
                <w:szCs w:val="22"/>
              </w:rPr>
            </w:pPr>
            <w:r w:rsidRPr="003D64B7">
              <w:rPr>
                <w:b/>
                <w:sz w:val="22"/>
                <w:szCs w:val="22"/>
              </w:rPr>
              <w:t>3 этап.</w:t>
            </w:r>
            <w:r w:rsidRPr="003D64B7">
              <w:rPr>
                <w:sz w:val="22"/>
                <w:szCs w:val="22"/>
              </w:rPr>
              <w:t xml:space="preserve"> </w:t>
            </w:r>
          </w:p>
          <w:p w:rsidR="008233D0" w:rsidRPr="003D64B7" w:rsidRDefault="008233D0" w:rsidP="007C32FC">
            <w:pPr>
              <w:spacing w:line="240" w:lineRule="exact"/>
              <w:jc w:val="both"/>
              <w:rPr>
                <w:sz w:val="22"/>
                <w:szCs w:val="22"/>
              </w:rPr>
            </w:pPr>
            <w:r w:rsidRPr="003D64B7">
              <w:rPr>
                <w:sz w:val="22"/>
                <w:szCs w:val="22"/>
              </w:rPr>
              <w:t>Основные объекты строительства (</w:t>
            </w:r>
            <w:r w:rsidR="00B06CDB">
              <w:rPr>
                <w:iCs/>
                <w:sz w:val="22"/>
                <w:szCs w:val="22"/>
              </w:rPr>
              <w:t>Устройство искусственного основания из щебня</w:t>
            </w:r>
            <w:r w:rsidRPr="003D64B7">
              <w:rPr>
                <w:sz w:val="22"/>
                <w:szCs w:val="22"/>
              </w:rPr>
              <w:t>).</w:t>
            </w:r>
            <w:r w:rsidR="007F0F22" w:rsidRPr="003D64B7">
              <w:rPr>
                <w:sz w:val="22"/>
                <w:szCs w:val="22"/>
              </w:rPr>
              <w:t xml:space="preserve"> </w:t>
            </w:r>
          </w:p>
        </w:tc>
        <w:tc>
          <w:tcPr>
            <w:tcW w:w="1376" w:type="pct"/>
            <w:tcBorders>
              <w:top w:val="single" w:sz="4" w:space="0" w:color="auto"/>
              <w:left w:val="single" w:sz="4" w:space="0" w:color="auto"/>
              <w:bottom w:val="single" w:sz="4" w:space="0" w:color="auto"/>
              <w:right w:val="single" w:sz="4" w:space="0" w:color="auto"/>
            </w:tcBorders>
          </w:tcPr>
          <w:p w:rsidR="00250BA9" w:rsidRPr="00250BA9" w:rsidRDefault="00250BA9" w:rsidP="007C32FC">
            <w:pPr>
              <w:spacing w:line="240" w:lineRule="exact"/>
              <w:jc w:val="both"/>
              <w:rPr>
                <w:sz w:val="22"/>
                <w:szCs w:val="22"/>
              </w:rPr>
            </w:pPr>
            <w:r w:rsidRPr="00250BA9">
              <w:rPr>
                <w:sz w:val="22"/>
                <w:szCs w:val="22"/>
              </w:rPr>
              <w:t>С</w:t>
            </w:r>
            <w:r w:rsidRPr="00250BA9">
              <w:rPr>
                <w:i/>
                <w:sz w:val="22"/>
                <w:szCs w:val="22"/>
              </w:rPr>
              <w:t>о дня завершения 2-го этапа</w:t>
            </w:r>
            <w:r w:rsidRPr="00250BA9">
              <w:rPr>
                <w:sz w:val="22"/>
                <w:szCs w:val="22"/>
              </w:rPr>
              <w:t xml:space="preserve"> в течени</w:t>
            </w:r>
            <w:r w:rsidR="00A473C8">
              <w:rPr>
                <w:sz w:val="22"/>
                <w:szCs w:val="22"/>
              </w:rPr>
              <w:t>е</w:t>
            </w:r>
            <w:r w:rsidRPr="00250BA9">
              <w:rPr>
                <w:sz w:val="22"/>
                <w:szCs w:val="22"/>
              </w:rPr>
              <w:t xml:space="preserve"> ______ дней.</w:t>
            </w:r>
          </w:p>
          <w:p w:rsidR="00250BA9" w:rsidRPr="00250BA9" w:rsidRDefault="00250BA9" w:rsidP="007C32FC">
            <w:pPr>
              <w:spacing w:line="240" w:lineRule="exact"/>
              <w:jc w:val="both"/>
              <w:rPr>
                <w:sz w:val="22"/>
                <w:szCs w:val="22"/>
              </w:rPr>
            </w:pPr>
          </w:p>
          <w:p w:rsidR="00B06CDB" w:rsidRPr="003D64B7" w:rsidRDefault="00250BA9" w:rsidP="007C32FC">
            <w:pPr>
              <w:spacing w:line="240" w:lineRule="exact"/>
              <w:jc w:val="both"/>
              <w:rPr>
                <w:sz w:val="22"/>
                <w:szCs w:val="22"/>
              </w:rPr>
            </w:pPr>
            <w:r w:rsidRPr="00250BA9">
              <w:rPr>
                <w:i/>
                <w:sz w:val="22"/>
                <w:szCs w:val="22"/>
              </w:rPr>
              <w:t xml:space="preserve">(рекомендуемая </w:t>
            </w:r>
            <w:r w:rsidRPr="00250BA9">
              <w:rPr>
                <w:rFonts w:hint="eastAsia"/>
                <w:i/>
                <w:sz w:val="22"/>
                <w:szCs w:val="22"/>
              </w:rPr>
              <w:t>продолжительность</w:t>
            </w:r>
            <w:r w:rsidRPr="00250BA9">
              <w:rPr>
                <w:i/>
                <w:sz w:val="22"/>
                <w:szCs w:val="22"/>
              </w:rPr>
              <w:t xml:space="preserve"> </w:t>
            </w:r>
            <w:r w:rsidRPr="00250BA9">
              <w:rPr>
                <w:rFonts w:hint="eastAsia"/>
                <w:i/>
                <w:sz w:val="22"/>
                <w:szCs w:val="22"/>
              </w:rPr>
              <w:t>данного</w:t>
            </w:r>
            <w:r w:rsidRPr="00250BA9">
              <w:rPr>
                <w:i/>
                <w:sz w:val="22"/>
                <w:szCs w:val="22"/>
              </w:rPr>
              <w:t xml:space="preserve"> </w:t>
            </w:r>
            <w:r w:rsidRPr="00250BA9">
              <w:rPr>
                <w:rFonts w:hint="eastAsia"/>
                <w:i/>
                <w:sz w:val="22"/>
                <w:szCs w:val="22"/>
              </w:rPr>
              <w:t>периода</w:t>
            </w:r>
            <w:r w:rsidRPr="00250BA9">
              <w:rPr>
                <w:i/>
                <w:sz w:val="22"/>
                <w:szCs w:val="22"/>
              </w:rPr>
              <w:t xml:space="preserve"> не более </w:t>
            </w:r>
            <w:r w:rsidR="008A7190">
              <w:rPr>
                <w:i/>
                <w:sz w:val="22"/>
                <w:szCs w:val="22"/>
              </w:rPr>
              <w:t>20</w:t>
            </w:r>
            <w:r w:rsidRPr="00250BA9">
              <w:rPr>
                <w:i/>
                <w:sz w:val="22"/>
                <w:szCs w:val="22"/>
              </w:rPr>
              <w:t xml:space="preserve"> </w:t>
            </w:r>
            <w:r w:rsidRPr="00250BA9">
              <w:rPr>
                <w:rFonts w:hint="eastAsia"/>
                <w:i/>
                <w:sz w:val="22"/>
                <w:szCs w:val="22"/>
              </w:rPr>
              <w:t>дней</w:t>
            </w:r>
            <w:r w:rsidRPr="00250BA9">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r>
      <w:tr w:rsidR="008233D0"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rPr>
                <w:bCs/>
                <w:i/>
                <w:sz w:val="22"/>
                <w:szCs w:val="22"/>
              </w:rPr>
            </w:pPr>
            <w:r>
              <w:rPr>
                <w:bCs/>
                <w:i/>
                <w:sz w:val="22"/>
                <w:szCs w:val="22"/>
              </w:rPr>
              <w:t>4</w:t>
            </w:r>
          </w:p>
        </w:tc>
        <w:tc>
          <w:tcPr>
            <w:tcW w:w="1134" w:type="pct"/>
            <w:tcBorders>
              <w:top w:val="single" w:sz="4" w:space="0" w:color="auto"/>
              <w:left w:val="single" w:sz="4" w:space="0" w:color="auto"/>
              <w:bottom w:val="single" w:sz="4" w:space="0" w:color="auto"/>
              <w:right w:val="single" w:sz="4" w:space="0" w:color="auto"/>
            </w:tcBorders>
          </w:tcPr>
          <w:p w:rsidR="008233D0" w:rsidRPr="003D64B7" w:rsidRDefault="008233D0" w:rsidP="007C32FC">
            <w:pPr>
              <w:spacing w:line="240" w:lineRule="exact"/>
              <w:jc w:val="both"/>
              <w:rPr>
                <w:sz w:val="22"/>
                <w:szCs w:val="22"/>
              </w:rPr>
            </w:pPr>
            <w:r w:rsidRPr="003D64B7">
              <w:rPr>
                <w:b/>
                <w:sz w:val="22"/>
                <w:szCs w:val="22"/>
              </w:rPr>
              <w:t>4 этап.</w:t>
            </w:r>
            <w:r w:rsidRPr="003D64B7">
              <w:rPr>
                <w:sz w:val="22"/>
                <w:szCs w:val="22"/>
              </w:rPr>
              <w:t xml:space="preserve"> </w:t>
            </w:r>
          </w:p>
          <w:p w:rsidR="008233D0" w:rsidRPr="003D64B7" w:rsidRDefault="006507CF" w:rsidP="007C32FC">
            <w:pPr>
              <w:spacing w:line="240" w:lineRule="exact"/>
              <w:jc w:val="both"/>
              <w:rPr>
                <w:sz w:val="22"/>
                <w:szCs w:val="22"/>
              </w:rPr>
            </w:pPr>
            <w:r w:rsidRPr="003D64B7">
              <w:rPr>
                <w:sz w:val="22"/>
                <w:szCs w:val="22"/>
              </w:rPr>
              <w:t xml:space="preserve">Основные объекты строительства </w:t>
            </w:r>
            <w:r w:rsidR="008233D0" w:rsidRPr="003D64B7">
              <w:rPr>
                <w:sz w:val="22"/>
                <w:szCs w:val="22"/>
              </w:rPr>
              <w:t>(</w:t>
            </w:r>
            <w:r w:rsidR="00B06CDB">
              <w:rPr>
                <w:sz w:val="22"/>
                <w:szCs w:val="22"/>
              </w:rPr>
              <w:t>Устройство фундаментной плиты</w:t>
            </w:r>
            <w:r w:rsidR="008233D0" w:rsidRPr="003D64B7">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50BA9" w:rsidRPr="00250BA9" w:rsidRDefault="00250BA9" w:rsidP="007C32FC">
            <w:pPr>
              <w:spacing w:line="240" w:lineRule="exact"/>
              <w:jc w:val="both"/>
              <w:rPr>
                <w:sz w:val="22"/>
                <w:szCs w:val="22"/>
              </w:rPr>
            </w:pPr>
            <w:r w:rsidRPr="00250BA9">
              <w:rPr>
                <w:sz w:val="22"/>
                <w:szCs w:val="22"/>
              </w:rPr>
              <w:t>С</w:t>
            </w:r>
            <w:r w:rsidRPr="00250BA9">
              <w:rPr>
                <w:i/>
                <w:sz w:val="22"/>
                <w:szCs w:val="22"/>
              </w:rPr>
              <w:t>о дня завершения 3-го этапа</w:t>
            </w:r>
            <w:r w:rsidRPr="00250BA9">
              <w:rPr>
                <w:sz w:val="22"/>
                <w:szCs w:val="22"/>
              </w:rPr>
              <w:t xml:space="preserve"> в течени</w:t>
            </w:r>
            <w:proofErr w:type="gramStart"/>
            <w:r w:rsidRPr="00250BA9">
              <w:rPr>
                <w:sz w:val="22"/>
                <w:szCs w:val="22"/>
              </w:rPr>
              <w:t>и</w:t>
            </w:r>
            <w:proofErr w:type="gramEnd"/>
            <w:r w:rsidRPr="00250BA9">
              <w:rPr>
                <w:sz w:val="22"/>
                <w:szCs w:val="22"/>
              </w:rPr>
              <w:t xml:space="preserve"> ______ дней.</w:t>
            </w:r>
          </w:p>
          <w:p w:rsidR="00250BA9" w:rsidRPr="00250BA9" w:rsidRDefault="00250BA9" w:rsidP="007C32FC">
            <w:pPr>
              <w:spacing w:line="240" w:lineRule="exact"/>
              <w:jc w:val="both"/>
              <w:rPr>
                <w:sz w:val="22"/>
                <w:szCs w:val="22"/>
              </w:rPr>
            </w:pPr>
          </w:p>
          <w:p w:rsidR="00B06CDB" w:rsidRPr="003D64B7" w:rsidRDefault="00250BA9" w:rsidP="007C32FC">
            <w:pPr>
              <w:spacing w:line="240" w:lineRule="exact"/>
              <w:jc w:val="both"/>
              <w:rPr>
                <w:sz w:val="22"/>
                <w:szCs w:val="22"/>
              </w:rPr>
            </w:pPr>
            <w:r w:rsidRPr="00250BA9">
              <w:rPr>
                <w:i/>
                <w:sz w:val="22"/>
                <w:szCs w:val="22"/>
              </w:rPr>
              <w:t xml:space="preserve">(рекомендуемая </w:t>
            </w:r>
            <w:r w:rsidRPr="00250BA9">
              <w:rPr>
                <w:rFonts w:hint="eastAsia"/>
                <w:i/>
                <w:sz w:val="22"/>
                <w:szCs w:val="22"/>
              </w:rPr>
              <w:t>продолжительность</w:t>
            </w:r>
            <w:r w:rsidRPr="00250BA9">
              <w:rPr>
                <w:i/>
                <w:sz w:val="22"/>
                <w:szCs w:val="22"/>
              </w:rPr>
              <w:t xml:space="preserve"> </w:t>
            </w:r>
            <w:r w:rsidRPr="00250BA9">
              <w:rPr>
                <w:rFonts w:hint="eastAsia"/>
                <w:i/>
                <w:sz w:val="22"/>
                <w:szCs w:val="22"/>
              </w:rPr>
              <w:t>данного</w:t>
            </w:r>
            <w:r w:rsidRPr="00250BA9">
              <w:rPr>
                <w:i/>
                <w:sz w:val="22"/>
                <w:szCs w:val="22"/>
              </w:rPr>
              <w:t xml:space="preserve"> </w:t>
            </w:r>
            <w:r w:rsidRPr="00250BA9">
              <w:rPr>
                <w:rFonts w:hint="eastAsia"/>
                <w:i/>
                <w:sz w:val="22"/>
                <w:szCs w:val="22"/>
              </w:rPr>
              <w:t>периода</w:t>
            </w:r>
            <w:r w:rsidRPr="00250BA9">
              <w:rPr>
                <w:i/>
                <w:sz w:val="22"/>
                <w:szCs w:val="22"/>
              </w:rPr>
              <w:t xml:space="preserve"> не более 30 </w:t>
            </w:r>
            <w:r w:rsidRPr="00250BA9">
              <w:rPr>
                <w:rFonts w:hint="eastAsia"/>
                <w:i/>
                <w:sz w:val="22"/>
                <w:szCs w:val="22"/>
              </w:rPr>
              <w:t>дней</w:t>
            </w:r>
            <w:r w:rsidRPr="00250BA9">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r>
      <w:tr w:rsidR="008233D0"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rPr>
                <w:bCs/>
                <w:i/>
                <w:sz w:val="22"/>
                <w:szCs w:val="22"/>
              </w:rPr>
            </w:pPr>
            <w:r>
              <w:rPr>
                <w:bCs/>
                <w:i/>
                <w:sz w:val="22"/>
                <w:szCs w:val="22"/>
              </w:rPr>
              <w:t>5</w:t>
            </w:r>
          </w:p>
        </w:tc>
        <w:tc>
          <w:tcPr>
            <w:tcW w:w="1134" w:type="pct"/>
            <w:tcBorders>
              <w:top w:val="single" w:sz="4" w:space="0" w:color="auto"/>
              <w:left w:val="single" w:sz="4" w:space="0" w:color="auto"/>
              <w:bottom w:val="single" w:sz="4" w:space="0" w:color="auto"/>
              <w:right w:val="single" w:sz="4" w:space="0" w:color="auto"/>
            </w:tcBorders>
          </w:tcPr>
          <w:p w:rsidR="008233D0" w:rsidRPr="003D64B7" w:rsidRDefault="008233D0" w:rsidP="007C32FC">
            <w:pPr>
              <w:spacing w:line="240" w:lineRule="exact"/>
              <w:jc w:val="both"/>
              <w:rPr>
                <w:sz w:val="22"/>
                <w:szCs w:val="22"/>
              </w:rPr>
            </w:pPr>
            <w:r w:rsidRPr="003D64B7">
              <w:rPr>
                <w:b/>
                <w:sz w:val="22"/>
                <w:szCs w:val="22"/>
              </w:rPr>
              <w:t>5 этап.</w:t>
            </w:r>
            <w:r w:rsidRPr="003D64B7">
              <w:rPr>
                <w:sz w:val="22"/>
                <w:szCs w:val="22"/>
              </w:rPr>
              <w:t xml:space="preserve"> </w:t>
            </w:r>
          </w:p>
          <w:p w:rsidR="008233D0" w:rsidRPr="003D64B7" w:rsidRDefault="008233D0" w:rsidP="007C32FC">
            <w:pPr>
              <w:spacing w:line="240" w:lineRule="exact"/>
              <w:jc w:val="both"/>
              <w:rPr>
                <w:sz w:val="22"/>
                <w:szCs w:val="22"/>
              </w:rPr>
            </w:pPr>
            <w:r w:rsidRPr="003D64B7">
              <w:rPr>
                <w:sz w:val="22"/>
                <w:szCs w:val="22"/>
              </w:rPr>
              <w:t>Основные объекты строительства (</w:t>
            </w:r>
            <w:r w:rsidR="00A70045">
              <w:rPr>
                <w:iCs/>
                <w:sz w:val="22"/>
                <w:szCs w:val="22"/>
              </w:rPr>
              <w:t>Общестроительные р</w:t>
            </w:r>
            <w:r w:rsidR="003C4FD6">
              <w:rPr>
                <w:iCs/>
                <w:sz w:val="22"/>
                <w:szCs w:val="22"/>
              </w:rPr>
              <w:t xml:space="preserve">аботы нулевого цикла: монтаж цокольных этажей, подвалов, </w:t>
            </w:r>
            <w:proofErr w:type="spellStart"/>
            <w:r w:rsidR="003C4FD6">
              <w:rPr>
                <w:iCs/>
                <w:sz w:val="22"/>
                <w:szCs w:val="22"/>
              </w:rPr>
              <w:t>техподполье</w:t>
            </w:r>
            <w:proofErr w:type="spellEnd"/>
            <w:r w:rsidRPr="003D64B7">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50BA9" w:rsidRPr="00250BA9" w:rsidRDefault="00250BA9" w:rsidP="007C32FC">
            <w:pPr>
              <w:spacing w:line="240" w:lineRule="exact"/>
              <w:jc w:val="both"/>
              <w:rPr>
                <w:sz w:val="22"/>
                <w:szCs w:val="22"/>
              </w:rPr>
            </w:pPr>
            <w:r w:rsidRPr="00250BA9">
              <w:rPr>
                <w:sz w:val="22"/>
                <w:szCs w:val="22"/>
              </w:rPr>
              <w:t>С</w:t>
            </w:r>
            <w:r w:rsidRPr="00250BA9">
              <w:rPr>
                <w:i/>
                <w:sz w:val="22"/>
                <w:szCs w:val="22"/>
              </w:rPr>
              <w:t>о дня завершения 4-го этапа</w:t>
            </w:r>
            <w:r w:rsidRPr="00250BA9">
              <w:rPr>
                <w:sz w:val="22"/>
                <w:szCs w:val="22"/>
              </w:rPr>
              <w:t xml:space="preserve"> в течени</w:t>
            </w:r>
            <w:r w:rsidR="00A473C8">
              <w:rPr>
                <w:sz w:val="22"/>
                <w:szCs w:val="22"/>
              </w:rPr>
              <w:t>е</w:t>
            </w:r>
            <w:r w:rsidRPr="00250BA9">
              <w:rPr>
                <w:sz w:val="22"/>
                <w:szCs w:val="22"/>
              </w:rPr>
              <w:t xml:space="preserve"> ______ дней.</w:t>
            </w:r>
          </w:p>
          <w:p w:rsidR="00250BA9" w:rsidRPr="00250BA9" w:rsidRDefault="00250BA9" w:rsidP="007C32FC">
            <w:pPr>
              <w:spacing w:line="240" w:lineRule="exact"/>
              <w:jc w:val="both"/>
              <w:rPr>
                <w:sz w:val="22"/>
                <w:szCs w:val="22"/>
              </w:rPr>
            </w:pPr>
          </w:p>
          <w:p w:rsidR="003C4FD6" w:rsidRPr="003D64B7" w:rsidRDefault="00250BA9" w:rsidP="007C32FC">
            <w:pPr>
              <w:spacing w:line="240" w:lineRule="exact"/>
              <w:jc w:val="both"/>
              <w:rPr>
                <w:sz w:val="22"/>
                <w:szCs w:val="22"/>
              </w:rPr>
            </w:pPr>
            <w:r w:rsidRPr="00250BA9">
              <w:rPr>
                <w:i/>
                <w:sz w:val="22"/>
                <w:szCs w:val="22"/>
              </w:rPr>
              <w:t xml:space="preserve">(рекомендуемая </w:t>
            </w:r>
            <w:r w:rsidRPr="00250BA9">
              <w:rPr>
                <w:rFonts w:hint="eastAsia"/>
                <w:i/>
                <w:sz w:val="22"/>
                <w:szCs w:val="22"/>
              </w:rPr>
              <w:t>продолжительность</w:t>
            </w:r>
            <w:r w:rsidRPr="00250BA9">
              <w:rPr>
                <w:i/>
                <w:sz w:val="22"/>
                <w:szCs w:val="22"/>
              </w:rPr>
              <w:t xml:space="preserve"> </w:t>
            </w:r>
            <w:r w:rsidRPr="00250BA9">
              <w:rPr>
                <w:rFonts w:hint="eastAsia"/>
                <w:i/>
                <w:sz w:val="22"/>
                <w:szCs w:val="22"/>
              </w:rPr>
              <w:t>данного</w:t>
            </w:r>
            <w:r w:rsidRPr="00250BA9">
              <w:rPr>
                <w:i/>
                <w:sz w:val="22"/>
                <w:szCs w:val="22"/>
              </w:rPr>
              <w:t xml:space="preserve"> </w:t>
            </w:r>
            <w:r w:rsidRPr="00250BA9">
              <w:rPr>
                <w:rFonts w:hint="eastAsia"/>
                <w:i/>
                <w:sz w:val="22"/>
                <w:szCs w:val="22"/>
              </w:rPr>
              <w:t>периода</w:t>
            </w:r>
            <w:r w:rsidRPr="00250BA9">
              <w:rPr>
                <w:i/>
                <w:sz w:val="22"/>
                <w:szCs w:val="22"/>
              </w:rPr>
              <w:t xml:space="preserve"> не более </w:t>
            </w:r>
            <w:r w:rsidR="008A7190">
              <w:rPr>
                <w:i/>
                <w:sz w:val="22"/>
                <w:szCs w:val="22"/>
              </w:rPr>
              <w:t>60</w:t>
            </w:r>
            <w:r w:rsidRPr="00250BA9">
              <w:rPr>
                <w:i/>
                <w:sz w:val="22"/>
                <w:szCs w:val="22"/>
              </w:rPr>
              <w:t xml:space="preserve"> </w:t>
            </w:r>
            <w:r w:rsidRPr="00250BA9">
              <w:rPr>
                <w:rFonts w:hint="eastAsia"/>
                <w:i/>
                <w:sz w:val="22"/>
                <w:szCs w:val="22"/>
              </w:rPr>
              <w:t>дней</w:t>
            </w:r>
            <w:r w:rsidRPr="00250BA9">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r>
      <w:tr w:rsidR="008233D0"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8233D0" w:rsidRDefault="008233D0" w:rsidP="007C32FC">
            <w:pPr>
              <w:spacing w:line="240" w:lineRule="exact"/>
              <w:rPr>
                <w:bCs/>
                <w:i/>
                <w:sz w:val="22"/>
                <w:szCs w:val="22"/>
              </w:rPr>
            </w:pPr>
            <w:r>
              <w:rPr>
                <w:bCs/>
                <w:i/>
                <w:sz w:val="22"/>
                <w:szCs w:val="22"/>
              </w:rPr>
              <w:t>6</w:t>
            </w:r>
          </w:p>
        </w:tc>
        <w:tc>
          <w:tcPr>
            <w:tcW w:w="1134" w:type="pct"/>
            <w:tcBorders>
              <w:top w:val="single" w:sz="4" w:space="0" w:color="auto"/>
              <w:left w:val="single" w:sz="4" w:space="0" w:color="auto"/>
              <w:bottom w:val="single" w:sz="4" w:space="0" w:color="auto"/>
              <w:right w:val="single" w:sz="4" w:space="0" w:color="auto"/>
            </w:tcBorders>
          </w:tcPr>
          <w:p w:rsidR="008233D0" w:rsidRPr="003D64B7" w:rsidRDefault="008233D0" w:rsidP="007C32FC">
            <w:pPr>
              <w:spacing w:line="240" w:lineRule="exact"/>
              <w:jc w:val="both"/>
              <w:rPr>
                <w:sz w:val="22"/>
                <w:szCs w:val="22"/>
              </w:rPr>
            </w:pPr>
            <w:r w:rsidRPr="003D64B7">
              <w:rPr>
                <w:b/>
                <w:sz w:val="22"/>
                <w:szCs w:val="22"/>
              </w:rPr>
              <w:t>6 этап.</w:t>
            </w:r>
            <w:r w:rsidRPr="003D64B7">
              <w:rPr>
                <w:sz w:val="22"/>
                <w:szCs w:val="22"/>
              </w:rPr>
              <w:t xml:space="preserve"> </w:t>
            </w:r>
          </w:p>
          <w:p w:rsidR="008233D0" w:rsidRPr="003D64B7" w:rsidRDefault="003C4FD6" w:rsidP="007C32FC">
            <w:pPr>
              <w:spacing w:line="240" w:lineRule="exact"/>
              <w:jc w:val="both"/>
              <w:rPr>
                <w:sz w:val="22"/>
                <w:szCs w:val="22"/>
              </w:rPr>
            </w:pPr>
            <w:r w:rsidRPr="003C4FD6">
              <w:rPr>
                <w:sz w:val="22"/>
                <w:szCs w:val="22"/>
              </w:rPr>
              <w:t>Основные объекты строительства (</w:t>
            </w:r>
            <w:r>
              <w:rPr>
                <w:iCs/>
                <w:sz w:val="22"/>
                <w:szCs w:val="22"/>
              </w:rPr>
              <w:t>Уст</w:t>
            </w:r>
            <w:r w:rsidR="00E33A7B">
              <w:rPr>
                <w:iCs/>
                <w:sz w:val="22"/>
                <w:szCs w:val="22"/>
              </w:rPr>
              <w:t xml:space="preserve">ройство </w:t>
            </w:r>
            <w:r w:rsidR="00A70045">
              <w:rPr>
                <w:iCs/>
                <w:sz w:val="22"/>
                <w:szCs w:val="22"/>
              </w:rPr>
              <w:t>несущих и ограждающих конструкций</w:t>
            </w:r>
            <w:r w:rsidRPr="003C4FD6">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50BA9" w:rsidRPr="00250BA9" w:rsidRDefault="00250BA9" w:rsidP="007C32FC">
            <w:pPr>
              <w:spacing w:line="240" w:lineRule="exact"/>
              <w:jc w:val="both"/>
              <w:rPr>
                <w:sz w:val="22"/>
                <w:szCs w:val="22"/>
              </w:rPr>
            </w:pPr>
            <w:r w:rsidRPr="00250BA9">
              <w:rPr>
                <w:sz w:val="22"/>
                <w:szCs w:val="22"/>
              </w:rPr>
              <w:t>С</w:t>
            </w:r>
            <w:r w:rsidRPr="00250BA9">
              <w:rPr>
                <w:i/>
                <w:sz w:val="22"/>
                <w:szCs w:val="22"/>
              </w:rPr>
              <w:t>о дня завершения 5-го этапа</w:t>
            </w:r>
            <w:r w:rsidRPr="00250BA9">
              <w:rPr>
                <w:sz w:val="22"/>
                <w:szCs w:val="22"/>
              </w:rPr>
              <w:t xml:space="preserve"> в течени</w:t>
            </w:r>
            <w:r w:rsidR="00A473C8">
              <w:rPr>
                <w:sz w:val="22"/>
                <w:szCs w:val="22"/>
              </w:rPr>
              <w:t>е</w:t>
            </w:r>
            <w:r w:rsidRPr="00250BA9">
              <w:rPr>
                <w:sz w:val="22"/>
                <w:szCs w:val="22"/>
              </w:rPr>
              <w:t xml:space="preserve"> ______ дней.</w:t>
            </w:r>
          </w:p>
          <w:p w:rsidR="00250BA9" w:rsidRPr="00250BA9" w:rsidRDefault="00250BA9" w:rsidP="007C32FC">
            <w:pPr>
              <w:spacing w:line="240" w:lineRule="exact"/>
              <w:jc w:val="both"/>
              <w:rPr>
                <w:sz w:val="22"/>
                <w:szCs w:val="22"/>
              </w:rPr>
            </w:pPr>
          </w:p>
          <w:p w:rsidR="00E33A7B" w:rsidRDefault="00250BA9" w:rsidP="007C32FC">
            <w:pPr>
              <w:spacing w:line="240" w:lineRule="exact"/>
              <w:jc w:val="both"/>
              <w:rPr>
                <w:i/>
                <w:sz w:val="22"/>
                <w:szCs w:val="22"/>
              </w:rPr>
            </w:pPr>
            <w:r w:rsidRPr="00250BA9">
              <w:rPr>
                <w:i/>
                <w:sz w:val="22"/>
                <w:szCs w:val="22"/>
              </w:rPr>
              <w:t xml:space="preserve">(рекомендуемая </w:t>
            </w:r>
            <w:r w:rsidRPr="00250BA9">
              <w:rPr>
                <w:rFonts w:hint="eastAsia"/>
                <w:i/>
                <w:sz w:val="22"/>
                <w:szCs w:val="22"/>
              </w:rPr>
              <w:t>продолжительность</w:t>
            </w:r>
            <w:r w:rsidRPr="00250BA9">
              <w:rPr>
                <w:i/>
                <w:sz w:val="22"/>
                <w:szCs w:val="22"/>
              </w:rPr>
              <w:t xml:space="preserve"> </w:t>
            </w:r>
            <w:r w:rsidRPr="00250BA9">
              <w:rPr>
                <w:rFonts w:hint="eastAsia"/>
                <w:i/>
                <w:sz w:val="22"/>
                <w:szCs w:val="22"/>
              </w:rPr>
              <w:t>данного</w:t>
            </w:r>
            <w:r w:rsidRPr="00250BA9">
              <w:rPr>
                <w:i/>
                <w:sz w:val="22"/>
                <w:szCs w:val="22"/>
              </w:rPr>
              <w:t xml:space="preserve"> </w:t>
            </w:r>
            <w:r w:rsidRPr="00250BA9">
              <w:rPr>
                <w:rFonts w:hint="eastAsia"/>
                <w:i/>
                <w:sz w:val="22"/>
                <w:szCs w:val="22"/>
              </w:rPr>
              <w:t>периода</w:t>
            </w:r>
            <w:r w:rsidRPr="00250BA9">
              <w:rPr>
                <w:i/>
                <w:sz w:val="22"/>
                <w:szCs w:val="22"/>
              </w:rPr>
              <w:t xml:space="preserve"> не более </w:t>
            </w:r>
            <w:r>
              <w:rPr>
                <w:i/>
                <w:sz w:val="22"/>
                <w:szCs w:val="22"/>
              </w:rPr>
              <w:t>18</w:t>
            </w:r>
            <w:r w:rsidRPr="00250BA9">
              <w:rPr>
                <w:i/>
                <w:sz w:val="22"/>
                <w:szCs w:val="22"/>
              </w:rPr>
              <w:t xml:space="preserve">0 </w:t>
            </w:r>
            <w:r w:rsidRPr="00250BA9">
              <w:rPr>
                <w:rFonts w:hint="eastAsia"/>
                <w:i/>
                <w:sz w:val="22"/>
                <w:szCs w:val="22"/>
              </w:rPr>
              <w:t>дней</w:t>
            </w:r>
            <w:r w:rsidRPr="00250BA9">
              <w:rPr>
                <w:i/>
                <w:sz w:val="22"/>
                <w:szCs w:val="22"/>
              </w:rPr>
              <w:t>.)</w:t>
            </w:r>
          </w:p>
          <w:p w:rsidR="008A06E4" w:rsidRPr="003D64B7" w:rsidRDefault="008A06E4" w:rsidP="007C32FC">
            <w:pPr>
              <w:spacing w:line="240" w:lineRule="exact"/>
              <w:jc w:val="both"/>
              <w:rPr>
                <w:sz w:val="22"/>
                <w:szCs w:val="22"/>
              </w:rPr>
            </w:pPr>
          </w:p>
        </w:tc>
        <w:tc>
          <w:tcPr>
            <w:tcW w:w="1183"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8233D0" w:rsidRPr="00CE6FAF" w:rsidRDefault="008233D0" w:rsidP="007C32FC">
            <w:pPr>
              <w:spacing w:line="240" w:lineRule="exact"/>
              <w:jc w:val="both"/>
              <w:rPr>
                <w:i/>
                <w:sz w:val="22"/>
                <w:szCs w:val="22"/>
              </w:rPr>
            </w:pPr>
          </w:p>
        </w:tc>
      </w:tr>
      <w:tr w:rsidR="00E33A7B"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E33A7B" w:rsidRDefault="00E33A7B" w:rsidP="007C32FC">
            <w:pPr>
              <w:spacing w:line="240" w:lineRule="exact"/>
              <w:rPr>
                <w:bCs/>
                <w:i/>
                <w:sz w:val="22"/>
                <w:szCs w:val="22"/>
              </w:rPr>
            </w:pPr>
            <w:r>
              <w:rPr>
                <w:bCs/>
                <w:i/>
                <w:sz w:val="22"/>
                <w:szCs w:val="22"/>
              </w:rPr>
              <w:lastRenderedPageBreak/>
              <w:t>7</w:t>
            </w:r>
          </w:p>
        </w:tc>
        <w:tc>
          <w:tcPr>
            <w:tcW w:w="1134" w:type="pct"/>
            <w:tcBorders>
              <w:top w:val="single" w:sz="4" w:space="0" w:color="auto"/>
              <w:left w:val="single" w:sz="4" w:space="0" w:color="auto"/>
              <w:bottom w:val="single" w:sz="4" w:space="0" w:color="auto"/>
              <w:right w:val="single" w:sz="4" w:space="0" w:color="auto"/>
            </w:tcBorders>
          </w:tcPr>
          <w:p w:rsidR="00E33A7B" w:rsidRPr="003D64B7" w:rsidRDefault="00E33A7B" w:rsidP="007C32FC">
            <w:pPr>
              <w:spacing w:line="240" w:lineRule="exact"/>
              <w:jc w:val="both"/>
              <w:rPr>
                <w:sz w:val="22"/>
                <w:szCs w:val="22"/>
              </w:rPr>
            </w:pPr>
            <w:r>
              <w:rPr>
                <w:b/>
                <w:sz w:val="22"/>
                <w:szCs w:val="22"/>
              </w:rPr>
              <w:t>7</w:t>
            </w:r>
            <w:r w:rsidRPr="003D64B7">
              <w:rPr>
                <w:b/>
                <w:sz w:val="22"/>
                <w:szCs w:val="22"/>
              </w:rPr>
              <w:t xml:space="preserve"> этап.</w:t>
            </w:r>
            <w:r w:rsidRPr="003D64B7">
              <w:rPr>
                <w:sz w:val="22"/>
                <w:szCs w:val="22"/>
              </w:rPr>
              <w:t xml:space="preserve"> </w:t>
            </w:r>
          </w:p>
          <w:p w:rsidR="00E33A7B" w:rsidRPr="003D64B7" w:rsidRDefault="00E33A7B" w:rsidP="007C32FC">
            <w:pPr>
              <w:spacing w:line="240" w:lineRule="exact"/>
              <w:jc w:val="both"/>
              <w:rPr>
                <w:sz w:val="22"/>
                <w:szCs w:val="22"/>
              </w:rPr>
            </w:pPr>
            <w:r w:rsidRPr="003C4FD6">
              <w:rPr>
                <w:sz w:val="22"/>
                <w:szCs w:val="22"/>
              </w:rPr>
              <w:t>Основные объекты строительства (</w:t>
            </w:r>
            <w:r w:rsidR="00A70045">
              <w:rPr>
                <w:iCs/>
                <w:sz w:val="22"/>
                <w:szCs w:val="22"/>
              </w:rPr>
              <w:t>Производство кровельных работ</w:t>
            </w:r>
            <w:r w:rsidRPr="003C4FD6">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50BA9" w:rsidRPr="00250BA9" w:rsidRDefault="00250BA9" w:rsidP="007C32FC">
            <w:pPr>
              <w:spacing w:line="240" w:lineRule="exact"/>
              <w:jc w:val="both"/>
              <w:rPr>
                <w:sz w:val="22"/>
                <w:szCs w:val="22"/>
              </w:rPr>
            </w:pPr>
            <w:r w:rsidRPr="00250BA9">
              <w:rPr>
                <w:sz w:val="22"/>
                <w:szCs w:val="22"/>
              </w:rPr>
              <w:t>С</w:t>
            </w:r>
            <w:r w:rsidRPr="00250BA9">
              <w:rPr>
                <w:i/>
                <w:sz w:val="22"/>
                <w:szCs w:val="22"/>
              </w:rPr>
              <w:t>о дня завершения 6-го этапа</w:t>
            </w:r>
            <w:r w:rsidRPr="00250BA9">
              <w:rPr>
                <w:sz w:val="22"/>
                <w:szCs w:val="22"/>
              </w:rPr>
              <w:t xml:space="preserve"> в течени</w:t>
            </w:r>
            <w:r w:rsidR="00A473C8">
              <w:rPr>
                <w:sz w:val="22"/>
                <w:szCs w:val="22"/>
              </w:rPr>
              <w:t>е</w:t>
            </w:r>
            <w:r w:rsidRPr="00250BA9">
              <w:rPr>
                <w:sz w:val="22"/>
                <w:szCs w:val="22"/>
              </w:rPr>
              <w:t xml:space="preserve"> ______ дней.</w:t>
            </w:r>
          </w:p>
          <w:p w:rsidR="00250BA9" w:rsidRPr="00250BA9" w:rsidRDefault="00250BA9" w:rsidP="007C32FC">
            <w:pPr>
              <w:spacing w:line="240" w:lineRule="exact"/>
              <w:jc w:val="both"/>
              <w:rPr>
                <w:sz w:val="22"/>
                <w:szCs w:val="22"/>
              </w:rPr>
            </w:pPr>
          </w:p>
          <w:p w:rsidR="00E33A7B" w:rsidRPr="003D64B7" w:rsidRDefault="00250BA9" w:rsidP="007C32FC">
            <w:pPr>
              <w:spacing w:line="240" w:lineRule="exact"/>
              <w:jc w:val="both"/>
              <w:rPr>
                <w:sz w:val="22"/>
                <w:szCs w:val="22"/>
              </w:rPr>
            </w:pPr>
            <w:r w:rsidRPr="00250BA9">
              <w:rPr>
                <w:i/>
                <w:sz w:val="22"/>
                <w:szCs w:val="22"/>
              </w:rPr>
              <w:t xml:space="preserve">(рекомендуемая </w:t>
            </w:r>
            <w:r w:rsidRPr="00250BA9">
              <w:rPr>
                <w:rFonts w:hint="eastAsia"/>
                <w:i/>
                <w:sz w:val="22"/>
                <w:szCs w:val="22"/>
              </w:rPr>
              <w:t>продолжительность</w:t>
            </w:r>
            <w:r w:rsidRPr="00250BA9">
              <w:rPr>
                <w:i/>
                <w:sz w:val="22"/>
                <w:szCs w:val="22"/>
              </w:rPr>
              <w:t xml:space="preserve"> </w:t>
            </w:r>
            <w:r w:rsidRPr="00250BA9">
              <w:rPr>
                <w:rFonts w:hint="eastAsia"/>
                <w:i/>
                <w:sz w:val="22"/>
                <w:szCs w:val="22"/>
              </w:rPr>
              <w:t>данного</w:t>
            </w:r>
            <w:r w:rsidRPr="00250BA9">
              <w:rPr>
                <w:i/>
                <w:sz w:val="22"/>
                <w:szCs w:val="22"/>
              </w:rPr>
              <w:t xml:space="preserve"> </w:t>
            </w:r>
            <w:r w:rsidRPr="00250BA9">
              <w:rPr>
                <w:rFonts w:hint="eastAsia"/>
                <w:i/>
                <w:sz w:val="22"/>
                <w:szCs w:val="22"/>
              </w:rPr>
              <w:t>периода</w:t>
            </w:r>
            <w:r w:rsidRPr="00250BA9">
              <w:rPr>
                <w:i/>
                <w:sz w:val="22"/>
                <w:szCs w:val="22"/>
              </w:rPr>
              <w:t xml:space="preserve"> не более </w:t>
            </w:r>
            <w:r>
              <w:rPr>
                <w:i/>
                <w:sz w:val="22"/>
                <w:szCs w:val="22"/>
              </w:rPr>
              <w:t>6</w:t>
            </w:r>
            <w:r w:rsidRPr="00250BA9">
              <w:rPr>
                <w:i/>
                <w:sz w:val="22"/>
                <w:szCs w:val="22"/>
              </w:rPr>
              <w:t xml:space="preserve">0 </w:t>
            </w:r>
            <w:r w:rsidRPr="00250BA9">
              <w:rPr>
                <w:rFonts w:hint="eastAsia"/>
                <w:i/>
                <w:sz w:val="22"/>
                <w:szCs w:val="22"/>
              </w:rPr>
              <w:t>дней</w:t>
            </w:r>
            <w:r w:rsidRPr="00250BA9">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E33A7B" w:rsidRPr="00CE6FAF" w:rsidRDefault="00E33A7B"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E33A7B" w:rsidRPr="00CE6FAF" w:rsidRDefault="00E33A7B" w:rsidP="007C32FC">
            <w:pPr>
              <w:spacing w:line="240" w:lineRule="exact"/>
              <w:jc w:val="both"/>
              <w:rPr>
                <w:i/>
                <w:sz w:val="22"/>
                <w:szCs w:val="22"/>
              </w:rPr>
            </w:pPr>
          </w:p>
        </w:tc>
      </w:tr>
      <w:tr w:rsidR="00A70045"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A70045" w:rsidRDefault="00A70045" w:rsidP="007C32FC">
            <w:pPr>
              <w:spacing w:line="240" w:lineRule="exact"/>
              <w:rPr>
                <w:bCs/>
                <w:i/>
                <w:sz w:val="22"/>
                <w:szCs w:val="22"/>
              </w:rPr>
            </w:pPr>
            <w:r>
              <w:rPr>
                <w:bCs/>
                <w:i/>
                <w:sz w:val="22"/>
                <w:szCs w:val="22"/>
              </w:rPr>
              <w:t>8</w:t>
            </w:r>
          </w:p>
        </w:tc>
        <w:tc>
          <w:tcPr>
            <w:tcW w:w="1134" w:type="pct"/>
            <w:tcBorders>
              <w:top w:val="single" w:sz="4" w:space="0" w:color="auto"/>
              <w:left w:val="single" w:sz="4" w:space="0" w:color="auto"/>
              <w:bottom w:val="single" w:sz="4" w:space="0" w:color="auto"/>
              <w:right w:val="single" w:sz="4" w:space="0" w:color="auto"/>
            </w:tcBorders>
          </w:tcPr>
          <w:p w:rsidR="00A70045" w:rsidRPr="003D64B7" w:rsidRDefault="00A70045" w:rsidP="007C32FC">
            <w:pPr>
              <w:spacing w:line="240" w:lineRule="exact"/>
              <w:jc w:val="both"/>
              <w:rPr>
                <w:sz w:val="22"/>
                <w:szCs w:val="22"/>
              </w:rPr>
            </w:pPr>
            <w:r>
              <w:rPr>
                <w:b/>
                <w:sz w:val="22"/>
                <w:szCs w:val="22"/>
              </w:rPr>
              <w:t>8</w:t>
            </w:r>
            <w:r w:rsidRPr="003D64B7">
              <w:rPr>
                <w:b/>
                <w:sz w:val="22"/>
                <w:szCs w:val="22"/>
              </w:rPr>
              <w:t xml:space="preserve"> этап.</w:t>
            </w:r>
            <w:r w:rsidRPr="003D64B7">
              <w:rPr>
                <w:sz w:val="22"/>
                <w:szCs w:val="22"/>
              </w:rPr>
              <w:t xml:space="preserve"> </w:t>
            </w:r>
          </w:p>
          <w:p w:rsidR="00A70045" w:rsidRPr="003D64B7" w:rsidRDefault="00A70045" w:rsidP="007C32FC">
            <w:pPr>
              <w:spacing w:line="240" w:lineRule="exact"/>
              <w:jc w:val="both"/>
              <w:rPr>
                <w:sz w:val="22"/>
                <w:szCs w:val="22"/>
              </w:rPr>
            </w:pPr>
            <w:r w:rsidRPr="003C4FD6">
              <w:rPr>
                <w:sz w:val="22"/>
                <w:szCs w:val="22"/>
              </w:rPr>
              <w:t>Основные объекты строительства (</w:t>
            </w:r>
            <w:r>
              <w:rPr>
                <w:iCs/>
                <w:sz w:val="22"/>
                <w:szCs w:val="22"/>
              </w:rPr>
              <w:t>Производство фасадных работ</w:t>
            </w:r>
            <w:r w:rsidR="008A7190">
              <w:rPr>
                <w:iCs/>
                <w:sz w:val="22"/>
                <w:szCs w:val="22"/>
              </w:rPr>
              <w:t>, у</w:t>
            </w:r>
            <w:r w:rsidR="008A7190" w:rsidRPr="008A7190">
              <w:rPr>
                <w:iCs/>
                <w:sz w:val="22"/>
                <w:szCs w:val="22"/>
              </w:rPr>
              <w:t>стройство наружных инженерных сетей</w:t>
            </w:r>
            <w:r w:rsidRPr="003C4FD6">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50BA9" w:rsidRPr="00250BA9" w:rsidRDefault="00250BA9" w:rsidP="007C32FC">
            <w:pPr>
              <w:spacing w:line="240" w:lineRule="exact"/>
              <w:jc w:val="both"/>
              <w:rPr>
                <w:sz w:val="22"/>
                <w:szCs w:val="22"/>
              </w:rPr>
            </w:pPr>
            <w:r w:rsidRPr="00250BA9">
              <w:rPr>
                <w:sz w:val="22"/>
                <w:szCs w:val="22"/>
              </w:rPr>
              <w:t>С</w:t>
            </w:r>
            <w:r w:rsidRPr="00250BA9">
              <w:rPr>
                <w:i/>
                <w:sz w:val="22"/>
                <w:szCs w:val="22"/>
              </w:rPr>
              <w:t>о дня завершения 7-го этапа</w:t>
            </w:r>
            <w:r w:rsidRPr="00250BA9">
              <w:rPr>
                <w:sz w:val="22"/>
                <w:szCs w:val="22"/>
              </w:rPr>
              <w:t xml:space="preserve"> в течени</w:t>
            </w:r>
            <w:proofErr w:type="gramStart"/>
            <w:r w:rsidRPr="00250BA9">
              <w:rPr>
                <w:sz w:val="22"/>
                <w:szCs w:val="22"/>
              </w:rPr>
              <w:t>и</w:t>
            </w:r>
            <w:proofErr w:type="gramEnd"/>
            <w:r w:rsidRPr="00250BA9">
              <w:rPr>
                <w:sz w:val="22"/>
                <w:szCs w:val="22"/>
              </w:rPr>
              <w:t xml:space="preserve"> ______ дней.</w:t>
            </w:r>
          </w:p>
          <w:p w:rsidR="00250BA9" w:rsidRPr="00250BA9" w:rsidRDefault="00250BA9" w:rsidP="007C32FC">
            <w:pPr>
              <w:spacing w:line="240" w:lineRule="exact"/>
              <w:jc w:val="both"/>
              <w:rPr>
                <w:sz w:val="22"/>
                <w:szCs w:val="22"/>
              </w:rPr>
            </w:pPr>
          </w:p>
          <w:p w:rsidR="00A70045" w:rsidRPr="003D64B7" w:rsidRDefault="00250BA9" w:rsidP="007C32FC">
            <w:pPr>
              <w:spacing w:line="240" w:lineRule="exact"/>
              <w:jc w:val="both"/>
              <w:rPr>
                <w:sz w:val="22"/>
                <w:szCs w:val="22"/>
              </w:rPr>
            </w:pPr>
            <w:r w:rsidRPr="00250BA9">
              <w:rPr>
                <w:i/>
                <w:sz w:val="22"/>
                <w:szCs w:val="22"/>
              </w:rPr>
              <w:t xml:space="preserve">(рекомендуемая </w:t>
            </w:r>
            <w:r w:rsidRPr="00250BA9">
              <w:rPr>
                <w:rFonts w:hint="eastAsia"/>
                <w:i/>
                <w:sz w:val="22"/>
                <w:szCs w:val="22"/>
              </w:rPr>
              <w:t>продолжительность</w:t>
            </w:r>
            <w:r w:rsidRPr="00250BA9">
              <w:rPr>
                <w:i/>
                <w:sz w:val="22"/>
                <w:szCs w:val="22"/>
              </w:rPr>
              <w:t xml:space="preserve"> </w:t>
            </w:r>
            <w:r w:rsidRPr="00250BA9">
              <w:rPr>
                <w:rFonts w:hint="eastAsia"/>
                <w:i/>
                <w:sz w:val="22"/>
                <w:szCs w:val="22"/>
              </w:rPr>
              <w:t>данного</w:t>
            </w:r>
            <w:r w:rsidRPr="00250BA9">
              <w:rPr>
                <w:i/>
                <w:sz w:val="22"/>
                <w:szCs w:val="22"/>
              </w:rPr>
              <w:t xml:space="preserve"> </w:t>
            </w:r>
            <w:r w:rsidRPr="00250BA9">
              <w:rPr>
                <w:rFonts w:hint="eastAsia"/>
                <w:i/>
                <w:sz w:val="22"/>
                <w:szCs w:val="22"/>
              </w:rPr>
              <w:t>периода</w:t>
            </w:r>
            <w:r w:rsidRPr="00250BA9">
              <w:rPr>
                <w:i/>
                <w:sz w:val="22"/>
                <w:szCs w:val="22"/>
              </w:rPr>
              <w:t xml:space="preserve"> не более </w:t>
            </w:r>
            <w:r>
              <w:rPr>
                <w:i/>
                <w:sz w:val="22"/>
                <w:szCs w:val="22"/>
              </w:rPr>
              <w:t>9</w:t>
            </w:r>
            <w:r w:rsidRPr="00250BA9">
              <w:rPr>
                <w:i/>
                <w:sz w:val="22"/>
                <w:szCs w:val="22"/>
              </w:rPr>
              <w:t xml:space="preserve">0 </w:t>
            </w:r>
            <w:r w:rsidRPr="00250BA9">
              <w:rPr>
                <w:rFonts w:hint="eastAsia"/>
                <w:i/>
                <w:sz w:val="22"/>
                <w:szCs w:val="22"/>
              </w:rPr>
              <w:t>дней</w:t>
            </w:r>
            <w:r w:rsidRPr="00250BA9">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A70045" w:rsidRPr="00CE6FAF" w:rsidRDefault="00A70045"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A70045" w:rsidRPr="00CE6FAF" w:rsidRDefault="00A70045" w:rsidP="007C32FC">
            <w:pPr>
              <w:spacing w:line="240" w:lineRule="exact"/>
              <w:jc w:val="both"/>
              <w:rPr>
                <w:i/>
                <w:sz w:val="22"/>
                <w:szCs w:val="22"/>
              </w:rPr>
            </w:pPr>
          </w:p>
        </w:tc>
      </w:tr>
      <w:tr w:rsidR="00E33A7B"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E33A7B" w:rsidRDefault="008A7190" w:rsidP="007C32FC">
            <w:pPr>
              <w:spacing w:line="240" w:lineRule="exact"/>
              <w:rPr>
                <w:bCs/>
                <w:i/>
                <w:sz w:val="22"/>
                <w:szCs w:val="22"/>
              </w:rPr>
            </w:pPr>
            <w:r>
              <w:rPr>
                <w:bCs/>
                <w:i/>
                <w:sz w:val="22"/>
                <w:szCs w:val="22"/>
              </w:rPr>
              <w:t>9</w:t>
            </w:r>
          </w:p>
        </w:tc>
        <w:tc>
          <w:tcPr>
            <w:tcW w:w="1134" w:type="pct"/>
            <w:tcBorders>
              <w:top w:val="single" w:sz="4" w:space="0" w:color="auto"/>
              <w:left w:val="single" w:sz="4" w:space="0" w:color="auto"/>
              <w:bottom w:val="single" w:sz="4" w:space="0" w:color="auto"/>
              <w:right w:val="single" w:sz="4" w:space="0" w:color="auto"/>
            </w:tcBorders>
          </w:tcPr>
          <w:p w:rsidR="00E33A7B" w:rsidRPr="003D64B7" w:rsidRDefault="008A7190" w:rsidP="007C32FC">
            <w:pPr>
              <w:spacing w:line="240" w:lineRule="exact"/>
              <w:jc w:val="both"/>
              <w:rPr>
                <w:sz w:val="22"/>
                <w:szCs w:val="22"/>
              </w:rPr>
            </w:pPr>
            <w:r>
              <w:rPr>
                <w:b/>
                <w:sz w:val="22"/>
                <w:szCs w:val="22"/>
              </w:rPr>
              <w:t>9</w:t>
            </w:r>
            <w:r w:rsidR="00E33A7B" w:rsidRPr="003D64B7">
              <w:rPr>
                <w:b/>
                <w:sz w:val="22"/>
                <w:szCs w:val="22"/>
              </w:rPr>
              <w:t xml:space="preserve"> этап.</w:t>
            </w:r>
            <w:r w:rsidR="00E33A7B" w:rsidRPr="003D64B7">
              <w:rPr>
                <w:sz w:val="22"/>
                <w:szCs w:val="22"/>
              </w:rPr>
              <w:t xml:space="preserve"> </w:t>
            </w:r>
          </w:p>
          <w:p w:rsidR="00E33A7B" w:rsidRPr="003D64B7" w:rsidRDefault="00E33A7B" w:rsidP="007C32FC">
            <w:pPr>
              <w:spacing w:line="240" w:lineRule="exact"/>
              <w:jc w:val="both"/>
              <w:rPr>
                <w:sz w:val="22"/>
                <w:szCs w:val="22"/>
              </w:rPr>
            </w:pPr>
            <w:r w:rsidRPr="003C4FD6">
              <w:rPr>
                <w:sz w:val="22"/>
                <w:szCs w:val="22"/>
              </w:rPr>
              <w:t>Основные объекты строительства (</w:t>
            </w:r>
            <w:r>
              <w:rPr>
                <w:iCs/>
                <w:sz w:val="22"/>
                <w:szCs w:val="22"/>
              </w:rPr>
              <w:t>Планировка территории</w:t>
            </w:r>
            <w:r w:rsidRPr="003C4FD6">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70BC5" w:rsidRPr="00270BC5" w:rsidRDefault="00270BC5" w:rsidP="007C32FC">
            <w:pPr>
              <w:spacing w:line="240" w:lineRule="exact"/>
              <w:jc w:val="both"/>
              <w:rPr>
                <w:sz w:val="22"/>
                <w:szCs w:val="22"/>
              </w:rPr>
            </w:pPr>
            <w:r w:rsidRPr="00270BC5">
              <w:rPr>
                <w:sz w:val="22"/>
                <w:szCs w:val="22"/>
              </w:rPr>
              <w:t>С</w:t>
            </w:r>
            <w:r w:rsidR="008A7190">
              <w:rPr>
                <w:i/>
                <w:sz w:val="22"/>
                <w:szCs w:val="22"/>
              </w:rPr>
              <w:t>о дня завершения 8</w:t>
            </w:r>
            <w:r w:rsidRPr="00270BC5">
              <w:rPr>
                <w:i/>
                <w:sz w:val="22"/>
                <w:szCs w:val="22"/>
              </w:rPr>
              <w:t>-го этапа</w:t>
            </w:r>
            <w:r w:rsidRPr="00270BC5">
              <w:rPr>
                <w:sz w:val="22"/>
                <w:szCs w:val="22"/>
              </w:rPr>
              <w:t xml:space="preserve"> в течени</w:t>
            </w:r>
            <w:r w:rsidR="00A473C8">
              <w:rPr>
                <w:sz w:val="22"/>
                <w:szCs w:val="22"/>
              </w:rPr>
              <w:t>е</w:t>
            </w:r>
            <w:r w:rsidRPr="00270BC5">
              <w:rPr>
                <w:sz w:val="22"/>
                <w:szCs w:val="22"/>
              </w:rPr>
              <w:t xml:space="preserve"> ______ дней.</w:t>
            </w:r>
          </w:p>
          <w:p w:rsidR="00270BC5" w:rsidRPr="00270BC5" w:rsidRDefault="00270BC5" w:rsidP="007C32FC">
            <w:pPr>
              <w:spacing w:line="240" w:lineRule="exact"/>
              <w:jc w:val="both"/>
              <w:rPr>
                <w:sz w:val="22"/>
                <w:szCs w:val="22"/>
              </w:rPr>
            </w:pPr>
          </w:p>
          <w:p w:rsidR="00E33A7B" w:rsidRPr="003D64B7" w:rsidRDefault="00270BC5" w:rsidP="007C32FC">
            <w:pPr>
              <w:spacing w:line="240" w:lineRule="exact"/>
              <w:jc w:val="both"/>
              <w:rPr>
                <w:sz w:val="22"/>
                <w:szCs w:val="22"/>
              </w:rPr>
            </w:pPr>
            <w:r w:rsidRPr="00270BC5">
              <w:rPr>
                <w:i/>
                <w:sz w:val="22"/>
                <w:szCs w:val="22"/>
              </w:rPr>
              <w:t xml:space="preserve">(рекомендуемая </w:t>
            </w:r>
            <w:r w:rsidRPr="00270BC5">
              <w:rPr>
                <w:rFonts w:hint="eastAsia"/>
                <w:i/>
                <w:sz w:val="22"/>
                <w:szCs w:val="22"/>
              </w:rPr>
              <w:t>продолжительность</w:t>
            </w:r>
            <w:r w:rsidRPr="00270BC5">
              <w:rPr>
                <w:i/>
                <w:sz w:val="22"/>
                <w:szCs w:val="22"/>
              </w:rPr>
              <w:t xml:space="preserve"> </w:t>
            </w:r>
            <w:r w:rsidRPr="00270BC5">
              <w:rPr>
                <w:rFonts w:hint="eastAsia"/>
                <w:i/>
                <w:sz w:val="22"/>
                <w:szCs w:val="22"/>
              </w:rPr>
              <w:t>данного</w:t>
            </w:r>
            <w:r w:rsidRPr="00270BC5">
              <w:rPr>
                <w:i/>
                <w:sz w:val="22"/>
                <w:szCs w:val="22"/>
              </w:rPr>
              <w:t xml:space="preserve"> </w:t>
            </w:r>
            <w:r w:rsidRPr="00270BC5">
              <w:rPr>
                <w:rFonts w:hint="eastAsia"/>
                <w:i/>
                <w:sz w:val="22"/>
                <w:szCs w:val="22"/>
              </w:rPr>
              <w:t>периода</w:t>
            </w:r>
            <w:r w:rsidRPr="00270BC5">
              <w:rPr>
                <w:i/>
                <w:sz w:val="22"/>
                <w:szCs w:val="22"/>
              </w:rPr>
              <w:t xml:space="preserve"> не более </w:t>
            </w:r>
            <w:r w:rsidR="008A7190">
              <w:rPr>
                <w:i/>
                <w:sz w:val="22"/>
                <w:szCs w:val="22"/>
              </w:rPr>
              <w:t>2</w:t>
            </w:r>
            <w:r w:rsidRPr="00270BC5">
              <w:rPr>
                <w:i/>
                <w:sz w:val="22"/>
                <w:szCs w:val="22"/>
              </w:rPr>
              <w:t xml:space="preserve">0 </w:t>
            </w:r>
            <w:r w:rsidRPr="00270BC5">
              <w:rPr>
                <w:rFonts w:hint="eastAsia"/>
                <w:i/>
                <w:sz w:val="22"/>
                <w:szCs w:val="22"/>
              </w:rPr>
              <w:t>дней</w:t>
            </w:r>
            <w:r w:rsidRPr="00270BC5">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E33A7B" w:rsidRPr="00CE6FAF" w:rsidRDefault="00E33A7B"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E33A7B" w:rsidRPr="00CE6FAF" w:rsidRDefault="00E33A7B" w:rsidP="007C32FC">
            <w:pPr>
              <w:spacing w:line="240" w:lineRule="exact"/>
              <w:jc w:val="both"/>
              <w:rPr>
                <w:i/>
                <w:sz w:val="22"/>
                <w:szCs w:val="22"/>
              </w:rPr>
            </w:pPr>
          </w:p>
        </w:tc>
      </w:tr>
      <w:tr w:rsidR="008870BD"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8870BD" w:rsidRDefault="008A7190" w:rsidP="007C32FC">
            <w:pPr>
              <w:spacing w:line="240" w:lineRule="exact"/>
              <w:rPr>
                <w:bCs/>
                <w:i/>
                <w:sz w:val="22"/>
                <w:szCs w:val="22"/>
              </w:rPr>
            </w:pPr>
            <w:r>
              <w:rPr>
                <w:bCs/>
                <w:i/>
                <w:sz w:val="22"/>
                <w:szCs w:val="22"/>
              </w:rPr>
              <w:t>10</w:t>
            </w:r>
          </w:p>
        </w:tc>
        <w:tc>
          <w:tcPr>
            <w:tcW w:w="1134" w:type="pct"/>
            <w:tcBorders>
              <w:top w:val="single" w:sz="4" w:space="0" w:color="auto"/>
              <w:left w:val="single" w:sz="4" w:space="0" w:color="auto"/>
              <w:bottom w:val="single" w:sz="4" w:space="0" w:color="auto"/>
              <w:right w:val="single" w:sz="4" w:space="0" w:color="auto"/>
            </w:tcBorders>
          </w:tcPr>
          <w:p w:rsidR="008870BD" w:rsidRPr="003D64B7" w:rsidRDefault="008A7190" w:rsidP="007C32FC">
            <w:pPr>
              <w:spacing w:line="240" w:lineRule="exact"/>
              <w:jc w:val="both"/>
              <w:rPr>
                <w:sz w:val="22"/>
                <w:szCs w:val="22"/>
              </w:rPr>
            </w:pPr>
            <w:r>
              <w:rPr>
                <w:b/>
                <w:sz w:val="22"/>
                <w:szCs w:val="22"/>
              </w:rPr>
              <w:t>10</w:t>
            </w:r>
            <w:r w:rsidR="008870BD" w:rsidRPr="003D64B7">
              <w:rPr>
                <w:b/>
                <w:sz w:val="22"/>
                <w:szCs w:val="22"/>
              </w:rPr>
              <w:t xml:space="preserve"> этап.</w:t>
            </w:r>
            <w:r w:rsidR="008870BD" w:rsidRPr="003D64B7">
              <w:rPr>
                <w:sz w:val="22"/>
                <w:szCs w:val="22"/>
              </w:rPr>
              <w:t xml:space="preserve"> </w:t>
            </w:r>
          </w:p>
          <w:p w:rsidR="008870BD" w:rsidRPr="003D64B7" w:rsidRDefault="008870BD" w:rsidP="007C32FC">
            <w:pPr>
              <w:spacing w:line="240" w:lineRule="exact"/>
              <w:jc w:val="both"/>
              <w:rPr>
                <w:sz w:val="22"/>
                <w:szCs w:val="22"/>
              </w:rPr>
            </w:pPr>
            <w:proofErr w:type="gramStart"/>
            <w:r w:rsidRPr="008870BD">
              <w:rPr>
                <w:sz w:val="22"/>
                <w:szCs w:val="22"/>
                <w:lang w:bidi="ru-RU"/>
              </w:rPr>
              <w:t xml:space="preserve">Основные объекты строительства </w:t>
            </w:r>
            <w:r>
              <w:rPr>
                <w:sz w:val="22"/>
                <w:szCs w:val="22"/>
                <w:lang w:bidi="ru-RU"/>
              </w:rPr>
              <w:t>(</w:t>
            </w:r>
            <w:r w:rsidRPr="008870BD">
              <w:rPr>
                <w:rFonts w:hint="cs"/>
                <w:sz w:val="22"/>
                <w:szCs w:val="22"/>
                <w:cs/>
                <w:lang w:bidi="ru-RU"/>
              </w:rPr>
              <w:t>Устройство</w:t>
            </w:r>
            <w:r w:rsidRPr="008870BD">
              <w:rPr>
                <w:sz w:val="22"/>
                <w:szCs w:val="22"/>
              </w:rPr>
              <w:t xml:space="preserve"> </w:t>
            </w:r>
            <w:r w:rsidRPr="008870BD">
              <w:rPr>
                <w:rFonts w:hint="cs"/>
                <w:sz w:val="22"/>
                <w:szCs w:val="22"/>
                <w:cs/>
                <w:lang w:bidi="ru-RU"/>
              </w:rPr>
              <w:t>внутренней</w:t>
            </w:r>
            <w:r w:rsidRPr="008870BD">
              <w:rPr>
                <w:sz w:val="22"/>
                <w:szCs w:val="22"/>
              </w:rPr>
              <w:t xml:space="preserve"> </w:t>
            </w:r>
            <w:r w:rsidRPr="008870BD">
              <w:rPr>
                <w:rFonts w:hint="cs"/>
                <w:sz w:val="22"/>
                <w:szCs w:val="22"/>
                <w:cs/>
                <w:lang w:bidi="ru-RU"/>
              </w:rPr>
              <w:t>системы</w:t>
            </w:r>
            <w:r w:rsidRPr="008870BD">
              <w:rPr>
                <w:sz w:val="22"/>
                <w:szCs w:val="22"/>
              </w:rPr>
              <w:t xml:space="preserve"> </w:t>
            </w:r>
            <w:r w:rsidRPr="008870BD">
              <w:rPr>
                <w:rFonts w:hint="cs"/>
                <w:sz w:val="22"/>
                <w:szCs w:val="22"/>
                <w:cs/>
                <w:lang w:bidi="ru-RU"/>
              </w:rPr>
              <w:t>вентиляции</w:t>
            </w:r>
            <w:r w:rsidR="008A7190">
              <w:rPr>
                <w:sz w:val="22"/>
                <w:szCs w:val="22"/>
              </w:rPr>
              <w:t xml:space="preserve">, </w:t>
            </w:r>
            <w:r w:rsidRPr="008870BD">
              <w:rPr>
                <w:rFonts w:hint="cs"/>
                <w:sz w:val="22"/>
                <w:szCs w:val="22"/>
                <w:cs/>
                <w:lang w:bidi="ru-RU"/>
              </w:rPr>
              <w:t>кондиционирования</w:t>
            </w:r>
            <w:r w:rsidR="00A20CF9">
              <w:rPr>
                <w:sz w:val="22"/>
                <w:szCs w:val="22"/>
                <w:lang w:bidi="ru-RU"/>
              </w:rPr>
              <w:t>,</w:t>
            </w:r>
            <w:r w:rsidR="008A7190" w:rsidRPr="008A7190">
              <w:rPr>
                <w:rFonts w:hint="cs"/>
                <w:sz w:val="22"/>
                <w:szCs w:val="22"/>
                <w:cs/>
                <w:lang w:bidi="ru-RU"/>
              </w:rPr>
              <w:t xml:space="preserve"> водоснабжения</w:t>
            </w:r>
            <w:r w:rsidR="008A7190">
              <w:rPr>
                <w:sz w:val="22"/>
                <w:szCs w:val="22"/>
                <w:lang w:bidi="ru-RU"/>
              </w:rPr>
              <w:t>,</w:t>
            </w:r>
            <w:r w:rsidR="008A7190" w:rsidRPr="008A7190">
              <w:rPr>
                <w:sz w:val="22"/>
                <w:szCs w:val="22"/>
                <w:lang w:bidi="ru-RU"/>
              </w:rPr>
              <w:t xml:space="preserve"> </w:t>
            </w:r>
            <w:r w:rsidR="008A7190" w:rsidRPr="008A7190">
              <w:rPr>
                <w:rFonts w:hint="cs"/>
                <w:sz w:val="22"/>
                <w:szCs w:val="22"/>
                <w:cs/>
                <w:lang w:bidi="ru-RU"/>
              </w:rPr>
              <w:t>канализации</w:t>
            </w:r>
            <w:r w:rsidR="008A7190" w:rsidRPr="008A7190">
              <w:rPr>
                <w:sz w:val="22"/>
                <w:szCs w:val="22"/>
                <w:lang w:bidi="ru-RU"/>
              </w:rPr>
              <w:t>,</w:t>
            </w:r>
            <w:r w:rsidR="008A7190" w:rsidRPr="008A7190">
              <w:rPr>
                <w:rFonts w:hint="cs"/>
                <w:sz w:val="22"/>
                <w:szCs w:val="22"/>
                <w:cs/>
                <w:lang w:bidi="ru-RU"/>
              </w:rPr>
              <w:t xml:space="preserve"> электроснабжения</w:t>
            </w:r>
            <w:r w:rsidR="008A7190" w:rsidRPr="008A7190">
              <w:rPr>
                <w:sz w:val="22"/>
                <w:szCs w:val="22"/>
                <w:lang w:bidi="ru-RU"/>
              </w:rPr>
              <w:t xml:space="preserve">, </w:t>
            </w:r>
            <w:r w:rsidR="008A7190" w:rsidRPr="008A7190">
              <w:rPr>
                <w:rFonts w:hint="cs"/>
                <w:sz w:val="22"/>
                <w:szCs w:val="22"/>
                <w:cs/>
                <w:lang w:bidi="ru-RU"/>
              </w:rPr>
              <w:t>слаботочных</w:t>
            </w:r>
            <w:r w:rsidR="008A7190" w:rsidRPr="008A7190">
              <w:rPr>
                <w:sz w:val="22"/>
                <w:szCs w:val="22"/>
                <w:lang w:bidi="ru-RU"/>
              </w:rPr>
              <w:t xml:space="preserve"> </w:t>
            </w:r>
            <w:r w:rsidR="008A7190" w:rsidRPr="008A7190">
              <w:rPr>
                <w:rFonts w:hint="cs"/>
                <w:sz w:val="22"/>
                <w:szCs w:val="22"/>
                <w:cs/>
                <w:lang w:bidi="ru-RU"/>
              </w:rPr>
              <w:t>систем</w:t>
            </w:r>
            <w:r w:rsidR="008A7190">
              <w:rPr>
                <w:sz w:val="22"/>
                <w:szCs w:val="22"/>
                <w:lang w:bidi="ru-RU"/>
              </w:rPr>
              <w:t>,</w:t>
            </w:r>
            <w:r w:rsidR="00A20CF9">
              <w:rPr>
                <w:sz w:val="22"/>
                <w:szCs w:val="22"/>
                <w:lang w:bidi="ru-RU"/>
              </w:rPr>
              <w:t xml:space="preserve"> </w:t>
            </w:r>
            <w:r w:rsidR="00A20CF9" w:rsidRPr="00A20CF9">
              <w:rPr>
                <w:rFonts w:hint="cs"/>
                <w:sz w:val="22"/>
                <w:szCs w:val="22"/>
                <w:cs/>
                <w:lang w:bidi="ru-RU"/>
              </w:rPr>
              <w:t>отопления</w:t>
            </w:r>
            <w:r w:rsidR="00A20CF9" w:rsidRPr="00A20CF9">
              <w:rPr>
                <w:sz w:val="22"/>
                <w:szCs w:val="22"/>
                <w:lang w:bidi="ru-RU"/>
              </w:rPr>
              <w:t xml:space="preserve">, </w:t>
            </w:r>
            <w:r w:rsidR="00A20CF9" w:rsidRPr="00A20CF9">
              <w:rPr>
                <w:rFonts w:hint="cs"/>
                <w:sz w:val="22"/>
                <w:szCs w:val="22"/>
                <w:cs/>
                <w:lang w:bidi="ru-RU"/>
              </w:rPr>
              <w:t>в</w:t>
            </w:r>
            <w:r w:rsidR="00A20CF9" w:rsidRPr="00A20CF9">
              <w:rPr>
                <w:sz w:val="22"/>
                <w:szCs w:val="22"/>
                <w:lang w:bidi="ru-RU"/>
              </w:rPr>
              <w:t xml:space="preserve"> </w:t>
            </w:r>
            <w:r w:rsidR="00A20CF9" w:rsidRPr="00A20CF9">
              <w:rPr>
                <w:rFonts w:hint="cs"/>
                <w:sz w:val="22"/>
                <w:szCs w:val="22"/>
                <w:cs/>
                <w:lang w:bidi="ru-RU"/>
              </w:rPr>
              <w:t>т</w:t>
            </w:r>
            <w:r w:rsidR="00A20CF9" w:rsidRPr="00A20CF9">
              <w:rPr>
                <w:sz w:val="22"/>
                <w:szCs w:val="22"/>
                <w:lang w:bidi="ru-RU"/>
              </w:rPr>
              <w:t>.</w:t>
            </w:r>
            <w:r w:rsidR="00A20CF9" w:rsidRPr="00A20CF9">
              <w:rPr>
                <w:rFonts w:hint="cs"/>
                <w:sz w:val="22"/>
                <w:szCs w:val="22"/>
                <w:cs/>
                <w:lang w:bidi="ru-RU"/>
              </w:rPr>
              <w:t>ч</w:t>
            </w:r>
            <w:r w:rsidR="008A7190">
              <w:rPr>
                <w:sz w:val="22"/>
                <w:szCs w:val="22"/>
                <w:lang w:bidi="ru-RU"/>
              </w:rPr>
              <w:t>.</w:t>
            </w:r>
            <w:r w:rsidR="00A20CF9" w:rsidRPr="00A20CF9">
              <w:rPr>
                <w:sz w:val="22"/>
                <w:szCs w:val="22"/>
                <w:lang w:bidi="ru-RU"/>
              </w:rPr>
              <w:t xml:space="preserve"> </w:t>
            </w:r>
            <w:r w:rsidR="00A20CF9" w:rsidRPr="00A20CF9">
              <w:rPr>
                <w:rFonts w:hint="cs"/>
                <w:sz w:val="22"/>
                <w:szCs w:val="22"/>
                <w:cs/>
                <w:lang w:bidi="ru-RU"/>
              </w:rPr>
              <w:t>ИТП</w:t>
            </w:r>
            <w:r>
              <w:rPr>
                <w:sz w:val="22"/>
                <w:szCs w:val="22"/>
                <w:lang w:bidi="ru-RU"/>
              </w:rPr>
              <w:t>)</w:t>
            </w:r>
            <w:proofErr w:type="gramEnd"/>
          </w:p>
        </w:tc>
        <w:tc>
          <w:tcPr>
            <w:tcW w:w="1376" w:type="pct"/>
            <w:tcBorders>
              <w:top w:val="single" w:sz="4" w:space="0" w:color="auto"/>
              <w:left w:val="single" w:sz="4" w:space="0" w:color="auto"/>
              <w:bottom w:val="single" w:sz="4" w:space="0" w:color="auto"/>
              <w:right w:val="single" w:sz="4" w:space="0" w:color="auto"/>
            </w:tcBorders>
          </w:tcPr>
          <w:p w:rsidR="00270BC5" w:rsidRPr="00270BC5" w:rsidRDefault="00270BC5" w:rsidP="007C32FC">
            <w:pPr>
              <w:spacing w:line="240" w:lineRule="exact"/>
              <w:jc w:val="both"/>
              <w:rPr>
                <w:sz w:val="22"/>
                <w:szCs w:val="22"/>
              </w:rPr>
            </w:pPr>
            <w:r w:rsidRPr="00270BC5">
              <w:rPr>
                <w:sz w:val="22"/>
                <w:szCs w:val="22"/>
              </w:rPr>
              <w:t>С</w:t>
            </w:r>
            <w:r w:rsidR="008A7190">
              <w:rPr>
                <w:i/>
                <w:sz w:val="22"/>
                <w:szCs w:val="22"/>
              </w:rPr>
              <w:t>о дня завершения 9</w:t>
            </w:r>
            <w:r w:rsidRPr="00270BC5">
              <w:rPr>
                <w:i/>
                <w:sz w:val="22"/>
                <w:szCs w:val="22"/>
              </w:rPr>
              <w:t>-го этапа</w:t>
            </w:r>
            <w:r w:rsidRPr="00270BC5">
              <w:rPr>
                <w:sz w:val="22"/>
                <w:szCs w:val="22"/>
              </w:rPr>
              <w:t xml:space="preserve"> в течени</w:t>
            </w:r>
            <w:r w:rsidR="00A473C8">
              <w:rPr>
                <w:sz w:val="22"/>
                <w:szCs w:val="22"/>
              </w:rPr>
              <w:t>е</w:t>
            </w:r>
            <w:r w:rsidRPr="00270BC5">
              <w:rPr>
                <w:sz w:val="22"/>
                <w:szCs w:val="22"/>
              </w:rPr>
              <w:t xml:space="preserve"> ______ дней.</w:t>
            </w:r>
          </w:p>
          <w:p w:rsidR="00270BC5" w:rsidRPr="00270BC5" w:rsidRDefault="00270BC5" w:rsidP="007C32FC">
            <w:pPr>
              <w:spacing w:line="240" w:lineRule="exact"/>
              <w:jc w:val="both"/>
              <w:rPr>
                <w:sz w:val="22"/>
                <w:szCs w:val="22"/>
              </w:rPr>
            </w:pPr>
          </w:p>
          <w:p w:rsidR="008870BD" w:rsidRPr="003D64B7" w:rsidRDefault="00270BC5" w:rsidP="007C32FC">
            <w:pPr>
              <w:spacing w:line="240" w:lineRule="exact"/>
              <w:jc w:val="both"/>
              <w:rPr>
                <w:sz w:val="22"/>
                <w:szCs w:val="22"/>
              </w:rPr>
            </w:pPr>
            <w:r w:rsidRPr="00270BC5">
              <w:rPr>
                <w:i/>
                <w:sz w:val="22"/>
                <w:szCs w:val="22"/>
              </w:rPr>
              <w:t xml:space="preserve">(рекомендуемая </w:t>
            </w:r>
            <w:r w:rsidRPr="00270BC5">
              <w:rPr>
                <w:rFonts w:hint="eastAsia"/>
                <w:i/>
                <w:sz w:val="22"/>
                <w:szCs w:val="22"/>
              </w:rPr>
              <w:t>продолжительность</w:t>
            </w:r>
            <w:r w:rsidRPr="00270BC5">
              <w:rPr>
                <w:i/>
                <w:sz w:val="22"/>
                <w:szCs w:val="22"/>
              </w:rPr>
              <w:t xml:space="preserve"> </w:t>
            </w:r>
            <w:r w:rsidRPr="00270BC5">
              <w:rPr>
                <w:rFonts w:hint="eastAsia"/>
                <w:i/>
                <w:sz w:val="22"/>
                <w:szCs w:val="22"/>
              </w:rPr>
              <w:t>данного</w:t>
            </w:r>
            <w:r w:rsidRPr="00270BC5">
              <w:rPr>
                <w:i/>
                <w:sz w:val="22"/>
                <w:szCs w:val="22"/>
              </w:rPr>
              <w:t xml:space="preserve"> </w:t>
            </w:r>
            <w:r w:rsidRPr="00270BC5">
              <w:rPr>
                <w:rFonts w:hint="eastAsia"/>
                <w:i/>
                <w:sz w:val="22"/>
                <w:szCs w:val="22"/>
              </w:rPr>
              <w:t>периода</w:t>
            </w:r>
            <w:r w:rsidRPr="00270BC5">
              <w:rPr>
                <w:i/>
                <w:sz w:val="22"/>
                <w:szCs w:val="22"/>
              </w:rPr>
              <w:t xml:space="preserve"> не более </w:t>
            </w:r>
            <w:r w:rsidR="008A7190">
              <w:rPr>
                <w:i/>
                <w:sz w:val="22"/>
                <w:szCs w:val="22"/>
              </w:rPr>
              <w:t>8</w:t>
            </w:r>
            <w:r w:rsidRPr="00270BC5">
              <w:rPr>
                <w:i/>
                <w:sz w:val="22"/>
                <w:szCs w:val="22"/>
              </w:rPr>
              <w:t xml:space="preserve">0 </w:t>
            </w:r>
            <w:r w:rsidRPr="00270BC5">
              <w:rPr>
                <w:rFonts w:hint="eastAsia"/>
                <w:i/>
                <w:sz w:val="22"/>
                <w:szCs w:val="22"/>
              </w:rPr>
              <w:t>дней</w:t>
            </w:r>
            <w:r w:rsidRPr="00270BC5">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8870BD" w:rsidRPr="00CE6FAF" w:rsidRDefault="008870BD"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8870BD" w:rsidRPr="00CE6FAF" w:rsidRDefault="008870BD" w:rsidP="007C32FC">
            <w:pPr>
              <w:spacing w:line="240" w:lineRule="exact"/>
              <w:jc w:val="both"/>
              <w:rPr>
                <w:i/>
                <w:sz w:val="22"/>
                <w:szCs w:val="22"/>
              </w:rPr>
            </w:pPr>
          </w:p>
        </w:tc>
      </w:tr>
      <w:tr w:rsidR="00A20CF9"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A20CF9" w:rsidRDefault="008A7190" w:rsidP="007C32FC">
            <w:pPr>
              <w:spacing w:line="240" w:lineRule="exact"/>
              <w:rPr>
                <w:bCs/>
                <w:i/>
                <w:sz w:val="22"/>
                <w:szCs w:val="22"/>
              </w:rPr>
            </w:pPr>
            <w:r>
              <w:rPr>
                <w:bCs/>
                <w:i/>
                <w:sz w:val="22"/>
                <w:szCs w:val="22"/>
              </w:rPr>
              <w:t>11</w:t>
            </w:r>
          </w:p>
        </w:tc>
        <w:tc>
          <w:tcPr>
            <w:tcW w:w="1134" w:type="pct"/>
            <w:tcBorders>
              <w:top w:val="single" w:sz="4" w:space="0" w:color="auto"/>
              <w:left w:val="single" w:sz="4" w:space="0" w:color="auto"/>
              <w:bottom w:val="single" w:sz="4" w:space="0" w:color="auto"/>
              <w:right w:val="single" w:sz="4" w:space="0" w:color="auto"/>
            </w:tcBorders>
          </w:tcPr>
          <w:p w:rsidR="00A20CF9" w:rsidRPr="003D64B7" w:rsidRDefault="008A7190" w:rsidP="007C32FC">
            <w:pPr>
              <w:spacing w:line="240" w:lineRule="exact"/>
              <w:jc w:val="both"/>
              <w:rPr>
                <w:sz w:val="22"/>
                <w:szCs w:val="22"/>
              </w:rPr>
            </w:pPr>
            <w:r>
              <w:rPr>
                <w:b/>
                <w:sz w:val="22"/>
                <w:szCs w:val="22"/>
              </w:rPr>
              <w:t>11</w:t>
            </w:r>
            <w:r w:rsidR="00A20CF9" w:rsidRPr="003D64B7">
              <w:rPr>
                <w:b/>
                <w:sz w:val="22"/>
                <w:szCs w:val="22"/>
              </w:rPr>
              <w:t xml:space="preserve"> этап.</w:t>
            </w:r>
            <w:r w:rsidR="00A20CF9" w:rsidRPr="003D64B7">
              <w:rPr>
                <w:sz w:val="22"/>
                <w:szCs w:val="22"/>
              </w:rPr>
              <w:t xml:space="preserve"> </w:t>
            </w:r>
          </w:p>
          <w:p w:rsidR="00A20CF9" w:rsidRPr="003D64B7" w:rsidRDefault="00A20CF9" w:rsidP="007C32FC">
            <w:pPr>
              <w:spacing w:line="240" w:lineRule="exact"/>
              <w:jc w:val="both"/>
              <w:rPr>
                <w:sz w:val="22"/>
                <w:szCs w:val="22"/>
              </w:rPr>
            </w:pPr>
            <w:r w:rsidRPr="003C4FD6">
              <w:rPr>
                <w:sz w:val="22"/>
                <w:szCs w:val="22"/>
              </w:rPr>
              <w:t>Основные объекты строительства (</w:t>
            </w:r>
            <w:r>
              <w:rPr>
                <w:iCs/>
                <w:sz w:val="22"/>
                <w:szCs w:val="22"/>
              </w:rPr>
              <w:t>Внутренние отделочные работы</w:t>
            </w:r>
            <w:r w:rsidRPr="003C4FD6">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70BC5" w:rsidRPr="00270BC5" w:rsidRDefault="00270BC5" w:rsidP="007C32FC">
            <w:pPr>
              <w:spacing w:line="240" w:lineRule="exact"/>
              <w:jc w:val="both"/>
              <w:rPr>
                <w:sz w:val="22"/>
                <w:szCs w:val="22"/>
              </w:rPr>
            </w:pPr>
            <w:r w:rsidRPr="00270BC5">
              <w:rPr>
                <w:sz w:val="22"/>
                <w:szCs w:val="22"/>
              </w:rPr>
              <w:t>С</w:t>
            </w:r>
            <w:r w:rsidR="008A7190">
              <w:rPr>
                <w:i/>
                <w:sz w:val="22"/>
                <w:szCs w:val="22"/>
              </w:rPr>
              <w:t>о дня завершения 10</w:t>
            </w:r>
            <w:r w:rsidRPr="00270BC5">
              <w:rPr>
                <w:i/>
                <w:sz w:val="22"/>
                <w:szCs w:val="22"/>
              </w:rPr>
              <w:t>-го этапа</w:t>
            </w:r>
            <w:r w:rsidRPr="00270BC5">
              <w:rPr>
                <w:sz w:val="22"/>
                <w:szCs w:val="22"/>
              </w:rPr>
              <w:t xml:space="preserve"> в течени</w:t>
            </w:r>
            <w:r w:rsidR="00A473C8">
              <w:rPr>
                <w:sz w:val="22"/>
                <w:szCs w:val="22"/>
              </w:rPr>
              <w:t>е</w:t>
            </w:r>
            <w:r w:rsidRPr="00270BC5">
              <w:rPr>
                <w:sz w:val="22"/>
                <w:szCs w:val="22"/>
              </w:rPr>
              <w:t xml:space="preserve"> ______ дней.</w:t>
            </w:r>
          </w:p>
          <w:p w:rsidR="00270BC5" w:rsidRPr="00270BC5" w:rsidRDefault="00270BC5" w:rsidP="007C32FC">
            <w:pPr>
              <w:spacing w:line="240" w:lineRule="exact"/>
              <w:jc w:val="both"/>
              <w:rPr>
                <w:sz w:val="22"/>
                <w:szCs w:val="22"/>
              </w:rPr>
            </w:pPr>
          </w:p>
          <w:p w:rsidR="00A20CF9" w:rsidRPr="003D64B7" w:rsidRDefault="00270BC5" w:rsidP="007C32FC">
            <w:pPr>
              <w:spacing w:line="240" w:lineRule="exact"/>
              <w:jc w:val="both"/>
              <w:rPr>
                <w:sz w:val="22"/>
                <w:szCs w:val="22"/>
              </w:rPr>
            </w:pPr>
            <w:r w:rsidRPr="00270BC5">
              <w:rPr>
                <w:i/>
                <w:sz w:val="22"/>
                <w:szCs w:val="22"/>
              </w:rPr>
              <w:t xml:space="preserve">(рекомендуемая </w:t>
            </w:r>
            <w:r w:rsidRPr="00270BC5">
              <w:rPr>
                <w:rFonts w:hint="eastAsia"/>
                <w:i/>
                <w:sz w:val="22"/>
                <w:szCs w:val="22"/>
              </w:rPr>
              <w:t>продолжительность</w:t>
            </w:r>
            <w:r w:rsidRPr="00270BC5">
              <w:rPr>
                <w:i/>
                <w:sz w:val="22"/>
                <w:szCs w:val="22"/>
              </w:rPr>
              <w:t xml:space="preserve"> </w:t>
            </w:r>
            <w:r w:rsidRPr="00270BC5">
              <w:rPr>
                <w:rFonts w:hint="eastAsia"/>
                <w:i/>
                <w:sz w:val="22"/>
                <w:szCs w:val="22"/>
              </w:rPr>
              <w:t>данного</w:t>
            </w:r>
            <w:r w:rsidRPr="00270BC5">
              <w:rPr>
                <w:i/>
                <w:sz w:val="22"/>
                <w:szCs w:val="22"/>
              </w:rPr>
              <w:t xml:space="preserve"> </w:t>
            </w:r>
            <w:r w:rsidRPr="00270BC5">
              <w:rPr>
                <w:rFonts w:hint="eastAsia"/>
                <w:i/>
                <w:sz w:val="22"/>
                <w:szCs w:val="22"/>
              </w:rPr>
              <w:t>периода</w:t>
            </w:r>
            <w:r w:rsidRPr="00270BC5">
              <w:rPr>
                <w:i/>
                <w:sz w:val="22"/>
                <w:szCs w:val="22"/>
              </w:rPr>
              <w:t xml:space="preserve"> не более </w:t>
            </w:r>
            <w:r>
              <w:rPr>
                <w:i/>
                <w:sz w:val="22"/>
                <w:szCs w:val="22"/>
              </w:rPr>
              <w:t>12</w:t>
            </w:r>
            <w:r w:rsidRPr="00270BC5">
              <w:rPr>
                <w:i/>
                <w:sz w:val="22"/>
                <w:szCs w:val="22"/>
              </w:rPr>
              <w:t xml:space="preserve">0 </w:t>
            </w:r>
            <w:r w:rsidRPr="00270BC5">
              <w:rPr>
                <w:rFonts w:hint="eastAsia"/>
                <w:i/>
                <w:sz w:val="22"/>
                <w:szCs w:val="22"/>
              </w:rPr>
              <w:t>дней</w:t>
            </w:r>
            <w:r w:rsidRPr="00270BC5">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A20CF9" w:rsidRPr="00CE6FAF" w:rsidRDefault="00A20CF9"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A20CF9" w:rsidRPr="00CE6FAF" w:rsidRDefault="00A20CF9" w:rsidP="007C32FC">
            <w:pPr>
              <w:spacing w:line="240" w:lineRule="exact"/>
              <w:jc w:val="both"/>
              <w:rPr>
                <w:i/>
                <w:sz w:val="22"/>
                <w:szCs w:val="22"/>
              </w:rPr>
            </w:pPr>
          </w:p>
        </w:tc>
      </w:tr>
      <w:tr w:rsidR="00A20CF9"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A20CF9" w:rsidRDefault="008A7190" w:rsidP="007C32FC">
            <w:pPr>
              <w:spacing w:line="240" w:lineRule="exact"/>
              <w:rPr>
                <w:bCs/>
                <w:i/>
                <w:sz w:val="22"/>
                <w:szCs w:val="22"/>
              </w:rPr>
            </w:pPr>
            <w:r>
              <w:rPr>
                <w:bCs/>
                <w:i/>
                <w:sz w:val="22"/>
                <w:szCs w:val="22"/>
              </w:rPr>
              <w:t>12</w:t>
            </w:r>
          </w:p>
        </w:tc>
        <w:tc>
          <w:tcPr>
            <w:tcW w:w="1134" w:type="pct"/>
            <w:tcBorders>
              <w:top w:val="single" w:sz="4" w:space="0" w:color="auto"/>
              <w:left w:val="single" w:sz="4" w:space="0" w:color="auto"/>
              <w:bottom w:val="single" w:sz="4" w:space="0" w:color="auto"/>
              <w:right w:val="single" w:sz="4" w:space="0" w:color="auto"/>
            </w:tcBorders>
          </w:tcPr>
          <w:p w:rsidR="00A20CF9" w:rsidRPr="003D64B7" w:rsidRDefault="008A7190" w:rsidP="007C32FC">
            <w:pPr>
              <w:spacing w:line="240" w:lineRule="exact"/>
              <w:jc w:val="both"/>
              <w:rPr>
                <w:sz w:val="22"/>
                <w:szCs w:val="22"/>
              </w:rPr>
            </w:pPr>
            <w:r>
              <w:rPr>
                <w:b/>
                <w:sz w:val="22"/>
                <w:szCs w:val="22"/>
              </w:rPr>
              <w:t>12</w:t>
            </w:r>
            <w:r w:rsidR="00A20CF9" w:rsidRPr="003D64B7">
              <w:rPr>
                <w:b/>
                <w:sz w:val="22"/>
                <w:szCs w:val="22"/>
              </w:rPr>
              <w:t xml:space="preserve"> этап.</w:t>
            </w:r>
            <w:r w:rsidR="00A20CF9" w:rsidRPr="003D64B7">
              <w:rPr>
                <w:sz w:val="22"/>
                <w:szCs w:val="22"/>
              </w:rPr>
              <w:t xml:space="preserve"> </w:t>
            </w:r>
          </w:p>
          <w:p w:rsidR="00A20CF9" w:rsidRPr="003D64B7" w:rsidRDefault="00A20CF9" w:rsidP="007C32FC">
            <w:pPr>
              <w:spacing w:line="240" w:lineRule="exact"/>
              <w:jc w:val="both"/>
              <w:rPr>
                <w:sz w:val="22"/>
                <w:szCs w:val="22"/>
              </w:rPr>
            </w:pPr>
            <w:r w:rsidRPr="003C4FD6">
              <w:rPr>
                <w:sz w:val="22"/>
                <w:szCs w:val="22"/>
              </w:rPr>
              <w:t>Основные объекты строительства (</w:t>
            </w:r>
            <w:r>
              <w:rPr>
                <w:iCs/>
                <w:sz w:val="22"/>
                <w:szCs w:val="22"/>
              </w:rPr>
              <w:t>Монтаж технологического оборудования</w:t>
            </w:r>
            <w:r w:rsidRPr="003C4FD6">
              <w:rPr>
                <w:sz w:val="22"/>
                <w:szCs w:val="22"/>
              </w:rPr>
              <w:t>).</w:t>
            </w:r>
          </w:p>
        </w:tc>
        <w:tc>
          <w:tcPr>
            <w:tcW w:w="1376" w:type="pct"/>
            <w:tcBorders>
              <w:top w:val="single" w:sz="4" w:space="0" w:color="auto"/>
              <w:left w:val="single" w:sz="4" w:space="0" w:color="auto"/>
              <w:bottom w:val="single" w:sz="4" w:space="0" w:color="auto"/>
              <w:right w:val="single" w:sz="4" w:space="0" w:color="auto"/>
            </w:tcBorders>
          </w:tcPr>
          <w:p w:rsidR="00270BC5" w:rsidRPr="00270BC5" w:rsidRDefault="00270BC5" w:rsidP="007C32FC">
            <w:pPr>
              <w:spacing w:line="240" w:lineRule="exact"/>
              <w:jc w:val="both"/>
              <w:rPr>
                <w:sz w:val="22"/>
                <w:szCs w:val="22"/>
              </w:rPr>
            </w:pPr>
            <w:r w:rsidRPr="00270BC5">
              <w:rPr>
                <w:sz w:val="22"/>
                <w:szCs w:val="22"/>
              </w:rPr>
              <w:t>С</w:t>
            </w:r>
            <w:r w:rsidR="008A7190">
              <w:rPr>
                <w:i/>
                <w:sz w:val="22"/>
                <w:szCs w:val="22"/>
              </w:rPr>
              <w:t>о дня завершения 11</w:t>
            </w:r>
            <w:r w:rsidRPr="00270BC5">
              <w:rPr>
                <w:i/>
                <w:sz w:val="22"/>
                <w:szCs w:val="22"/>
              </w:rPr>
              <w:t>-го этапа</w:t>
            </w:r>
            <w:r w:rsidRPr="00270BC5">
              <w:rPr>
                <w:sz w:val="22"/>
                <w:szCs w:val="22"/>
              </w:rPr>
              <w:t xml:space="preserve"> в течени</w:t>
            </w:r>
            <w:r w:rsidR="00A473C8">
              <w:rPr>
                <w:sz w:val="22"/>
                <w:szCs w:val="22"/>
              </w:rPr>
              <w:t>е</w:t>
            </w:r>
            <w:r w:rsidRPr="00270BC5">
              <w:rPr>
                <w:sz w:val="22"/>
                <w:szCs w:val="22"/>
              </w:rPr>
              <w:t xml:space="preserve"> ______ дней.</w:t>
            </w:r>
          </w:p>
          <w:p w:rsidR="00270BC5" w:rsidRPr="00270BC5" w:rsidRDefault="00270BC5" w:rsidP="007C32FC">
            <w:pPr>
              <w:spacing w:line="240" w:lineRule="exact"/>
              <w:jc w:val="both"/>
              <w:rPr>
                <w:sz w:val="22"/>
                <w:szCs w:val="22"/>
              </w:rPr>
            </w:pPr>
          </w:p>
          <w:p w:rsidR="00A20CF9" w:rsidRDefault="00270BC5" w:rsidP="007C32FC">
            <w:pPr>
              <w:spacing w:line="240" w:lineRule="exact"/>
              <w:jc w:val="both"/>
              <w:rPr>
                <w:i/>
                <w:sz w:val="22"/>
                <w:szCs w:val="22"/>
              </w:rPr>
            </w:pPr>
            <w:r w:rsidRPr="00270BC5">
              <w:rPr>
                <w:i/>
                <w:sz w:val="22"/>
                <w:szCs w:val="22"/>
              </w:rPr>
              <w:t xml:space="preserve">(рекомендуемая </w:t>
            </w:r>
            <w:r w:rsidRPr="00270BC5">
              <w:rPr>
                <w:rFonts w:hint="eastAsia"/>
                <w:i/>
                <w:sz w:val="22"/>
                <w:szCs w:val="22"/>
              </w:rPr>
              <w:t>продолжительность</w:t>
            </w:r>
            <w:r w:rsidRPr="00270BC5">
              <w:rPr>
                <w:i/>
                <w:sz w:val="22"/>
                <w:szCs w:val="22"/>
              </w:rPr>
              <w:t xml:space="preserve"> </w:t>
            </w:r>
            <w:r w:rsidRPr="00270BC5">
              <w:rPr>
                <w:rFonts w:hint="eastAsia"/>
                <w:i/>
                <w:sz w:val="22"/>
                <w:szCs w:val="22"/>
              </w:rPr>
              <w:t>данного</w:t>
            </w:r>
            <w:r w:rsidRPr="00270BC5">
              <w:rPr>
                <w:i/>
                <w:sz w:val="22"/>
                <w:szCs w:val="22"/>
              </w:rPr>
              <w:t xml:space="preserve"> </w:t>
            </w:r>
            <w:r w:rsidRPr="00270BC5">
              <w:rPr>
                <w:rFonts w:hint="eastAsia"/>
                <w:i/>
                <w:sz w:val="22"/>
                <w:szCs w:val="22"/>
              </w:rPr>
              <w:t>периода</w:t>
            </w:r>
            <w:r w:rsidRPr="00270BC5">
              <w:rPr>
                <w:i/>
                <w:sz w:val="22"/>
                <w:szCs w:val="22"/>
              </w:rPr>
              <w:t xml:space="preserve"> не более </w:t>
            </w:r>
            <w:r>
              <w:rPr>
                <w:i/>
                <w:sz w:val="22"/>
                <w:szCs w:val="22"/>
              </w:rPr>
              <w:t>6</w:t>
            </w:r>
            <w:r w:rsidRPr="00270BC5">
              <w:rPr>
                <w:i/>
                <w:sz w:val="22"/>
                <w:szCs w:val="22"/>
              </w:rPr>
              <w:t xml:space="preserve">0 </w:t>
            </w:r>
            <w:r w:rsidRPr="00270BC5">
              <w:rPr>
                <w:rFonts w:hint="eastAsia"/>
                <w:i/>
                <w:sz w:val="22"/>
                <w:szCs w:val="22"/>
              </w:rPr>
              <w:t>дней</w:t>
            </w:r>
            <w:r w:rsidRPr="00270BC5">
              <w:rPr>
                <w:i/>
                <w:sz w:val="22"/>
                <w:szCs w:val="22"/>
              </w:rPr>
              <w:t>.)</w:t>
            </w:r>
          </w:p>
          <w:p w:rsidR="008A06E4" w:rsidRDefault="008A06E4" w:rsidP="007C32FC">
            <w:pPr>
              <w:spacing w:line="240" w:lineRule="exact"/>
              <w:jc w:val="both"/>
              <w:rPr>
                <w:i/>
                <w:sz w:val="22"/>
                <w:szCs w:val="22"/>
              </w:rPr>
            </w:pPr>
          </w:p>
          <w:p w:rsidR="008A06E4" w:rsidRDefault="008A06E4" w:rsidP="007C32FC">
            <w:pPr>
              <w:spacing w:line="240" w:lineRule="exact"/>
              <w:jc w:val="both"/>
              <w:rPr>
                <w:i/>
                <w:sz w:val="22"/>
                <w:szCs w:val="22"/>
              </w:rPr>
            </w:pPr>
          </w:p>
          <w:p w:rsidR="008A06E4" w:rsidRDefault="008A06E4" w:rsidP="007C32FC">
            <w:pPr>
              <w:spacing w:line="240" w:lineRule="exact"/>
              <w:jc w:val="both"/>
              <w:rPr>
                <w:i/>
                <w:sz w:val="22"/>
                <w:szCs w:val="22"/>
              </w:rPr>
            </w:pPr>
          </w:p>
          <w:p w:rsidR="008A06E4" w:rsidRDefault="008A06E4" w:rsidP="007C32FC">
            <w:pPr>
              <w:spacing w:line="240" w:lineRule="exact"/>
              <w:jc w:val="both"/>
              <w:rPr>
                <w:i/>
                <w:sz w:val="22"/>
                <w:szCs w:val="22"/>
              </w:rPr>
            </w:pPr>
          </w:p>
          <w:p w:rsidR="008A06E4" w:rsidRPr="003D64B7" w:rsidRDefault="008A06E4" w:rsidP="007C32FC">
            <w:pPr>
              <w:spacing w:line="240" w:lineRule="exact"/>
              <w:jc w:val="both"/>
              <w:rPr>
                <w:sz w:val="22"/>
                <w:szCs w:val="22"/>
              </w:rPr>
            </w:pPr>
          </w:p>
        </w:tc>
        <w:tc>
          <w:tcPr>
            <w:tcW w:w="1183" w:type="pct"/>
            <w:tcBorders>
              <w:top w:val="single" w:sz="4" w:space="0" w:color="auto"/>
              <w:left w:val="single" w:sz="4" w:space="0" w:color="auto"/>
              <w:bottom w:val="single" w:sz="4" w:space="0" w:color="auto"/>
              <w:right w:val="single" w:sz="4" w:space="0" w:color="auto"/>
            </w:tcBorders>
          </w:tcPr>
          <w:p w:rsidR="00A20CF9" w:rsidRPr="00CE6FAF" w:rsidRDefault="00A20CF9"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A20CF9" w:rsidRPr="00CE6FAF" w:rsidRDefault="00A20CF9" w:rsidP="007C32FC">
            <w:pPr>
              <w:spacing w:line="240" w:lineRule="exact"/>
              <w:jc w:val="both"/>
              <w:rPr>
                <w:i/>
                <w:sz w:val="22"/>
                <w:szCs w:val="22"/>
              </w:rPr>
            </w:pPr>
          </w:p>
        </w:tc>
      </w:tr>
      <w:tr w:rsidR="00270BC5"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270BC5" w:rsidRDefault="00ED3851" w:rsidP="007C32FC">
            <w:pPr>
              <w:spacing w:line="240" w:lineRule="exact"/>
              <w:rPr>
                <w:bCs/>
                <w:i/>
                <w:sz w:val="22"/>
                <w:szCs w:val="22"/>
              </w:rPr>
            </w:pPr>
            <w:r>
              <w:rPr>
                <w:bCs/>
                <w:i/>
                <w:sz w:val="22"/>
                <w:szCs w:val="22"/>
              </w:rPr>
              <w:lastRenderedPageBreak/>
              <w:t>13</w:t>
            </w:r>
          </w:p>
        </w:tc>
        <w:tc>
          <w:tcPr>
            <w:tcW w:w="1134" w:type="pct"/>
            <w:tcBorders>
              <w:top w:val="single" w:sz="4" w:space="0" w:color="auto"/>
              <w:left w:val="single" w:sz="4" w:space="0" w:color="auto"/>
              <w:right w:val="single" w:sz="4" w:space="0" w:color="auto"/>
            </w:tcBorders>
          </w:tcPr>
          <w:p w:rsidR="00270BC5" w:rsidRDefault="00ED3851" w:rsidP="007C32FC">
            <w:pPr>
              <w:spacing w:line="240" w:lineRule="exact"/>
              <w:jc w:val="both"/>
              <w:rPr>
                <w:b/>
                <w:sz w:val="22"/>
                <w:szCs w:val="22"/>
              </w:rPr>
            </w:pPr>
            <w:r>
              <w:rPr>
                <w:b/>
                <w:sz w:val="22"/>
                <w:szCs w:val="22"/>
              </w:rPr>
              <w:t>13</w:t>
            </w:r>
            <w:r w:rsidR="00270BC5">
              <w:rPr>
                <w:b/>
                <w:sz w:val="22"/>
                <w:szCs w:val="22"/>
              </w:rPr>
              <w:t xml:space="preserve"> этап.</w:t>
            </w:r>
          </w:p>
          <w:p w:rsidR="00270BC5" w:rsidRPr="00555411" w:rsidRDefault="00270BC5" w:rsidP="007C32FC">
            <w:pPr>
              <w:spacing w:line="240" w:lineRule="exact"/>
              <w:jc w:val="both"/>
              <w:rPr>
                <w:sz w:val="22"/>
                <w:szCs w:val="22"/>
              </w:rPr>
            </w:pPr>
            <w:r w:rsidRPr="00555411">
              <w:rPr>
                <w:sz w:val="22"/>
                <w:szCs w:val="22"/>
              </w:rPr>
              <w:t>Демонтаж временных зданий, сооружений и конструкций</w:t>
            </w:r>
          </w:p>
        </w:tc>
        <w:tc>
          <w:tcPr>
            <w:tcW w:w="1376" w:type="pct"/>
            <w:tcBorders>
              <w:top w:val="single" w:sz="4" w:space="0" w:color="auto"/>
              <w:left w:val="single" w:sz="4" w:space="0" w:color="auto"/>
              <w:right w:val="single" w:sz="4" w:space="0" w:color="auto"/>
            </w:tcBorders>
          </w:tcPr>
          <w:p w:rsidR="00270BC5" w:rsidRPr="00270BC5" w:rsidRDefault="00270BC5" w:rsidP="007C32FC">
            <w:pPr>
              <w:spacing w:line="240" w:lineRule="exact"/>
              <w:jc w:val="both"/>
              <w:rPr>
                <w:sz w:val="22"/>
                <w:szCs w:val="22"/>
              </w:rPr>
            </w:pPr>
            <w:r w:rsidRPr="00270BC5">
              <w:rPr>
                <w:sz w:val="22"/>
                <w:szCs w:val="22"/>
              </w:rPr>
              <w:t>С</w:t>
            </w:r>
            <w:r w:rsidR="00ED3851">
              <w:rPr>
                <w:i/>
                <w:sz w:val="22"/>
                <w:szCs w:val="22"/>
              </w:rPr>
              <w:t>о дня завершения 12</w:t>
            </w:r>
            <w:r w:rsidRPr="00270BC5">
              <w:rPr>
                <w:i/>
                <w:sz w:val="22"/>
                <w:szCs w:val="22"/>
              </w:rPr>
              <w:t>-го этапа</w:t>
            </w:r>
            <w:r w:rsidRPr="00270BC5">
              <w:rPr>
                <w:sz w:val="22"/>
                <w:szCs w:val="22"/>
              </w:rPr>
              <w:t xml:space="preserve"> в течени</w:t>
            </w:r>
            <w:r w:rsidR="00A473C8">
              <w:rPr>
                <w:sz w:val="22"/>
                <w:szCs w:val="22"/>
              </w:rPr>
              <w:t>е</w:t>
            </w:r>
            <w:r w:rsidRPr="00270BC5">
              <w:rPr>
                <w:sz w:val="22"/>
                <w:szCs w:val="22"/>
              </w:rPr>
              <w:t xml:space="preserve"> ______ дней.</w:t>
            </w:r>
          </w:p>
          <w:p w:rsidR="00270BC5" w:rsidRPr="00555411" w:rsidRDefault="00270BC5" w:rsidP="007C32FC">
            <w:pPr>
              <w:spacing w:line="240" w:lineRule="exact"/>
              <w:jc w:val="both"/>
              <w:rPr>
                <w:sz w:val="22"/>
                <w:szCs w:val="22"/>
              </w:rPr>
            </w:pPr>
          </w:p>
          <w:p w:rsidR="00270BC5" w:rsidRPr="003D64B7" w:rsidRDefault="00270BC5" w:rsidP="007C32FC">
            <w:pPr>
              <w:spacing w:line="240" w:lineRule="exact"/>
              <w:jc w:val="both"/>
              <w:rPr>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Pr="00E06132">
              <w:rPr>
                <w:i/>
                <w:sz w:val="22"/>
                <w:szCs w:val="22"/>
              </w:rPr>
              <w:t xml:space="preserve"> </w:t>
            </w:r>
            <w:r>
              <w:rPr>
                <w:i/>
                <w:sz w:val="22"/>
                <w:szCs w:val="22"/>
              </w:rPr>
              <w:t>не более</w:t>
            </w:r>
            <w:r w:rsidRPr="00E06132">
              <w:rPr>
                <w:i/>
                <w:sz w:val="22"/>
                <w:szCs w:val="22"/>
              </w:rPr>
              <w:t xml:space="preserve"> </w:t>
            </w:r>
            <w:r>
              <w:rPr>
                <w:i/>
                <w:sz w:val="22"/>
                <w:szCs w:val="22"/>
              </w:rPr>
              <w:t>2</w:t>
            </w:r>
            <w:r w:rsidRPr="00555411">
              <w:rPr>
                <w:i/>
                <w:sz w:val="22"/>
                <w:szCs w:val="22"/>
              </w:rPr>
              <w:t xml:space="preserve">0 </w:t>
            </w:r>
            <w:r w:rsidRPr="00555411">
              <w:rPr>
                <w:rFonts w:hint="eastAsia"/>
                <w:i/>
                <w:sz w:val="22"/>
                <w:szCs w:val="22"/>
              </w:rPr>
              <w:t>дней</w:t>
            </w:r>
            <w:r w:rsidRPr="00555411">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270BC5" w:rsidRPr="00CE6FAF" w:rsidRDefault="00270BC5"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270BC5" w:rsidRPr="00CE6FAF" w:rsidRDefault="00270BC5" w:rsidP="007C32FC">
            <w:pPr>
              <w:spacing w:line="240" w:lineRule="exact"/>
              <w:jc w:val="both"/>
              <w:rPr>
                <w:i/>
                <w:sz w:val="22"/>
                <w:szCs w:val="22"/>
              </w:rPr>
            </w:pPr>
          </w:p>
        </w:tc>
      </w:tr>
      <w:tr w:rsidR="00270BC5" w:rsidRPr="00CE6FAF" w:rsidTr="008A06E4">
        <w:trPr>
          <w:trHeight w:val="585"/>
        </w:trPr>
        <w:tc>
          <w:tcPr>
            <w:tcW w:w="296" w:type="pct"/>
            <w:tcBorders>
              <w:top w:val="single" w:sz="4" w:space="0" w:color="auto"/>
              <w:left w:val="single" w:sz="4" w:space="0" w:color="auto"/>
              <w:bottom w:val="single" w:sz="4" w:space="0" w:color="auto"/>
              <w:right w:val="single" w:sz="4" w:space="0" w:color="auto"/>
            </w:tcBorders>
          </w:tcPr>
          <w:p w:rsidR="00270BC5" w:rsidRDefault="00ED3851" w:rsidP="007C32FC">
            <w:pPr>
              <w:spacing w:line="240" w:lineRule="exact"/>
              <w:rPr>
                <w:bCs/>
                <w:i/>
                <w:sz w:val="22"/>
                <w:szCs w:val="22"/>
              </w:rPr>
            </w:pPr>
            <w:r>
              <w:rPr>
                <w:bCs/>
                <w:i/>
                <w:sz w:val="22"/>
                <w:szCs w:val="22"/>
              </w:rPr>
              <w:t>14</w:t>
            </w:r>
          </w:p>
        </w:tc>
        <w:tc>
          <w:tcPr>
            <w:tcW w:w="1134" w:type="pct"/>
            <w:tcBorders>
              <w:top w:val="single" w:sz="4" w:space="0" w:color="auto"/>
              <w:left w:val="single" w:sz="4" w:space="0" w:color="auto"/>
              <w:bottom w:val="single" w:sz="4" w:space="0" w:color="auto"/>
              <w:right w:val="single" w:sz="4" w:space="0" w:color="auto"/>
            </w:tcBorders>
          </w:tcPr>
          <w:p w:rsidR="00270BC5" w:rsidRPr="003D64B7" w:rsidRDefault="00ED3851" w:rsidP="007C32FC">
            <w:pPr>
              <w:spacing w:line="240" w:lineRule="exact"/>
              <w:jc w:val="both"/>
              <w:rPr>
                <w:sz w:val="22"/>
                <w:szCs w:val="22"/>
              </w:rPr>
            </w:pPr>
            <w:r>
              <w:rPr>
                <w:b/>
                <w:sz w:val="22"/>
                <w:szCs w:val="22"/>
              </w:rPr>
              <w:t>14</w:t>
            </w:r>
            <w:r w:rsidR="00270BC5" w:rsidRPr="003D64B7">
              <w:rPr>
                <w:b/>
                <w:sz w:val="22"/>
                <w:szCs w:val="22"/>
              </w:rPr>
              <w:t xml:space="preserve"> этап.</w:t>
            </w:r>
            <w:r w:rsidR="00270BC5" w:rsidRPr="003D64B7">
              <w:rPr>
                <w:sz w:val="22"/>
                <w:szCs w:val="22"/>
              </w:rPr>
              <w:t xml:space="preserve"> </w:t>
            </w:r>
          </w:p>
          <w:p w:rsidR="00270BC5" w:rsidRPr="003D64B7" w:rsidRDefault="00270BC5" w:rsidP="007C32FC">
            <w:pPr>
              <w:spacing w:line="240" w:lineRule="exact"/>
              <w:jc w:val="both"/>
              <w:rPr>
                <w:sz w:val="22"/>
                <w:szCs w:val="22"/>
              </w:rPr>
            </w:pPr>
            <w:r w:rsidRPr="00A20CF9">
              <w:rPr>
                <w:rFonts w:hint="cs"/>
                <w:sz w:val="22"/>
                <w:szCs w:val="22"/>
                <w:cs/>
                <w:lang w:bidi="ru-RU"/>
              </w:rPr>
              <w:t>Благоустройство</w:t>
            </w:r>
            <w:r w:rsidRPr="00A20CF9">
              <w:rPr>
                <w:sz w:val="22"/>
                <w:szCs w:val="22"/>
              </w:rPr>
              <w:t xml:space="preserve"> </w:t>
            </w:r>
            <w:r w:rsidRPr="00A20CF9">
              <w:rPr>
                <w:rFonts w:hint="cs"/>
                <w:sz w:val="22"/>
                <w:szCs w:val="22"/>
                <w:cs/>
                <w:lang w:bidi="ru-RU"/>
              </w:rPr>
              <w:t>и</w:t>
            </w:r>
            <w:r w:rsidRPr="00A20CF9">
              <w:rPr>
                <w:sz w:val="22"/>
                <w:szCs w:val="22"/>
              </w:rPr>
              <w:t xml:space="preserve"> </w:t>
            </w:r>
            <w:r w:rsidRPr="00A20CF9">
              <w:rPr>
                <w:rFonts w:hint="cs"/>
                <w:sz w:val="22"/>
                <w:szCs w:val="22"/>
                <w:cs/>
                <w:lang w:bidi="ru-RU"/>
              </w:rPr>
              <w:t>озеленение</w:t>
            </w:r>
            <w:r w:rsidRPr="00A20CF9">
              <w:rPr>
                <w:sz w:val="22"/>
                <w:szCs w:val="22"/>
              </w:rPr>
              <w:t xml:space="preserve"> </w:t>
            </w:r>
            <w:r w:rsidRPr="00A20CF9">
              <w:rPr>
                <w:rFonts w:hint="cs"/>
                <w:sz w:val="22"/>
                <w:szCs w:val="22"/>
                <w:cs/>
                <w:lang w:bidi="ru-RU"/>
              </w:rPr>
              <w:t>территории</w:t>
            </w:r>
            <w:r w:rsidRPr="00A20CF9">
              <w:rPr>
                <w:sz w:val="22"/>
                <w:szCs w:val="22"/>
              </w:rPr>
              <w:t xml:space="preserve">, </w:t>
            </w:r>
            <w:r w:rsidRPr="00A20CF9">
              <w:rPr>
                <w:rFonts w:hint="cs"/>
                <w:sz w:val="22"/>
                <w:szCs w:val="22"/>
                <w:cs/>
                <w:lang w:bidi="ru-RU"/>
              </w:rPr>
              <w:t>в</w:t>
            </w:r>
            <w:r w:rsidRPr="00A20CF9">
              <w:rPr>
                <w:sz w:val="22"/>
                <w:szCs w:val="22"/>
              </w:rPr>
              <w:t xml:space="preserve"> </w:t>
            </w:r>
            <w:r w:rsidRPr="00A20CF9">
              <w:rPr>
                <w:rFonts w:hint="cs"/>
                <w:sz w:val="22"/>
                <w:szCs w:val="22"/>
                <w:cs/>
                <w:lang w:bidi="ru-RU"/>
              </w:rPr>
              <w:t>т</w:t>
            </w:r>
            <w:r w:rsidRPr="00A20CF9">
              <w:rPr>
                <w:sz w:val="22"/>
                <w:szCs w:val="22"/>
              </w:rPr>
              <w:t>.</w:t>
            </w:r>
            <w:r w:rsidRPr="00A20CF9">
              <w:rPr>
                <w:rFonts w:hint="cs"/>
                <w:sz w:val="22"/>
                <w:szCs w:val="22"/>
                <w:cs/>
                <w:lang w:bidi="ru-RU"/>
              </w:rPr>
              <w:t>ч</w:t>
            </w:r>
            <w:r w:rsidRPr="00A20CF9">
              <w:rPr>
                <w:sz w:val="22"/>
                <w:szCs w:val="22"/>
              </w:rPr>
              <w:t xml:space="preserve">. </w:t>
            </w:r>
            <w:r w:rsidRPr="00A20CF9">
              <w:rPr>
                <w:rFonts w:hint="cs"/>
                <w:sz w:val="22"/>
                <w:szCs w:val="22"/>
                <w:cs/>
                <w:lang w:bidi="ru-RU"/>
              </w:rPr>
              <w:t>МАФ</w:t>
            </w:r>
            <w:r w:rsidRPr="00A20CF9">
              <w:rPr>
                <w:sz w:val="22"/>
                <w:szCs w:val="22"/>
              </w:rPr>
              <w:t xml:space="preserve">, </w:t>
            </w:r>
            <w:r w:rsidRPr="00A20CF9">
              <w:rPr>
                <w:rFonts w:hint="cs"/>
                <w:sz w:val="22"/>
                <w:szCs w:val="22"/>
                <w:cs/>
                <w:lang w:bidi="ru-RU"/>
              </w:rPr>
              <w:t>ограждения</w:t>
            </w:r>
          </w:p>
        </w:tc>
        <w:tc>
          <w:tcPr>
            <w:tcW w:w="1376" w:type="pct"/>
            <w:tcBorders>
              <w:top w:val="single" w:sz="4" w:space="0" w:color="auto"/>
              <w:left w:val="single" w:sz="4" w:space="0" w:color="auto"/>
              <w:bottom w:val="single" w:sz="4" w:space="0" w:color="auto"/>
              <w:right w:val="single" w:sz="4" w:space="0" w:color="auto"/>
            </w:tcBorders>
          </w:tcPr>
          <w:p w:rsidR="00270BC5" w:rsidRPr="00270BC5" w:rsidRDefault="00270BC5" w:rsidP="007C32FC">
            <w:pPr>
              <w:spacing w:line="240" w:lineRule="exact"/>
              <w:jc w:val="both"/>
              <w:rPr>
                <w:sz w:val="22"/>
                <w:szCs w:val="22"/>
              </w:rPr>
            </w:pPr>
            <w:r w:rsidRPr="00270BC5">
              <w:rPr>
                <w:sz w:val="22"/>
                <w:szCs w:val="22"/>
              </w:rPr>
              <w:t>С</w:t>
            </w:r>
            <w:r w:rsidR="00ED3851">
              <w:rPr>
                <w:i/>
                <w:sz w:val="22"/>
                <w:szCs w:val="22"/>
              </w:rPr>
              <w:t>о дня завершения 13</w:t>
            </w:r>
            <w:r w:rsidRPr="00270BC5">
              <w:rPr>
                <w:i/>
                <w:sz w:val="22"/>
                <w:szCs w:val="22"/>
              </w:rPr>
              <w:t>-го этапа</w:t>
            </w:r>
            <w:r w:rsidRPr="00270BC5">
              <w:rPr>
                <w:sz w:val="22"/>
                <w:szCs w:val="22"/>
              </w:rPr>
              <w:t xml:space="preserve"> в течени</w:t>
            </w:r>
            <w:r w:rsidR="00A473C8">
              <w:rPr>
                <w:sz w:val="22"/>
                <w:szCs w:val="22"/>
              </w:rPr>
              <w:t>е</w:t>
            </w:r>
            <w:r w:rsidRPr="00270BC5">
              <w:rPr>
                <w:sz w:val="22"/>
                <w:szCs w:val="22"/>
              </w:rPr>
              <w:t xml:space="preserve"> ______ дней.</w:t>
            </w:r>
          </w:p>
          <w:p w:rsidR="00270BC5" w:rsidRPr="00270BC5" w:rsidRDefault="00270BC5" w:rsidP="007C32FC">
            <w:pPr>
              <w:spacing w:line="240" w:lineRule="exact"/>
              <w:jc w:val="both"/>
              <w:rPr>
                <w:sz w:val="22"/>
                <w:szCs w:val="22"/>
              </w:rPr>
            </w:pPr>
          </w:p>
          <w:p w:rsidR="00270BC5" w:rsidRPr="003D64B7" w:rsidRDefault="00270BC5" w:rsidP="007C32FC">
            <w:pPr>
              <w:spacing w:line="240" w:lineRule="exact"/>
              <w:jc w:val="both"/>
              <w:rPr>
                <w:sz w:val="22"/>
                <w:szCs w:val="22"/>
              </w:rPr>
            </w:pPr>
            <w:r w:rsidRPr="00270BC5">
              <w:rPr>
                <w:i/>
                <w:sz w:val="22"/>
                <w:szCs w:val="22"/>
              </w:rPr>
              <w:t xml:space="preserve">(рекомендуемая </w:t>
            </w:r>
            <w:r w:rsidRPr="00270BC5">
              <w:rPr>
                <w:rFonts w:hint="eastAsia"/>
                <w:i/>
                <w:sz w:val="22"/>
                <w:szCs w:val="22"/>
              </w:rPr>
              <w:t>продолжительность</w:t>
            </w:r>
            <w:r w:rsidRPr="00270BC5">
              <w:rPr>
                <w:i/>
                <w:sz w:val="22"/>
                <w:szCs w:val="22"/>
              </w:rPr>
              <w:t xml:space="preserve"> </w:t>
            </w:r>
            <w:r w:rsidRPr="00270BC5">
              <w:rPr>
                <w:rFonts w:hint="eastAsia"/>
                <w:i/>
                <w:sz w:val="22"/>
                <w:szCs w:val="22"/>
              </w:rPr>
              <w:t>данного</w:t>
            </w:r>
            <w:r w:rsidRPr="00270BC5">
              <w:rPr>
                <w:i/>
                <w:sz w:val="22"/>
                <w:szCs w:val="22"/>
              </w:rPr>
              <w:t xml:space="preserve"> </w:t>
            </w:r>
            <w:r w:rsidRPr="00270BC5">
              <w:rPr>
                <w:rFonts w:hint="eastAsia"/>
                <w:i/>
                <w:sz w:val="22"/>
                <w:szCs w:val="22"/>
              </w:rPr>
              <w:t>периода</w:t>
            </w:r>
            <w:r w:rsidRPr="00270BC5">
              <w:rPr>
                <w:i/>
                <w:sz w:val="22"/>
                <w:szCs w:val="22"/>
              </w:rPr>
              <w:t xml:space="preserve"> не более </w:t>
            </w:r>
            <w:r>
              <w:rPr>
                <w:i/>
                <w:sz w:val="22"/>
                <w:szCs w:val="22"/>
              </w:rPr>
              <w:t>6</w:t>
            </w:r>
            <w:r w:rsidRPr="00270BC5">
              <w:rPr>
                <w:i/>
                <w:sz w:val="22"/>
                <w:szCs w:val="22"/>
              </w:rPr>
              <w:t xml:space="preserve">0 </w:t>
            </w:r>
            <w:r w:rsidRPr="00270BC5">
              <w:rPr>
                <w:rFonts w:hint="eastAsia"/>
                <w:i/>
                <w:sz w:val="22"/>
                <w:szCs w:val="22"/>
              </w:rPr>
              <w:t>дней</w:t>
            </w:r>
            <w:r w:rsidRPr="00270BC5">
              <w:rPr>
                <w:i/>
                <w:sz w:val="22"/>
                <w:szCs w:val="22"/>
              </w:rPr>
              <w:t>.)</w:t>
            </w:r>
          </w:p>
        </w:tc>
        <w:tc>
          <w:tcPr>
            <w:tcW w:w="1183" w:type="pct"/>
            <w:tcBorders>
              <w:top w:val="single" w:sz="4" w:space="0" w:color="auto"/>
              <w:left w:val="single" w:sz="4" w:space="0" w:color="auto"/>
              <w:bottom w:val="single" w:sz="4" w:space="0" w:color="auto"/>
              <w:right w:val="single" w:sz="4" w:space="0" w:color="auto"/>
            </w:tcBorders>
          </w:tcPr>
          <w:p w:rsidR="00270BC5" w:rsidRPr="00CE6FAF" w:rsidRDefault="00270BC5" w:rsidP="007C32FC">
            <w:pPr>
              <w:spacing w:line="240" w:lineRule="exact"/>
              <w:jc w:val="both"/>
              <w:rPr>
                <w:i/>
                <w:sz w:val="22"/>
                <w:szCs w:val="22"/>
              </w:rPr>
            </w:pPr>
          </w:p>
        </w:tc>
        <w:tc>
          <w:tcPr>
            <w:tcW w:w="1010" w:type="pct"/>
            <w:tcBorders>
              <w:top w:val="single" w:sz="4" w:space="0" w:color="auto"/>
              <w:left w:val="single" w:sz="4" w:space="0" w:color="auto"/>
              <w:bottom w:val="single" w:sz="4" w:space="0" w:color="auto"/>
              <w:right w:val="single" w:sz="4" w:space="0" w:color="auto"/>
            </w:tcBorders>
          </w:tcPr>
          <w:p w:rsidR="00270BC5" w:rsidRPr="00CE6FAF" w:rsidRDefault="00270BC5" w:rsidP="007C32FC">
            <w:pPr>
              <w:spacing w:line="240" w:lineRule="exact"/>
              <w:jc w:val="both"/>
              <w:rPr>
                <w:i/>
                <w:sz w:val="22"/>
                <w:szCs w:val="22"/>
              </w:rPr>
            </w:pPr>
          </w:p>
        </w:tc>
      </w:tr>
    </w:tbl>
    <w:p w:rsidR="008A06E4" w:rsidRDefault="008A06E4" w:rsidP="007C32FC">
      <w:pPr>
        <w:ind w:left="567"/>
        <w:rPr>
          <w:sz w:val="24"/>
          <w:szCs w:val="24"/>
        </w:rPr>
      </w:pPr>
    </w:p>
    <w:p w:rsidR="007103E5" w:rsidRPr="00CE6FAF" w:rsidRDefault="007103E5" w:rsidP="007C32FC">
      <w:pPr>
        <w:ind w:left="567"/>
        <w:rPr>
          <w:sz w:val="24"/>
          <w:szCs w:val="24"/>
        </w:rPr>
      </w:pPr>
      <w:r w:rsidRPr="00CE6FAF">
        <w:rPr>
          <w:sz w:val="24"/>
          <w:szCs w:val="24"/>
        </w:rPr>
        <w:t>Дата, не позднее которой состоится:</w:t>
      </w:r>
    </w:p>
    <w:p w:rsidR="007103E5" w:rsidRPr="00CE6FAF" w:rsidRDefault="007103E5" w:rsidP="007C32FC">
      <w:pPr>
        <w:ind w:left="567"/>
        <w:rPr>
          <w:sz w:val="24"/>
          <w:szCs w:val="24"/>
        </w:rPr>
      </w:pPr>
      <w:r w:rsidRPr="00CE6FAF">
        <w:rPr>
          <w:sz w:val="24"/>
          <w:szCs w:val="24"/>
        </w:rPr>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r w:rsidR="00962EB2">
        <w:rPr>
          <w:sz w:val="24"/>
          <w:szCs w:val="24"/>
          <w:u w:val="single"/>
        </w:rPr>
        <w:t>_____________</w:t>
      </w:r>
      <w:r w:rsidRPr="00CE6FAF">
        <w:rPr>
          <w:sz w:val="24"/>
          <w:szCs w:val="24"/>
        </w:rPr>
        <w:t>;</w:t>
      </w:r>
    </w:p>
    <w:p w:rsidR="007103E5" w:rsidRPr="00CE6FAF" w:rsidRDefault="007103E5" w:rsidP="007C32FC">
      <w:pPr>
        <w:ind w:left="567"/>
        <w:rPr>
          <w:sz w:val="24"/>
          <w:szCs w:val="24"/>
        </w:rPr>
      </w:pPr>
      <w:r w:rsidRPr="00CE6FAF">
        <w:rPr>
          <w:sz w:val="24"/>
          <w:szCs w:val="24"/>
        </w:rPr>
        <w:t xml:space="preserve">2. Передача Подрядчику копии разрешения на строительство, реконструкцию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w:t>
      </w:r>
      <w:r w:rsidR="00962EB2">
        <w:rPr>
          <w:sz w:val="24"/>
          <w:szCs w:val="24"/>
          <w:u w:val="single"/>
        </w:rPr>
        <w:t>____________</w:t>
      </w:r>
      <w:r w:rsidRPr="00CE6FAF">
        <w:rPr>
          <w:sz w:val="24"/>
          <w:szCs w:val="24"/>
        </w:rPr>
        <w:t>;</w:t>
      </w:r>
    </w:p>
    <w:p w:rsidR="007103E5" w:rsidRPr="00CE6FAF" w:rsidRDefault="007103E5" w:rsidP="007C32FC">
      <w:pPr>
        <w:ind w:left="567"/>
        <w:rPr>
          <w:sz w:val="24"/>
          <w:szCs w:val="24"/>
        </w:rPr>
      </w:pPr>
      <w:r w:rsidRPr="00CE6FAF">
        <w:rPr>
          <w:sz w:val="24"/>
          <w:szCs w:val="24"/>
        </w:rPr>
        <w:t xml:space="preserve">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w:t>
      </w:r>
      <w:r w:rsidR="00962EB2">
        <w:rPr>
          <w:sz w:val="24"/>
          <w:szCs w:val="24"/>
          <w:u w:val="single"/>
        </w:rPr>
        <w:t>__________________</w:t>
      </w:r>
      <w:r w:rsidRPr="00CE6FAF">
        <w:rPr>
          <w:sz w:val="24"/>
          <w:szCs w:val="24"/>
        </w:rPr>
        <w:t>;</w:t>
      </w:r>
    </w:p>
    <w:p w:rsidR="007103E5" w:rsidRPr="00CE6FAF" w:rsidRDefault="007103E5" w:rsidP="007C32FC">
      <w:pPr>
        <w:ind w:left="567"/>
        <w:rPr>
          <w:sz w:val="24"/>
          <w:szCs w:val="24"/>
        </w:rPr>
      </w:pPr>
      <w:r w:rsidRPr="00CE6FAF">
        <w:rPr>
          <w:sz w:val="24"/>
          <w:szCs w:val="24"/>
        </w:rPr>
        <w:t xml:space="preserve">4. Подключение объекта к сетям инженерно-технического обеспечения в соответствии с техническими условиями, предусмотренными проектной документацией </w:t>
      </w:r>
      <w:r w:rsidR="00962EB2">
        <w:rPr>
          <w:sz w:val="24"/>
          <w:szCs w:val="24"/>
          <w:u w:val="single"/>
        </w:rPr>
        <w:t>________________</w:t>
      </w:r>
      <w:r w:rsidRPr="00CE6FAF">
        <w:rPr>
          <w:sz w:val="24"/>
          <w:szCs w:val="24"/>
          <w:u w:val="single"/>
        </w:rPr>
        <w:t>;</w:t>
      </w:r>
    </w:p>
    <w:p w:rsidR="006B543E" w:rsidRDefault="007103E5" w:rsidP="007C32FC">
      <w:pPr>
        <w:widowControl/>
        <w:autoSpaceDE/>
        <w:autoSpaceDN/>
        <w:adjustRightInd/>
        <w:spacing w:line="240" w:lineRule="exact"/>
        <w:ind w:left="567"/>
        <w:rPr>
          <w:sz w:val="24"/>
          <w:szCs w:val="24"/>
          <w:u w:val="single"/>
        </w:rPr>
      </w:pPr>
      <w:r w:rsidRPr="00CE6FAF">
        <w:rPr>
          <w:sz w:val="24"/>
          <w:szCs w:val="24"/>
        </w:rPr>
        <w:t xml:space="preserve">5. Подписание акта о соответствии состояния земельного участка условиям контракта при завершении строительства, реконструкции объекта </w:t>
      </w:r>
      <w:r w:rsidR="00962EB2">
        <w:rPr>
          <w:sz w:val="24"/>
          <w:szCs w:val="24"/>
          <w:u w:val="single"/>
        </w:rPr>
        <w:t>_________________.</w:t>
      </w:r>
    </w:p>
    <w:p w:rsidR="008A06E4" w:rsidRPr="00CE6FAF" w:rsidRDefault="008A06E4" w:rsidP="007C32FC">
      <w:pPr>
        <w:widowControl/>
        <w:autoSpaceDE/>
        <w:autoSpaceDN/>
        <w:adjustRightInd/>
        <w:spacing w:line="240" w:lineRule="exact"/>
        <w:ind w:left="567"/>
        <w:rPr>
          <w:iCs/>
          <w:sz w:val="27"/>
          <w:szCs w:val="27"/>
        </w:rPr>
      </w:pPr>
    </w:p>
    <w:tbl>
      <w:tblPr>
        <w:tblW w:w="9072" w:type="dxa"/>
        <w:tblInd w:w="675" w:type="dxa"/>
        <w:tblLook w:val="00A0"/>
      </w:tblPr>
      <w:tblGrid>
        <w:gridCol w:w="4536"/>
        <w:gridCol w:w="4536"/>
      </w:tblGrid>
      <w:tr w:rsidR="00053164" w:rsidRPr="00CE6FAF" w:rsidTr="007C32FC">
        <w:tc>
          <w:tcPr>
            <w:tcW w:w="4536" w:type="dxa"/>
          </w:tcPr>
          <w:p w:rsidR="00053164" w:rsidRPr="00CE6FAF" w:rsidRDefault="00053164" w:rsidP="007C32FC">
            <w:pPr>
              <w:ind w:left="567"/>
              <w:rPr>
                <w:color w:val="000000"/>
                <w:sz w:val="27"/>
                <w:szCs w:val="27"/>
              </w:rPr>
            </w:pPr>
            <w:r w:rsidRPr="00CE6FAF">
              <w:rPr>
                <w:bCs/>
                <w:sz w:val="27"/>
                <w:szCs w:val="27"/>
              </w:rPr>
              <w:t>ЗАКАЗЧИК</w:t>
            </w:r>
            <w:r w:rsidRPr="00CE6FAF">
              <w:rPr>
                <w:color w:val="000000"/>
                <w:sz w:val="27"/>
                <w:szCs w:val="27"/>
              </w:rPr>
              <w:t>:</w:t>
            </w:r>
          </w:p>
        </w:tc>
        <w:tc>
          <w:tcPr>
            <w:tcW w:w="4536" w:type="dxa"/>
          </w:tcPr>
          <w:p w:rsidR="00053164" w:rsidRPr="00CE6FAF" w:rsidRDefault="00053164" w:rsidP="007C32FC">
            <w:pPr>
              <w:ind w:left="567"/>
              <w:rPr>
                <w:caps/>
                <w:color w:val="000000"/>
                <w:sz w:val="27"/>
                <w:szCs w:val="27"/>
              </w:rPr>
            </w:pPr>
            <w:r w:rsidRPr="00CE6FAF">
              <w:rPr>
                <w:caps/>
                <w:color w:val="000000"/>
                <w:sz w:val="27"/>
                <w:szCs w:val="27"/>
              </w:rPr>
              <w:t>ПОДРЯДЧИК:</w:t>
            </w:r>
          </w:p>
        </w:tc>
      </w:tr>
      <w:tr w:rsidR="00053164" w:rsidRPr="00CE6FAF" w:rsidTr="007C32FC">
        <w:tc>
          <w:tcPr>
            <w:tcW w:w="4536" w:type="dxa"/>
          </w:tcPr>
          <w:p w:rsidR="00053164" w:rsidRPr="00CE6FAF" w:rsidRDefault="00053164" w:rsidP="007C32FC">
            <w:pPr>
              <w:ind w:left="567"/>
              <w:rPr>
                <w:sz w:val="27"/>
                <w:szCs w:val="27"/>
              </w:rPr>
            </w:pPr>
          </w:p>
          <w:p w:rsidR="00053164" w:rsidRPr="00CE6FAF" w:rsidRDefault="00053164" w:rsidP="007C32FC">
            <w:pPr>
              <w:ind w:left="567"/>
              <w:rPr>
                <w:bCs/>
                <w:color w:val="000000"/>
                <w:sz w:val="27"/>
                <w:szCs w:val="27"/>
              </w:rPr>
            </w:pPr>
            <w:r w:rsidRPr="00CE6FAF">
              <w:rPr>
                <w:sz w:val="27"/>
                <w:szCs w:val="27"/>
              </w:rPr>
              <w:t>М.П.</w:t>
            </w:r>
          </w:p>
        </w:tc>
        <w:tc>
          <w:tcPr>
            <w:tcW w:w="4536" w:type="dxa"/>
          </w:tcPr>
          <w:p w:rsidR="00053164" w:rsidRPr="00CE6FAF" w:rsidRDefault="00053164" w:rsidP="007C32FC">
            <w:pPr>
              <w:ind w:left="567"/>
              <w:rPr>
                <w:color w:val="000000"/>
                <w:sz w:val="27"/>
                <w:szCs w:val="27"/>
              </w:rPr>
            </w:pPr>
          </w:p>
          <w:p w:rsidR="00053164" w:rsidRPr="00CE6FAF" w:rsidRDefault="00053164" w:rsidP="007C32FC">
            <w:pPr>
              <w:ind w:left="567"/>
              <w:rPr>
                <w:bCs/>
                <w:color w:val="000000"/>
                <w:sz w:val="27"/>
                <w:szCs w:val="27"/>
              </w:rPr>
            </w:pPr>
            <w:r w:rsidRPr="00CE6FAF">
              <w:rPr>
                <w:bCs/>
                <w:color w:val="000000"/>
                <w:sz w:val="27"/>
                <w:szCs w:val="27"/>
              </w:rPr>
              <w:t>М.П.</w:t>
            </w:r>
          </w:p>
        </w:tc>
      </w:tr>
    </w:tbl>
    <w:p w:rsidR="008C7254" w:rsidRPr="00CE6FAF" w:rsidRDefault="008C7254" w:rsidP="00962EB2">
      <w:pPr>
        <w:rPr>
          <w:bCs/>
          <w:sz w:val="24"/>
          <w:szCs w:val="24"/>
        </w:rPr>
        <w:sectPr w:rsidR="008C7254" w:rsidRPr="00CE6FAF" w:rsidSect="00AA6E2C">
          <w:headerReference w:type="default" r:id="rId8"/>
          <w:footnotePr>
            <w:numFmt w:val="chicago"/>
          </w:footnotePr>
          <w:pgSz w:w="16838" w:h="11906" w:orient="landscape"/>
          <w:pgMar w:top="1276" w:right="1134" w:bottom="567" w:left="1134" w:header="709" w:footer="709" w:gutter="0"/>
          <w:cols w:space="708"/>
          <w:titlePg/>
          <w:docGrid w:linePitch="360"/>
        </w:sectPr>
      </w:pPr>
    </w:p>
    <w:p w:rsidR="00B82C0E" w:rsidRDefault="00B82C0E" w:rsidP="00041134">
      <w:pPr>
        <w:widowControl/>
        <w:autoSpaceDE/>
        <w:autoSpaceDN/>
        <w:adjustRightInd/>
        <w:spacing w:line="240" w:lineRule="exact"/>
        <w:rPr>
          <w:b/>
          <w:iCs/>
          <w:sz w:val="27"/>
          <w:szCs w:val="27"/>
        </w:rPr>
      </w:pPr>
    </w:p>
    <w:sectPr w:rsidR="00B82C0E" w:rsidSect="00770808">
      <w:pgSz w:w="16838" w:h="11906" w:orient="landscape"/>
      <w:pgMar w:top="0" w:right="1134"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6E4" w:rsidRDefault="008A06E4" w:rsidP="00FD698D">
      <w:r>
        <w:separator/>
      </w:r>
    </w:p>
  </w:endnote>
  <w:endnote w:type="continuationSeparator" w:id="0">
    <w:p w:rsidR="008A06E4" w:rsidRDefault="008A06E4" w:rsidP="00FD6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6E4" w:rsidRDefault="008A06E4" w:rsidP="00FD698D">
      <w:r>
        <w:separator/>
      </w:r>
    </w:p>
  </w:footnote>
  <w:footnote w:type="continuationSeparator" w:id="0">
    <w:p w:rsidR="008A06E4" w:rsidRDefault="008A06E4" w:rsidP="00FD698D">
      <w:r>
        <w:continuationSeparator/>
      </w:r>
    </w:p>
  </w:footnote>
  <w:footnote w:id="1">
    <w:p w:rsidR="008A06E4" w:rsidRDefault="008A06E4" w:rsidP="00AA6E2C">
      <w:pPr>
        <w:pStyle w:val="a7"/>
        <w:ind w:left="567"/>
      </w:pPr>
      <w:r w:rsidRPr="007A6690">
        <w:rPr>
          <w:rStyle w:val="a9"/>
          <w:sz w:val="28"/>
          <w:szCs w:val="28"/>
        </w:rPr>
        <w:footnoteRef/>
      </w:r>
      <w:r>
        <w:t xml:space="preserve"> </w:t>
      </w:r>
      <w:r w:rsidRPr="003F5994">
        <w:rPr>
          <w:rFonts w:eastAsiaTheme="minorHAnsi"/>
          <w:sz w:val="24"/>
          <w:szCs w:val="24"/>
          <w:lang w:eastAsia="en-US"/>
        </w:rPr>
        <w:t>Срок, указанный в днях, исчисляется в календарных днях (Письмо Минэкономразвития России от 07.09.2016 N ОГ-Д28-10953).</w:t>
      </w:r>
    </w:p>
    <w:p w:rsidR="008A06E4" w:rsidRDefault="008A06E4">
      <w:pPr>
        <w:pStyle w:val="a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6E4" w:rsidRDefault="008A06E4">
    <w:pPr>
      <w:pStyle w:val="ad"/>
    </w:pPr>
  </w:p>
  <w:tbl>
    <w:tblPr>
      <w:tblW w:w="49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3306"/>
      <w:gridCol w:w="4011"/>
      <w:gridCol w:w="3448"/>
      <w:gridCol w:w="2944"/>
    </w:tblGrid>
    <w:tr w:rsidR="008A06E4" w:rsidRPr="00CE6FAF" w:rsidTr="008A06E4">
      <w:trPr>
        <w:trHeight w:val="365"/>
      </w:trPr>
      <w:tc>
        <w:tcPr>
          <w:tcW w:w="296" w:type="pct"/>
          <w:tcBorders>
            <w:top w:val="single" w:sz="4" w:space="0" w:color="auto"/>
            <w:left w:val="single" w:sz="4" w:space="0" w:color="auto"/>
            <w:bottom w:val="single" w:sz="4" w:space="0" w:color="auto"/>
            <w:right w:val="single" w:sz="4" w:space="0" w:color="auto"/>
          </w:tcBorders>
          <w:hideMark/>
        </w:tcPr>
        <w:p w:rsidR="008A06E4" w:rsidRPr="00CE6FAF" w:rsidRDefault="008A06E4" w:rsidP="00F12271">
          <w:pPr>
            <w:rPr>
              <w:bCs/>
              <w:i/>
              <w:sz w:val="22"/>
              <w:szCs w:val="22"/>
            </w:rPr>
          </w:pPr>
          <w:r w:rsidRPr="00CE6FAF">
            <w:rPr>
              <w:bCs/>
              <w:i/>
              <w:sz w:val="22"/>
              <w:szCs w:val="22"/>
            </w:rPr>
            <w:t>1</w:t>
          </w:r>
        </w:p>
      </w:tc>
      <w:tc>
        <w:tcPr>
          <w:tcW w:w="1134" w:type="pct"/>
          <w:tcBorders>
            <w:top w:val="single" w:sz="4" w:space="0" w:color="auto"/>
            <w:left w:val="single" w:sz="4" w:space="0" w:color="auto"/>
            <w:bottom w:val="single" w:sz="4" w:space="0" w:color="auto"/>
            <w:right w:val="single" w:sz="4" w:space="0" w:color="auto"/>
          </w:tcBorders>
          <w:hideMark/>
        </w:tcPr>
        <w:p w:rsidR="008A06E4" w:rsidRPr="00CE6FAF" w:rsidRDefault="008A06E4" w:rsidP="00F12271">
          <w:pPr>
            <w:rPr>
              <w:i/>
              <w:sz w:val="22"/>
              <w:szCs w:val="22"/>
            </w:rPr>
          </w:pPr>
          <w:r w:rsidRPr="00CE6FAF">
            <w:rPr>
              <w:i/>
              <w:sz w:val="22"/>
              <w:szCs w:val="22"/>
            </w:rPr>
            <w:t>2</w:t>
          </w:r>
        </w:p>
      </w:tc>
      <w:tc>
        <w:tcPr>
          <w:tcW w:w="1376" w:type="pct"/>
          <w:tcBorders>
            <w:top w:val="single" w:sz="4" w:space="0" w:color="auto"/>
            <w:left w:val="single" w:sz="4" w:space="0" w:color="auto"/>
            <w:bottom w:val="single" w:sz="4" w:space="0" w:color="auto"/>
            <w:right w:val="single" w:sz="4" w:space="0" w:color="auto"/>
          </w:tcBorders>
        </w:tcPr>
        <w:p w:rsidR="008A06E4" w:rsidRPr="00CE6FAF" w:rsidRDefault="008A06E4" w:rsidP="00F12271">
          <w:pPr>
            <w:rPr>
              <w:i/>
              <w:sz w:val="22"/>
              <w:szCs w:val="22"/>
            </w:rPr>
          </w:pPr>
          <w:r w:rsidRPr="00CE6FAF">
            <w:rPr>
              <w:i/>
              <w:sz w:val="22"/>
              <w:szCs w:val="22"/>
            </w:rPr>
            <w:t>3</w:t>
          </w:r>
        </w:p>
      </w:tc>
      <w:tc>
        <w:tcPr>
          <w:tcW w:w="1183" w:type="pct"/>
          <w:tcBorders>
            <w:top w:val="single" w:sz="4" w:space="0" w:color="auto"/>
            <w:left w:val="single" w:sz="4" w:space="0" w:color="auto"/>
            <w:bottom w:val="single" w:sz="4" w:space="0" w:color="auto"/>
            <w:right w:val="single" w:sz="4" w:space="0" w:color="auto"/>
          </w:tcBorders>
        </w:tcPr>
        <w:p w:rsidR="008A06E4" w:rsidRPr="00CE6FAF" w:rsidRDefault="008A06E4" w:rsidP="00F12271">
          <w:pPr>
            <w:rPr>
              <w:i/>
              <w:sz w:val="22"/>
              <w:szCs w:val="22"/>
            </w:rPr>
          </w:pPr>
          <w:r w:rsidRPr="00CE6FAF">
            <w:rPr>
              <w:i/>
              <w:sz w:val="22"/>
              <w:szCs w:val="22"/>
            </w:rPr>
            <w:t>4</w:t>
          </w:r>
        </w:p>
      </w:tc>
      <w:tc>
        <w:tcPr>
          <w:tcW w:w="1010" w:type="pct"/>
          <w:tcBorders>
            <w:top w:val="single" w:sz="4" w:space="0" w:color="auto"/>
            <w:left w:val="single" w:sz="4" w:space="0" w:color="auto"/>
            <w:bottom w:val="single" w:sz="4" w:space="0" w:color="auto"/>
            <w:right w:val="single" w:sz="4" w:space="0" w:color="auto"/>
          </w:tcBorders>
        </w:tcPr>
        <w:p w:rsidR="008A06E4" w:rsidRPr="00CE6FAF" w:rsidRDefault="008A06E4" w:rsidP="00F12271">
          <w:pPr>
            <w:rPr>
              <w:i/>
              <w:sz w:val="22"/>
              <w:szCs w:val="22"/>
            </w:rPr>
          </w:pPr>
          <w:r w:rsidRPr="00CE6FAF">
            <w:rPr>
              <w:i/>
              <w:sz w:val="22"/>
              <w:szCs w:val="22"/>
            </w:rPr>
            <w:t>5</w:t>
          </w:r>
        </w:p>
      </w:tc>
    </w:tr>
  </w:tbl>
  <w:p w:rsidR="008A06E4" w:rsidRDefault="008A06E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EFD"/>
    <w:multiLevelType w:val="hybridMultilevel"/>
    <w:tmpl w:val="F976DB4C"/>
    <w:lvl w:ilvl="0" w:tplc="93188A68">
      <w:start w:val="13"/>
      <w:numFmt w:val="decimal"/>
      <w:lvlText w:val="%1."/>
      <w:lvlJc w:val="left"/>
      <w:pPr>
        <w:ind w:left="2077" w:hanging="375"/>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
    <w:nsid w:val="371B531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BD053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0D661F"/>
    <w:multiLevelType w:val="multilevel"/>
    <w:tmpl w:val="FFFFFFFF"/>
    <w:lvl w:ilvl="0">
      <w:start w:val="9"/>
      <w:numFmt w:val="decimal"/>
      <w:pStyle w:val="a"/>
      <w:lvlText w:val="%1."/>
      <w:lvlJc w:val="left"/>
      <w:pPr>
        <w:ind w:left="360" w:hanging="360"/>
      </w:pPr>
      <w:rPr>
        <w:b/>
        <w:color w:val="000000"/>
      </w:rPr>
    </w:lvl>
    <w:lvl w:ilvl="1">
      <w:start w:val="1"/>
      <w:numFmt w:val="decimal"/>
      <w:lvlText w:val="%2."/>
      <w:lvlJc w:val="left"/>
      <w:pPr>
        <w:ind w:left="1571" w:hanging="720"/>
      </w:pPr>
      <w:rPr>
        <w:rFonts w:ascii="Times New Roman" w:eastAsia="Times New Roman" w:hAnsi="Times New Roman" w:cs="Times New Roman"/>
        <w:b w:val="0"/>
        <w:color w:val="000000"/>
      </w:rPr>
    </w:lvl>
    <w:lvl w:ilvl="2">
      <w:start w:val="1"/>
      <w:numFmt w:val="decimal"/>
      <w:lvlText w:val="%1.%2.%3."/>
      <w:lvlJc w:val="left"/>
      <w:pPr>
        <w:ind w:left="2422" w:hanging="720"/>
      </w:pPr>
      <w:rPr>
        <w:b/>
        <w:color w:val="000000"/>
      </w:rPr>
    </w:lvl>
    <w:lvl w:ilvl="3">
      <w:start w:val="1"/>
      <w:numFmt w:val="decimal"/>
      <w:lvlText w:val="%1.%2.%3.%4."/>
      <w:lvlJc w:val="left"/>
      <w:pPr>
        <w:ind w:left="3633" w:hanging="1080"/>
      </w:pPr>
      <w:rPr>
        <w:b/>
        <w:color w:val="000000"/>
      </w:rPr>
    </w:lvl>
    <w:lvl w:ilvl="4">
      <w:start w:val="1"/>
      <w:numFmt w:val="decimal"/>
      <w:lvlText w:val="%1.%2.%3.%4.%5."/>
      <w:lvlJc w:val="left"/>
      <w:pPr>
        <w:ind w:left="4484" w:hanging="1080"/>
      </w:pPr>
      <w:rPr>
        <w:b/>
        <w:color w:val="000000"/>
      </w:rPr>
    </w:lvl>
    <w:lvl w:ilvl="5">
      <w:start w:val="1"/>
      <w:numFmt w:val="decimal"/>
      <w:lvlText w:val="%1.%2.%3.%4.%5.%6."/>
      <w:lvlJc w:val="left"/>
      <w:pPr>
        <w:ind w:left="5695" w:hanging="1440"/>
      </w:pPr>
      <w:rPr>
        <w:b/>
        <w:color w:val="000000"/>
      </w:rPr>
    </w:lvl>
    <w:lvl w:ilvl="6">
      <w:start w:val="1"/>
      <w:numFmt w:val="decimal"/>
      <w:lvlText w:val="%1.%2.%3.%4.%5.%6.%7."/>
      <w:lvlJc w:val="left"/>
      <w:pPr>
        <w:ind w:left="6546" w:hanging="1440"/>
      </w:pPr>
      <w:rPr>
        <w:b/>
        <w:color w:val="000000"/>
      </w:rPr>
    </w:lvl>
    <w:lvl w:ilvl="7">
      <w:start w:val="1"/>
      <w:numFmt w:val="decimal"/>
      <w:lvlText w:val="%1.%2.%3.%4.%5.%6.%7.%8."/>
      <w:lvlJc w:val="left"/>
      <w:pPr>
        <w:ind w:left="7757" w:hanging="1800"/>
      </w:pPr>
      <w:rPr>
        <w:b/>
        <w:color w:val="000000"/>
      </w:rPr>
    </w:lvl>
    <w:lvl w:ilvl="8">
      <w:start w:val="1"/>
      <w:numFmt w:val="decimal"/>
      <w:lvlText w:val="%1.%2.%3.%4.%5.%6.%7.%8.%9."/>
      <w:lvlJc w:val="left"/>
      <w:pPr>
        <w:ind w:left="8608" w:hanging="1800"/>
      </w:pPr>
      <w:rPr>
        <w:b/>
        <w:color w:val="00000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6145"/>
  </w:hdrShapeDefaults>
  <w:footnotePr>
    <w:numFmt w:val="chicago"/>
    <w:footnote w:id="-1"/>
    <w:footnote w:id="0"/>
  </w:footnotePr>
  <w:endnotePr>
    <w:endnote w:id="-1"/>
    <w:endnote w:id="0"/>
  </w:endnotePr>
  <w:compat/>
  <w:rsids>
    <w:rsidRoot w:val="00FD698D"/>
    <w:rsid w:val="0000647C"/>
    <w:rsid w:val="000331F8"/>
    <w:rsid w:val="00041134"/>
    <w:rsid w:val="00053164"/>
    <w:rsid w:val="00064B54"/>
    <w:rsid w:val="000758EE"/>
    <w:rsid w:val="000A5874"/>
    <w:rsid w:val="000B1307"/>
    <w:rsid w:val="000C2543"/>
    <w:rsid w:val="000C3A5A"/>
    <w:rsid w:val="000C3FE1"/>
    <w:rsid w:val="000C61C3"/>
    <w:rsid w:val="000C69E9"/>
    <w:rsid w:val="000D36A7"/>
    <w:rsid w:val="000D41F5"/>
    <w:rsid w:val="000E0F3A"/>
    <w:rsid w:val="001115D3"/>
    <w:rsid w:val="00117E52"/>
    <w:rsid w:val="0014104A"/>
    <w:rsid w:val="00152FEF"/>
    <w:rsid w:val="001559A4"/>
    <w:rsid w:val="001603A3"/>
    <w:rsid w:val="00161BDF"/>
    <w:rsid w:val="0016700B"/>
    <w:rsid w:val="00172E17"/>
    <w:rsid w:val="0018236A"/>
    <w:rsid w:val="001A1553"/>
    <w:rsid w:val="001A79C5"/>
    <w:rsid w:val="001C1EDA"/>
    <w:rsid w:val="001C4C7D"/>
    <w:rsid w:val="001E28A3"/>
    <w:rsid w:val="001E6993"/>
    <w:rsid w:val="001F43F1"/>
    <w:rsid w:val="00202372"/>
    <w:rsid w:val="00206C8F"/>
    <w:rsid w:val="00230155"/>
    <w:rsid w:val="00240314"/>
    <w:rsid w:val="002417E9"/>
    <w:rsid w:val="0025010A"/>
    <w:rsid w:val="00250BA9"/>
    <w:rsid w:val="00266975"/>
    <w:rsid w:val="00270BC5"/>
    <w:rsid w:val="002851CC"/>
    <w:rsid w:val="00290D7D"/>
    <w:rsid w:val="00294D73"/>
    <w:rsid w:val="00294E34"/>
    <w:rsid w:val="00296110"/>
    <w:rsid w:val="0029672F"/>
    <w:rsid w:val="00297C6A"/>
    <w:rsid w:val="002A256A"/>
    <w:rsid w:val="002D6D60"/>
    <w:rsid w:val="002F54EE"/>
    <w:rsid w:val="00302810"/>
    <w:rsid w:val="003052C5"/>
    <w:rsid w:val="0031739E"/>
    <w:rsid w:val="00356150"/>
    <w:rsid w:val="00371E33"/>
    <w:rsid w:val="00376798"/>
    <w:rsid w:val="0039684B"/>
    <w:rsid w:val="003C4FD6"/>
    <w:rsid w:val="003D64B7"/>
    <w:rsid w:val="003E462D"/>
    <w:rsid w:val="003F4370"/>
    <w:rsid w:val="003F444D"/>
    <w:rsid w:val="00401126"/>
    <w:rsid w:val="00406799"/>
    <w:rsid w:val="00407BB8"/>
    <w:rsid w:val="004154D3"/>
    <w:rsid w:val="00417342"/>
    <w:rsid w:val="00425B59"/>
    <w:rsid w:val="00427598"/>
    <w:rsid w:val="004415FD"/>
    <w:rsid w:val="00441C68"/>
    <w:rsid w:val="004564EF"/>
    <w:rsid w:val="004873F7"/>
    <w:rsid w:val="00491183"/>
    <w:rsid w:val="00494203"/>
    <w:rsid w:val="004A46F5"/>
    <w:rsid w:val="004C5A4C"/>
    <w:rsid w:val="004E6309"/>
    <w:rsid w:val="004F0D3D"/>
    <w:rsid w:val="004F3E6F"/>
    <w:rsid w:val="004F64F7"/>
    <w:rsid w:val="00530FC8"/>
    <w:rsid w:val="00547D3E"/>
    <w:rsid w:val="00554895"/>
    <w:rsid w:val="00555411"/>
    <w:rsid w:val="00557282"/>
    <w:rsid w:val="00564B15"/>
    <w:rsid w:val="00575ABB"/>
    <w:rsid w:val="00576495"/>
    <w:rsid w:val="005A25DA"/>
    <w:rsid w:val="005A31A3"/>
    <w:rsid w:val="005A3FCD"/>
    <w:rsid w:val="005B3264"/>
    <w:rsid w:val="005C0273"/>
    <w:rsid w:val="005C7BAE"/>
    <w:rsid w:val="005F080C"/>
    <w:rsid w:val="00602324"/>
    <w:rsid w:val="00607C2C"/>
    <w:rsid w:val="00620DE5"/>
    <w:rsid w:val="0062165B"/>
    <w:rsid w:val="006239A8"/>
    <w:rsid w:val="006379D1"/>
    <w:rsid w:val="00645F63"/>
    <w:rsid w:val="006507CF"/>
    <w:rsid w:val="006522F2"/>
    <w:rsid w:val="0066736A"/>
    <w:rsid w:val="006754B0"/>
    <w:rsid w:val="00677E63"/>
    <w:rsid w:val="006850A8"/>
    <w:rsid w:val="006914D5"/>
    <w:rsid w:val="006931C2"/>
    <w:rsid w:val="00696E42"/>
    <w:rsid w:val="006B543E"/>
    <w:rsid w:val="006C7CB1"/>
    <w:rsid w:val="006E5901"/>
    <w:rsid w:val="006F27E1"/>
    <w:rsid w:val="007103E5"/>
    <w:rsid w:val="00713C5A"/>
    <w:rsid w:val="00720A99"/>
    <w:rsid w:val="00770808"/>
    <w:rsid w:val="00771E2A"/>
    <w:rsid w:val="00773E25"/>
    <w:rsid w:val="00776FE5"/>
    <w:rsid w:val="007A011C"/>
    <w:rsid w:val="007A399A"/>
    <w:rsid w:val="007A39F0"/>
    <w:rsid w:val="007A550B"/>
    <w:rsid w:val="007A6690"/>
    <w:rsid w:val="007B3D44"/>
    <w:rsid w:val="007C32FC"/>
    <w:rsid w:val="007D5AE6"/>
    <w:rsid w:val="007F0F22"/>
    <w:rsid w:val="007F35F1"/>
    <w:rsid w:val="00813D24"/>
    <w:rsid w:val="008141EC"/>
    <w:rsid w:val="008233D0"/>
    <w:rsid w:val="008266B3"/>
    <w:rsid w:val="00830386"/>
    <w:rsid w:val="00836F9C"/>
    <w:rsid w:val="0084665E"/>
    <w:rsid w:val="008570CA"/>
    <w:rsid w:val="00857388"/>
    <w:rsid w:val="00872470"/>
    <w:rsid w:val="00874F89"/>
    <w:rsid w:val="00880A61"/>
    <w:rsid w:val="008870BD"/>
    <w:rsid w:val="008A06E4"/>
    <w:rsid w:val="008A7190"/>
    <w:rsid w:val="008A7B67"/>
    <w:rsid w:val="008C46D8"/>
    <w:rsid w:val="008C7254"/>
    <w:rsid w:val="008D1CE7"/>
    <w:rsid w:val="008F3A6B"/>
    <w:rsid w:val="008F5338"/>
    <w:rsid w:val="00903EE4"/>
    <w:rsid w:val="0091306C"/>
    <w:rsid w:val="00937164"/>
    <w:rsid w:val="00937EA6"/>
    <w:rsid w:val="00941B25"/>
    <w:rsid w:val="00944E5A"/>
    <w:rsid w:val="00954695"/>
    <w:rsid w:val="00957ED9"/>
    <w:rsid w:val="00961FE4"/>
    <w:rsid w:val="00962EB2"/>
    <w:rsid w:val="00964240"/>
    <w:rsid w:val="009733D3"/>
    <w:rsid w:val="00982BC3"/>
    <w:rsid w:val="00990179"/>
    <w:rsid w:val="009B67B5"/>
    <w:rsid w:val="009C55AC"/>
    <w:rsid w:val="009C57A5"/>
    <w:rsid w:val="009D7BB9"/>
    <w:rsid w:val="00A07C52"/>
    <w:rsid w:val="00A20CF9"/>
    <w:rsid w:val="00A22222"/>
    <w:rsid w:val="00A24CD3"/>
    <w:rsid w:val="00A473C8"/>
    <w:rsid w:val="00A51F7B"/>
    <w:rsid w:val="00A523B0"/>
    <w:rsid w:val="00A63864"/>
    <w:rsid w:val="00A70045"/>
    <w:rsid w:val="00A84825"/>
    <w:rsid w:val="00A85A29"/>
    <w:rsid w:val="00AA6E2C"/>
    <w:rsid w:val="00AB64E1"/>
    <w:rsid w:val="00AB76D7"/>
    <w:rsid w:val="00AD0A5E"/>
    <w:rsid w:val="00AD0DAC"/>
    <w:rsid w:val="00AD36CA"/>
    <w:rsid w:val="00B06960"/>
    <w:rsid w:val="00B06CDB"/>
    <w:rsid w:val="00B162CB"/>
    <w:rsid w:val="00B30146"/>
    <w:rsid w:val="00B418D3"/>
    <w:rsid w:val="00B42B87"/>
    <w:rsid w:val="00B65376"/>
    <w:rsid w:val="00B71FD6"/>
    <w:rsid w:val="00B72898"/>
    <w:rsid w:val="00B744B4"/>
    <w:rsid w:val="00B81E59"/>
    <w:rsid w:val="00B82694"/>
    <w:rsid w:val="00B82C0E"/>
    <w:rsid w:val="00B8542B"/>
    <w:rsid w:val="00BA3B0B"/>
    <w:rsid w:val="00BC4343"/>
    <w:rsid w:val="00BE1C5C"/>
    <w:rsid w:val="00BE2256"/>
    <w:rsid w:val="00BE4808"/>
    <w:rsid w:val="00BE4CC4"/>
    <w:rsid w:val="00BE62CB"/>
    <w:rsid w:val="00BE69AF"/>
    <w:rsid w:val="00C13BCA"/>
    <w:rsid w:val="00C15990"/>
    <w:rsid w:val="00C1688A"/>
    <w:rsid w:val="00C213CA"/>
    <w:rsid w:val="00C33FB7"/>
    <w:rsid w:val="00C3607E"/>
    <w:rsid w:val="00C81CE3"/>
    <w:rsid w:val="00C9184A"/>
    <w:rsid w:val="00CA63C0"/>
    <w:rsid w:val="00CB3CED"/>
    <w:rsid w:val="00CB5221"/>
    <w:rsid w:val="00CB5672"/>
    <w:rsid w:val="00CD1389"/>
    <w:rsid w:val="00CD1DFA"/>
    <w:rsid w:val="00CD7B12"/>
    <w:rsid w:val="00CE6FAF"/>
    <w:rsid w:val="00CF3C88"/>
    <w:rsid w:val="00D16026"/>
    <w:rsid w:val="00D27BD6"/>
    <w:rsid w:val="00D4733D"/>
    <w:rsid w:val="00D513AB"/>
    <w:rsid w:val="00D6073D"/>
    <w:rsid w:val="00D63CC7"/>
    <w:rsid w:val="00D661A0"/>
    <w:rsid w:val="00D70383"/>
    <w:rsid w:val="00D80456"/>
    <w:rsid w:val="00D94476"/>
    <w:rsid w:val="00DA3B2A"/>
    <w:rsid w:val="00DA5C91"/>
    <w:rsid w:val="00DD7D81"/>
    <w:rsid w:val="00E0060E"/>
    <w:rsid w:val="00E0072E"/>
    <w:rsid w:val="00E02A76"/>
    <w:rsid w:val="00E06132"/>
    <w:rsid w:val="00E27538"/>
    <w:rsid w:val="00E33A7B"/>
    <w:rsid w:val="00E649A3"/>
    <w:rsid w:val="00E65007"/>
    <w:rsid w:val="00E833F5"/>
    <w:rsid w:val="00E86DFA"/>
    <w:rsid w:val="00E9058E"/>
    <w:rsid w:val="00E911BA"/>
    <w:rsid w:val="00E91AF0"/>
    <w:rsid w:val="00EA0C12"/>
    <w:rsid w:val="00EA1662"/>
    <w:rsid w:val="00EB0EA9"/>
    <w:rsid w:val="00EB2404"/>
    <w:rsid w:val="00EC00C5"/>
    <w:rsid w:val="00EC30F0"/>
    <w:rsid w:val="00EC3CF7"/>
    <w:rsid w:val="00ED12F4"/>
    <w:rsid w:val="00ED3851"/>
    <w:rsid w:val="00EE2BC9"/>
    <w:rsid w:val="00EE4D85"/>
    <w:rsid w:val="00EF2E90"/>
    <w:rsid w:val="00EF3EA4"/>
    <w:rsid w:val="00F0531D"/>
    <w:rsid w:val="00F12271"/>
    <w:rsid w:val="00F13D6E"/>
    <w:rsid w:val="00F25649"/>
    <w:rsid w:val="00F32F36"/>
    <w:rsid w:val="00F50477"/>
    <w:rsid w:val="00F65071"/>
    <w:rsid w:val="00F70AB1"/>
    <w:rsid w:val="00FA2BE5"/>
    <w:rsid w:val="00FA3E28"/>
    <w:rsid w:val="00FA486E"/>
    <w:rsid w:val="00FB3ADA"/>
    <w:rsid w:val="00FB6939"/>
    <w:rsid w:val="00FB6E46"/>
    <w:rsid w:val="00FC2EE5"/>
    <w:rsid w:val="00FD698D"/>
    <w:rsid w:val="00FE4FC1"/>
    <w:rsid w:val="00FF5C7E"/>
    <w:rsid w:val="00FF5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98D"/>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D698D"/>
    <w:rPr>
      <w:rFonts w:ascii="Times New Roman" w:hAnsi="Times New Roman" w:cs="Times New Roman"/>
      <w:color w:val="0000FF"/>
      <w:u w:val="single"/>
    </w:rPr>
  </w:style>
  <w:style w:type="paragraph" w:styleId="a5">
    <w:name w:val="Body Text"/>
    <w:basedOn w:val="a0"/>
    <w:link w:val="a6"/>
    <w:rsid w:val="00FD698D"/>
    <w:pPr>
      <w:widowControl/>
      <w:autoSpaceDE/>
      <w:autoSpaceDN/>
      <w:adjustRightInd/>
      <w:jc w:val="center"/>
    </w:pPr>
    <w:rPr>
      <w:rFonts w:ascii="Calibri" w:hAnsi="Calibri"/>
      <w:sz w:val="24"/>
      <w:szCs w:val="24"/>
    </w:rPr>
  </w:style>
  <w:style w:type="character" w:customStyle="1" w:styleId="a6">
    <w:name w:val="Основной текст Знак"/>
    <w:basedOn w:val="a1"/>
    <w:link w:val="a5"/>
    <w:rsid w:val="00FD698D"/>
    <w:rPr>
      <w:rFonts w:ascii="Calibri" w:eastAsia="Times New Roman" w:hAnsi="Calibri" w:cs="Times New Roman"/>
      <w:sz w:val="24"/>
      <w:szCs w:val="24"/>
      <w:lang w:eastAsia="ru-RU"/>
    </w:rPr>
  </w:style>
  <w:style w:type="paragraph" w:customStyle="1" w:styleId="ConsNormal">
    <w:name w:val="ConsNormal"/>
    <w:link w:val="ConsNormal0"/>
    <w:rsid w:val="00FD698D"/>
    <w:pPr>
      <w:autoSpaceDE w:val="0"/>
      <w:autoSpaceDN w:val="0"/>
      <w:adjustRightInd w:val="0"/>
      <w:spacing w:line="240" w:lineRule="auto"/>
      <w:ind w:right="19772" w:firstLine="720"/>
      <w:jc w:val="left"/>
    </w:pPr>
    <w:rPr>
      <w:rFonts w:ascii="Arial" w:eastAsia="Times New Roman" w:hAnsi="Arial" w:cs="Times New Roman"/>
      <w:lang w:eastAsia="ru-RU"/>
    </w:rPr>
  </w:style>
  <w:style w:type="character" w:customStyle="1" w:styleId="ConsNormal0">
    <w:name w:val="ConsNormal Знак"/>
    <w:link w:val="ConsNormal"/>
    <w:locked/>
    <w:rsid w:val="00FD698D"/>
    <w:rPr>
      <w:rFonts w:ascii="Arial" w:eastAsia="Times New Roman" w:hAnsi="Arial" w:cs="Times New Roman"/>
      <w:lang w:eastAsia="ru-RU"/>
    </w:rPr>
  </w:style>
  <w:style w:type="paragraph" w:styleId="a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1"/>
    <w:uiPriority w:val="99"/>
    <w:qFormat/>
    <w:rsid w:val="00FD698D"/>
  </w:style>
  <w:style w:type="character" w:customStyle="1" w:styleId="a8">
    <w:name w:val="Текст сноски Знак"/>
    <w:basedOn w:val="a1"/>
    <w:uiPriority w:val="99"/>
    <w:semiHidden/>
    <w:rsid w:val="00FD698D"/>
    <w:rPr>
      <w:rFonts w:ascii="Times New Roman" w:eastAsia="Times New Roman" w:hAnsi="Times New Roman" w:cs="Times New Roman"/>
      <w:sz w:val="20"/>
      <w:szCs w:val="20"/>
      <w:lang w:eastAsia="ru-RU"/>
    </w:rPr>
  </w:style>
  <w:style w:type="character" w:customStyle="1" w:styleId="1">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7"/>
    <w:uiPriority w:val="99"/>
    <w:locked/>
    <w:rsid w:val="00FD698D"/>
    <w:rPr>
      <w:rFonts w:ascii="Times New Roman" w:eastAsia="Times New Roman" w:hAnsi="Times New Roman" w:cs="Times New Roman"/>
      <w:sz w:val="20"/>
      <w:szCs w:val="20"/>
      <w:lang w:eastAsia="ru-RU"/>
    </w:rPr>
  </w:style>
  <w:style w:type="character" w:styleId="a9">
    <w:name w:val="footnote reference"/>
    <w:aliases w:val="Ссылка на сноску 45,Знак сноски-FN,Ciae niinee-FN,Знак сноски 1,fr,Used by Word for Help footnote symbols,Referencia nota al pie,SUPERS"/>
    <w:basedOn w:val="a1"/>
    <w:uiPriority w:val="99"/>
    <w:rsid w:val="00FD698D"/>
    <w:rPr>
      <w:rFonts w:cs="Times New Roman"/>
      <w:vertAlign w:val="superscript"/>
    </w:rPr>
  </w:style>
  <w:style w:type="paragraph" w:styleId="aa">
    <w:name w:val="Balloon Text"/>
    <w:basedOn w:val="a0"/>
    <w:link w:val="ab"/>
    <w:uiPriority w:val="99"/>
    <w:semiHidden/>
    <w:unhideWhenUsed/>
    <w:rsid w:val="0016700B"/>
    <w:rPr>
      <w:rFonts w:ascii="Tahoma" w:hAnsi="Tahoma" w:cs="Tahoma"/>
      <w:sz w:val="16"/>
      <w:szCs w:val="16"/>
    </w:rPr>
  </w:style>
  <w:style w:type="character" w:customStyle="1" w:styleId="ab">
    <w:name w:val="Текст выноски Знак"/>
    <w:basedOn w:val="a1"/>
    <w:link w:val="aa"/>
    <w:uiPriority w:val="99"/>
    <w:semiHidden/>
    <w:rsid w:val="0016700B"/>
    <w:rPr>
      <w:rFonts w:ascii="Tahoma" w:eastAsia="Times New Roman" w:hAnsi="Tahoma" w:cs="Tahoma"/>
      <w:sz w:val="16"/>
      <w:szCs w:val="16"/>
      <w:lang w:eastAsia="ru-RU"/>
    </w:rPr>
  </w:style>
  <w:style w:type="paragraph" w:customStyle="1" w:styleId="a">
    <w:name w:val="Дефис"/>
    <w:basedOn w:val="ac"/>
    <w:qFormat/>
    <w:rsid w:val="00C1688A"/>
    <w:pPr>
      <w:widowControl/>
      <w:numPr>
        <w:numId w:val="3"/>
      </w:numPr>
      <w:autoSpaceDE/>
      <w:autoSpaceDN/>
      <w:adjustRightInd/>
    </w:pPr>
    <w:rPr>
      <w:sz w:val="24"/>
      <w:szCs w:val="24"/>
      <w:lang w:val="en-US"/>
    </w:rPr>
  </w:style>
  <w:style w:type="paragraph" w:styleId="ac">
    <w:name w:val="List Paragraph"/>
    <w:basedOn w:val="a0"/>
    <w:uiPriority w:val="34"/>
    <w:qFormat/>
    <w:rsid w:val="00C1688A"/>
    <w:pPr>
      <w:ind w:left="720"/>
      <w:contextualSpacing/>
    </w:pPr>
  </w:style>
  <w:style w:type="paragraph" w:styleId="ad">
    <w:name w:val="header"/>
    <w:basedOn w:val="a0"/>
    <w:link w:val="ae"/>
    <w:uiPriority w:val="99"/>
    <w:unhideWhenUsed/>
    <w:rsid w:val="00B65376"/>
    <w:pPr>
      <w:tabs>
        <w:tab w:val="center" w:pos="4677"/>
        <w:tab w:val="right" w:pos="9355"/>
      </w:tabs>
    </w:pPr>
  </w:style>
  <w:style w:type="character" w:customStyle="1" w:styleId="ae">
    <w:name w:val="Верхний колонтитул Знак"/>
    <w:basedOn w:val="a1"/>
    <w:link w:val="ad"/>
    <w:uiPriority w:val="99"/>
    <w:rsid w:val="00B6537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B65376"/>
    <w:pPr>
      <w:tabs>
        <w:tab w:val="center" w:pos="4677"/>
        <w:tab w:val="right" w:pos="9355"/>
      </w:tabs>
    </w:pPr>
  </w:style>
  <w:style w:type="character" w:customStyle="1" w:styleId="af0">
    <w:name w:val="Нижний колонтитул Знак"/>
    <w:basedOn w:val="a1"/>
    <w:link w:val="af"/>
    <w:uiPriority w:val="99"/>
    <w:rsid w:val="00B65376"/>
    <w:rPr>
      <w:rFonts w:ascii="Times New Roman" w:eastAsia="Times New Roman" w:hAnsi="Times New Roman" w:cs="Times New Roman"/>
      <w:sz w:val="20"/>
      <w:szCs w:val="20"/>
      <w:lang w:eastAsia="ru-RU"/>
    </w:rPr>
  </w:style>
  <w:style w:type="table" w:styleId="af1">
    <w:name w:val="Table Grid"/>
    <w:basedOn w:val="a2"/>
    <w:uiPriority w:val="59"/>
    <w:rsid w:val="001559A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0"/>
    <w:link w:val="af3"/>
    <w:uiPriority w:val="99"/>
    <w:semiHidden/>
    <w:unhideWhenUsed/>
    <w:rsid w:val="00296110"/>
  </w:style>
  <w:style w:type="character" w:customStyle="1" w:styleId="af3">
    <w:name w:val="Текст концевой сноски Знак"/>
    <w:basedOn w:val="a1"/>
    <w:link w:val="af2"/>
    <w:uiPriority w:val="99"/>
    <w:semiHidden/>
    <w:rsid w:val="00296110"/>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296110"/>
    <w:rPr>
      <w:vertAlign w:val="superscript"/>
    </w:rPr>
  </w:style>
</w:styles>
</file>

<file path=word/webSettings.xml><?xml version="1.0" encoding="utf-8"?>
<w:webSettings xmlns:r="http://schemas.openxmlformats.org/officeDocument/2006/relationships" xmlns:w="http://schemas.openxmlformats.org/wordprocessingml/2006/main">
  <w:divs>
    <w:div w:id="286088628">
      <w:bodyDiv w:val="1"/>
      <w:marLeft w:val="0"/>
      <w:marRight w:val="0"/>
      <w:marTop w:val="0"/>
      <w:marBottom w:val="0"/>
      <w:divBdr>
        <w:top w:val="none" w:sz="0" w:space="0" w:color="auto"/>
        <w:left w:val="none" w:sz="0" w:space="0" w:color="auto"/>
        <w:bottom w:val="none" w:sz="0" w:space="0" w:color="auto"/>
        <w:right w:val="none" w:sz="0" w:space="0" w:color="auto"/>
      </w:divBdr>
    </w:div>
    <w:div w:id="6998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60FFB-0C0A-491C-8AA0-356E5472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1047</Words>
  <Characters>5969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dc:creator>
  <cp:lastModifiedBy>Крутенчук</cp:lastModifiedBy>
  <cp:revision>5</cp:revision>
  <cp:lastPrinted>2020-07-09T09:30:00Z</cp:lastPrinted>
  <dcterms:created xsi:type="dcterms:W3CDTF">2020-07-09T09:07:00Z</dcterms:created>
  <dcterms:modified xsi:type="dcterms:W3CDTF">2020-07-09T09:31:00Z</dcterms:modified>
</cp:coreProperties>
</file>