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норм бесплатной выдачи спецодежды, спецобуви и других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работников бесплатной спецодеждой, спецобувью и другими средствами индивидуальной защиты в соответствии с приказом Минздравсоцразвития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ПРИКАЗЫВАЮ: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«Нормы бесплатной выдачи спецодежды, спецобуви и других средств индивидуальной защиты» для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Установить следующий порядок выдачи спецодежды, спецобуви и других средств индивидуальной защиты: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Приобретать спецодежду в соответствии с утвержденными «Нормами бесплатной выдачи спецодеждой, спецобувью и другими средствами индивидуальной защиты».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Выдаваемые работникам средства индивидуальной защиты должны соответствовать их полу, росту, размерам, условиям выполняемой работы, должны обеспечивать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организовать надлежащий учет и контроль за выдачей работникам СИЗ. Выдача работникам и сдача ими средств индивидуальной защиты должны записываться в личную карточку учета выдачи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Работникам по окончании работы запрещается выносить СИЗ за пределы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данного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64acc7e10d4e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