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лиц за обеспечение безопасных условий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 статьями 22, 212 Трудового кодекса РФ в целях совершенствования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работы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ответственным за охрану труда на вверенных территориях и в подразделениях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 период временного отсутствия (отпуск, болезнь, командировка) ответственных лиц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обязанности по обеспечению охраны труда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Ответственному лицу обеспечить: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подчиненных работников, организацию работы, а также контроль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соблюдением ими требований законодательства РФ, правил трудового распорядка,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инструкций по охране труда, пожарной безопасности, промышленной безопасности,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производственной санитарии и иных локальных нормативных актов;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мер по предотвращению аварийных ситуаций на рабочих местах подчиненного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персонала, сохранению жизни и здоровья подчиненных работников при возникновении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таких ситуаций, в том числе по оказанию пострадавшим первой помощи;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работников при эксплуатации зданий, сооружений, оборудования,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осуществлении технологических процессов, применении в производстве инструментов,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сырья и материалов, соответствующих требованиям охраны труда на каждом рабочем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труда и отдыха подчиненных работников в соответствии с трудовым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законодательством РФ и правилами трудового распорядка;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проведение инструктажей по охране труда с записью в журнале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регистрации инструктажей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оформление распоряжений о стажировке и о допуске к самостоятельной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работе подчиненного персонала;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незамедлительное уведомление начальника отдела по работе с персоналом для принятия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мер по отстранению (недопущению к работе) подчиненного работника, появившегося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работе в состоянии алкогольного, наркотического или токсического опьянения;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состоянием условий труда на рабочих местах, а также правильностью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использования подчиненными работниками специальной одежды, специальной обуви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других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предписаний, актов и указаний специалиста по охране труда в части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обеспечения требований безопасности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разработке инструкций по охране труда для подчиненных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своевременное, незамедлительное оповещение в установленном порядке о несчастных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случаях на производстве, произошедших с подчиненным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Срок действия приказа – постоянный до его отмены или переиздания.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f2d0758bb634a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