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инструкций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пункта 4 Методических рекомендаций по разработке инструкций по охране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труда, утвержденных Минтрудом России 13.05.2004,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инструкции по охране труда с учетом мнения профсоюзного комитета в соответствии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 прилагаемым перечнем.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Довести настоящий приказ до всех работников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за выполнением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Перечень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Выписка из протокола профсоюзного комитета.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f869246eaec48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