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приказом директора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МБУК ДО «ДШИ» г. Энска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11.01.2022</w:t>
      </w:r>
      <w:r>
        <w:rPr>
          <w:rFonts w:hAnsi="Times New Roman" w:cs="Times New Roman"/>
          <w:color w:val="000000"/>
          <w:sz w:val="24"/>
          <w:szCs w:val="24"/>
        </w:rPr>
        <w:t xml:space="preserve">  № </w:t>
      </w:r>
      <w:r>
        <w:rPr>
          <w:rFonts w:hAnsi="Times New Roman" w:cs="Times New Roman"/>
          <w:color w:val="000000"/>
          <w:sz w:val="24"/>
          <w:szCs w:val="24"/>
        </w:rPr>
        <w:t>123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мерах пожарной безопасности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МБУК ДО «ДШИ» г. Энска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Содержание территории, здания и помещений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МБУК ДО «ДШИ» г. Энска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ДШИ) перед началом учебного года должно быть принято соответствующей комиссией, в состав которой включается представитель государственного пожарного 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Территория ДШИ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Дороги, проезды и подъезды к пожарным водоисточникам, а также к пожарному инвентарю и оборудованию должны быть всегда свободными. 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уведомить пожарную охрану.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Разведение костров, сжигание мусора на территории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Вместимость помещений должна соответствовать установленным нормам.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Расстановка мебели и оборудования в классах, кабинетах, актовом зале не должна препятствовать эвакуации людей и подход у к средствам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коридорах эвакуационных выходов вывешиваются предписывающие и указательные знаки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Эвакуационные проходы, выходы, коридоры не должны загромождаться каким- либо оборудованием и предметами.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В период пребывания людей в здании, двери эвакуационных выходов допускается запирать только изнутри с помощью легко открывающихся (без ключей) запоров (задвижки, крючки).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 В помещениях, связанных с пребыванием детей, ковры, паласы, ковровые дорожки должны быть жестко прикреплены к полу.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1.12. Здание образовательного учреждения должно быть оборудовано средствами оповещения людей о пожаре.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1.13. В чердачных помещениях не разрешается устраивать склады, архивы.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1.14. Двери (люки) чердачных и технических помещений (электрощитовая, бойлерная) должны быть закрыты на замок. Ключи от замков следует хранить в дежурной (гардеробной) у гардеробщиков (сторожей) с целью доступности их получения в любое время. На дверях (люках) чердачных и технических помещениях должны быть надписи, определяющие их назначение и место хранения ключей.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1.15. Наружные пожарные лестницы, лестницы-стремянки и ограждения на крышах зданий должны содержаться в исправном состоянии. Допускается нижнюю часть наружных вертикальных лестниц закрывать легкоснимаемыми щитами на высоту не более 2,5 м. от уровня земли.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1.16. В здании ДШИ проживание обслуживающего персонала и других лиц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1.17. Размещение, хранение легковоспламеняющихся и горючих жидкостей в здании ДШИ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1.18. Запрещается закрывать и ухудшать видимость световых оповещателей, обозначающих эвакуационные выходы, и эвакуационных знаков пожарной безопасности.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 Светильники аварийного освещения должны отличаться от светильников рабочего освещения знаками или окраской.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1.19. Пост охраны (вахта) обеспечивается: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наличием инструкции о порядке действия дежурного персонала при получении сигналов о пожаре и неисправности установок противопожарной защиты объекта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телефонной связью и исправными ручными электрическими фонарями из расчета не менее 1 фонаря на каждого дежурного,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1.20. Вывоз мусора должен производиться по мере наполнения мусорных контейнеров.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1.21. 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1.22. Запрещается работать в промасленной и загрязненной иными горючими веществами специальной одежде.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1.23. Временное хранение горючих материалов, отходов и пыли, промасленной спецодежды и ветоши не допускается на рабочих местах и путях эвакуации. Они должны убираться ежедневно по мере их накопления. Хранение горючих материалов, отходов и пыли, промасленной спецодежды и ветоши разрешается только в специально отведенных для этого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1.24. Допустимое (предельное) количество людей, которые могут одновременно находиться в ДШИ – 170 чел. 1.24. В здании ДШИ запрещается: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перепланировку помещений с отступлением от требований строительных норм и правил;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отделки стен и потолков путей эвакуации (рекреации, коридоров, актового зала и т.д.) горючие материалы;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не распашные решетки, жалюзи и подобные им солнцезащитные, декоративные и архитектурные устройства на окнах помещений, связанных с пребыванием людей, лестничных клетках, коридорах, холлах и вестибюлях;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снимать дверные полотна в проемах, соединяющих коридоры с лестничными клетками;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забивать двери эвакуационных выходов;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для отопления нестандартные нагревательные устройства, включать водонагреватели без разрешения начальника хозотдела, ответственного за пожарную безопасность;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электроплиты, кипятильники, электрочайники, газовые плиты и т.д. для приготовления пищи и трудового обучения (за исключением специально оборудованных помещений);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дополнительные зеркала и устраивать ложные двери на путях эвакуации;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огневые, электрогазосварочные и другие виды пожароопасных работ в зданиях при наличии в помещениях людей;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обертывать электрические лампы бумагой, материей и другими горючими материалами;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уборку помещений, очистку деталей и оборудования с применением легковоспламеняющихся и горючих жидкостей;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отогревание труб систем отопления, водоснабжения, канализации с применением открытого огня. Для этих целей следует применять горячую воду, пар или нагретый песок;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без присмотра включенные в сеть компьютеры, радиоприемники, телевизор и другие электроприборы.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1.25. Огневые и сварочные работы могут быть допущены только с письменного разрешения руководителя школы (наряда- допуска).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1.26. Пользоваться утюгами разрешается только в специально отведенных помещениях, под наблюдением работника ДШИ. Глажение разрешается только утюгами и отпаривателями с исправными терморегуляторами и световыми индикаторами включения. Утюги и отпариватели должны устанавливаться на подставках из огнеупорных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1.27. Здание ДШИ должно быть обеспечено первичными средствами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1.28. По окончании работы в классах, кабинетах и концертном зале в целях предупреждения возникновения пожара преподаватели, работники и сторож должны тщательно осмотреть помещение. При проведении осмотра убедиться, что электропотребители обесточены, оргтехника отключена. Осмотреть входные двери и окна для установления того, что доступ в здание посторонним лицам не возможен.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 Электрооборудование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Все неисправности в электросетях и электроаппаратуре, которые могут вызвать искрение, короткое замыкание, сверхдопустимый нагрев изоляции кабелей и проводки, должны немедленно устраняться. Неисправные электросети и электрооборудование следует немедленно выключать до приведения их в пожаробезопасное состояние.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эксплуатации электроустановок запрещается: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использоватькабели и провода с поврежденной или потерявшей защитные свойства изоляции;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оставлять под напряжением электрические провода и кабели с неизолированными концами;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поврежденными (неисправными) розетками, ответвительными коробками, рубильниками и другими электроизделиями;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завязывать, скручивать электропровода, а также оттягивать провода и светильники, подвешивать светильники на электрических проводах;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ролики, выключатели, розетки для подвешивания одежды и других предметов;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для прокладки электросетей радио — и телефонные провода;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качестве электрической защиты самодельные и некалиброванные предохранители;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снимать стеклянные колпаки со светильников закрытого исполнения.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Всякого рода новые подключения различных токоприемников (электродвигателей, нагревательных приборов и т.д.) должны производиться только после проведения соответствующих расчетов.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Во всех помещениях, которые по окончанию работ закрываются и не контролируются, все электроустановки (кроме холодильников) должны отключаться.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Используемые для отопления небольших помещений масляные электрорадиаторы и греющие электропанели (заводские) должны иметь индивидуальную электрозащиту и исправные электрорегуляторы.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ДШИ должна быть обеспечена электрическими фонарями на случай отключение электроэнергии.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ДШИ должна организовать проведение специализированной организацией, не реже одного раза в 3 года, электроизмерительных работ, с составлением Протокола измерения сопротивления изоляции электропроводов и кабелей в здании ДШИ.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Запрещается применение в ДШИ бытовых удлинителей, применяются только сетевые фильтры.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Установка пожарной автоматики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l. Администрация ДШИ должна обеспечить работоспособность и надежную эксплуатацию пожарной автоматики в соответствии с требованиями типовых правил. Техническое обслуживание пожарной автоматики должно проводиться в соответствии с инструкцией по организации и проведению работ по техническому обслуживанию установок пожаротушения, охранной и пожарной сигнализации. Для технического обслуживания установок должен быть заключен соответствующий договор на обслуживание.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 месте установки пожарных приём но-контрольных приборов должна быть размещена информация с перечнем помещений, которые эти установки защищают.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производстве работ по ТО и ремонту обслуживающей организации контроль над качеством их выполнения осуществляется ответственным за противопожарную безопасность в ДШИ, начальником хозотдела.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период выполнения работ по ТО или ремонту, проведение которых связано с отключением установок администрация (начальник хозотдела) обязана обеспечить пожарную безопасность защищаемых установками помещений и поставить в известность пожарную охрану.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 эксплуатации пожарной автоматики не допускается: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взамен вскрывшихся и неисправных звуковых оповещателей приспособленные приборы;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загромождать проходы к контрольно-сигнальным устройствам и приборам;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складировать материалы на расстоянии 0,6 м. до извещателей;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наносить на извещатели краску, побелку, штукатурку и другие защитные покрытия при ремонтах.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Первичные средства пожаротушения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ДШИ должна быть оснащена первичными средствами пожаротушения (ПCП).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Места расположения ПCП должны указываться в плане эвакуации. Внешнее оформление и указательные знаки для определения мест расположения ПCП должны соответствовать требованиям ГОСТ 12.4.026-76.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Огнетушители должны размещаться на высоте не более 1,5 метров от уровня пола до нижнего края огнетушителя.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Пожарные краны и рукава со стволами должны размещаться в специальные противопожарные стенды.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Огнетушители должны быть установлены с инструкцией по использованию с внешней стороны.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Огнетушители должны размещать в легкодоступном месте, где исключено попадание на них прямых солнечных лучей и атмосферных осадков, непосредственное воздействие отопительных и нагревательных приборов. При размещении огнетушителей не должны ухудшаться условия эвакуации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На период перезарядки и ТО огнетушителей, связанных с их ремонтом взамен должны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При эксплуатации и ТО огнетушителей следует руководствоваться требованиями, изложенными в паспортах заводов изготовителей и утвержденными в установленном порядке регламентами ТО огнетушителей.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Повседневный контроль над сохранностью, содержанием и готовностью к действию ПCП осуществляется начальником хозотдела (ответственным за против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Использование ПCП для хозяйственных и прочих нужд запрещается.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5. Требование пожарной безопасности для помещений различного назначения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Учебные классы и кабинеты: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следует размещать только необходимые для обеспечения учебного процесса мебель, приборы, инструменты, принадлежности, пособия и т.д.;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перечисленные выше предметы должны храниться в специально выделенных для этих целей шкафах, на стеллажах или стационарных стойках;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 в вышеперечисленных помещениях учебного оборудования, проведение др. видов работ, не предусмотренных программами, не допускается;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складывать отходы и обрезки кино, видео и фотопленки в ящики с мусором, бумагой и др.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Использование видеопроектора в классах и кабинетах допускается при соблюдении следующих требований: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стационарный видеопроектор должен устанавливаться приглашённым обученным персоналом на специальное крепление фабричного производства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переносной видеопроектор устанавливается с противоположной стороны от выхода из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6. Требования пожарной безопасности при проведении массовых мероприятий в актовом зале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l. Ответственный за проведение мероприятия перед началом мероприятия должен проверить помещение, эвакуационные пути и выходы на соответствие требованиям пожарной безопасности. Все выявленные недостатки должны быть устранены до начала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проведения мероприятия работники и учащиеся, принимающие в нём участие, должны пройти целевой инструктаж по пожарной безопасности и технике безопасности. Кроме того, с учащимися должен быть проведён целевой инструктаж по правилам поведения во время проведения мероприятия. Инструктаж учащихся проводит классный руководитель. Инструктаж преподавателей проводит инспектор по кадрам, инструктаж технического и административного персонала- начальник хозотдела.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Максимальное количество посетителей в помещении — 1 человек на 1 м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площади.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Во время проведения мероприятия должен присутствовать ответственный за 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 помещении должно быть не менее двух рассредоточенных эвакуационных выходов.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Ширина проходов (продольных и поперечных) должны быть не менее одного метра, а проходов к выходам не менее ширины самих выходов.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В концертном зале запрещается: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ставни на окнах для затемнения помещения;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горючие материалы, не обработанные огнезащитными составами для отделки стен и потолков;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легковоспламеняющиеся и горючие жидкости;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предметы оформления, изготовленные из горючих синтетических материалов, искусственные тканей и волокон;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открытый огонь (факелы, свечи, бенгальские огни и т.д.);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стулья, кресла и т.д. из пластмассы и др. легковоспламеняющихся материалов;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на дверях запасного выхода замки и трудно открывающиеся запоры; устанавливать на окнах глухие решетки.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7. Действия при проведении эвакуации и тушения пожара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С учетом сложившейся обстановки определить наиболее безопасные пути эвакуации и выходы, обеспечивающие возможность эвакуации людей в безопасную зону в кратчайший срок.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Исключить условия, способствующие возникновению паники. С этой целью всем работникам школы нельзя оставлять детей без присмотра с момента обнаружения пожара и до его ликвидации.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Эвакуацию людей следует начинать с помещения, в котором возник пожар, и смежных с ним, которым угрожает опасность распространения огня и продуктов горения.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Тщательно проверить все помещения на возможность наличия в них детей, спрятавшихся под партами, в шкафах или др.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Выставлять посты безопасности на выходах здания, чтобы исключить возможность возвращения детей и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При тушении следует обеспечить в первую очередь благоприятные условия для безопасной эвакуации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Воздержаться от</w:t>
      </w:r>
      <w:r>
        <w:rPr>
          <w:rFonts w:hAnsi="Times New Roman" w:cs="Times New Roman"/>
          <w:color w:val="000000"/>
          <w:sz w:val="24"/>
          <w:szCs w:val="24"/>
        </w:rPr>
        <w:t>открывания окон и дверей,</w:t>
      </w:r>
      <w:r>
        <w:rPr>
          <w:rFonts w:hAnsi="Times New Roman" w:cs="Times New Roman"/>
          <w:color w:val="000000"/>
          <w:sz w:val="24"/>
          <w:szCs w:val="24"/>
        </w:rPr>
        <w:t>а также от разбивания стекол во избежание распространения огня и дыма в смешные помещения. Покидая помещения или здание, следует закрывать за собой все двери и окна.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При возникновении пожара распределить обязанности между работниками школы по этажам следующим образом: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 этаж: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Вилков Г.Н., Жаров А.А., Павлов П.П. эвакуируют детей.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Гардеробщик, дежурный, сторож (охранник) ДШИ звонят в пожарную часть, выносят одежду и вещи, сданные в гардероб для хранения.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Гришин Г.Г., Калинин С.С., водитель и рабочий ДШИ – спасают материальные ценности, тушат пожар огнетушителями.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Гринин П.П., Топоров О.Д. – спасают документы и материальные ценности.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 этаж: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Панов И.Т., Антонов Р.Ю., Соколов Р.Г., Воробьев Р.О. – эвакуируют детей.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Семенов П.Р., Лузин О.В., Щербаков О.Ш., уборщица - тушат пожар огнетушителями, спасают документы.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Пирогов Т.У., Максимов Л.К. – обесточивают здание и тушат пожар огнетушителями, спасают материальные ценности.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 этаж: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Петров Р.К., Кузнецов М.М., Ширяев И.В.– эвакуируют детей.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Болотов Д.В., Симонов Л.В., Татарин П.А., уборщица – тушат пожар огнетушителями, спасают материальные ценности.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474ecd9f27c4a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